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2924" w14:textId="77777777" w:rsidR="00080B5F" w:rsidRDefault="00080B5F" w:rsidP="00080B5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AT"/>
        </w:rPr>
      </w:pPr>
      <w:r w:rsidRPr="00244898">
        <w:rPr>
          <w:rFonts w:ascii="Times New Roman" w:hAnsi="Times New Roman" w:cs="Times New Roman"/>
          <w:b/>
          <w:bCs/>
          <w:sz w:val="32"/>
          <w:szCs w:val="32"/>
          <w:u w:val="single"/>
          <w:lang w:val="en-AT"/>
        </w:rPr>
        <w:t>End-to-End Coffee Shop Sales Analytics (SQL, Excel, Power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AT"/>
        </w:rPr>
        <w:t xml:space="preserve"> BI)</w:t>
      </w:r>
    </w:p>
    <w:p w14:paraId="3751354F" w14:textId="5F454870" w:rsidR="009C4695" w:rsidRDefault="00212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A05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26C63B19" w14:textId="1D767CAE" w:rsidR="00977C64" w:rsidRDefault="003E389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This project focuses on analyzing coffee shop sales data to understand business performance, identify trends, and generate actionable insights. </w:t>
      </w:r>
      <w:r w:rsidR="00702530">
        <w:rPr>
          <w:rFonts w:ascii="Times New Roman" w:hAnsi="Times New Roman" w:cs="Times New Roman"/>
          <w:szCs w:val="24"/>
        </w:rPr>
        <w:t xml:space="preserve">The data set captures transactional sales across different store locations, time periods, and purchasing patterns. </w:t>
      </w:r>
      <w:r>
        <w:rPr>
          <w:rFonts w:ascii="Times New Roman" w:hAnsi="Times New Roman" w:cs="Times New Roman"/>
          <w:szCs w:val="24"/>
        </w:rPr>
        <w:t xml:space="preserve">The </w:t>
      </w:r>
      <w:r w:rsidR="00702530">
        <w:rPr>
          <w:rFonts w:ascii="Times New Roman" w:hAnsi="Times New Roman" w:cs="Times New Roman"/>
          <w:szCs w:val="24"/>
        </w:rPr>
        <w:t>primary goal is to evaluate key performance indicators (KPIs) such as total sales, total orders, and quantity sold, while also exploring daily trends, weekday vs. weekend behavior, and store-level performance to optimize operations and improve overall efficiency</w:t>
      </w:r>
      <w:r>
        <w:rPr>
          <w:rFonts w:ascii="Times New Roman" w:hAnsi="Times New Roman" w:cs="Times New Roman"/>
          <w:szCs w:val="24"/>
        </w:rPr>
        <w:t>.</w:t>
      </w:r>
    </w:p>
    <w:p w14:paraId="1CE6CD14" w14:textId="77777777" w:rsidR="00904472" w:rsidRDefault="003E389C">
      <w:pPr>
        <w:rPr>
          <w:rFonts w:ascii="Times New Roman" w:hAnsi="Times New Roman" w:cs="Times New Roman"/>
          <w:szCs w:val="24"/>
        </w:rPr>
      </w:pPr>
      <w:r w:rsidRPr="00E325F1">
        <w:rPr>
          <w:rFonts w:ascii="Times New Roman" w:hAnsi="Times New Roman" w:cs="Times New Roman"/>
          <w:szCs w:val="24"/>
          <w:u w:val="single"/>
        </w:rPr>
        <w:t>Business Objectives</w:t>
      </w:r>
      <w:r>
        <w:rPr>
          <w:rFonts w:ascii="Times New Roman" w:hAnsi="Times New Roman" w:cs="Times New Roman"/>
          <w:szCs w:val="24"/>
        </w:rPr>
        <w:t xml:space="preserve">: </w:t>
      </w:r>
    </w:p>
    <w:p w14:paraId="7294D9DE" w14:textId="4299AF4C" w:rsidR="003E389C" w:rsidRDefault="003E389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analyze sales performance across time, store locations, and customer purchasing patterns, and answer </w:t>
      </w:r>
      <w:r w:rsidRPr="00E325F1">
        <w:rPr>
          <w:rFonts w:ascii="Times New Roman" w:hAnsi="Times New Roman" w:cs="Times New Roman"/>
          <w:b/>
          <w:bCs/>
          <w:szCs w:val="24"/>
        </w:rPr>
        <w:t>“How can the coffee shop leverage its sales data to identify trends, optimize operations, and improve overall business performance?</w:t>
      </w:r>
      <w:r>
        <w:rPr>
          <w:rFonts w:ascii="Times New Roman" w:hAnsi="Times New Roman" w:cs="Times New Roman"/>
          <w:szCs w:val="24"/>
        </w:rPr>
        <w:t>”</w:t>
      </w:r>
    </w:p>
    <w:p w14:paraId="65555485" w14:textId="0AA32AB8" w:rsidR="006F688D" w:rsidRDefault="006F688D">
      <w:pPr>
        <w:rPr>
          <w:rFonts w:ascii="Times New Roman" w:hAnsi="Times New Roman" w:cs="Times New Roman"/>
          <w:szCs w:val="24"/>
        </w:rPr>
      </w:pPr>
      <w:r w:rsidRPr="006F688D">
        <w:rPr>
          <w:rFonts w:ascii="Times New Roman" w:hAnsi="Times New Roman" w:cs="Times New Roman"/>
          <w:b/>
          <w:bCs/>
          <w:sz w:val="28"/>
          <w:szCs w:val="28"/>
        </w:rPr>
        <w:t xml:space="preserve">2. Dataset </w:t>
      </w:r>
      <w:r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435873FC" w14:textId="77777777" w:rsidR="00DD6476" w:rsidRDefault="00F86C3E" w:rsidP="00DD64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D6476">
        <w:rPr>
          <w:rFonts w:ascii="Times New Roman" w:hAnsi="Times New Roman" w:cs="Times New Roman"/>
          <w:szCs w:val="24"/>
        </w:rPr>
        <w:t>Rows-</w:t>
      </w:r>
      <w:r w:rsidR="00795A48" w:rsidRPr="00DD6476">
        <w:rPr>
          <w:rFonts w:ascii="Times New Roman" w:hAnsi="Times New Roman" w:cs="Times New Roman"/>
          <w:szCs w:val="24"/>
        </w:rPr>
        <w:t xml:space="preserve"> 14911</w:t>
      </w:r>
      <w:r w:rsidR="00CC306D" w:rsidRPr="00DD6476">
        <w:rPr>
          <w:rFonts w:ascii="Times New Roman" w:hAnsi="Times New Roman" w:cs="Times New Roman"/>
          <w:szCs w:val="24"/>
        </w:rPr>
        <w:t>6</w:t>
      </w:r>
    </w:p>
    <w:p w14:paraId="7C6B0E1D" w14:textId="27CB751C" w:rsidR="00F86C3E" w:rsidRPr="00DD6476" w:rsidRDefault="00F86C3E" w:rsidP="00DD64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D6476">
        <w:rPr>
          <w:rFonts w:ascii="Times New Roman" w:hAnsi="Times New Roman" w:cs="Times New Roman"/>
          <w:szCs w:val="24"/>
        </w:rPr>
        <w:t>Columns-</w:t>
      </w:r>
      <w:r w:rsidR="00795A48" w:rsidRPr="00DD6476">
        <w:rPr>
          <w:rFonts w:ascii="Times New Roman" w:hAnsi="Times New Roman" w:cs="Times New Roman"/>
          <w:szCs w:val="24"/>
        </w:rPr>
        <w:t xml:space="preserve"> 11</w:t>
      </w:r>
    </w:p>
    <w:p w14:paraId="44DC53A7" w14:textId="7151AF41" w:rsidR="00DD6476" w:rsidRDefault="00DD6476">
      <w:pPr>
        <w:rPr>
          <w:rFonts w:ascii="Times New Roman" w:hAnsi="Times New Roman" w:cs="Times New Roman"/>
          <w:szCs w:val="24"/>
        </w:rPr>
      </w:pPr>
      <w:r w:rsidRPr="00DD6476">
        <w:rPr>
          <w:rFonts w:ascii="Times New Roman" w:hAnsi="Times New Roman" w:cs="Times New Roman"/>
          <w:szCs w:val="24"/>
          <w:u w:val="single"/>
        </w:rPr>
        <w:t>Key Features</w:t>
      </w:r>
    </w:p>
    <w:p w14:paraId="7AD553BF" w14:textId="7ED7A797" w:rsidR="00DD6476" w:rsidRDefault="00DD6476" w:rsidP="00DD64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Transaction details (transaction ID, date</w:t>
      </w:r>
      <w:r w:rsidR="007949E7">
        <w:rPr>
          <w:rFonts w:ascii="Times New Roman" w:hAnsi="Times New Roman" w:cs="Times New Roman"/>
          <w:szCs w:val="24"/>
        </w:rPr>
        <w:t>- 2023, 6 months</w:t>
      </w:r>
      <w:r>
        <w:rPr>
          <w:rFonts w:ascii="Times New Roman" w:hAnsi="Times New Roman" w:cs="Times New Roman"/>
          <w:szCs w:val="24"/>
        </w:rPr>
        <w:t>, time</w:t>
      </w:r>
      <w:r w:rsidR="007949E7">
        <w:rPr>
          <w:rFonts w:ascii="Times New Roman" w:hAnsi="Times New Roman" w:cs="Times New Roman"/>
          <w:szCs w:val="24"/>
        </w:rPr>
        <w:t>- 24-hour clock</w:t>
      </w:r>
      <w:r>
        <w:rPr>
          <w:rFonts w:ascii="Times New Roman" w:hAnsi="Times New Roman" w:cs="Times New Roman"/>
          <w:szCs w:val="24"/>
        </w:rPr>
        <w:t>).</w:t>
      </w:r>
    </w:p>
    <w:p w14:paraId="5EC1F55D" w14:textId="641441BD" w:rsidR="00DD6476" w:rsidRDefault="00DD6476" w:rsidP="00DD64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Store information (store ID, location).</w:t>
      </w:r>
    </w:p>
    <w:p w14:paraId="2A3CBA66" w14:textId="2E6B367C" w:rsidR="00DD6476" w:rsidRDefault="00DD6476" w:rsidP="00BA47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Product-related data (product ID, unit price, category, type, detail).</w:t>
      </w:r>
    </w:p>
    <w:p w14:paraId="02D2B03A" w14:textId="6D15724A" w:rsidR="00412C3C" w:rsidRDefault="00412C3C" w:rsidP="00412C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C3C">
        <w:rPr>
          <w:rFonts w:ascii="Times New Roman" w:hAnsi="Times New Roman" w:cs="Times New Roman"/>
          <w:b/>
          <w:bCs/>
          <w:sz w:val="28"/>
          <w:szCs w:val="28"/>
        </w:rPr>
        <w:t>3. Data Characteristics:</w:t>
      </w:r>
    </w:p>
    <w:p w14:paraId="1D6E1C31" w14:textId="1759DE47" w:rsidR="00A36050" w:rsidRPr="00A36050" w:rsidRDefault="00A36050" w:rsidP="00A360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4"/>
        </w:rPr>
        <w:t>Structured transactional format.</w:t>
      </w:r>
    </w:p>
    <w:p w14:paraId="395B9877" w14:textId="1F25FDCE" w:rsidR="00A36050" w:rsidRPr="00A36050" w:rsidRDefault="00A36050" w:rsidP="00A360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4"/>
        </w:rPr>
        <w:t>Multiple store locations.</w:t>
      </w:r>
    </w:p>
    <w:p w14:paraId="3834FB35" w14:textId="0A03CFDB" w:rsidR="00A36050" w:rsidRPr="00A36050" w:rsidRDefault="00A36050" w:rsidP="00A360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4"/>
        </w:rPr>
        <w:t>Time-based data (daily and monthly trends).</w:t>
      </w:r>
    </w:p>
    <w:p w14:paraId="6767D39F" w14:textId="79E9323F" w:rsidR="00904472" w:rsidRPr="00BA4763" w:rsidRDefault="00412C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BA4763" w:rsidRPr="00BA476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04472" w:rsidRPr="00BA4763">
        <w:rPr>
          <w:rFonts w:ascii="Times New Roman" w:hAnsi="Times New Roman" w:cs="Times New Roman"/>
          <w:b/>
          <w:bCs/>
          <w:sz w:val="28"/>
          <w:szCs w:val="28"/>
        </w:rPr>
        <w:t xml:space="preserve">Tools and Technologies: </w:t>
      </w:r>
    </w:p>
    <w:p w14:paraId="515F8116" w14:textId="6D74EFFF" w:rsidR="00904472" w:rsidRDefault="00904472">
      <w:pPr>
        <w:rPr>
          <w:rFonts w:ascii="Times New Roman" w:hAnsi="Times New Roman" w:cs="Times New Roman"/>
          <w:szCs w:val="24"/>
        </w:rPr>
      </w:pPr>
      <w:r w:rsidRPr="00904472">
        <w:rPr>
          <w:rFonts w:ascii="Times New Roman" w:hAnsi="Times New Roman" w:cs="Times New Roman"/>
          <w:b/>
          <w:bCs/>
          <w:szCs w:val="24"/>
        </w:rPr>
        <w:t>SQL</w:t>
      </w:r>
      <w:r>
        <w:rPr>
          <w:rFonts w:ascii="Times New Roman" w:hAnsi="Times New Roman" w:cs="Times New Roman"/>
          <w:szCs w:val="24"/>
        </w:rPr>
        <w:t>- Data analysis and querying.</w:t>
      </w:r>
    </w:p>
    <w:p w14:paraId="29625912" w14:textId="6D8C94DB" w:rsidR="00904472" w:rsidRDefault="00904472">
      <w:pPr>
        <w:rPr>
          <w:rFonts w:ascii="Times New Roman" w:hAnsi="Times New Roman" w:cs="Times New Roman"/>
          <w:szCs w:val="24"/>
        </w:rPr>
      </w:pPr>
      <w:r w:rsidRPr="00904472">
        <w:rPr>
          <w:rFonts w:ascii="Times New Roman" w:hAnsi="Times New Roman" w:cs="Times New Roman"/>
          <w:b/>
          <w:bCs/>
          <w:szCs w:val="24"/>
        </w:rPr>
        <w:t>Excel</w:t>
      </w:r>
      <w:r>
        <w:rPr>
          <w:rFonts w:ascii="Times New Roman" w:hAnsi="Times New Roman" w:cs="Times New Roman"/>
          <w:szCs w:val="24"/>
        </w:rPr>
        <w:t>- Data cleaning and preparation.</w:t>
      </w:r>
    </w:p>
    <w:p w14:paraId="7FB27892" w14:textId="38932F9D" w:rsidR="00904472" w:rsidRDefault="00904472">
      <w:pPr>
        <w:rPr>
          <w:rFonts w:ascii="Times New Roman" w:hAnsi="Times New Roman" w:cs="Times New Roman"/>
          <w:szCs w:val="24"/>
        </w:rPr>
      </w:pPr>
      <w:r w:rsidRPr="00904472">
        <w:rPr>
          <w:rFonts w:ascii="Times New Roman" w:hAnsi="Times New Roman" w:cs="Times New Roman"/>
          <w:b/>
          <w:bCs/>
          <w:szCs w:val="24"/>
        </w:rPr>
        <w:t>Power BI</w:t>
      </w:r>
      <w:r>
        <w:rPr>
          <w:rFonts w:ascii="Times New Roman" w:hAnsi="Times New Roman" w:cs="Times New Roman"/>
          <w:szCs w:val="24"/>
        </w:rPr>
        <w:t>- Data visualization and dashboard creation.</w:t>
      </w:r>
    </w:p>
    <w:p w14:paraId="6DFC4A18" w14:textId="5429ACCB" w:rsidR="00C42802" w:rsidRPr="00141FC6" w:rsidRDefault="00CF08F2" w:rsidP="009422F1">
      <w:pPr>
        <w:spacing w:after="0"/>
        <w:rPr>
          <w:rFonts w:ascii="Times New Roman" w:hAnsi="Times New Roman" w:cs="Times New Roman"/>
          <w:szCs w:val="24"/>
        </w:rPr>
      </w:pPr>
      <w:r w:rsidRPr="00CF08F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141FC6" w:rsidRPr="00141FC6">
        <w:rPr>
          <w:rFonts w:ascii="Times New Roman" w:hAnsi="Times New Roman" w:cs="Times New Roman"/>
          <w:b/>
          <w:bCs/>
          <w:sz w:val="28"/>
          <w:szCs w:val="28"/>
        </w:rPr>
        <w:t>KPI requirements</w:t>
      </w:r>
    </w:p>
    <w:p w14:paraId="1DA9E27D" w14:textId="2429CBD2" w:rsidR="00C42802" w:rsidRDefault="00C42802" w:rsidP="007421BF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gain insights into our business performance, we need to analyze key indicators for our </w:t>
      </w:r>
      <w:r w:rsidR="005A0090">
        <w:rPr>
          <w:rFonts w:ascii="Times New Roman" w:hAnsi="Times New Roman" w:cs="Times New Roman"/>
          <w:szCs w:val="24"/>
        </w:rPr>
        <w:t xml:space="preserve">coffee </w:t>
      </w:r>
      <w:r>
        <w:rPr>
          <w:rFonts w:ascii="Times New Roman" w:hAnsi="Times New Roman" w:cs="Times New Roman"/>
          <w:szCs w:val="24"/>
        </w:rPr>
        <w:t>sales data. We want to calculate the following metrics specifically:</w:t>
      </w:r>
    </w:p>
    <w:p w14:paraId="6F837395" w14:textId="77777777" w:rsidR="000F3990" w:rsidRPr="000F3990" w:rsidRDefault="000F3990" w:rsidP="007421BF">
      <w:pPr>
        <w:numPr>
          <w:ilvl w:val="0"/>
          <w:numId w:val="6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7421BF">
        <w:rPr>
          <w:rFonts w:ascii="Times New Roman" w:hAnsi="Times New Roman" w:cs="Times New Roman"/>
          <w:b/>
          <w:bCs/>
          <w:szCs w:val="24"/>
          <w:lang w:val="en-AT"/>
        </w:rPr>
        <w:t>Total Sales Analysis</w:t>
      </w:r>
      <w:r w:rsidRPr="000F3990">
        <w:rPr>
          <w:rFonts w:ascii="Times New Roman" w:hAnsi="Times New Roman" w:cs="Times New Roman"/>
          <w:szCs w:val="24"/>
          <w:lang w:val="en-AT"/>
        </w:rPr>
        <w:t>:</w:t>
      </w:r>
    </w:p>
    <w:p w14:paraId="5D3465BE" w14:textId="0C93341F" w:rsidR="001A1DB7" w:rsidRPr="00BF4749" w:rsidRDefault="000F3990" w:rsidP="007421BF">
      <w:pPr>
        <w:numPr>
          <w:ilvl w:val="2"/>
          <w:numId w:val="7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lastRenderedPageBreak/>
        <w:t>Calculate the total sales for each respective month.</w:t>
      </w:r>
    </w:p>
    <w:p w14:paraId="18AF29CE" w14:textId="77777777" w:rsidR="000F3990" w:rsidRPr="000F3990" w:rsidRDefault="000F3990" w:rsidP="007421BF">
      <w:pPr>
        <w:numPr>
          <w:ilvl w:val="2"/>
          <w:numId w:val="7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Determine the month-on-month increase or decrease in sales.</w:t>
      </w:r>
    </w:p>
    <w:p w14:paraId="12E376A4" w14:textId="77777777" w:rsidR="000F3990" w:rsidRPr="000F3990" w:rsidRDefault="000F3990" w:rsidP="007421BF">
      <w:pPr>
        <w:numPr>
          <w:ilvl w:val="2"/>
          <w:numId w:val="7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Calculate the difference in sales between the selected month and the previous month.</w:t>
      </w:r>
    </w:p>
    <w:p w14:paraId="3B4B2AE6" w14:textId="77777777" w:rsidR="000F3990" w:rsidRPr="000F3990" w:rsidRDefault="000F3990" w:rsidP="007421BF">
      <w:pPr>
        <w:numPr>
          <w:ilvl w:val="1"/>
          <w:numId w:val="7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7421BF">
        <w:rPr>
          <w:rFonts w:ascii="Times New Roman" w:hAnsi="Times New Roman" w:cs="Times New Roman"/>
          <w:b/>
          <w:bCs/>
          <w:szCs w:val="24"/>
          <w:lang w:val="en-AT"/>
        </w:rPr>
        <w:t>Total Order Analysis</w:t>
      </w:r>
      <w:r w:rsidRPr="000F3990">
        <w:rPr>
          <w:rFonts w:ascii="Times New Roman" w:hAnsi="Times New Roman" w:cs="Times New Roman"/>
          <w:szCs w:val="24"/>
          <w:lang w:val="en-AT"/>
        </w:rPr>
        <w:t>:</w:t>
      </w:r>
    </w:p>
    <w:p w14:paraId="4DB991AB" w14:textId="77777777" w:rsidR="000F3990" w:rsidRPr="000F3990" w:rsidRDefault="000F3990" w:rsidP="007421BF">
      <w:pPr>
        <w:numPr>
          <w:ilvl w:val="2"/>
          <w:numId w:val="8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Calculate the total number of orders for each respective month.</w:t>
      </w:r>
    </w:p>
    <w:p w14:paraId="63163E56" w14:textId="77777777" w:rsidR="000F3990" w:rsidRPr="000F3990" w:rsidRDefault="000F3990" w:rsidP="007421BF">
      <w:pPr>
        <w:numPr>
          <w:ilvl w:val="2"/>
          <w:numId w:val="8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Determine the month-on-month increase or decrease in the number of orders.</w:t>
      </w:r>
    </w:p>
    <w:p w14:paraId="676254B0" w14:textId="77777777" w:rsidR="000F3990" w:rsidRPr="000F3990" w:rsidRDefault="000F3990" w:rsidP="007421BF">
      <w:pPr>
        <w:numPr>
          <w:ilvl w:val="2"/>
          <w:numId w:val="8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Calculate the difference in the number of orders between the selected month and the previous month.</w:t>
      </w:r>
    </w:p>
    <w:p w14:paraId="4257CFE9" w14:textId="77777777" w:rsidR="000F3990" w:rsidRPr="000F3990" w:rsidRDefault="000F3990" w:rsidP="007421BF">
      <w:pPr>
        <w:spacing w:after="0"/>
        <w:ind w:firstLine="36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 xml:space="preserve">3. </w:t>
      </w:r>
      <w:r w:rsidRPr="007421BF">
        <w:rPr>
          <w:rFonts w:ascii="Times New Roman" w:hAnsi="Times New Roman" w:cs="Times New Roman"/>
          <w:b/>
          <w:bCs/>
          <w:szCs w:val="24"/>
          <w:lang w:val="en-AT"/>
        </w:rPr>
        <w:t>Total Quantity Sold Analysis</w:t>
      </w:r>
      <w:r w:rsidRPr="000F3990">
        <w:rPr>
          <w:rFonts w:ascii="Times New Roman" w:hAnsi="Times New Roman" w:cs="Times New Roman"/>
          <w:szCs w:val="24"/>
          <w:lang w:val="en-AT"/>
        </w:rPr>
        <w:t>:</w:t>
      </w:r>
    </w:p>
    <w:p w14:paraId="3DCFEDAB" w14:textId="77777777" w:rsidR="000F3990" w:rsidRPr="000F3990" w:rsidRDefault="000F3990" w:rsidP="007421BF">
      <w:pPr>
        <w:numPr>
          <w:ilvl w:val="2"/>
          <w:numId w:val="9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Calculate the total quantity sold for each respective month.</w:t>
      </w:r>
    </w:p>
    <w:p w14:paraId="22D62D9B" w14:textId="77777777" w:rsidR="007E4D0B" w:rsidRDefault="000F3990" w:rsidP="007E4D0B">
      <w:pPr>
        <w:numPr>
          <w:ilvl w:val="2"/>
          <w:numId w:val="9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0F3990">
        <w:rPr>
          <w:rFonts w:ascii="Times New Roman" w:hAnsi="Times New Roman" w:cs="Times New Roman"/>
          <w:szCs w:val="24"/>
          <w:lang w:val="en-AT"/>
        </w:rPr>
        <w:t>Determine the month-on-month increase or decrease in the total quantity sold.</w:t>
      </w:r>
    </w:p>
    <w:p w14:paraId="0B50398F" w14:textId="18482593" w:rsidR="000F3990" w:rsidRPr="007E4D0B" w:rsidRDefault="00D32C41" w:rsidP="007E4D0B">
      <w:pPr>
        <w:numPr>
          <w:ilvl w:val="2"/>
          <w:numId w:val="9"/>
        </w:numPr>
        <w:spacing w:after="0"/>
        <w:rPr>
          <w:rFonts w:ascii="Times New Roman" w:hAnsi="Times New Roman" w:cs="Times New Roman"/>
          <w:szCs w:val="24"/>
          <w:lang w:val="en-AT"/>
        </w:rPr>
      </w:pPr>
      <w:r w:rsidRPr="007E4D0B">
        <w:rPr>
          <w:rFonts w:ascii="Times New Roman" w:hAnsi="Times New Roman" w:cs="Times New Roman"/>
          <w:szCs w:val="24"/>
          <w:lang w:val="en-AT"/>
        </w:rPr>
        <w:t>Calculate</w:t>
      </w:r>
      <w:r w:rsidR="000F3990" w:rsidRPr="007E4D0B">
        <w:rPr>
          <w:rFonts w:ascii="Times New Roman" w:hAnsi="Times New Roman" w:cs="Times New Roman"/>
          <w:szCs w:val="24"/>
          <w:lang w:val="en-AT"/>
        </w:rPr>
        <w:t xml:space="preserve"> the difference in the total quantity sold between the selected month and the previous month.</w:t>
      </w:r>
    </w:p>
    <w:p w14:paraId="67D626E5" w14:textId="08F36043" w:rsidR="00702530" w:rsidRPr="007421BF" w:rsidRDefault="00141FC6" w:rsidP="007421B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CE4331" w:rsidRPr="00141FC6">
        <w:rPr>
          <w:rFonts w:ascii="Times New Roman" w:hAnsi="Times New Roman" w:cs="Times New Roman"/>
          <w:b/>
          <w:bCs/>
          <w:sz w:val="28"/>
          <w:szCs w:val="28"/>
        </w:rPr>
        <w:t>Charts of</w:t>
      </w:r>
      <w:r w:rsidR="00C17819" w:rsidRPr="00141FC6">
        <w:rPr>
          <w:rFonts w:ascii="Times New Roman" w:hAnsi="Times New Roman" w:cs="Times New Roman"/>
          <w:b/>
          <w:bCs/>
          <w:sz w:val="28"/>
          <w:szCs w:val="28"/>
        </w:rPr>
        <w:t xml:space="preserve"> requirements</w:t>
      </w:r>
    </w:p>
    <w:p w14:paraId="497DD60C" w14:textId="358FBE15" w:rsidR="00C17819" w:rsidRDefault="00B8793A" w:rsidP="007421BF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We would like to visualize various aspects of our </w:t>
      </w:r>
      <w:r w:rsidR="00D95AB0">
        <w:rPr>
          <w:rFonts w:ascii="Times New Roman" w:hAnsi="Times New Roman" w:cs="Times New Roman"/>
          <w:szCs w:val="24"/>
        </w:rPr>
        <w:t>coffee</w:t>
      </w:r>
      <w:r>
        <w:rPr>
          <w:rFonts w:ascii="Times New Roman" w:hAnsi="Times New Roman" w:cs="Times New Roman"/>
          <w:szCs w:val="24"/>
        </w:rPr>
        <w:t xml:space="preserve"> sales data to gain insights into and understand key trends. We have identified the following requirements for creating charts:</w:t>
      </w:r>
    </w:p>
    <w:p w14:paraId="7675BA3E" w14:textId="77777777" w:rsidR="00D95AB0" w:rsidRDefault="00D95AB0" w:rsidP="00B879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D95AB0">
        <w:rPr>
          <w:rFonts w:ascii="Times New Roman" w:hAnsi="Times New Roman" w:cs="Times New Roman"/>
          <w:b/>
          <w:bCs/>
          <w:szCs w:val="24"/>
        </w:rPr>
        <w:t>Calendar Heat Map: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7A19F4A" w14:textId="586A0604" w:rsidR="00D95AB0" w:rsidRDefault="00D95AB0" w:rsidP="00D95A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Implement a calendar heat map that dynamically adjusts based on the selected month from a slicer.</w:t>
      </w:r>
    </w:p>
    <w:p w14:paraId="498A515F" w14:textId="3B68715C" w:rsidR="00D95AB0" w:rsidRDefault="00D95AB0" w:rsidP="00D95A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Each day on the calendar will be color-coded to represent sales volume, with darker shades indicating higher sales.</w:t>
      </w:r>
    </w:p>
    <w:p w14:paraId="76EDF150" w14:textId="5546C66D" w:rsidR="00D95AB0" w:rsidRDefault="00D95AB0" w:rsidP="00D95A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Implement </w:t>
      </w:r>
      <w:r w:rsidR="00D32C41">
        <w:rPr>
          <w:rFonts w:ascii="Times New Roman" w:hAnsi="Times New Roman" w:cs="Times New Roman"/>
          <w:szCs w:val="24"/>
        </w:rPr>
        <w:t>tooltips</w:t>
      </w:r>
      <w:r>
        <w:rPr>
          <w:rFonts w:ascii="Times New Roman" w:hAnsi="Times New Roman" w:cs="Times New Roman"/>
          <w:szCs w:val="24"/>
        </w:rPr>
        <w:t xml:space="preserve"> to display detailed metrics (sales, orders, quantity) when moving over a specific day.</w:t>
      </w:r>
    </w:p>
    <w:p w14:paraId="50D5BF88" w14:textId="77777777" w:rsidR="00FC7E7B" w:rsidRDefault="00D95AB0" w:rsidP="00B879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 w:rsidRPr="00D95AB0">
        <w:rPr>
          <w:rFonts w:ascii="Times New Roman" w:hAnsi="Times New Roman" w:cs="Times New Roman"/>
          <w:b/>
          <w:bCs/>
          <w:szCs w:val="24"/>
        </w:rPr>
        <w:t xml:space="preserve">Sales Analysis by Weekdays and Weekends: </w:t>
      </w:r>
    </w:p>
    <w:p w14:paraId="4AE62BA2" w14:textId="4B1DC9DB" w:rsidR="00D95AB0" w:rsidRPr="00FC7E7B" w:rsidRDefault="00FC7E7B" w:rsidP="00FC7E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Segment sales data into weekdays and weekends to analyze performance variations.</w:t>
      </w:r>
    </w:p>
    <w:p w14:paraId="232C4967" w14:textId="25D2D9E0" w:rsidR="00FC7E7B" w:rsidRPr="00FC7E7B" w:rsidRDefault="00FC7E7B" w:rsidP="00FC7E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Provide insights into whether sales patterns differ significantly between weekdays and weekends.</w:t>
      </w:r>
    </w:p>
    <w:p w14:paraId="1FF78DCA" w14:textId="7571136F" w:rsidR="00FC7E7B" w:rsidRPr="00FC7E7B" w:rsidRDefault="00FC7E7B" w:rsidP="00FC7E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Sales Analysis by Store Location: </w:t>
      </w:r>
    </w:p>
    <w:p w14:paraId="2E4EC5C5" w14:textId="5D167BEE" w:rsidR="00FC7E7B" w:rsidRPr="00FC7E7B" w:rsidRDefault="00FC7E7B" w:rsidP="00FC7E7B">
      <w:pPr>
        <w:pStyle w:val="ListParagraph"/>
        <w:numPr>
          <w:ilvl w:val="0"/>
          <w:numId w:val="13"/>
        </w:numPr>
        <w:ind w:firstLine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 xml:space="preserve">Visualize sales data by different store locations. </w:t>
      </w:r>
    </w:p>
    <w:p w14:paraId="24C5B723" w14:textId="63895E38" w:rsidR="00FC7E7B" w:rsidRPr="00FC7E7B" w:rsidRDefault="00FC7E7B" w:rsidP="00FC7E7B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Include month-over-month (MoM) difference metrics based on the selected month in the slicer.</w:t>
      </w:r>
    </w:p>
    <w:p w14:paraId="4C544FD7" w14:textId="0420CB71" w:rsidR="00FC7E7B" w:rsidRPr="00FC7E7B" w:rsidRDefault="00FC7E7B" w:rsidP="00FC7E7B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Highlight MoM sales increase or decrease for each store location to identify trends.</w:t>
      </w:r>
    </w:p>
    <w:p w14:paraId="41282564" w14:textId="77777777" w:rsidR="00FC7E7B" w:rsidRDefault="00D95AB0" w:rsidP="00B879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Daily sales analysis with average line</w:t>
      </w:r>
      <w:r w:rsidRPr="00D95AB0">
        <w:rPr>
          <w:rFonts w:ascii="Times New Roman" w:hAnsi="Times New Roman" w:cs="Times New Roman"/>
          <w:szCs w:val="24"/>
        </w:rPr>
        <w:t>: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237C80E" w14:textId="7929517D" w:rsidR="00D95AB0" w:rsidRDefault="00D95AB0" w:rsidP="00FC7E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Display daily sales for the selected month with a line chart.</w:t>
      </w:r>
    </w:p>
    <w:p w14:paraId="5E11B8BC" w14:textId="28F2E089" w:rsidR="0008582E" w:rsidRDefault="0008582E" w:rsidP="00FC7E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Incorporate an average line on the chart to represent the average daily sales.</w:t>
      </w:r>
    </w:p>
    <w:p w14:paraId="7BCE681D" w14:textId="311965C0" w:rsidR="0008582E" w:rsidRDefault="0008582E" w:rsidP="00FC7E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Highlight bars exceeding or falling below the average sales to identify exceptional sales days.</w:t>
      </w:r>
    </w:p>
    <w:p w14:paraId="4D802C7C" w14:textId="6F0BA8C4" w:rsidR="0008582E" w:rsidRPr="0008582E" w:rsidRDefault="0008582E" w:rsidP="000858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 w:rsidRPr="0008582E">
        <w:rPr>
          <w:rFonts w:ascii="Times New Roman" w:hAnsi="Times New Roman" w:cs="Times New Roman"/>
          <w:b/>
          <w:bCs/>
          <w:szCs w:val="24"/>
        </w:rPr>
        <w:t>Sales Analysis by Product Category:</w:t>
      </w:r>
    </w:p>
    <w:p w14:paraId="64E12883" w14:textId="16C0B880" w:rsidR="0008582E" w:rsidRPr="0008582E" w:rsidRDefault="0008582E" w:rsidP="000858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Analyze sales performance across different product categories.</w:t>
      </w:r>
    </w:p>
    <w:p w14:paraId="21C1DA13" w14:textId="5D985CB5" w:rsidR="0008582E" w:rsidRPr="0008582E" w:rsidRDefault="0008582E" w:rsidP="000858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Provide insights into which product categories contribute the most to overall sales.</w:t>
      </w:r>
    </w:p>
    <w:p w14:paraId="051F9EE7" w14:textId="325847BD" w:rsidR="0008582E" w:rsidRDefault="0008582E" w:rsidP="000858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Top 10 products by Sales: </w:t>
      </w:r>
    </w:p>
    <w:p w14:paraId="3E6C884F" w14:textId="24E14DE8" w:rsidR="0008582E" w:rsidRPr="0008582E" w:rsidRDefault="0008582E" w:rsidP="0008582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Identify and display the top 10 products based on sales volume.</w:t>
      </w:r>
    </w:p>
    <w:p w14:paraId="4663020B" w14:textId="0BFCFA90" w:rsidR="0008582E" w:rsidRPr="0008582E" w:rsidRDefault="0008582E" w:rsidP="0008582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Allow users to visualize the top 10 products based on sales volume quickly.</w:t>
      </w:r>
    </w:p>
    <w:p w14:paraId="4B3DBDED" w14:textId="4BEDEF0B" w:rsidR="0008582E" w:rsidRDefault="0008582E" w:rsidP="000858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Sales Analysis by Days and Hours: </w:t>
      </w:r>
    </w:p>
    <w:p w14:paraId="2CF39FE9" w14:textId="0D2FF578" w:rsidR="0008582E" w:rsidRPr="0008582E" w:rsidRDefault="0008582E" w:rsidP="000858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Utilize a heat map to visualize sales patterns by days and hours.</w:t>
      </w:r>
    </w:p>
    <w:p w14:paraId="20141F8D" w14:textId="3BA6A2FE" w:rsidR="00B8793A" w:rsidRPr="006669C6" w:rsidRDefault="0008582E" w:rsidP="006669C6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 xml:space="preserve">Implement </w:t>
      </w:r>
      <w:r w:rsidR="00D32C41">
        <w:rPr>
          <w:rFonts w:ascii="Times New Roman" w:hAnsi="Times New Roman" w:cs="Times New Roman"/>
          <w:szCs w:val="24"/>
        </w:rPr>
        <w:t>tooltips</w:t>
      </w:r>
      <w:r>
        <w:rPr>
          <w:rFonts w:ascii="Times New Roman" w:hAnsi="Times New Roman" w:cs="Times New Roman"/>
          <w:szCs w:val="24"/>
        </w:rPr>
        <w:t xml:space="preserve"> to display detailed metrics (Sales, Orders, Quantity) when hovering over a specific day-hour.</w:t>
      </w:r>
    </w:p>
    <w:p w14:paraId="680297D2" w14:textId="77777777" w:rsidR="006669C6" w:rsidRDefault="006669C6" w:rsidP="006669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F08F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F267F">
        <w:rPr>
          <w:rFonts w:ascii="Times New Roman" w:hAnsi="Times New Roman" w:cs="Times New Roman"/>
          <w:b/>
          <w:bCs/>
          <w:sz w:val="28"/>
          <w:szCs w:val="28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>ey Insights</w:t>
      </w:r>
    </w:p>
    <w:p w14:paraId="46873FA3" w14:textId="77777777" w:rsidR="006669C6" w:rsidRPr="00C23C3A" w:rsidRDefault="006669C6" w:rsidP="006669C6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firstLine="270"/>
        <w:rPr>
          <w:rFonts w:ascii="Times New Roman" w:hAnsi="Times New Roman" w:cs="Times New Roman"/>
          <w:color w:val="000000" w:themeColor="text1"/>
          <w:szCs w:val="24"/>
        </w:rPr>
      </w:pPr>
      <w:r w:rsidRPr="00C23C3A">
        <w:rPr>
          <w:rFonts w:ascii="Times New Roman" w:hAnsi="Times New Roman" w:cs="Times New Roman"/>
          <w:color w:val="000000" w:themeColor="text1"/>
          <w:szCs w:val="24"/>
        </w:rPr>
        <w:t>Highest sales: June (166,485).</w:t>
      </w:r>
    </w:p>
    <w:p w14:paraId="4DA11CB7" w14:textId="77777777" w:rsidR="006669C6" w:rsidRPr="00C23C3A" w:rsidRDefault="006669C6" w:rsidP="006669C6">
      <w:pPr>
        <w:numPr>
          <w:ilvl w:val="0"/>
          <w:numId w:val="18"/>
        </w:numPr>
        <w:tabs>
          <w:tab w:val="clear" w:pos="720"/>
        </w:tabs>
        <w:spacing w:after="0"/>
        <w:ind w:left="1080" w:hanging="90"/>
        <w:rPr>
          <w:rFonts w:ascii="Times New Roman" w:hAnsi="Times New Roman" w:cs="Times New Roman"/>
          <w:color w:val="000000" w:themeColor="text1"/>
          <w:szCs w:val="24"/>
        </w:rPr>
      </w:pPr>
      <w:r w:rsidRPr="00C23C3A">
        <w:rPr>
          <w:rFonts w:ascii="Times New Roman" w:hAnsi="Times New Roman" w:cs="Times New Roman"/>
          <w:color w:val="000000" w:themeColor="text1"/>
          <w:szCs w:val="24"/>
        </w:rPr>
        <w:t>Largest MoM increase: June (39.97%)</w:t>
      </w:r>
    </w:p>
    <w:p w14:paraId="38D783C7" w14:textId="77777777" w:rsidR="006669C6" w:rsidRPr="00C23C3A" w:rsidRDefault="006669C6" w:rsidP="006669C6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firstLine="270"/>
        <w:rPr>
          <w:rFonts w:ascii="Times New Roman" w:hAnsi="Times New Roman" w:cs="Times New Roman"/>
          <w:color w:val="000000" w:themeColor="text1"/>
          <w:szCs w:val="24"/>
        </w:rPr>
      </w:pPr>
      <w:r w:rsidRPr="00C23C3A">
        <w:rPr>
          <w:rFonts w:ascii="Times New Roman" w:hAnsi="Times New Roman" w:cs="Times New Roman"/>
          <w:color w:val="000000" w:themeColor="text1"/>
          <w:szCs w:val="24"/>
        </w:rPr>
        <w:t>Store location that generated the highest revenue: Lower Manhattan.</w:t>
      </w:r>
    </w:p>
    <w:p w14:paraId="3EE74754" w14:textId="77777777" w:rsidR="006669C6" w:rsidRPr="00C23C3A" w:rsidRDefault="006669C6" w:rsidP="006669C6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firstLine="270"/>
        <w:rPr>
          <w:rFonts w:ascii="Times New Roman" w:hAnsi="Times New Roman" w:cs="Times New Roman"/>
          <w:color w:val="000000" w:themeColor="text1"/>
          <w:szCs w:val="24"/>
        </w:rPr>
      </w:pPr>
      <w:r w:rsidRPr="00C23C3A">
        <w:rPr>
          <w:rFonts w:ascii="Times New Roman" w:hAnsi="Times New Roman" w:cs="Times New Roman"/>
          <w:color w:val="000000" w:themeColor="text1"/>
          <w:szCs w:val="24"/>
        </w:rPr>
        <w:t>Product category that contributed the most sales: Coffee.</w:t>
      </w:r>
    </w:p>
    <w:p w14:paraId="49A839C8" w14:textId="77777777" w:rsidR="006669C6" w:rsidRPr="00C23C3A" w:rsidRDefault="006669C6" w:rsidP="006669C6">
      <w:pPr>
        <w:numPr>
          <w:ilvl w:val="0"/>
          <w:numId w:val="18"/>
        </w:numPr>
        <w:tabs>
          <w:tab w:val="clear" w:pos="720"/>
        </w:tabs>
        <w:spacing w:after="0"/>
        <w:ind w:left="1080" w:hanging="90"/>
        <w:rPr>
          <w:rFonts w:ascii="Times New Roman" w:hAnsi="Times New Roman" w:cs="Times New Roman"/>
          <w:color w:val="000000" w:themeColor="text1"/>
          <w:szCs w:val="24"/>
        </w:rPr>
      </w:pPr>
      <w:r w:rsidRPr="00C23C3A">
        <w:rPr>
          <w:rFonts w:ascii="Times New Roman" w:hAnsi="Times New Roman" w:cs="Times New Roman"/>
          <w:color w:val="000000" w:themeColor="text1"/>
          <w:szCs w:val="24"/>
        </w:rPr>
        <w:t>Peak sales hours: 9:1:15.</w:t>
      </w:r>
    </w:p>
    <w:p w14:paraId="55BD8672" w14:textId="77777777" w:rsidR="006669C6" w:rsidRPr="00C23C3A" w:rsidRDefault="006669C6" w:rsidP="006669C6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firstLine="270"/>
        <w:rPr>
          <w:rFonts w:ascii="Times New Roman" w:hAnsi="Times New Roman" w:cs="Times New Roman"/>
          <w:color w:val="000000" w:themeColor="text1"/>
          <w:szCs w:val="24"/>
        </w:rPr>
      </w:pPr>
      <w:r w:rsidRPr="00C23C3A">
        <w:rPr>
          <w:rFonts w:ascii="Times New Roman" w:hAnsi="Times New Roman" w:cs="Times New Roman"/>
          <w:color w:val="000000" w:themeColor="text1"/>
          <w:szCs w:val="24"/>
        </w:rPr>
        <w:t xml:space="preserve">Top selling products: Coffee, tea, bakery, drinking_chocolate, flavors. </w:t>
      </w:r>
    </w:p>
    <w:p w14:paraId="62DBA69E" w14:textId="77777777" w:rsidR="006669C6" w:rsidRDefault="006669C6" w:rsidP="006669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F08F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Business Recommendation</w:t>
      </w:r>
    </w:p>
    <w:p w14:paraId="1F93E81F" w14:textId="04B4697A" w:rsidR="006669C6" w:rsidRPr="00DC64C0" w:rsidRDefault="006669C6" w:rsidP="006669C6">
      <w:pPr>
        <w:spacing w:after="0"/>
        <w:rPr>
          <w:rFonts w:ascii="Times New Roman" w:hAnsi="Times New Roman" w:cs="Times New Roman"/>
          <w:szCs w:val="24"/>
        </w:rPr>
      </w:pPr>
      <w:r w:rsidRPr="006669C6">
        <w:rPr>
          <w:rFonts w:ascii="Times New Roman" w:hAnsi="Times New Roman" w:cs="Times New Roman"/>
          <w:szCs w:val="24"/>
        </w:rPr>
        <w:t>Based on the findings above, the following recommendations can help improve sales performance and operational efficiency:</w:t>
      </w:r>
    </w:p>
    <w:p w14:paraId="59812837" w14:textId="07596F08" w:rsidR="006669C6" w:rsidRDefault="006669C6" w:rsidP="006669C6">
      <w:pPr>
        <w:numPr>
          <w:ilvl w:val="0"/>
          <w:numId w:val="19"/>
        </w:numPr>
        <w:tabs>
          <w:tab w:val="clear" w:pos="720"/>
          <w:tab w:val="num" w:pos="990"/>
        </w:tabs>
        <w:spacing w:after="0"/>
        <w:ind w:left="180" w:hanging="90"/>
        <w:rPr>
          <w:rFonts w:ascii="Times New Roman" w:hAnsi="Times New Roman" w:cs="Times New Roman"/>
          <w:szCs w:val="24"/>
        </w:rPr>
      </w:pPr>
      <w:r w:rsidRPr="006669C6">
        <w:rPr>
          <w:rFonts w:ascii="Times New Roman" w:hAnsi="Times New Roman" w:cs="Times New Roman"/>
          <w:b/>
          <w:bCs/>
          <w:szCs w:val="24"/>
        </w:rPr>
        <w:t>Optimize Staffing During Peak Hours:</w:t>
      </w:r>
      <w:r w:rsidRPr="006669C6">
        <w:rPr>
          <w:rFonts w:ascii="Times New Roman" w:hAnsi="Times New Roman" w:cs="Times New Roman"/>
          <w:szCs w:val="24"/>
        </w:rPr>
        <w:t xml:space="preserve"> Increase staffing and ensure sufficient service capacity during the </w:t>
      </w:r>
      <w:r w:rsidRPr="006669C6">
        <w:rPr>
          <w:rFonts w:ascii="Times New Roman" w:hAnsi="Times New Roman" w:cs="Times New Roman"/>
          <w:b/>
          <w:bCs/>
          <w:szCs w:val="24"/>
        </w:rPr>
        <w:t>9:00–10:00 AM</w:t>
      </w:r>
      <w:r w:rsidRPr="006669C6">
        <w:rPr>
          <w:rFonts w:ascii="Times New Roman" w:hAnsi="Times New Roman" w:cs="Times New Roman"/>
          <w:szCs w:val="24"/>
        </w:rPr>
        <w:t xml:space="preserve"> peak period to manage higher customer demand and reduce waiting times.</w:t>
      </w:r>
    </w:p>
    <w:p w14:paraId="1C283F38" w14:textId="1EDDE5E9" w:rsidR="006669C6" w:rsidRPr="006669C6" w:rsidRDefault="006669C6" w:rsidP="006669C6">
      <w:pPr>
        <w:numPr>
          <w:ilvl w:val="0"/>
          <w:numId w:val="19"/>
        </w:numPr>
        <w:tabs>
          <w:tab w:val="clear" w:pos="720"/>
          <w:tab w:val="num" w:pos="990"/>
        </w:tabs>
        <w:spacing w:after="0"/>
        <w:ind w:left="180" w:hanging="90"/>
        <w:rPr>
          <w:rFonts w:ascii="Times New Roman" w:hAnsi="Times New Roman" w:cs="Times New Roman"/>
          <w:szCs w:val="24"/>
        </w:rPr>
      </w:pPr>
      <w:r w:rsidRPr="006669C6">
        <w:rPr>
          <w:rFonts w:ascii="Times New Roman" w:hAnsi="Times New Roman" w:cs="Times New Roman"/>
          <w:b/>
          <w:bCs/>
          <w:szCs w:val="24"/>
        </w:rPr>
        <w:t>Maintain Adequate Inventory of Top-Selling Products:</w:t>
      </w:r>
      <w:r w:rsidRPr="006669C6">
        <w:rPr>
          <w:rFonts w:ascii="Times New Roman" w:hAnsi="Times New Roman" w:cs="Times New Roman"/>
          <w:szCs w:val="24"/>
        </w:rPr>
        <w:t xml:space="preserve"> Prioritize inventory availability for </w:t>
      </w:r>
      <w:r w:rsidRPr="006669C6">
        <w:rPr>
          <w:rFonts w:ascii="Times New Roman" w:hAnsi="Times New Roman" w:cs="Times New Roman"/>
          <w:b/>
          <w:bCs/>
          <w:szCs w:val="24"/>
        </w:rPr>
        <w:t>coffee, tea, bakery, drinking chocolate, and flavors</w:t>
      </w:r>
      <w:r w:rsidRPr="006669C6">
        <w:rPr>
          <w:rFonts w:ascii="Times New Roman" w:hAnsi="Times New Roman" w:cs="Times New Roman"/>
          <w:szCs w:val="24"/>
        </w:rPr>
        <w:t xml:space="preserve"> to minimize stockouts and capture potential sales.</w:t>
      </w:r>
    </w:p>
    <w:p w14:paraId="4F0E00E3" w14:textId="19CABEB3" w:rsidR="006669C6" w:rsidRPr="00DC64C0" w:rsidRDefault="006669C6" w:rsidP="006669C6">
      <w:pPr>
        <w:numPr>
          <w:ilvl w:val="0"/>
          <w:numId w:val="19"/>
        </w:numPr>
        <w:tabs>
          <w:tab w:val="clear" w:pos="720"/>
          <w:tab w:val="num" w:pos="180"/>
          <w:tab w:val="left" w:pos="990"/>
        </w:tabs>
        <w:spacing w:after="0"/>
        <w:ind w:left="180" w:hanging="90"/>
        <w:rPr>
          <w:rFonts w:ascii="Times New Roman" w:hAnsi="Times New Roman" w:cs="Times New Roman"/>
          <w:szCs w:val="24"/>
        </w:rPr>
      </w:pPr>
      <w:r w:rsidRPr="006669C6">
        <w:rPr>
          <w:rFonts w:ascii="Times New Roman" w:hAnsi="Times New Roman" w:cs="Times New Roman"/>
          <w:b/>
          <w:bCs/>
          <w:szCs w:val="24"/>
        </w:rPr>
        <w:t>Leverage Lower Manhattan's Strong Performance:</w:t>
      </w:r>
      <w:r w:rsidRPr="006669C6">
        <w:rPr>
          <w:rFonts w:ascii="Times New Roman" w:hAnsi="Times New Roman" w:cs="Times New Roman"/>
          <w:szCs w:val="24"/>
        </w:rPr>
        <w:t xml:space="preserve"> Analyze the factors contributing to Lower Manhattan's high revenue, such as customer volume, product preferences, and operating practices, and apply successful strategies to other locations where appropriate.</w:t>
      </w:r>
    </w:p>
    <w:p w14:paraId="6744F17C" w14:textId="2E860F85" w:rsidR="006669C6" w:rsidRPr="00DC64C0" w:rsidRDefault="006669C6" w:rsidP="006669C6">
      <w:pPr>
        <w:numPr>
          <w:ilvl w:val="0"/>
          <w:numId w:val="19"/>
        </w:numPr>
        <w:tabs>
          <w:tab w:val="clear" w:pos="720"/>
        </w:tabs>
        <w:spacing w:after="0"/>
        <w:ind w:left="180" w:hanging="90"/>
        <w:rPr>
          <w:rFonts w:ascii="Times New Roman" w:hAnsi="Times New Roman" w:cs="Times New Roman"/>
          <w:szCs w:val="24"/>
        </w:rPr>
      </w:pPr>
      <w:r w:rsidRPr="006669C6">
        <w:rPr>
          <w:rFonts w:ascii="Times New Roman" w:hAnsi="Times New Roman" w:cs="Times New Roman"/>
          <w:b/>
          <w:bCs/>
          <w:szCs w:val="24"/>
        </w:rPr>
        <w:t>Capitalize on June's Strong Growth:</w:t>
      </w:r>
      <w:r w:rsidRPr="006669C6">
        <w:rPr>
          <w:rFonts w:ascii="Times New Roman" w:hAnsi="Times New Roman" w:cs="Times New Roman"/>
          <w:szCs w:val="24"/>
        </w:rPr>
        <w:t xml:space="preserve"> Investigate the factors behind June's </w:t>
      </w:r>
      <w:r w:rsidRPr="006669C6">
        <w:rPr>
          <w:rFonts w:ascii="Times New Roman" w:hAnsi="Times New Roman" w:cs="Times New Roman"/>
          <w:b/>
          <w:bCs/>
          <w:szCs w:val="24"/>
        </w:rPr>
        <w:t>166,485 sales and 39.97% MoM growth</w:t>
      </w:r>
      <w:r w:rsidRPr="006669C6">
        <w:rPr>
          <w:rFonts w:ascii="Times New Roman" w:hAnsi="Times New Roman" w:cs="Times New Roman"/>
          <w:szCs w:val="24"/>
        </w:rPr>
        <w:t xml:space="preserve"> and consider replicating successful promotions, seasonal strategies, or operational practices in other months.</w:t>
      </w:r>
    </w:p>
    <w:p w14:paraId="5AF106E6" w14:textId="3BBEB4E4" w:rsidR="006669C6" w:rsidRPr="00DC64C0" w:rsidRDefault="006669C6" w:rsidP="006669C6">
      <w:pPr>
        <w:numPr>
          <w:ilvl w:val="0"/>
          <w:numId w:val="19"/>
        </w:numPr>
        <w:tabs>
          <w:tab w:val="clear" w:pos="720"/>
          <w:tab w:val="num" w:pos="990"/>
        </w:tabs>
        <w:spacing w:after="0"/>
        <w:ind w:left="180" w:hanging="90"/>
        <w:rPr>
          <w:rFonts w:ascii="Times New Roman" w:hAnsi="Times New Roman" w:cs="Times New Roman"/>
          <w:szCs w:val="24"/>
        </w:rPr>
      </w:pPr>
      <w:r w:rsidRPr="006669C6">
        <w:rPr>
          <w:rFonts w:ascii="Times New Roman" w:hAnsi="Times New Roman" w:cs="Times New Roman"/>
          <w:b/>
          <w:bCs/>
          <w:szCs w:val="24"/>
        </w:rPr>
        <w:t>Improve Inventory Planning:</w:t>
      </w:r>
      <w:r w:rsidRPr="006669C6">
        <w:rPr>
          <w:rFonts w:ascii="Times New Roman" w:hAnsi="Times New Roman" w:cs="Times New Roman"/>
          <w:szCs w:val="24"/>
        </w:rPr>
        <w:t xml:space="preserve"> Use historical sales patterns, particularly the strong demand during peak hours and high-performing months, to forecast demand and optimize inventory levels.</w:t>
      </w:r>
    </w:p>
    <w:p w14:paraId="38F2C209" w14:textId="77777777" w:rsidR="006669C6" w:rsidRPr="006669C6" w:rsidRDefault="006669C6" w:rsidP="006669C6">
      <w:pPr>
        <w:rPr>
          <w:rFonts w:ascii="Times New Roman" w:hAnsi="Times New Roman" w:cs="Times New Roman"/>
          <w:b/>
          <w:bCs/>
          <w:szCs w:val="24"/>
        </w:rPr>
      </w:pPr>
    </w:p>
    <w:sectPr w:rsidR="006669C6" w:rsidRPr="00666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9A"/>
    <w:multiLevelType w:val="hybridMultilevel"/>
    <w:tmpl w:val="C3D8B6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342C5"/>
    <w:multiLevelType w:val="multilevel"/>
    <w:tmpl w:val="114A90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EC7274"/>
    <w:multiLevelType w:val="hybridMultilevel"/>
    <w:tmpl w:val="27927E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5B6D84"/>
    <w:multiLevelType w:val="multilevel"/>
    <w:tmpl w:val="1882985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4A6"/>
    <w:multiLevelType w:val="hybridMultilevel"/>
    <w:tmpl w:val="C938DCE2"/>
    <w:lvl w:ilvl="0" w:tplc="501C95F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0D0C"/>
    <w:multiLevelType w:val="hybridMultilevel"/>
    <w:tmpl w:val="907C612C"/>
    <w:lvl w:ilvl="0" w:tplc="29701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974E4"/>
    <w:multiLevelType w:val="hybridMultilevel"/>
    <w:tmpl w:val="4EE40B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FC00F2"/>
    <w:multiLevelType w:val="multilevel"/>
    <w:tmpl w:val="114A90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ABF2586"/>
    <w:multiLevelType w:val="hybridMultilevel"/>
    <w:tmpl w:val="7778A6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2E40E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F317945"/>
    <w:multiLevelType w:val="multilevel"/>
    <w:tmpl w:val="BA98C9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2020426"/>
    <w:multiLevelType w:val="hybridMultilevel"/>
    <w:tmpl w:val="B04859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65DBE"/>
    <w:multiLevelType w:val="hybridMultilevel"/>
    <w:tmpl w:val="1B70FD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5C28F6"/>
    <w:multiLevelType w:val="hybridMultilevel"/>
    <w:tmpl w:val="3A98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C5272"/>
    <w:multiLevelType w:val="hybridMultilevel"/>
    <w:tmpl w:val="0A1885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6E32C3"/>
    <w:multiLevelType w:val="hybridMultilevel"/>
    <w:tmpl w:val="282441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B71E7C"/>
    <w:multiLevelType w:val="hybridMultilevel"/>
    <w:tmpl w:val="70BA0A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F776C0"/>
    <w:multiLevelType w:val="multilevel"/>
    <w:tmpl w:val="3AECC66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505AE"/>
    <w:multiLevelType w:val="hybridMultilevel"/>
    <w:tmpl w:val="440AA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960422">
    <w:abstractNumId w:val="18"/>
  </w:num>
  <w:num w:numId="2" w16cid:durableId="1669865492">
    <w:abstractNumId w:val="13"/>
  </w:num>
  <w:num w:numId="3" w16cid:durableId="52048996">
    <w:abstractNumId w:val="5"/>
  </w:num>
  <w:num w:numId="4" w16cid:durableId="972751522">
    <w:abstractNumId w:val="11"/>
  </w:num>
  <w:num w:numId="5" w16cid:durableId="51929275">
    <w:abstractNumId w:val="9"/>
  </w:num>
  <w:num w:numId="6" w16cid:durableId="964459707">
    <w:abstractNumId w:val="14"/>
  </w:num>
  <w:num w:numId="7" w16cid:durableId="266432177">
    <w:abstractNumId w:val="10"/>
  </w:num>
  <w:num w:numId="8" w16cid:durableId="1700232353">
    <w:abstractNumId w:val="1"/>
  </w:num>
  <w:num w:numId="9" w16cid:durableId="1701006492">
    <w:abstractNumId w:val="7"/>
  </w:num>
  <w:num w:numId="10" w16cid:durableId="1262223746">
    <w:abstractNumId w:val="4"/>
  </w:num>
  <w:num w:numId="11" w16cid:durableId="1839222899">
    <w:abstractNumId w:val="2"/>
  </w:num>
  <w:num w:numId="12" w16cid:durableId="2108187543">
    <w:abstractNumId w:val="16"/>
  </w:num>
  <w:num w:numId="13" w16cid:durableId="1360275423">
    <w:abstractNumId w:val="15"/>
  </w:num>
  <w:num w:numId="14" w16cid:durableId="1980650215">
    <w:abstractNumId w:val="8"/>
  </w:num>
  <w:num w:numId="15" w16cid:durableId="905263284">
    <w:abstractNumId w:val="0"/>
  </w:num>
  <w:num w:numId="16" w16cid:durableId="658461788">
    <w:abstractNumId w:val="6"/>
  </w:num>
  <w:num w:numId="17" w16cid:durableId="1668362494">
    <w:abstractNumId w:val="12"/>
  </w:num>
  <w:num w:numId="18" w16cid:durableId="1628076216">
    <w:abstractNumId w:val="3"/>
  </w:num>
  <w:num w:numId="19" w16cid:durableId="15730775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1E"/>
    <w:rsid w:val="00080B5F"/>
    <w:rsid w:val="0008582E"/>
    <w:rsid w:val="000F3990"/>
    <w:rsid w:val="00141FC6"/>
    <w:rsid w:val="00181B6A"/>
    <w:rsid w:val="001A1DB7"/>
    <w:rsid w:val="001C2C09"/>
    <w:rsid w:val="00212A05"/>
    <w:rsid w:val="00300A6D"/>
    <w:rsid w:val="003B2395"/>
    <w:rsid w:val="003C112C"/>
    <w:rsid w:val="003E389C"/>
    <w:rsid w:val="00412C3C"/>
    <w:rsid w:val="004D5C15"/>
    <w:rsid w:val="004D7CF6"/>
    <w:rsid w:val="005377A6"/>
    <w:rsid w:val="00566C00"/>
    <w:rsid w:val="005A0090"/>
    <w:rsid w:val="006669C6"/>
    <w:rsid w:val="00691630"/>
    <w:rsid w:val="006F688D"/>
    <w:rsid w:val="00702530"/>
    <w:rsid w:val="00717396"/>
    <w:rsid w:val="007421BF"/>
    <w:rsid w:val="007474EC"/>
    <w:rsid w:val="00780704"/>
    <w:rsid w:val="007949E7"/>
    <w:rsid w:val="00795A48"/>
    <w:rsid w:val="007E4D0B"/>
    <w:rsid w:val="00846031"/>
    <w:rsid w:val="00904472"/>
    <w:rsid w:val="009422F1"/>
    <w:rsid w:val="00963BF1"/>
    <w:rsid w:val="00977C64"/>
    <w:rsid w:val="009C4695"/>
    <w:rsid w:val="00A36050"/>
    <w:rsid w:val="00A36DF2"/>
    <w:rsid w:val="00A8563D"/>
    <w:rsid w:val="00AE5846"/>
    <w:rsid w:val="00B8793A"/>
    <w:rsid w:val="00BA4763"/>
    <w:rsid w:val="00BF4749"/>
    <w:rsid w:val="00C17819"/>
    <w:rsid w:val="00C42802"/>
    <w:rsid w:val="00C661F6"/>
    <w:rsid w:val="00CC306D"/>
    <w:rsid w:val="00CE4331"/>
    <w:rsid w:val="00CF08F2"/>
    <w:rsid w:val="00D22378"/>
    <w:rsid w:val="00D32C41"/>
    <w:rsid w:val="00D57EC4"/>
    <w:rsid w:val="00D95AB0"/>
    <w:rsid w:val="00DC1325"/>
    <w:rsid w:val="00DD6476"/>
    <w:rsid w:val="00DE741E"/>
    <w:rsid w:val="00E325F1"/>
    <w:rsid w:val="00EC5CE4"/>
    <w:rsid w:val="00F85CE3"/>
    <w:rsid w:val="00F86C3E"/>
    <w:rsid w:val="00FC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7C00"/>
  <w15:chartTrackingRefBased/>
  <w15:docId w15:val="{7A91AC44-5DB0-4789-9B75-12809332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B5F"/>
  </w:style>
  <w:style w:type="paragraph" w:styleId="Heading1">
    <w:name w:val="heading 1"/>
    <w:basedOn w:val="Normal"/>
    <w:next w:val="Normal"/>
    <w:link w:val="Heading1Char"/>
    <w:uiPriority w:val="9"/>
    <w:qFormat/>
    <w:rsid w:val="00DE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74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74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Ara, Rawshan</dc:creator>
  <cp:keywords/>
  <dc:description/>
  <cp:lastModifiedBy>Ara, Rawshan</cp:lastModifiedBy>
  <cp:revision>42</cp:revision>
  <dcterms:created xsi:type="dcterms:W3CDTF">2026-05-05T23:16:00Z</dcterms:created>
  <dcterms:modified xsi:type="dcterms:W3CDTF">2026-10-05T02:14:00Z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4627a4b2-85b2-4e8f-9cf7-2e2634674ff1</vt:lpwstr>
  </property>
</Properties>
</file>