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asciiTheme="minorEastAsia" w:hAnsiTheme="minorEastAsia"/>
          <w:color w:val="000000"/>
          <w:sz w:val="44"/>
          <w:szCs w:val="44"/>
        </w:rPr>
      </w:pPr>
      <w:r>
        <w:rPr>
          <w:rFonts w:asciiTheme="minorEastAsia" w:hAnsiTheme="minorEastAsia"/>
          <w:color w:val="000000"/>
          <w:sz w:val="44"/>
          <w:szCs w:val="44"/>
        </w:rPr>
        <w:t>履歴書</w:t>
      </w:r>
    </w:p>
    <w:tbl>
      <w:tblPr>
        <w:tblStyle w:val="13"/>
        <w:tblW w:w="10022" w:type="dxa"/>
        <w:tblInd w:w="-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181"/>
        <w:gridCol w:w="2393"/>
        <w:gridCol w:w="189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c>
          <w:tcPr>
            <w:tcW w:w="3181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widowControl w:val="0"/>
              <w:jc w:val="right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right="800" w:firstLine="1120" w:firstLineChars="700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　</w:t>
            </w:r>
            <w:r>
              <w:rPr>
                <w:rFonts w:cs="ＭＳ 明朝" w:asciiTheme="minorEastAsia" w:hAnsiTheme="minorEastAsia"/>
                <w:color w:val="000000"/>
              </w:rPr>
              <w:t>　</w:t>
            </w:r>
            <w:r>
              <w:rPr>
                <w:rFonts w:hint="eastAsia" w:cs="ＭＳ 明朝" w:asciiTheme="minorEastAsia" w:hAnsiTheme="minorEastAsia"/>
                <w:color w:val="000000"/>
              </w:rPr>
              <w:t>　　</w:t>
            </w:r>
            <w:r>
              <w:rPr>
                <w:rFonts w:cs="ＭＳ 明朝" w:asciiTheme="minorEastAsia" w:hAnsiTheme="minorEastAsia"/>
              </w:rPr>
              <w:t>2023</w:t>
            </w:r>
            <w:r>
              <w:rPr>
                <w:rFonts w:cs="ＭＳ 明朝" w:asciiTheme="minorEastAsia" w:hAnsiTheme="minorEastAsia"/>
                <w:color w:val="000000"/>
              </w:rPr>
              <w:t>年　06月</w:t>
            </w:r>
            <w:r>
              <w:rPr>
                <w:rFonts w:cs="ＭＳ 明朝" w:asciiTheme="minorEastAsia" w:hAnsiTheme="minorEastAsia"/>
              </w:rPr>
              <w:t xml:space="preserve"> </w:t>
            </w:r>
            <w:r>
              <w:rPr>
                <w:rFonts w:cs="ＭＳ 明朝" w:asciiTheme="minorEastAsia" w:hAnsiTheme="minorEastAsia"/>
                <w:color w:val="000000"/>
              </w:rPr>
              <w:t>05日現在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454" w:hRule="atLeast"/>
        </w:trPr>
        <w:tc>
          <w:tcPr>
            <w:tcW w:w="747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ふりがな</w:t>
            </w:r>
            <w:r>
              <w:rPr>
                <w:rFonts w:hint="eastAsia" w:asciiTheme="minorEastAsia" w:hAnsiTheme="minorEastAsia"/>
                <w:color w:val="000000"/>
              </w:rPr>
              <w:t>　</w:t>
            </w:r>
            <w:r>
              <w:rPr>
                <w:rFonts w:asciiTheme="minorEastAsia" w:hAnsiTheme="minorEastAsia"/>
                <w:color w:val="000000"/>
              </w:rPr>
              <w:t>　でぃぷ</w:t>
            </w:r>
            <w:r>
              <w:rPr>
                <w:rFonts w:asciiTheme="minorEastAsia" w:hAnsiTheme="minorEastAsia"/>
              </w:rPr>
              <w:t>　えむでぃ　さじっど　はさん</w:t>
            </w:r>
          </w:p>
        </w:tc>
        <w:tc>
          <w:tcPr>
            <w:tcW w:w="2552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1202" w:hRule="atLeast"/>
        </w:trPr>
        <w:tc>
          <w:tcPr>
            <w:tcW w:w="7470" w:type="dxa"/>
            <w:gridSpan w:val="3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32"/>
                <w:szCs w:val="32"/>
              </w:rPr>
            </w:pPr>
            <w:r>
              <w:rPr>
                <w:rFonts w:asciiTheme="minorEastAsia" w:hAnsiTheme="minorEastAsia"/>
                <w:color w:val="000000"/>
                <w:sz w:val="32"/>
                <w:szCs w:val="32"/>
              </w:rPr>
              <w:t>氏名</w:t>
            </w:r>
            <w:r>
              <w:rPr>
                <w:rFonts w:hint="eastAsia" w:asciiTheme="minorEastAsia" w:hAnsiTheme="minorEastAsia"/>
                <w:color w:val="000000"/>
                <w:sz w:val="32"/>
                <w:szCs w:val="32"/>
              </w:rPr>
              <w:t>　</w:t>
            </w:r>
            <w:r>
              <w:rPr>
                <w:rFonts w:asciiTheme="minorEastAsia" w:hAnsiTheme="minorEastAsia"/>
                <w:sz w:val="32"/>
                <w:szCs w:val="32"/>
              </w:rPr>
              <w:t>　DIP MD SAZID HASAN</w:t>
            </w:r>
          </w:p>
        </w:tc>
        <w:tc>
          <w:tcPr>
            <w:tcW w:w="2552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-259715</wp:posOffset>
                  </wp:positionV>
                  <wp:extent cx="1098550" cy="1390650"/>
                  <wp:effectExtent l="0" t="0" r="6985" b="0"/>
                  <wp:wrapNone/>
                  <wp:docPr id="3" name="Shape 3" descr="35mm 45m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pe 3" descr="35mm 45mm.jpg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1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743" w:hRule="atLeast"/>
        </w:trPr>
        <w:tc>
          <w:tcPr>
            <w:tcW w:w="557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360" w:lineRule="auto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hint="eastAsia" w:cs="ＭＳ 明朝" w:asciiTheme="minorEastAsia" w:hAnsiTheme="minorEastAsia"/>
              </w:rPr>
              <w:t>生年月日　　</w:t>
            </w:r>
            <w:r>
              <w:rPr>
                <w:rFonts w:cs="ＭＳ 明朝" w:asciiTheme="minorEastAsia" w:hAnsiTheme="minorEastAsia"/>
              </w:rPr>
              <w:t>1996</w:t>
            </w:r>
            <w:r>
              <w:rPr>
                <w:rFonts w:cs="ＭＳ 明朝" w:asciiTheme="minorEastAsia" w:hAnsiTheme="minorEastAsia"/>
                <w:color w:val="000000"/>
              </w:rPr>
              <w:t>年</w:t>
            </w:r>
            <w:r>
              <w:rPr>
                <w:rFonts w:cs="ＭＳ 明朝" w:asciiTheme="minorEastAsia" w:hAnsiTheme="minorEastAsia"/>
              </w:rPr>
              <w:t xml:space="preserve"> </w:t>
            </w:r>
            <w:r>
              <w:rPr>
                <w:rFonts w:cs="ＭＳ 明朝" w:asciiTheme="minorEastAsia" w:hAnsiTheme="minorEastAsia"/>
                <w:color w:val="000000"/>
              </w:rPr>
              <w:t>09</w:t>
            </w:r>
            <w:r>
              <w:rPr>
                <w:rFonts w:cs="ＭＳ 明朝" w:asciiTheme="minorEastAsia" w:hAnsiTheme="minorEastAsia"/>
              </w:rPr>
              <w:t xml:space="preserve"> </w:t>
            </w:r>
            <w:r>
              <w:rPr>
                <w:rFonts w:cs="ＭＳ 明朝" w:asciiTheme="minorEastAsia" w:hAnsiTheme="minorEastAsia"/>
                <w:color w:val="000000"/>
              </w:rPr>
              <w:t xml:space="preserve">月　24　日生 （満 </w:t>
            </w:r>
            <w:r>
              <w:rPr>
                <w:rFonts w:cs="ＭＳ 明朝" w:asciiTheme="minorEastAsia" w:hAnsiTheme="minorEastAsia"/>
              </w:rPr>
              <w:t>26</w:t>
            </w:r>
            <w:r>
              <w:rPr>
                <w:rFonts w:cs="ＭＳ 明朝" w:asciiTheme="minorEastAsia" w:hAnsiTheme="minorEastAsia"/>
                <w:color w:val="000000"/>
              </w:rPr>
              <w:t>　歳）</w:t>
            </w:r>
            <w:r>
              <w:rPr>
                <w:rFonts w:hint="eastAsia" w:cs="ＭＳ 明朝" w:asciiTheme="minorEastAsia" w:hAnsiTheme="minorEastAsia"/>
                <w:color w:val="000000"/>
              </w:rPr>
              <w:t>　　　　</w:t>
            </w:r>
          </w:p>
        </w:tc>
        <w:tc>
          <w:tcPr>
            <w:tcW w:w="1896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18"/>
              <w:widowControl w:val="0"/>
              <w:numPr>
                <w:ilvl w:val="0"/>
                <w:numId w:val="1"/>
              </w:numPr>
              <w:spacing w:line="360" w:lineRule="auto"/>
              <w:ind w:leftChars="0"/>
              <w:jc w:val="both"/>
              <w:rPr>
                <w:rFonts w:asciiTheme="minorEastAsia" w:hAnsiTheme="minorEastAsia"/>
                <w:color w:val="000000"/>
              </w:rPr>
            </w:pPr>
            <w:r>
              <w:rPr>
                <w:rFonts w:cs="ＭＳ 明朝" w:asciiTheme="minorEastAsia" w:hAnsiTheme="minorEastAsia"/>
                <w:color w:val="000000"/>
              </w:rPr>
              <w:fldChar w:fldCharType="begin"/>
            </w:r>
            <w:r>
              <w:rPr>
                <w:rFonts w:cs="ＭＳ 明朝" w:asciiTheme="minorEastAsia" w:hAnsiTheme="minorEastAsia"/>
                <w:color w:val="000000"/>
              </w:rPr>
              <w:instrText xml:space="preserve"> </w:instrText>
            </w:r>
            <w:r>
              <w:rPr>
                <w:rFonts w:hint="eastAsia" w:cs="ＭＳ 明朝" w:asciiTheme="minorEastAsia" w:hAnsiTheme="minorEastAsia"/>
                <w:color w:val="000000"/>
              </w:rPr>
              <w:instrText xml:space="preserve">eq \o\ac(</w:instrText>
            </w:r>
            <w:r>
              <w:rPr>
                <w:rFonts w:hint="eastAsia" w:ascii="ＭＳ 明朝" w:cs="ＭＳ 明朝" w:hAnsiTheme="minorEastAsia"/>
                <w:color w:val="000000"/>
                <w:position w:val="-4"/>
                <w:sz w:val="30"/>
              </w:rPr>
              <w:instrText xml:space="preserve">○</w:instrText>
            </w:r>
            <w:r>
              <w:rPr>
                <w:rFonts w:hint="eastAsia" w:cs="ＭＳ 明朝" w:asciiTheme="minorEastAsia" w:hAnsiTheme="minorEastAsia"/>
                <w:color w:val="000000"/>
              </w:rPr>
              <w:instrText xml:space="preserve">,男)</w:instrText>
            </w:r>
            <w:r>
              <w:rPr>
                <w:rFonts w:cs="ＭＳ 明朝" w:asciiTheme="minorEastAsia" w:hAnsiTheme="minorEastAsia"/>
                <w:color w:val="000000"/>
              </w:rPr>
              <w:fldChar w:fldCharType="end"/>
            </w:r>
            <w:r>
              <w:rPr>
                <w:rFonts w:cs="ＭＳ 明朝" w:asciiTheme="minorEastAsia" w:hAnsiTheme="minorEastAsia"/>
                <w:color w:val="000000"/>
              </w:rPr>
              <w:t>　・　女</w:t>
            </w:r>
          </w:p>
        </w:tc>
        <w:tc>
          <w:tcPr>
            <w:tcW w:w="2552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420" w:hRule="atLeast"/>
        </w:trPr>
        <w:tc>
          <w:tcPr>
            <w:tcW w:w="7470" w:type="dxa"/>
            <w:gridSpan w:val="3"/>
            <w:tcBorders>
              <w:left w:val="single" w:color="000000" w:sz="12" w:space="0"/>
              <w:bottom w:val="dotted" w:color="000000" w:sz="4" w:space="0"/>
              <w:right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ふりがな</w:t>
            </w: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t>　　　</w: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メイリオ" w:asciiTheme="minorEastAsia" w:hAnsiTheme="minorEastAsia"/>
                <w:highlight w:val="white"/>
              </w:rPr>
              <w:t>かごしまけん にしのおもてし あき</w:t>
            </w:r>
          </w:p>
        </w:tc>
        <w:tc>
          <w:tcPr>
            <w:tcW w:w="2552" w:type="dxa"/>
            <w:tcBorders>
              <w:top w:val="single" w:color="000000" w:sz="12" w:space="0"/>
              <w:left w:val="single" w:color="000000" w:sz="12" w:space="0"/>
              <w:bottom w:val="dotted" w:color="000000" w:sz="4" w:space="0"/>
              <w:right w:val="single" w:color="000000" w:sz="12" w:space="0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電話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cantSplit/>
          <w:trHeight w:val="774" w:hRule="atLeast"/>
        </w:trPr>
        <w:tc>
          <w:tcPr>
            <w:tcW w:w="7470" w:type="dxa"/>
            <w:gridSpan w:val="3"/>
            <w:tcBorders>
              <w:top w:val="dotted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cs="ＭＳ 明朝" w:asciiTheme="minorEastAsia" w:hAnsiTheme="minorEastAsia"/>
                <w:color w:val="000000"/>
              </w:rPr>
              <w:t>現住所</w:t>
            </w:r>
          </w:p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cs="ＭＳ 明朝" w:asciiTheme="minorEastAsia" w:hAnsiTheme="minorEastAsia"/>
              </w:rPr>
              <w:t xml:space="preserve">〒891-3432 </w:t>
            </w:r>
            <w:r>
              <w:rPr>
                <w:rFonts w:hint="eastAsia" w:cs="ＭＳ 明朝" w:asciiTheme="minorEastAsia" w:hAnsiTheme="minorEastAsia"/>
              </w:rPr>
              <w:t>　</w:t>
            </w:r>
            <w:r>
              <w:rPr>
                <w:rFonts w:cs="ＭＳ 明朝" w:asciiTheme="minorEastAsia" w:hAnsiTheme="minorEastAsia"/>
              </w:rPr>
              <w:t>鹿児島県西之表市安城3517-242</w:t>
            </w:r>
          </w:p>
        </w:tc>
        <w:tc>
          <w:tcPr>
            <w:tcW w:w="2552" w:type="dxa"/>
            <w:tcBorders>
              <w:top w:val="dotted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</w:rPr>
            </w:pPr>
            <w:r>
              <w:rPr>
                <w:rFonts w:cs="ＭＳ 明朝" w:asciiTheme="minorEastAsia" w:hAnsiTheme="minorEastAsia"/>
              </w:rPr>
              <w:t>09086747197</w:t>
            </w:r>
          </w:p>
        </w:tc>
      </w:tr>
    </w:tbl>
    <w:p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tbl>
      <w:tblPr>
        <w:tblStyle w:val="14"/>
        <w:tblW w:w="10015" w:type="dxa"/>
        <w:tblInd w:w="-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935"/>
        <w:gridCol w:w="709"/>
        <w:gridCol w:w="837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170" w:hRule="atLeast"/>
        </w:trPr>
        <w:tc>
          <w:tcPr>
            <w:tcW w:w="93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ＭＳ 明朝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ＭＳ 明朝" w:asciiTheme="minorEastAsia" w:hAnsiTheme="minorEastAsia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月</w:t>
            </w:r>
          </w:p>
        </w:tc>
        <w:tc>
          <w:tcPr>
            <w:tcW w:w="8371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学  歴 ・ 職  歴 （各別にまとめて書く）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学歴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201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【バングラデシュ】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シャージャラル科学技術大学工学部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（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B.Sc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）入学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2018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12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【バングラデシュ】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シャージャラル科学技術大学工学部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（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B.Sc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）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卒業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2021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宮崎大学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 xml:space="preserve">5ヶ月間のB-JET日本語研修プログラム  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開始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2022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宮崎大学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 xml:space="preserve">5ヶ月間のB-JET日本語研修プログラム  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修了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>
            <w:pPr>
              <w:widowControl w:val="0"/>
              <w:jc w:val="center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職歴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【バングラデシュ】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Debuggerla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b　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ソフトウェア開発者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入社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2019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【バングラデシュ】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Debuggerlab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ソフトウェア開発者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退社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2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【バングラデシュ】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Beyond Innovations &amp; Technologies Limited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iOS開発者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入社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sz w:val="21"/>
                <w:szCs w:val="21"/>
              </w:rPr>
              <w:t>20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2</w:t>
            </w:r>
            <w:r>
              <w:rPr>
                <w:rFonts w:cs="ＭＳ 明朝"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【バングラデシュ</w:t>
            </w:r>
            <w:bookmarkStart w:id="1" w:name="_GoBack"/>
            <w:bookmarkEnd w:id="1"/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】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Beyond Innovations &amp; Technologies Limited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iOS開発者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　退社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bookmarkStart w:id="0" w:name="_Hlk136940937"/>
            <w:r>
              <w:rPr>
                <w:rFonts w:cs="ＭＳ 明朝" w:asciiTheme="minorEastAsia" w:hAnsiTheme="minorEastAsia"/>
                <w:sz w:val="21"/>
                <w:szCs w:val="21"/>
              </w:rPr>
              <w:t>20</w:t>
            </w: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22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株式会社ウルトラエックス　ソフトウェアエンジニア　入社</w:t>
            </w:r>
          </w:p>
        </w:tc>
      </w:tr>
      <w:bookmarkEnd w:id="0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>
            <w:pPr>
              <w:widowControl w:val="0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現在に至る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>
            <w:pPr>
              <w:widowControl w:val="0"/>
              <w:jc w:val="right"/>
              <w:rPr>
                <w:rFonts w:cs="ＭＳ 明朝" w:asciiTheme="minorEastAsia" w:hAnsiTheme="minorEastAsia"/>
                <w:sz w:val="21"/>
                <w:szCs w:val="21"/>
              </w:rPr>
            </w:pPr>
            <w:r>
              <w:rPr>
                <w:rFonts w:hint="eastAsia" w:cs="ＭＳ 明朝" w:asciiTheme="minorEastAsia" w:hAnsiTheme="minorEastAsia"/>
                <w:sz w:val="21"/>
                <w:szCs w:val="21"/>
              </w:rPr>
              <w:t>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</w:tcPr>
          <w:p>
            <w:pPr>
              <w:widowControl w:val="0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27" w:hRule="atLeast"/>
        </w:trPr>
        <w:tc>
          <w:tcPr>
            <w:tcW w:w="935" w:type="dxa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8371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ind w:left="1120" w:hanging="1120"/>
        <w:jc w:val="both"/>
        <w:rPr>
          <w:rFonts w:asciiTheme="minorEastAsia" w:hAnsiTheme="minorEastAsia"/>
          <w:color w:val="000000"/>
          <w:sz w:val="16"/>
          <w:szCs w:val="16"/>
        </w:rPr>
      </w:pPr>
      <w:r>
        <w:rPr>
          <w:rFonts w:asciiTheme="minorEastAsia" w:hAnsiTheme="minorEastAsia"/>
          <w:color w:val="000000"/>
          <w:sz w:val="16"/>
          <w:szCs w:val="16"/>
        </w:rPr>
        <w:t>記入上の注意　１：鉛筆以外の黒又は青の筆記具で記入。　　２： 数字はアラビア数字で、文字はくずさず正確に書く。</w:t>
      </w:r>
      <w:r>
        <w:rPr>
          <w:rFonts w:asciiTheme="minorEastAsia" w:hAnsiTheme="minorEastAsia"/>
          <w:color w:val="000000"/>
          <w:sz w:val="16"/>
          <w:szCs w:val="16"/>
        </w:rPr>
        <w:br w:type="textWrapping"/>
      </w:r>
      <w:r>
        <w:rPr>
          <w:rFonts w:asciiTheme="minorEastAsia" w:hAnsiTheme="minorEastAsia"/>
          <w:color w:val="000000"/>
          <w:sz w:val="16"/>
          <w:szCs w:val="16"/>
        </w:rPr>
        <w:t>３：※印のところは、該当するものを○で囲む。</w:t>
      </w:r>
    </w:p>
    <w:p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/>
        </w:rPr>
        <w:br w:type="page"/>
      </w:r>
    </w:p>
    <w:tbl>
      <w:tblPr>
        <w:tblStyle w:val="16"/>
        <w:tblW w:w="10019" w:type="dxa"/>
        <w:tblInd w:w="-9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6885"/>
        <w:gridCol w:w="1575"/>
        <w:gridCol w:w="155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trHeight w:val="510" w:hRule="atLeast"/>
        </w:trPr>
        <w:tc>
          <w:tcPr>
            <w:tcW w:w="6885" w:type="dxa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</w:tcPr>
          <w:p>
            <w:pPr>
              <w:widowControl w:val="0"/>
              <w:spacing w:line="276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志望の動機・特技・趣味・アピールポイントなど</w:t>
            </w:r>
          </w:p>
        </w:tc>
        <w:tc>
          <w:tcPr>
            <w:tcW w:w="31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通勤時間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731" w:hRule="atLeast"/>
        </w:trPr>
        <w:tc>
          <w:tcPr>
            <w:tcW w:w="6885" w:type="dxa"/>
            <w:vMerge w:val="restart"/>
            <w:tcBorders>
              <w:top w:val="single" w:color="000000" w:sz="4" w:space="0"/>
              <w:right w:val="single" w:color="000000" w:sz="12" w:space="0"/>
            </w:tcBorders>
          </w:tcPr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5年</w:t>
            </w: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以上</w:t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のソフトウェア開発経験があり、特にネイティブのiOSアプリ開発に精通しています。この期間中、ライドシェアアプリ、eコマースアプリ、ソーシャルメディアアプリ、チャットアプリなど、さまざまなプロジェクトに取り組んできました。</w:t>
            </w:r>
          </w:p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プログラミング言語やツールに関しては、Swift、UIKit、SwiftUI、Python、C、C++ライブラリ、Cocoapods、Git、OpenCV、さまざまな決済ゲートウェイSDK、およびシェルスクリプトを使用してネイティブのiOSおよびmacOSアプリをビルドすることに熟練しています。</w:t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数年間にわたり、さまざまなチームで働き、プロジェクトに貢献しました。毎日新しいことを学びたくて、試してみることが大好きです</w:t>
            </w: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。プライベートでは</w:t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旅行</w:t>
            </w: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や</w:t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料理</w:t>
            </w:r>
            <w:r>
              <w:rPr>
                <w:rFonts w:hint="eastAsia" w:cs="ＭＳ 明朝" w:asciiTheme="minorEastAsia" w:hAnsiTheme="minorEastAsia"/>
                <w:color w:val="000000"/>
                <w:sz w:val="21"/>
                <w:szCs w:val="21"/>
              </w:rPr>
              <w:t>が</w:t>
            </w:r>
            <w:r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  <w:t>好きです。</w:t>
            </w:r>
          </w:p>
          <w:p>
            <w:pPr>
              <w:widowControl w:val="0"/>
              <w:jc w:val="both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313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 w:val="0"/>
              <w:spacing w:line="480" w:lineRule="auto"/>
              <w:ind w:right="720"/>
              <w:jc w:val="right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約　　　時間　　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10" w:hRule="atLeast"/>
        </w:trPr>
        <w:tc>
          <w:tcPr>
            <w:tcW w:w="6885" w:type="dxa"/>
            <w:vMerge w:val="continue"/>
            <w:tcBorders>
              <w:top w:val="single" w:color="000000" w:sz="4" w:space="0"/>
              <w:right w:val="single" w:color="000000" w:sz="12" w:space="0"/>
            </w:tcBorders>
          </w:tcPr>
          <w:p>
            <w:pPr>
              <w:widowControl w:val="0"/>
              <w:spacing w:line="276" w:lineRule="auto"/>
              <w:rPr>
                <w:rFonts w:cs="ＭＳ 明朝" w:asciiTheme="minorEastAsia"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31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扶養家族数（配偶者を除く）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731" w:hRule="atLeast"/>
        </w:trPr>
        <w:tc>
          <w:tcPr>
            <w:tcW w:w="6885" w:type="dxa"/>
            <w:vMerge w:val="continue"/>
            <w:tcBorders>
              <w:top w:val="single" w:color="000000" w:sz="4" w:space="0"/>
              <w:right w:val="single" w:color="000000" w:sz="12" w:space="0"/>
            </w:tcBorders>
          </w:tcPr>
          <w:p>
            <w:pPr>
              <w:widowControl w:val="0"/>
              <w:spacing w:line="276" w:lineRule="auto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  <w:tc>
          <w:tcPr>
            <w:tcW w:w="3134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 w:val="0"/>
              <w:spacing w:line="480" w:lineRule="auto"/>
              <w:ind w:right="105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t>　　</w: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10" w:hRule="atLeast"/>
        </w:trPr>
        <w:tc>
          <w:tcPr>
            <w:tcW w:w="6885" w:type="dxa"/>
            <w:vMerge w:val="continue"/>
            <w:tcBorders>
              <w:top w:val="single" w:color="000000" w:sz="4" w:space="0"/>
              <w:right w:val="single" w:color="000000" w:sz="12" w:space="0"/>
            </w:tcBorders>
          </w:tcPr>
          <w:p>
            <w:pPr>
              <w:widowControl w:val="0"/>
              <w:spacing w:line="276" w:lineRule="auto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配偶者</w:t>
            </w:r>
          </w:p>
        </w:tc>
        <w:tc>
          <w:tcPr>
            <w:tcW w:w="1559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配偶者の扶養義務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6885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widowControl w:val="0"/>
              <w:spacing w:line="276" w:lineRule="auto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※　有・</w: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fldChar w:fldCharType="begin"/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instrText xml:space="preserve">eq \o\ac(</w:instrText>
            </w:r>
            <w:r>
              <w:rPr>
                <w:rFonts w:hint="eastAsia" w:ascii="ＭＳ 明朝" w:cs="ＭＳ 明朝" w:hAnsiTheme="minorEastAsia"/>
                <w:color w:val="000000"/>
                <w:position w:val="-2"/>
                <w:sz w:val="24"/>
                <w:szCs w:val="16"/>
              </w:rPr>
              <w:instrText xml:space="preserve">○</w:instrText>
            </w: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instrText xml:space="preserve">,無)</w:instrTex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t>※　有・</w: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fldChar w:fldCharType="begin"/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instrText xml:space="preserve">eq \o\ac(</w:instrText>
            </w:r>
            <w:r>
              <w:rPr>
                <w:rFonts w:hint="eastAsia" w:ascii="ＭＳ 明朝" w:cs="ＭＳ 明朝" w:hAnsiTheme="minorEastAsia"/>
                <w:color w:val="000000"/>
                <w:position w:val="-2"/>
                <w:sz w:val="24"/>
                <w:szCs w:val="16"/>
              </w:rPr>
              <w:instrText xml:space="preserve">○</w:instrText>
            </w:r>
            <w:r>
              <w:rPr>
                <w:rFonts w:hint="eastAsia" w:cs="ＭＳ 明朝" w:asciiTheme="minorEastAsia" w:hAnsiTheme="minorEastAsia"/>
                <w:color w:val="000000"/>
                <w:sz w:val="16"/>
                <w:szCs w:val="16"/>
              </w:rPr>
              <w:instrText xml:space="preserve">,無)</w:instrText>
            </w:r>
            <w:r>
              <w:rPr>
                <w:rFonts w:cs="ＭＳ 明朝" w:asciiTheme="minorEastAsia" w:hAnsiTheme="minorEastAsia"/>
                <w:color w:val="000000"/>
                <w:sz w:val="16"/>
                <w:szCs w:val="16"/>
              </w:rPr>
              <w:fldChar w:fldCharType="end"/>
            </w:r>
          </w:p>
        </w:tc>
      </w:tr>
    </w:tbl>
    <w:p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tbl>
      <w:tblPr>
        <w:tblStyle w:val="17"/>
        <w:tblW w:w="10018" w:type="dxa"/>
        <w:tblInd w:w="-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01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506" w:hRule="atLeast"/>
        </w:trPr>
        <w:tc>
          <w:tcPr>
            <w:tcW w:w="10018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/>
                <w:sz w:val="16"/>
                <w:szCs w:val="16"/>
              </w:rPr>
              <w:t>本人希望記入欄（特に給料・職種・勤務時間・勤務地・その他についての希望などがあれば記入）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965" w:hRule="atLeast"/>
        </w:trPr>
        <w:tc>
          <w:tcPr>
            <w:tcW w:w="10018" w:type="dxa"/>
            <w:tcBorders>
              <w:top w:val="single" w:color="000000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cs="メイリオ" w:asciiTheme="minorEastAsia" w:hAnsiTheme="minorEastAsia"/>
                <w:color w:val="000000"/>
                <w:sz w:val="22"/>
                <w:szCs w:val="22"/>
                <w:shd w:val="clear" w:color="auto" w:fill="FFFFFF"/>
              </w:rPr>
              <w:t>貴社規定に従います。</w:t>
            </w:r>
          </w:p>
        </w:tc>
      </w:tr>
    </w:tbl>
    <w:p>
      <w:pPr>
        <w:widowControl w:val="0"/>
        <w:jc w:val="both"/>
        <w:rPr>
          <w:rFonts w:asciiTheme="minorEastAsia" w:hAnsiTheme="minorEastAsia"/>
          <w:color w:val="000000"/>
          <w:sz w:val="21"/>
          <w:szCs w:val="21"/>
        </w:rPr>
      </w:pPr>
    </w:p>
    <w:sectPr>
      <w:pgSz w:w="11906" w:h="16838"/>
      <w:pgMar w:top="720" w:right="851" w:bottom="851" w:left="108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メイリオ">
    <w:panose1 w:val="020B0604030504040204"/>
    <w:charset w:val="80"/>
    <w:family w:val="modern"/>
    <w:pitch w:val="default"/>
    <w:sig w:usb0="E00002FF" w:usb1="6AC7FFFF" w:usb2="08000012" w:usb3="00000000" w:csb0="6002009F" w:csb1="DFD70000"/>
  </w:font>
  <w:font w:name="Söhn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6306"/>
    <w:multiLevelType w:val="multilevel"/>
    <w:tmpl w:val="390D6306"/>
    <w:lvl w:ilvl="0" w:tentative="0">
      <w:start w:val="2023"/>
      <w:numFmt w:val="bullet"/>
      <w:lvlText w:val="※"/>
      <w:lvlJc w:val="left"/>
      <w:pPr>
        <w:ind w:left="360" w:hanging="360"/>
      </w:pPr>
      <w:rPr>
        <w:rFonts w:hint="eastAsia" w:ascii="ＭＳ 明朝" w:hAnsi="ＭＳ 明朝" w:eastAsia="ＭＳ 明朝" w:cs="ＭＳ 明朝"/>
      </w:rPr>
    </w:lvl>
    <w:lvl w:ilvl="1" w:tentative="0">
      <w:start w:val="1"/>
      <w:numFmt w:val="bullet"/>
      <w:lvlText w:val="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F0"/>
    <w:rsid w:val="000616B7"/>
    <w:rsid w:val="0009693F"/>
    <w:rsid w:val="0030523B"/>
    <w:rsid w:val="00526334"/>
    <w:rsid w:val="005D141F"/>
    <w:rsid w:val="005D7AD7"/>
    <w:rsid w:val="00716711"/>
    <w:rsid w:val="007F2DF0"/>
    <w:rsid w:val="008E6362"/>
    <w:rsid w:val="00932CCB"/>
    <w:rsid w:val="00A0006A"/>
    <w:rsid w:val="00C0630B"/>
    <w:rsid w:val="00D43D0B"/>
    <w:rsid w:val="00F11020"/>
    <w:rsid w:val="00FA47A5"/>
    <w:rsid w:val="00FA6DAF"/>
    <w:rsid w:val="05B86472"/>
    <w:rsid w:val="255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" w:hAnsi="Century" w:cs="Century" w:eastAsiaTheme="minorEastAsia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Layout w:type="fixed"/>
      <w:tblCellMar>
        <w:left w:w="99" w:type="dxa"/>
        <w:right w:w="99" w:type="dxa"/>
      </w:tblCellMar>
    </w:tblPr>
  </w:style>
  <w:style w:type="table" w:customStyle="1" w:styleId="14">
    <w:name w:val="_Style 13"/>
    <w:basedOn w:val="12"/>
    <w:qFormat/>
    <w:uiPriority w:val="0"/>
    <w:tblPr>
      <w:tblLayout w:type="fixed"/>
      <w:tblCellMar>
        <w:left w:w="99" w:type="dxa"/>
        <w:right w:w="99" w:type="dxa"/>
      </w:tblCellMar>
    </w:tblPr>
  </w:style>
  <w:style w:type="table" w:customStyle="1" w:styleId="15">
    <w:name w:val="_Style 14"/>
    <w:basedOn w:val="12"/>
    <w:qFormat/>
    <w:uiPriority w:val="0"/>
    <w:tblPr>
      <w:tblLayout w:type="fixed"/>
      <w:tblCellMar>
        <w:left w:w="99" w:type="dxa"/>
        <w:right w:w="99" w:type="dxa"/>
      </w:tblCellMar>
    </w:tblPr>
  </w:style>
  <w:style w:type="table" w:customStyle="1" w:styleId="16">
    <w:name w:val="_Style 15"/>
    <w:basedOn w:val="12"/>
    <w:qFormat/>
    <w:uiPriority w:val="0"/>
    <w:tblPr>
      <w:tblLayout w:type="fixed"/>
      <w:tblCellMar>
        <w:left w:w="96" w:type="dxa"/>
        <w:right w:w="96" w:type="dxa"/>
      </w:tblCellMar>
    </w:tblPr>
  </w:style>
  <w:style w:type="table" w:customStyle="1" w:styleId="17">
    <w:name w:val="_Style 16"/>
    <w:basedOn w:val="12"/>
    <w:qFormat/>
    <w:uiPriority w:val="0"/>
    <w:tblPr>
      <w:tblLayout w:type="fixed"/>
      <w:tblCellMar>
        <w:left w:w="99" w:type="dxa"/>
        <w:right w:w="99" w:type="dxa"/>
      </w:tblCellMar>
    </w:tblPr>
  </w:style>
  <w:style w:type="paragraph" w:customStyle="1" w:styleId="18">
    <w:name w:val="リスト段落1"/>
    <w:basedOn w:val="1"/>
    <w:qFormat/>
    <w:uiPriority w:val="34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5B2D6-8364-47CC-A761-5D72C2889D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2023-06-06T01:54:00Z</dcterms:created>
  <dc:creator>UDDIN</dc:creator>
  <cp:lastModifiedBy>SAZID</cp:lastModifiedBy>
  <dcterms:modified xsi:type="dcterms:W3CDTF">2023-06-06T03:47:57Z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