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D1E" w:rsidRDefault="00DA4D1E">
      <w:pPr>
        <w:pStyle w:val="a"/>
      </w:pPr>
    </w:p>
    <w:p w:rsidR="00DA4D1E" w:rsidRDefault="00DA4D1E">
      <w:pPr>
        <w:pStyle w:val="a"/>
      </w:pP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                       </w:t>
      </w:r>
      <w:r w:rsidRPr="001C44CB">
        <w:rPr>
          <w:rFonts w:ascii="Times New Roman" w:hAnsi="Times New Roman" w:cs="Times New Roman"/>
          <w:b/>
          <w:noProof/>
          <w:sz w:val="22"/>
          <w:szCs w:val="22"/>
          <w:lang w:val="el-GR"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30pt;height:27.75pt;visibility:visible">
            <v:imagedata r:id="rId5" o:title=""/>
          </v:shape>
        </w:pict>
      </w:r>
    </w:p>
    <w:p w:rsidR="00DA4D1E" w:rsidRDefault="00DA4D1E">
      <w:pPr>
        <w:pStyle w:val="a"/>
      </w:pP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       ΕΛΛΗΝΙΚΗ ΔΗΜΟΚΡΑΤΙΑ                                                      </w:t>
      </w:r>
      <w:r>
        <w:rPr>
          <w:rFonts w:ascii="Times New Roman" w:hAnsi="Times New Roman" w:cs="Times New Roman"/>
          <w:b/>
          <w:sz w:val="22"/>
          <w:szCs w:val="22"/>
          <w:lang w:val="el-GR"/>
        </w:rPr>
        <w:tab/>
      </w:r>
    </w:p>
    <w:p w:rsidR="00DA4D1E" w:rsidRDefault="00DA4D1E">
      <w:pPr>
        <w:pStyle w:val="a"/>
        <w:ind w:left="-540"/>
      </w:pP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          </w:t>
      </w:r>
      <w:r>
        <w:rPr>
          <w:rFonts w:ascii="Times New Roman" w:hAnsi="Times New Roman" w:cs="Times New Roman"/>
          <w:b/>
          <w:bCs/>
          <w:sz w:val="22"/>
          <w:szCs w:val="22"/>
          <w:lang w:val="el-GR"/>
        </w:rPr>
        <w:t>ΥΠΟΥΡΓΕΙΟ ΠΑΙΔΕΙΑΣ &amp; ΘΡΗΣΚΕΥΜΑΤΩΝ</w:t>
      </w:r>
    </w:p>
    <w:p w:rsidR="00DA4D1E" w:rsidRDefault="00DA4D1E">
      <w:pPr>
        <w:pStyle w:val="a"/>
      </w:pPr>
      <w:r>
        <w:rPr>
          <w:rFonts w:ascii="Times New Roman" w:hAnsi="Times New Roman" w:cs="Times New Roman"/>
          <w:b/>
          <w:bCs/>
          <w:sz w:val="22"/>
          <w:szCs w:val="22"/>
          <w:lang w:val="el-GR"/>
        </w:rPr>
        <w:t xml:space="preserve">   ΠΟΛΙΤΙΣΜΟΥ &amp; ΑΘΛΗΤΙΣΜΟΥ</w:t>
      </w: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 </w:t>
      </w:r>
      <w:r>
        <w:rPr>
          <w:b/>
          <w:sz w:val="24"/>
          <w:lang w:val="el-GR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                                          </w:t>
      </w:r>
      <w:r>
        <w:rPr>
          <w:rFonts w:ascii="Times New Roman" w:hAnsi="Times New Roman" w:cs="Times New Roman"/>
          <w:b/>
          <w:sz w:val="22"/>
          <w:szCs w:val="22"/>
          <w:lang w:val="el-GR"/>
        </w:rPr>
        <w:tab/>
        <w:t xml:space="preserve">                Ηράκλειο, </w:t>
      </w:r>
      <w:r>
        <w:rPr>
          <w:rFonts w:ascii="Times New Roman" w:hAnsi="Times New Roman" w:cs="Times New Roman"/>
          <w:b/>
          <w:sz w:val="22"/>
          <w:szCs w:val="22"/>
        </w:rPr>
        <w:t>27-11-2013</w:t>
      </w: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                </w:t>
      </w:r>
    </w:p>
    <w:p w:rsidR="00DA4D1E" w:rsidRDefault="00DA4D1E">
      <w:pPr>
        <w:pStyle w:val="a"/>
      </w:pP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ΠΕΡΙΦΕΡΕΙΑΚΗ Δ/ΝΣΗ Π/ΘΜΙΑΣ                                      </w:t>
      </w:r>
      <w:r>
        <w:rPr>
          <w:rFonts w:ascii="Times New Roman" w:hAnsi="Times New Roman" w:cs="Times New Roman"/>
          <w:b/>
          <w:sz w:val="22"/>
          <w:szCs w:val="22"/>
          <w:lang w:val="el-GR"/>
        </w:rPr>
        <w:tab/>
      </w:r>
      <w:r>
        <w:rPr>
          <w:rFonts w:ascii="Times New Roman" w:hAnsi="Times New Roman" w:cs="Times New Roman"/>
          <w:b/>
          <w:sz w:val="22"/>
          <w:szCs w:val="22"/>
          <w:lang w:val="el-GR"/>
        </w:rPr>
        <w:tab/>
      </w:r>
      <w:r>
        <w:rPr>
          <w:rFonts w:ascii="Times New Roman" w:hAnsi="Times New Roman" w:cs="Times New Roman"/>
          <w:b/>
          <w:sz w:val="22"/>
          <w:szCs w:val="22"/>
          <w:lang w:val="el-GR"/>
        </w:rPr>
        <w:tab/>
        <w:t xml:space="preserve">   Αριθμ. Πρωτ.: </w:t>
      </w:r>
      <w:bookmarkStart w:id="0" w:name="__DdeLink__507_1325822791"/>
      <w:bookmarkEnd w:id="0"/>
      <w:r>
        <w:rPr>
          <w:rFonts w:ascii="Times New Roman" w:hAnsi="Times New Roman" w:cs="Times New Roman"/>
          <w:b/>
          <w:sz w:val="22"/>
          <w:szCs w:val="22"/>
        </w:rPr>
        <w:t>19107</w:t>
      </w:r>
    </w:p>
    <w:p w:rsidR="00DA4D1E" w:rsidRDefault="00DA4D1E">
      <w:pPr>
        <w:pStyle w:val="a"/>
      </w:pP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ΚΑΙ Δ/ΘΜΙΑΣ ΕΚΠ/ΣΗΣ ΚΡΗΤΗΣ                         </w:t>
      </w:r>
    </w:p>
    <w:p w:rsidR="00DA4D1E" w:rsidRDefault="00DA4D1E">
      <w:pPr>
        <w:pStyle w:val="a"/>
      </w:pP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     Δ/ΝΣΗ Π/ΘΜΙΑΣ  ΕΚΠ/ΣΗΣ  </w:t>
      </w:r>
    </w:p>
    <w:p w:rsidR="00DA4D1E" w:rsidRDefault="00DA4D1E">
      <w:pPr>
        <w:pStyle w:val="a"/>
      </w:pP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                 ΗΡΑΚΛΕΙΟΥ </w:t>
      </w:r>
    </w:p>
    <w:p w:rsidR="00DA4D1E" w:rsidRDefault="00DA4D1E">
      <w:pPr>
        <w:pStyle w:val="a"/>
      </w:pPr>
      <w:r>
        <w:rPr>
          <w:rFonts w:ascii="Times New Roman" w:hAnsi="Times New Roman" w:cs="Times New Roman"/>
          <w:b/>
          <w:sz w:val="18"/>
          <w:szCs w:val="18"/>
          <w:lang w:val="el-GR"/>
        </w:rPr>
        <w:t xml:space="preserve">   ΤΜΗΜΑ ΔΙΟΙΚΗΤΙΚΩΝ ΘΕΜΑΤΩΝ    </w:t>
      </w:r>
    </w:p>
    <w:p w:rsidR="00DA4D1E" w:rsidRDefault="00DA4D1E">
      <w:pPr>
        <w:pStyle w:val="a"/>
        <w:tabs>
          <w:tab w:val="left" w:pos="8364"/>
        </w:tabs>
      </w:pP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           --------------------------   </w:t>
      </w:r>
    </w:p>
    <w:p w:rsidR="00DA4D1E" w:rsidRDefault="00DA4D1E">
      <w:pPr>
        <w:pStyle w:val="a"/>
        <w:tabs>
          <w:tab w:val="left" w:pos="1560"/>
          <w:tab w:val="left" w:pos="8364"/>
        </w:tabs>
        <w:jc w:val="both"/>
      </w:pP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Ταχ. Δ/νση 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    : Μεταξοχωρίου 15</w:t>
      </w:r>
    </w:p>
    <w:p w:rsidR="00DA4D1E" w:rsidRDefault="00DA4D1E">
      <w:pPr>
        <w:pStyle w:val="a"/>
        <w:tabs>
          <w:tab w:val="left" w:pos="1560"/>
          <w:tab w:val="left" w:pos="8364"/>
        </w:tabs>
        <w:jc w:val="both"/>
      </w:pP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Τ.Θ. 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               : 2038 Νέο Στάδιο  </w:t>
      </w: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                                                                                </w:t>
      </w:r>
    </w:p>
    <w:p w:rsidR="00DA4D1E" w:rsidRDefault="00DA4D1E">
      <w:pPr>
        <w:pStyle w:val="a"/>
        <w:tabs>
          <w:tab w:val="left" w:pos="1701"/>
          <w:tab w:val="left" w:pos="8364"/>
        </w:tabs>
      </w:pP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Τηλέφωνο 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     : 2810-529331</w:t>
      </w:r>
    </w:p>
    <w:p w:rsidR="00DA4D1E" w:rsidRDefault="00DA4D1E">
      <w:pPr>
        <w:pStyle w:val="a"/>
        <w:tabs>
          <w:tab w:val="left" w:pos="1701"/>
          <w:tab w:val="left" w:pos="8364"/>
        </w:tabs>
      </w:pPr>
      <w:r>
        <w:rPr>
          <w:rFonts w:ascii="Times New Roman" w:hAnsi="Times New Roman" w:cs="Times New Roman"/>
          <w:b/>
          <w:sz w:val="22"/>
          <w:szCs w:val="22"/>
          <w:lang w:val="en-GB"/>
        </w:rPr>
        <w:t>FAX</w:t>
      </w: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               : 2810-529339</w:t>
      </w:r>
    </w:p>
    <w:p w:rsidR="00DA4D1E" w:rsidRDefault="00DA4D1E">
      <w:pPr>
        <w:pStyle w:val="a"/>
        <w:tabs>
          <w:tab w:val="left" w:pos="1560"/>
          <w:tab w:val="left" w:pos="6096"/>
          <w:tab w:val="left" w:pos="8364"/>
        </w:tabs>
      </w:pPr>
      <w:r>
        <w:rPr>
          <w:rFonts w:ascii="Times New Roman" w:hAnsi="Times New Roman" w:cs="Times New Roman"/>
          <w:b/>
          <w:sz w:val="22"/>
          <w:szCs w:val="22"/>
          <w:lang w:val="de-DE"/>
        </w:rPr>
        <w:t>e</w:t>
      </w:r>
      <w:r>
        <w:rPr>
          <w:rFonts w:ascii="Times New Roman" w:hAnsi="Times New Roman" w:cs="Times New Roman"/>
          <w:b/>
          <w:sz w:val="22"/>
          <w:szCs w:val="22"/>
          <w:lang w:val="el-GR"/>
        </w:rPr>
        <w:t>-</w:t>
      </w:r>
      <w:r>
        <w:rPr>
          <w:rFonts w:ascii="Times New Roman" w:hAnsi="Times New Roman" w:cs="Times New Roman"/>
          <w:b/>
          <w:sz w:val="22"/>
          <w:szCs w:val="22"/>
          <w:lang w:val="de-DE"/>
        </w:rPr>
        <w:t>mail</w:t>
      </w: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  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           : </w:t>
      </w:r>
      <w:r>
        <w:rPr>
          <w:rFonts w:ascii="Times New Roman" w:hAnsi="Times New Roman" w:cs="Times New Roman"/>
          <w:sz w:val="22"/>
          <w:szCs w:val="22"/>
          <w:lang w:val="de-DE"/>
        </w:rPr>
        <w:t>mail</w:t>
      </w:r>
      <w:r>
        <w:rPr>
          <w:rFonts w:ascii="Times New Roman" w:hAnsi="Times New Roman" w:cs="Times New Roman"/>
          <w:sz w:val="22"/>
          <w:szCs w:val="22"/>
          <w:lang w:val="el-GR"/>
        </w:rPr>
        <w:t>@</w:t>
      </w:r>
      <w:r>
        <w:rPr>
          <w:rFonts w:ascii="Times New Roman" w:hAnsi="Times New Roman" w:cs="Times New Roman"/>
          <w:sz w:val="22"/>
          <w:szCs w:val="22"/>
          <w:lang w:val="de-DE"/>
        </w:rPr>
        <w:t>dipe</w:t>
      </w:r>
      <w:r>
        <w:rPr>
          <w:rFonts w:ascii="Times New Roman" w:hAnsi="Times New Roman" w:cs="Times New Roman"/>
          <w:sz w:val="22"/>
          <w:szCs w:val="22"/>
          <w:lang w:val="el-GR"/>
        </w:rPr>
        <w:t>.</w:t>
      </w:r>
      <w:r>
        <w:rPr>
          <w:rFonts w:ascii="Times New Roman" w:hAnsi="Times New Roman" w:cs="Times New Roman"/>
          <w:sz w:val="22"/>
          <w:szCs w:val="22"/>
          <w:lang w:val="de-DE"/>
        </w:rPr>
        <w:t>ira</w:t>
      </w:r>
      <w:r>
        <w:rPr>
          <w:rFonts w:ascii="Times New Roman" w:hAnsi="Times New Roman" w:cs="Times New Roman"/>
          <w:sz w:val="22"/>
          <w:szCs w:val="22"/>
          <w:lang w:val="el-GR"/>
        </w:rPr>
        <w:t>.</w:t>
      </w:r>
      <w:r>
        <w:rPr>
          <w:rFonts w:ascii="Times New Roman" w:hAnsi="Times New Roman" w:cs="Times New Roman"/>
          <w:sz w:val="22"/>
          <w:szCs w:val="22"/>
          <w:lang w:val="de-DE"/>
        </w:rPr>
        <w:t>sch</w:t>
      </w:r>
      <w:r>
        <w:rPr>
          <w:rFonts w:ascii="Times New Roman" w:hAnsi="Times New Roman" w:cs="Times New Roman"/>
          <w:sz w:val="22"/>
          <w:szCs w:val="22"/>
          <w:lang w:val="el-GR"/>
        </w:rPr>
        <w:t>.</w:t>
      </w:r>
      <w:r>
        <w:rPr>
          <w:rFonts w:ascii="Times New Roman" w:hAnsi="Times New Roman" w:cs="Times New Roman"/>
          <w:sz w:val="22"/>
          <w:szCs w:val="22"/>
          <w:lang w:val="de-DE"/>
        </w:rPr>
        <w:t>gr</w:t>
      </w:r>
    </w:p>
    <w:p w:rsidR="00DA4D1E" w:rsidRDefault="00DA4D1E">
      <w:pPr>
        <w:pStyle w:val="a"/>
        <w:tabs>
          <w:tab w:val="left" w:pos="1701"/>
          <w:tab w:val="left" w:pos="6096"/>
        </w:tabs>
      </w:pPr>
    </w:p>
    <w:p w:rsidR="00DA4D1E" w:rsidRDefault="00DA4D1E">
      <w:pPr>
        <w:pStyle w:val="a"/>
        <w:tabs>
          <w:tab w:val="left" w:pos="6096"/>
        </w:tabs>
      </w:pPr>
      <w:r>
        <w:rPr>
          <w:rFonts w:ascii="Times New Roman" w:hAnsi="Times New Roman" w:cs="Times New Roman"/>
          <w:b/>
          <w:sz w:val="24"/>
          <w:lang w:val="el-GR"/>
        </w:rPr>
        <w:t xml:space="preserve">  </w:t>
      </w:r>
    </w:p>
    <w:p w:rsidR="00DA4D1E" w:rsidRDefault="00DA4D1E">
      <w:pPr>
        <w:pStyle w:val="a"/>
        <w:jc w:val="both"/>
      </w:pPr>
      <w:r>
        <w:rPr>
          <w:rFonts w:ascii="Times New Roman" w:hAnsi="Times New Roman" w:cs="Times New Roman"/>
          <w:b/>
          <w:sz w:val="24"/>
          <w:lang w:val="el-GR"/>
        </w:rPr>
        <w:t>ΘΕΜΑ: «Χορήγηση κανονικής άδειας».</w:t>
      </w:r>
    </w:p>
    <w:p w:rsidR="00DA4D1E" w:rsidRDefault="00DA4D1E">
      <w:pPr>
        <w:pStyle w:val="a"/>
        <w:jc w:val="both"/>
      </w:pPr>
    </w:p>
    <w:p w:rsidR="00DA4D1E" w:rsidRDefault="00DA4D1E">
      <w:pPr>
        <w:pStyle w:val="a"/>
        <w:ind w:left="3600" w:firstLine="720"/>
        <w:jc w:val="both"/>
      </w:pPr>
      <w:r>
        <w:rPr>
          <w:rFonts w:ascii="Times New Roman" w:hAnsi="Times New Roman" w:cs="Times New Roman"/>
          <w:b/>
          <w:sz w:val="24"/>
          <w:lang w:val="el-GR"/>
        </w:rPr>
        <w:t>Α  Π  Ο  Φ  Α  Σ  Η</w:t>
      </w:r>
    </w:p>
    <w:p w:rsidR="00DA4D1E" w:rsidRDefault="00DA4D1E">
      <w:pPr>
        <w:pStyle w:val="a"/>
        <w:jc w:val="both"/>
      </w:pPr>
      <w:r>
        <w:rPr>
          <w:rFonts w:ascii="Times New Roman" w:hAnsi="Times New Roman" w:cs="Times New Roman"/>
          <w:sz w:val="24"/>
          <w:lang w:val="el-GR"/>
        </w:rPr>
        <w:t xml:space="preserve">      Έχοντας υπόψη:</w:t>
      </w:r>
    </w:p>
    <w:p w:rsidR="00DA4D1E" w:rsidRDefault="00DA4D1E">
      <w:pPr>
        <w:pStyle w:val="a"/>
        <w:jc w:val="both"/>
      </w:pPr>
      <w:r>
        <w:rPr>
          <w:rFonts w:ascii="Times New Roman" w:hAnsi="Times New Roman" w:cs="Times New Roman"/>
          <w:sz w:val="16"/>
          <w:szCs w:val="16"/>
          <w:lang w:val="el-GR"/>
        </w:rPr>
        <w:t xml:space="preserve">      </w:t>
      </w:r>
    </w:p>
    <w:p w:rsidR="00DA4D1E" w:rsidRDefault="00DA4D1E">
      <w:pPr>
        <w:pStyle w:val="BodyText"/>
        <w:numPr>
          <w:ilvl w:val="0"/>
          <w:numId w:val="2"/>
        </w:numPr>
      </w:pPr>
      <w:r>
        <w:rPr>
          <w:rFonts w:ascii="Times New Roman" w:hAnsi="Times New Roman" w:cs="Times New Roman"/>
        </w:rPr>
        <w:t>Τις διατάξεις του κεφ. Ε΄, άρθρο 48, παρ. 4 του Ν. 3528/9-2-07 ΄΄Κύρωση του κώδικα κατάστασης Δημοσίων Πολιτικών Διοικητικών Υπαλλήλων και Υπαλλήλων Ν.Π.Δ.Δ. και άλλες διατάξεις΄΄. (ΦΕΚ 26 τ. Α΄)</w:t>
      </w:r>
    </w:p>
    <w:p w:rsidR="00DA4D1E" w:rsidRDefault="00DA4D1E">
      <w:pPr>
        <w:pStyle w:val="a"/>
        <w:numPr>
          <w:ilvl w:val="0"/>
          <w:numId w:val="2"/>
        </w:numPr>
        <w:tabs>
          <w:tab w:val="left" w:pos="6096"/>
        </w:tabs>
        <w:jc w:val="both"/>
      </w:pPr>
      <w:r>
        <w:rPr>
          <w:rFonts w:ascii="Times New Roman" w:hAnsi="Times New Roman" w:cs="Times New Roman"/>
          <w:color w:val="000000"/>
          <w:sz w:val="24"/>
          <w:szCs w:val="24"/>
          <w:lang w:val="el-GR"/>
        </w:rPr>
        <w:t>Τη με αρ. πρωτ. 74275/Δ2/10-7-2007 εγκύκλιο του ΥΠΕΠΘ με θέμα «Άδειες μονίμων εκπαιδευτικών Πρωτοβάθμιας και Δευτεροβάθμιας Εκπαίδευσης».</w:t>
      </w:r>
    </w:p>
    <w:p w:rsidR="00DA4D1E" w:rsidRDefault="00DA4D1E">
      <w:pPr>
        <w:pStyle w:val="a"/>
        <w:numPr>
          <w:ilvl w:val="0"/>
          <w:numId w:val="2"/>
        </w:numPr>
        <w:tabs>
          <w:tab w:val="left" w:pos="12672"/>
        </w:tabs>
        <w:jc w:val="both"/>
      </w:pPr>
      <w:r>
        <w:rPr>
          <w:rFonts w:ascii="Times New Roman" w:hAnsi="Times New Roman" w:cs="Times New Roman"/>
          <w:sz w:val="24"/>
          <w:lang w:val="el-GR"/>
        </w:rPr>
        <w:t>Tη με αριθμ. Φ353.1/324/105657/Δ1/08-10-2002 ΄΄Καθορισμός των ειδικότερων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σχολικών μονάδων και ΣΕΚ και των συλλόγων διδασκόντων΄΄ όπως έχει τροποποιηθεί και ισχύει έως σήμερα.</w:t>
      </w:r>
    </w:p>
    <w:p w:rsidR="00DA4D1E" w:rsidRDefault="00DA4D1E">
      <w:pPr>
        <w:pStyle w:val="a"/>
        <w:numPr>
          <w:ilvl w:val="0"/>
          <w:numId w:val="2"/>
        </w:numPr>
        <w:tabs>
          <w:tab w:val="left" w:pos="6096"/>
        </w:tabs>
        <w:jc w:val="both"/>
      </w:pPr>
      <w:r>
        <w:rPr>
          <w:rFonts w:ascii="Times New Roman" w:hAnsi="Times New Roman" w:cs="Times New Roman"/>
          <w:sz w:val="24"/>
          <w:lang w:val="el-GR"/>
        </w:rPr>
        <w:t xml:space="preserve">Τη με αρ. Πρωτ.  </w:t>
      </w:r>
      <w:r>
        <w:rPr>
          <w:rFonts w:ascii="Times New Roman" w:hAnsi="Times New Roman" w:cs="Times New Roman"/>
          <w:b/>
          <w:sz w:val="24"/>
        </w:rPr>
        <w:t>19107</w:t>
      </w:r>
      <w:r>
        <w:rPr>
          <w:rFonts w:ascii="Times New Roman" w:hAnsi="Times New Roman" w:cs="Times New Roman"/>
          <w:b/>
          <w:sz w:val="24"/>
          <w:lang w:val="el-GR"/>
        </w:rPr>
        <w:t>/</w:t>
      </w:r>
      <w:r>
        <w:rPr>
          <w:rFonts w:ascii="Times New Roman" w:hAnsi="Times New Roman" w:cs="Times New Roman"/>
          <w:b/>
          <w:sz w:val="24"/>
        </w:rPr>
        <w:t>26-11-2013</w:t>
      </w:r>
      <w:r>
        <w:rPr>
          <w:rFonts w:ascii="Times New Roman" w:hAnsi="Times New Roman" w:cs="Times New Roman"/>
          <w:b/>
          <w:bCs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 xml:space="preserve">αίτηση του/-ης εκπ/κού με ον/μο </w:t>
      </w:r>
      <w:r>
        <w:rPr>
          <w:rFonts w:ascii="Times New Roman" w:hAnsi="Times New Roman" w:cs="Times New Roman"/>
          <w:b/>
          <w:sz w:val="24"/>
        </w:rPr>
        <w:t>ΤΣΙΚΡΙΤΣΑΚΗ ΧΡΥΣΟΒΑΛΑΝΤΗ</w:t>
      </w:r>
      <w:r>
        <w:rPr>
          <w:rFonts w:ascii="Times New Roman" w:hAnsi="Times New Roman" w:cs="Times New Roman"/>
          <w:b/>
          <w:sz w:val="24"/>
          <w:lang w:val="el-GR"/>
        </w:rPr>
        <w:t>.</w:t>
      </w:r>
    </w:p>
    <w:p w:rsidR="00DA4D1E" w:rsidRDefault="00DA4D1E">
      <w:pPr>
        <w:pStyle w:val="a"/>
        <w:numPr>
          <w:ilvl w:val="0"/>
          <w:numId w:val="2"/>
        </w:numPr>
        <w:tabs>
          <w:tab w:val="left" w:pos="6096"/>
        </w:tabs>
        <w:jc w:val="both"/>
      </w:pPr>
      <w:r>
        <w:rPr>
          <w:rFonts w:ascii="Times New Roman" w:hAnsi="Times New Roman" w:cs="Times New Roman"/>
          <w:sz w:val="24"/>
          <w:lang w:val="el-GR"/>
        </w:rPr>
        <w:t xml:space="preserve">Το γεγονός ότι κατά το τρέχον έτος ο/η παραπάνω υπάλληλος έχει κάνει χρήση κανονικής άδειας </w:t>
      </w:r>
      <w:r>
        <w:rPr>
          <w:rFonts w:ascii="Times New Roman" w:hAnsi="Times New Roman" w:cs="Times New Roman"/>
          <w:b/>
          <w:bCs/>
          <w:sz w:val="24"/>
          <w:u w:val="single"/>
          <w:lang w:val="el-GR"/>
        </w:rPr>
        <w:t>-0-</w:t>
      </w:r>
      <w:r>
        <w:rPr>
          <w:rFonts w:ascii="Times New Roman" w:hAnsi="Times New Roman" w:cs="Times New Roman"/>
          <w:b/>
          <w:bCs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ημερών.</w:t>
      </w:r>
    </w:p>
    <w:p w:rsidR="00DA4D1E" w:rsidRDefault="00DA4D1E">
      <w:pPr>
        <w:pStyle w:val="a"/>
        <w:ind w:left="720"/>
        <w:jc w:val="both"/>
      </w:pPr>
    </w:p>
    <w:p w:rsidR="00DA4D1E" w:rsidRDefault="00DA4D1E">
      <w:pPr>
        <w:pStyle w:val="6"/>
        <w:numPr>
          <w:ilvl w:val="5"/>
          <w:numId w:val="1"/>
        </w:numPr>
      </w:pPr>
      <w:r>
        <w:t xml:space="preserve">                                               </w:t>
      </w:r>
      <w:r>
        <w:tab/>
      </w:r>
      <w:r>
        <w:tab/>
      </w:r>
      <w:r>
        <w:rPr>
          <w:sz w:val="22"/>
          <w:szCs w:val="22"/>
        </w:rPr>
        <w:t xml:space="preserve">  Α  π  ο  φ   α   σ  ί   ζ   ο   υ  μ   ε</w:t>
      </w:r>
    </w:p>
    <w:p w:rsidR="00DA4D1E" w:rsidRDefault="00DA4D1E">
      <w:pPr>
        <w:pStyle w:val="a"/>
        <w:jc w:val="both"/>
      </w:pPr>
    </w:p>
    <w:p w:rsidR="00DA4D1E" w:rsidRDefault="00DA4D1E">
      <w:pPr>
        <w:pStyle w:val="a"/>
        <w:jc w:val="both"/>
      </w:pPr>
      <w:r>
        <w:rPr>
          <w:rFonts w:ascii="Times New Roman" w:hAnsi="Times New Roman" w:cs="Times New Roman"/>
          <w:sz w:val="24"/>
          <w:lang w:val="el-GR"/>
        </w:rPr>
        <w:t>Χ ο ρ η γ ο ύ μ ε στον/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l-GR"/>
        </w:rPr>
        <w:t xml:space="preserve">ην εκπ/κό με ον/μο </w:t>
      </w:r>
      <w:r>
        <w:rPr>
          <w:rFonts w:ascii="Times New Roman" w:hAnsi="Times New Roman" w:cs="Times New Roman"/>
          <w:b/>
          <w:sz w:val="24"/>
          <w:lang w:val="el-GR"/>
        </w:rPr>
        <w:t xml:space="preserve"> </w:t>
      </w:r>
      <w:r>
        <w:rPr>
          <w:rFonts w:ascii="Times New Roman" w:hAnsi="Times New Roman" w:cs="Times New Roman"/>
          <w:b/>
          <w:sz w:val="24"/>
        </w:rPr>
        <w:t>ΤΣΙΚΡΙΤΣΑΚΗ ΧΡΥΣΟΒΑΛΑΝΤΗ</w:t>
      </w:r>
      <w:r>
        <w:rPr>
          <w:rFonts w:ascii="Times New Roman" w:hAnsi="Times New Roman" w:cs="Times New Roman"/>
          <w:sz w:val="24"/>
          <w:lang w:val="el-GR"/>
        </w:rPr>
        <w:t xml:space="preserve">, κλάδου </w:t>
      </w:r>
      <w:r>
        <w:rPr>
          <w:rFonts w:ascii="Times New Roman" w:hAnsi="Times New Roman" w:cs="Times New Roman"/>
          <w:sz w:val="24"/>
        </w:rPr>
        <w:t>ΠΕ70</w:t>
      </w:r>
      <w:r>
        <w:rPr>
          <w:rFonts w:ascii="Times New Roman" w:hAnsi="Times New Roman" w:cs="Times New Roman"/>
          <w:sz w:val="24"/>
          <w:lang w:val="el-GR"/>
        </w:rPr>
        <w:t>, κανονική άδεια</w:t>
      </w:r>
      <w:r>
        <w:rPr>
          <w:rFonts w:ascii="Times New Roman" w:hAnsi="Times New Roman" w:cs="Times New Roman"/>
          <w:sz w:val="24"/>
        </w:rPr>
        <w:t xml:space="preserve"> δύο (2) ημερών </w:t>
      </w:r>
      <w:r>
        <w:rPr>
          <w:rFonts w:ascii="Times New Roman" w:hAnsi="Times New Roman" w:cs="Times New Roman"/>
          <w:sz w:val="24"/>
          <w:lang w:val="el-GR"/>
        </w:rPr>
        <w:t>με αποδοχές,</w:t>
      </w:r>
      <w:r>
        <w:rPr>
          <w:rFonts w:ascii="Times New Roman" w:hAnsi="Times New Roman" w:cs="Times New Roman"/>
          <w:b/>
          <w:sz w:val="24"/>
          <w:lang w:val="el-GR"/>
        </w:rPr>
        <w:t xml:space="preserve"> </w:t>
      </w:r>
      <w:r>
        <w:rPr>
          <w:rFonts w:ascii="Times New Roman" w:hAnsi="Times New Roman" w:cs="Times New Roman"/>
          <w:b/>
          <w:sz w:val="24"/>
        </w:rPr>
        <w:t>από 29-11-2013 έως 02-12-2013</w:t>
      </w:r>
      <w:r>
        <w:rPr>
          <w:rFonts w:ascii="Times New Roman" w:hAnsi="Times New Roman" w:cs="Times New Roman"/>
          <w:b/>
          <w:sz w:val="24"/>
          <w:lang w:val="el-GR"/>
        </w:rPr>
        <w:t xml:space="preserve">, </w:t>
      </w:r>
      <w:r>
        <w:rPr>
          <w:rFonts w:ascii="Times New Roman" w:hAnsi="Times New Roman" w:cs="Times New Roman"/>
          <w:sz w:val="24"/>
          <w:lang w:val="el-GR"/>
        </w:rPr>
        <w:t>για προσωπικούς λόγους.</w:t>
      </w:r>
    </w:p>
    <w:p w:rsidR="00DA4D1E" w:rsidRDefault="00DA4D1E">
      <w:pPr>
        <w:pStyle w:val="a"/>
        <w:jc w:val="both"/>
      </w:pPr>
    </w:p>
    <w:p w:rsidR="00DA4D1E" w:rsidRDefault="00DA4D1E">
      <w:pPr>
        <w:pStyle w:val="5"/>
        <w:numPr>
          <w:ilvl w:val="4"/>
          <w:numId w:val="1"/>
        </w:numPr>
      </w:pPr>
      <w:r>
        <w:t>ΚΟΙΝΟΠΟΙΗΣΗ</w:t>
      </w:r>
    </w:p>
    <w:p w:rsidR="00DA4D1E" w:rsidRDefault="00DA4D1E">
      <w:pPr>
        <w:pStyle w:val="a"/>
      </w:pPr>
      <w:r>
        <w:rPr>
          <w:rFonts w:ascii="Times New Roman" w:hAnsi="Times New Roman" w:cs="Times New Roman"/>
          <w:sz w:val="24"/>
          <w:lang w:val="el-GR"/>
        </w:rPr>
        <w:t xml:space="preserve">1.   </w:t>
      </w:r>
      <w:r>
        <w:rPr>
          <w:rFonts w:ascii="Times New Roman" w:hAnsi="Times New Roman" w:cs="Times New Roman"/>
          <w:sz w:val="24"/>
        </w:rPr>
        <w:t>Δημοτικό Τυμπακίου 1ο</w:t>
      </w:r>
    </w:p>
    <w:p w:rsidR="00DA4D1E" w:rsidRDefault="00DA4D1E">
      <w:pPr>
        <w:pStyle w:val="a"/>
        <w:jc w:val="both"/>
      </w:pPr>
      <w:r>
        <w:rPr>
          <w:rFonts w:ascii="Times New Roman" w:hAnsi="Times New Roman" w:cs="Times New Roman"/>
          <w:sz w:val="24"/>
          <w:lang w:val="el-GR"/>
        </w:rPr>
        <w:t xml:space="preserve">2.   Ενδιαφερόμενο Εκπαιδευτικό                                                                                       </w:t>
      </w:r>
    </w:p>
    <w:p w:rsidR="00DA4D1E" w:rsidRDefault="00DA4D1E">
      <w:pPr>
        <w:pStyle w:val="a"/>
        <w:jc w:val="both"/>
      </w:pPr>
      <w:r>
        <w:rPr>
          <w:rFonts w:ascii="Times New Roman" w:hAnsi="Times New Roman" w:cs="Times New Roman"/>
          <w:sz w:val="24"/>
          <w:lang w:val="el-GR"/>
        </w:rPr>
        <w:t xml:space="preserve">3.   Α.Φ.                                                                                                                                                             </w:t>
      </w:r>
    </w:p>
    <w:p w:rsidR="00DA4D1E" w:rsidRDefault="00DA4D1E">
      <w:pPr>
        <w:pStyle w:val="a"/>
        <w:tabs>
          <w:tab w:val="left" w:pos="720"/>
          <w:tab w:val="left" w:pos="6225"/>
        </w:tabs>
        <w:jc w:val="both"/>
      </w:pPr>
      <w:r>
        <w:rPr>
          <w:rFonts w:ascii="Times New Roman" w:hAnsi="Times New Roman" w:cs="Times New Roman"/>
          <w:sz w:val="24"/>
          <w:lang w:val="el-GR"/>
        </w:rPr>
        <w:t xml:space="preserve">         </w:t>
      </w:r>
      <w:r>
        <w:rPr>
          <w:rFonts w:ascii="Times New Roman" w:hAnsi="Times New Roman" w:cs="Times New Roman"/>
          <w:sz w:val="24"/>
          <w:lang w:val="el-GR"/>
        </w:rPr>
        <w:tab/>
      </w:r>
      <w:r>
        <w:rPr>
          <w:rFonts w:ascii="Times New Roman" w:hAnsi="Times New Roman" w:cs="Times New Roman"/>
          <w:sz w:val="24"/>
          <w:lang w:val="el-GR"/>
        </w:rPr>
        <w:tab/>
        <w:t xml:space="preserve">        </w:t>
      </w:r>
    </w:p>
    <w:p w:rsidR="00DA4D1E" w:rsidRDefault="00DA4D1E">
      <w:pPr>
        <w:pStyle w:val="a"/>
        <w:jc w:val="both"/>
      </w:pPr>
      <w:r>
        <w:rPr>
          <w:rFonts w:ascii="Times New Roman" w:hAnsi="Times New Roman" w:cs="Times New Roman"/>
          <w:sz w:val="24"/>
          <w:lang w:val="el-GR"/>
        </w:rPr>
        <w:t xml:space="preserve">       </w:t>
      </w:r>
      <w:r>
        <w:rPr>
          <w:rFonts w:ascii="Times New Roman" w:hAnsi="Times New Roman" w:cs="Times New Roman"/>
          <w:sz w:val="24"/>
          <w:lang w:val="el-GR"/>
        </w:rPr>
        <w:tab/>
      </w:r>
      <w:r>
        <w:rPr>
          <w:rFonts w:ascii="Times New Roman" w:hAnsi="Times New Roman" w:cs="Times New Roman"/>
          <w:sz w:val="24"/>
          <w:lang w:val="el-GR"/>
        </w:rPr>
        <w:tab/>
      </w:r>
      <w:r>
        <w:rPr>
          <w:rFonts w:ascii="Times New Roman" w:hAnsi="Times New Roman" w:cs="Times New Roman"/>
          <w:sz w:val="24"/>
          <w:lang w:val="el-GR"/>
        </w:rPr>
        <w:tab/>
        <w:t xml:space="preserve">                                                                        </w:t>
      </w:r>
    </w:p>
    <w:p w:rsidR="00DA4D1E" w:rsidRDefault="00DA4D1E">
      <w:pPr>
        <w:pStyle w:val="3"/>
        <w:numPr>
          <w:ilvl w:val="2"/>
          <w:numId w:val="1"/>
        </w:numPr>
      </w:pPr>
      <w:r>
        <w:rPr>
          <w:rFonts w:ascii="Times New Roman" w:hAnsi="Times New Roman" w:cs="Times New Roman"/>
          <w:lang w:val="el-GR"/>
        </w:rPr>
        <w:t xml:space="preserve">                                                         </w:t>
      </w:r>
      <w:r>
        <w:rPr>
          <w:rFonts w:ascii="Times New Roman" w:hAnsi="Times New Roman" w:cs="Times New Roman"/>
          <w:lang w:val="el-GR"/>
        </w:rPr>
        <w:tab/>
      </w:r>
      <w:r>
        <w:rPr>
          <w:rFonts w:ascii="Times New Roman" w:hAnsi="Times New Roman" w:cs="Times New Roman"/>
          <w:lang w:val="el-GR"/>
        </w:rPr>
        <w:tab/>
      </w:r>
      <w:r>
        <w:rPr>
          <w:rFonts w:ascii="Times New Roman" w:hAnsi="Times New Roman" w:cs="Times New Roman"/>
          <w:lang w:val="el-GR"/>
        </w:rPr>
        <w:tab/>
      </w:r>
      <w:r>
        <w:rPr>
          <w:rFonts w:ascii="Times New Roman" w:hAnsi="Times New Roman" w:cs="Times New Roman"/>
          <w:lang w:val="el-GR"/>
        </w:rPr>
        <w:tab/>
        <w:t xml:space="preserve">        Η Δ/ντρια Π. Ε. Ηρακλείου</w:t>
      </w:r>
    </w:p>
    <w:p w:rsidR="00DA4D1E" w:rsidRDefault="00DA4D1E">
      <w:pPr>
        <w:pStyle w:val="a"/>
        <w:tabs>
          <w:tab w:val="left" w:pos="5640"/>
          <w:tab w:val="left" w:pos="7290"/>
        </w:tabs>
        <w:jc w:val="both"/>
      </w:pPr>
      <w:r>
        <w:rPr>
          <w:rFonts w:ascii="Times New Roman" w:hAnsi="Times New Roman" w:cs="Times New Roman"/>
          <w:sz w:val="24"/>
          <w:lang w:val="el-GR"/>
        </w:rPr>
        <w:tab/>
        <w:t xml:space="preserve">                  </w:t>
      </w:r>
    </w:p>
    <w:p w:rsidR="00DA4D1E" w:rsidRDefault="00DA4D1E">
      <w:pPr>
        <w:pStyle w:val="a"/>
        <w:jc w:val="both"/>
      </w:pPr>
      <w:r>
        <w:rPr>
          <w:rFonts w:ascii="Times New Roman" w:hAnsi="Times New Roman" w:cs="Times New Roman"/>
          <w:sz w:val="24"/>
          <w:lang w:val="el-GR"/>
        </w:rPr>
        <w:tab/>
      </w:r>
      <w:r>
        <w:rPr>
          <w:rFonts w:ascii="Times New Roman" w:hAnsi="Times New Roman" w:cs="Times New Roman"/>
          <w:sz w:val="24"/>
          <w:lang w:val="el-GR"/>
        </w:rPr>
        <w:tab/>
      </w:r>
      <w:r>
        <w:rPr>
          <w:rFonts w:ascii="Times New Roman" w:hAnsi="Times New Roman" w:cs="Times New Roman"/>
          <w:sz w:val="24"/>
          <w:lang w:val="el-GR"/>
        </w:rPr>
        <w:tab/>
      </w:r>
      <w:r>
        <w:rPr>
          <w:rFonts w:ascii="Times New Roman" w:hAnsi="Times New Roman" w:cs="Times New Roman"/>
          <w:sz w:val="24"/>
          <w:lang w:val="el-GR"/>
        </w:rPr>
        <w:tab/>
      </w:r>
      <w:r>
        <w:rPr>
          <w:rFonts w:ascii="Times New Roman" w:hAnsi="Times New Roman" w:cs="Times New Roman"/>
          <w:sz w:val="24"/>
          <w:lang w:val="el-GR"/>
        </w:rPr>
        <w:tab/>
      </w:r>
      <w:r>
        <w:rPr>
          <w:rFonts w:ascii="Times New Roman" w:hAnsi="Times New Roman" w:cs="Times New Roman"/>
          <w:sz w:val="24"/>
          <w:lang w:val="el-GR"/>
        </w:rPr>
        <w:tab/>
      </w:r>
      <w:r>
        <w:rPr>
          <w:rFonts w:ascii="Times New Roman" w:hAnsi="Times New Roman" w:cs="Times New Roman"/>
          <w:sz w:val="24"/>
          <w:lang w:val="el-GR"/>
        </w:rPr>
        <w:tab/>
      </w:r>
      <w:r>
        <w:rPr>
          <w:rFonts w:ascii="Times New Roman" w:hAnsi="Times New Roman" w:cs="Times New Roman"/>
          <w:sz w:val="24"/>
          <w:lang w:val="el-GR"/>
        </w:rPr>
        <w:tab/>
        <w:t xml:space="preserve">                                                                                                                     </w:t>
      </w:r>
    </w:p>
    <w:p w:rsidR="00DA4D1E" w:rsidRDefault="00DA4D1E">
      <w:pPr>
        <w:pStyle w:val="a"/>
      </w:pPr>
      <w:r>
        <w:rPr>
          <w:rFonts w:ascii="Times New Roman" w:hAnsi="Times New Roman" w:cs="Times New Roman"/>
          <w:sz w:val="22"/>
          <w:szCs w:val="22"/>
          <w:lang w:val="el-GR"/>
        </w:rPr>
        <w:t xml:space="preserve">    </w:t>
      </w:r>
    </w:p>
    <w:p w:rsidR="00DA4D1E" w:rsidRDefault="00DA4D1E">
      <w:pPr>
        <w:pStyle w:val="a"/>
      </w:pPr>
      <w:r>
        <w:rPr>
          <w:rFonts w:ascii="Times New Roman" w:hAnsi="Times New Roman" w:cs="Times New Roman"/>
          <w:sz w:val="22"/>
          <w:szCs w:val="22"/>
          <w:lang w:val="el-GR"/>
        </w:rPr>
        <w:t xml:space="preserve"> </w:t>
      </w:r>
    </w:p>
    <w:p w:rsidR="00DA4D1E" w:rsidRDefault="00DA4D1E">
      <w:pPr>
        <w:pStyle w:val="a"/>
        <w:tabs>
          <w:tab w:val="left" w:pos="4035"/>
        </w:tabs>
      </w:pPr>
      <w:r>
        <w:rPr>
          <w:rFonts w:ascii="Times New Roman" w:hAnsi="Times New Roman" w:cs="Times New Roman"/>
          <w:sz w:val="22"/>
          <w:szCs w:val="22"/>
          <w:lang w:val="el-GR"/>
        </w:rPr>
        <w:t xml:space="preserve">        </w:t>
      </w:r>
      <w:r>
        <w:rPr>
          <w:rFonts w:ascii="Times New Roman" w:hAnsi="Times New Roman" w:cs="Times New Roman"/>
          <w:sz w:val="22"/>
          <w:szCs w:val="22"/>
          <w:lang w:val="el-GR"/>
        </w:rPr>
        <w:tab/>
      </w:r>
      <w:r>
        <w:rPr>
          <w:rFonts w:ascii="Times New Roman" w:hAnsi="Times New Roman" w:cs="Times New Roman"/>
          <w:sz w:val="22"/>
          <w:szCs w:val="22"/>
          <w:lang w:val="el-GR"/>
        </w:rPr>
        <w:tab/>
      </w:r>
      <w:r>
        <w:rPr>
          <w:rFonts w:ascii="Times New Roman" w:hAnsi="Times New Roman" w:cs="Times New Roman"/>
          <w:sz w:val="22"/>
          <w:szCs w:val="22"/>
          <w:lang w:val="el-GR"/>
        </w:rPr>
        <w:tab/>
      </w:r>
      <w:r>
        <w:rPr>
          <w:rFonts w:ascii="Times New Roman" w:hAnsi="Times New Roman" w:cs="Times New Roman"/>
          <w:sz w:val="22"/>
          <w:szCs w:val="22"/>
          <w:lang w:val="el-GR"/>
        </w:rPr>
        <w:tab/>
        <w:t xml:space="preserve">            ΤΣΙΚΑΛΑΚΗ  ΚΥΡΙΑΚΗ</w:t>
      </w:r>
    </w:p>
    <w:sectPr w:rsidR="00DA4D1E" w:rsidSect="00876F99">
      <w:pgSz w:w="11906" w:h="16838"/>
      <w:pgMar w:top="539" w:right="924" w:bottom="1440" w:left="1077" w:header="0" w:footer="0" w:gutter="0"/>
      <w:cols w:space="720"/>
      <w:formProt w:val="0"/>
      <w:docGrid w:linePitch="560" w:charSpace="7372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MS Sans Serif;Ari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A785D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>
    <w:nsid w:val="4BB22A0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>
    <w:nsid w:val="778753C4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6F99"/>
    <w:rsid w:val="001C44CB"/>
    <w:rsid w:val="00876F99"/>
    <w:rsid w:val="00A91218"/>
    <w:rsid w:val="00BC5E3F"/>
    <w:rsid w:val="00DA4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Προεπιλεγμένη τεχνοτροπία"/>
    <w:uiPriority w:val="99"/>
    <w:rsid w:val="00876F99"/>
    <w:pPr>
      <w:suppressAutoHyphens/>
    </w:pPr>
    <w:rPr>
      <w:rFonts w:ascii="MS Sans Serif;Arial" w:hAnsi="MS Sans Serif;Arial" w:cs="MS Sans Serif;Arial"/>
      <w:color w:val="00000A"/>
      <w:sz w:val="20"/>
      <w:szCs w:val="20"/>
      <w:lang w:val="en-US" w:eastAsia="zh-CN"/>
    </w:rPr>
  </w:style>
  <w:style w:type="paragraph" w:customStyle="1" w:styleId="3">
    <w:name w:val="Κεφαλίδα 3"/>
    <w:basedOn w:val="a"/>
    <w:uiPriority w:val="99"/>
    <w:rsid w:val="00876F99"/>
    <w:pPr>
      <w:keepNext/>
    </w:pPr>
    <w:rPr>
      <w:rFonts w:ascii="Arial" w:hAnsi="Arial" w:cs="Arial"/>
      <w:sz w:val="24"/>
    </w:rPr>
  </w:style>
  <w:style w:type="paragraph" w:customStyle="1" w:styleId="5">
    <w:name w:val="Κεφαλίδα 5"/>
    <w:basedOn w:val="a"/>
    <w:uiPriority w:val="99"/>
    <w:rsid w:val="00876F99"/>
    <w:pPr>
      <w:keepNext/>
    </w:pPr>
    <w:rPr>
      <w:rFonts w:ascii="Times New Roman" w:hAnsi="Times New Roman" w:cs="Times New Roman"/>
      <w:sz w:val="24"/>
      <w:u w:val="single"/>
      <w:lang w:val="el-GR"/>
    </w:rPr>
  </w:style>
  <w:style w:type="paragraph" w:customStyle="1" w:styleId="6">
    <w:name w:val="Κεφαλίδα 6"/>
    <w:basedOn w:val="a"/>
    <w:uiPriority w:val="99"/>
    <w:rsid w:val="00876F99"/>
    <w:pPr>
      <w:keepNext/>
      <w:ind w:left="720"/>
      <w:jc w:val="both"/>
    </w:pPr>
    <w:rPr>
      <w:b/>
      <w:bCs/>
      <w:lang w:val="el-GR"/>
    </w:rPr>
  </w:style>
  <w:style w:type="character" w:customStyle="1" w:styleId="HeaderChar">
    <w:name w:val="Header Char"/>
    <w:basedOn w:val="DefaultParagraphFont"/>
    <w:uiPriority w:val="99"/>
    <w:rsid w:val="00876F99"/>
    <w:rPr>
      <w:rFonts w:cs="Times New Roman"/>
    </w:rPr>
  </w:style>
  <w:style w:type="character" w:customStyle="1" w:styleId="BodyTextChar">
    <w:name w:val="Body Text Char"/>
    <w:basedOn w:val="DefaultParagraphFont"/>
    <w:uiPriority w:val="99"/>
    <w:rsid w:val="00876F99"/>
    <w:rPr>
      <w:rFonts w:cs="Times New Roman"/>
    </w:rPr>
  </w:style>
  <w:style w:type="character" w:customStyle="1" w:styleId="TitleChar">
    <w:name w:val="Title Char"/>
    <w:basedOn w:val="DefaultParagraphFont"/>
    <w:uiPriority w:val="99"/>
    <w:rsid w:val="00876F99"/>
    <w:rPr>
      <w:rFonts w:ascii="Cambria" w:hAnsi="Cambria" w:cs="Times New Roman"/>
      <w:b/>
      <w:bCs/>
      <w:sz w:val="32"/>
      <w:szCs w:val="32"/>
    </w:rPr>
  </w:style>
  <w:style w:type="character" w:customStyle="1" w:styleId="ListLabel1">
    <w:name w:val="ListLabel 1"/>
    <w:uiPriority w:val="99"/>
    <w:rsid w:val="00876F99"/>
  </w:style>
  <w:style w:type="paragraph" w:styleId="Header">
    <w:name w:val="header"/>
    <w:basedOn w:val="a"/>
    <w:next w:val="BodyText"/>
    <w:link w:val="HeaderChar1"/>
    <w:uiPriority w:val="99"/>
    <w:rsid w:val="00876F99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1C6477"/>
  </w:style>
  <w:style w:type="paragraph" w:styleId="BodyText">
    <w:name w:val="Body Text"/>
    <w:basedOn w:val="a"/>
    <w:link w:val="BodyTextChar1"/>
    <w:uiPriority w:val="99"/>
    <w:rsid w:val="00876F99"/>
    <w:pPr>
      <w:spacing w:after="120"/>
      <w:jc w:val="both"/>
    </w:pPr>
    <w:rPr>
      <w:rFonts w:ascii="Arial" w:hAnsi="Arial" w:cs="Arial"/>
      <w:sz w:val="24"/>
      <w:lang w:val="el-GR"/>
    </w:rPr>
  </w:style>
  <w:style w:type="character" w:customStyle="1" w:styleId="BodyTextChar1">
    <w:name w:val="Body Text Char1"/>
    <w:basedOn w:val="DefaultParagraphFont"/>
    <w:link w:val="BodyText"/>
    <w:uiPriority w:val="99"/>
    <w:semiHidden/>
    <w:rsid w:val="001C6477"/>
  </w:style>
  <w:style w:type="paragraph" w:styleId="List">
    <w:name w:val="List"/>
    <w:basedOn w:val="BodyText"/>
    <w:uiPriority w:val="99"/>
    <w:rsid w:val="00876F99"/>
    <w:rPr>
      <w:rFonts w:cs="Mangal"/>
    </w:rPr>
  </w:style>
  <w:style w:type="paragraph" w:styleId="Title">
    <w:name w:val="Title"/>
    <w:basedOn w:val="a"/>
    <w:link w:val="TitleChar1"/>
    <w:uiPriority w:val="99"/>
    <w:qFormat/>
    <w:rsid w:val="00876F99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TitleChar1">
    <w:name w:val="Title Char1"/>
    <w:basedOn w:val="DefaultParagraphFont"/>
    <w:link w:val="Title"/>
    <w:uiPriority w:val="10"/>
    <w:rsid w:val="001C647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a0">
    <w:name w:val="Ευρετήριο"/>
    <w:basedOn w:val="a"/>
    <w:uiPriority w:val="99"/>
    <w:rsid w:val="00876F99"/>
    <w:pPr>
      <w:suppressLineNumbers/>
    </w:pPr>
    <w:rPr>
      <w:rFonts w:cs="Mangal"/>
    </w:rPr>
  </w:style>
  <w:style w:type="paragraph" w:customStyle="1" w:styleId="Web2">
    <w:name w:val="Κανονικό (Web)2"/>
    <w:basedOn w:val="a"/>
    <w:uiPriority w:val="99"/>
    <w:rsid w:val="00876F99"/>
    <w:pPr>
      <w:spacing w:line="255" w:lineRule="atLeast"/>
    </w:pPr>
    <w:rPr>
      <w:rFonts w:ascii="Times New Roman" w:hAnsi="Times New Roman" w:cs="Times New Roman"/>
      <w:sz w:val="24"/>
      <w:szCs w:val="24"/>
      <w:lang w:val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4294934530</TotalTime>
  <Pages>1</Pages>
  <Words>420</Words>
  <Characters>2272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</dc:title>
  <dc:subject/>
  <dc:creator>Oem</dc:creator>
  <cp:keywords/>
  <dc:description/>
  <cp:lastModifiedBy>administrator</cp:lastModifiedBy>
  <cp:revision>430</cp:revision>
  <cp:lastPrinted>2013-02-14T09:06:00Z</cp:lastPrinted>
  <dcterms:created xsi:type="dcterms:W3CDTF">2009-08-24T12:00:00Z</dcterms:created>
  <dcterms:modified xsi:type="dcterms:W3CDTF">2013-06-13T09:27:00Z</dcterms:modified>
</cp:coreProperties>
</file>