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</w:t>
      </w:r>
      <w:r w:rsidRPr="001C7B13">
        <w:rPr>
          <w:rFonts w:ascii="Times New Roman" w:hAnsi="Times New Roman" w:cs="Times New Roman"/>
          <w:b/>
          <w:noProof/>
          <w:sz w:val="22"/>
          <w:szCs w:val="22"/>
          <w:lang w:val="el-GR"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5" o:title=""/>
          </v:shape>
        </w:pict>
      </w:r>
    </w:p>
    <w:p w:rsidR="00254E2A" w:rsidRPr="002A630B" w:rsidRDefault="00254E2A">
      <w:pPr>
        <w:pStyle w:val="WW-"/>
        <w:rPr>
          <w:sz w:val="24"/>
          <w:szCs w:val="24"/>
          <w:lang w:val="el-GR"/>
        </w:rPr>
      </w:pP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 xml:space="preserve">      ΕΛΛΗΝΙΚΗ ΔΗΜΟΚΡΑΤΙΑ                                                      </w:t>
      </w: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ab/>
      </w:r>
    </w:p>
    <w:p w:rsidR="00254E2A" w:rsidRPr="002A630B" w:rsidRDefault="00254E2A">
      <w:pPr>
        <w:pStyle w:val="WW-"/>
        <w:ind w:left="-540"/>
        <w:rPr>
          <w:lang w:val="el-GR"/>
        </w:rPr>
      </w:pPr>
      <w:r w:rsidRPr="002A630B">
        <w:rPr>
          <w:rFonts w:ascii="Times New Roman" w:hAnsi="Times New Roman" w:cs="Times New Roman"/>
          <w:b/>
          <w:sz w:val="18"/>
          <w:szCs w:val="18"/>
          <w:lang w:val="el-GR"/>
        </w:rPr>
        <w:t xml:space="preserve">           </w:t>
      </w:r>
      <w:r w:rsidRPr="002A630B">
        <w:rPr>
          <w:b/>
          <w:bCs/>
          <w:sz w:val="18"/>
          <w:szCs w:val="18"/>
          <w:lang w:val="el-GR"/>
        </w:rPr>
        <w:t>ΥΠΟΥΡΓΕΙΟ ΠΑΙΔΕΙΑΣ &amp; ΘΡΗΣΚΕΥΜΑΤΩΝ</w:t>
      </w:r>
      <w:r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 w:rsidRPr="002A630B">
        <w:rPr>
          <w:rFonts w:ascii="Times New Roman" w:hAnsi="Times New Roman" w:cs="Times New Roman"/>
          <w:b/>
          <w:bCs/>
          <w:sz w:val="16"/>
          <w:szCs w:val="16"/>
          <w:lang w:val="el-GR"/>
        </w:rPr>
        <w:tab/>
      </w: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 xml:space="preserve">Ηράκλειο, </w:t>
      </w:r>
      <w:r w:rsidRPr="002A630B">
        <w:rPr>
          <w:b/>
          <w:sz w:val="24"/>
          <w:szCs w:val="24"/>
          <w:lang w:val="el-GR"/>
        </w:rPr>
        <w:t>11-04-2014</w:t>
      </w:r>
    </w:p>
    <w:p w:rsidR="00254E2A" w:rsidRPr="002A630B" w:rsidRDefault="00254E2A">
      <w:pPr>
        <w:pStyle w:val="WW-"/>
        <w:rPr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 w:rsidRPr="002A630B">
        <w:rPr>
          <w:rFonts w:ascii="Times New Roman" w:hAnsi="Times New Roman" w:cs="Times New Roman"/>
          <w:b/>
          <w:sz w:val="22"/>
          <w:szCs w:val="22"/>
          <w:lang w:val="el-GR"/>
        </w:rPr>
        <w:tab/>
      </w:r>
      <w:r w:rsidRPr="002A630B">
        <w:rPr>
          <w:rFonts w:ascii="Times New Roman" w:hAnsi="Times New Roman" w:cs="Times New Roman"/>
          <w:b/>
          <w:sz w:val="24"/>
          <w:szCs w:val="24"/>
          <w:lang w:val="el-GR"/>
        </w:rPr>
        <w:t xml:space="preserve">Αριθμ. Πρωτ.: </w:t>
      </w:r>
      <w:r w:rsidRPr="002A630B">
        <w:rPr>
          <w:b/>
          <w:sz w:val="24"/>
          <w:szCs w:val="24"/>
        </w:rPr>
        <w:t>6895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Δ/ΝΣΗ Π/ΘΜΙΑΣ ΕΚΠ/ΣΗΣ  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hAnsi="Times New Roman" w:cs="Times New Roman"/>
          <w:b/>
          <w:sz w:val="22"/>
          <w:szCs w:val="22"/>
          <w:lang w:val="el-GR"/>
        </w:rPr>
        <w:t xml:space="preserve">ΗΡΑΚΛΕΙΟΥ </w:t>
      </w:r>
    </w:p>
    <w:p w:rsidR="00254E2A" w:rsidRPr="002A630B" w:rsidRDefault="00254E2A">
      <w:pPr>
        <w:pStyle w:val="WW-"/>
        <w:rPr>
          <w:lang w:val="el-GR"/>
        </w:rPr>
      </w:pPr>
      <w:r>
        <w:rPr>
          <w:rFonts w:ascii="Times New Roman" w:hAnsi="Times New Roman" w:cs="Times New Roman"/>
          <w:b/>
          <w:sz w:val="18"/>
          <w:szCs w:val="18"/>
          <w:lang w:val="el-GR"/>
        </w:rPr>
        <w:t xml:space="preserve">      ΤΜΗΜΑ ΔΙΟΙΚΗΤΙΚΩΝ ΘΕΜΑΤΩΝ    </w:t>
      </w:r>
    </w:p>
    <w:p w:rsidR="00254E2A" w:rsidRPr="002A630B" w:rsidRDefault="00254E2A">
      <w:pPr>
        <w:pStyle w:val="WW-"/>
        <w:tabs>
          <w:tab w:val="left" w:pos="8364"/>
        </w:tabs>
        <w:rPr>
          <w:lang w:val="el-GR"/>
        </w:rPr>
      </w:pPr>
      <w:r>
        <w:rPr>
          <w:b/>
          <w:sz w:val="24"/>
          <w:lang w:val="el-GR"/>
        </w:rPr>
        <w:t xml:space="preserve">      </w:t>
      </w:r>
      <w:r>
        <w:rPr>
          <w:rFonts w:ascii="Times New Roman" w:hAnsi="Times New Roman" w:cs="Times New Roman"/>
          <w:b/>
          <w:sz w:val="24"/>
          <w:lang w:val="el-GR"/>
        </w:rPr>
        <w:t xml:space="preserve">   </w:t>
      </w:r>
      <w:r>
        <w:rPr>
          <w:b/>
          <w:sz w:val="24"/>
          <w:lang w:val="el-GR"/>
        </w:rPr>
        <w:t xml:space="preserve">--------------------------   </w:t>
      </w:r>
    </w:p>
    <w:p w:rsidR="00254E2A" w:rsidRPr="002A630B" w:rsidRDefault="00254E2A">
      <w:pPr>
        <w:pStyle w:val="WW-"/>
        <w:tabs>
          <w:tab w:val="left" w:pos="1560"/>
          <w:tab w:val="left" w:pos="8364"/>
        </w:tabs>
        <w:jc w:val="both"/>
        <w:rPr>
          <w:lang w:val="el-GR"/>
        </w:rPr>
      </w:pPr>
      <w:r>
        <w:rPr>
          <w:rFonts w:ascii="Times New Roman" w:hAnsi="Times New Roman" w:cs="Times New Roman"/>
          <w:b/>
          <w:sz w:val="24"/>
          <w:lang w:val="el-GR"/>
        </w:rPr>
        <w:t>Ταχ. Δ/νση</w:t>
      </w:r>
      <w:r>
        <w:rPr>
          <w:rFonts w:ascii="Times New Roman" w:hAnsi="Times New Roman" w:cs="Times New Roman"/>
          <w:sz w:val="24"/>
          <w:lang w:val="el-GR"/>
        </w:rPr>
        <w:t xml:space="preserve">     : Μεταξοχωρίου 15 </w:t>
      </w:r>
    </w:p>
    <w:p w:rsidR="00254E2A" w:rsidRPr="002A630B" w:rsidRDefault="00254E2A">
      <w:pPr>
        <w:pStyle w:val="WW-"/>
        <w:tabs>
          <w:tab w:val="left" w:pos="1560"/>
          <w:tab w:val="left" w:pos="8364"/>
        </w:tabs>
        <w:jc w:val="both"/>
        <w:rPr>
          <w:lang w:val="el-GR"/>
        </w:rPr>
      </w:pPr>
      <w:r>
        <w:rPr>
          <w:rFonts w:ascii="Times New Roman" w:hAnsi="Times New Roman" w:cs="Times New Roman"/>
          <w:b/>
          <w:sz w:val="24"/>
          <w:lang w:val="el-GR"/>
        </w:rPr>
        <w:t xml:space="preserve">Τ.Θ.    </w:t>
      </w:r>
      <w:r>
        <w:rPr>
          <w:rFonts w:ascii="Times New Roman" w:hAnsi="Times New Roman" w:cs="Times New Roman"/>
          <w:sz w:val="24"/>
          <w:lang w:val="el-GR"/>
        </w:rPr>
        <w:t xml:space="preserve">             </w:t>
      </w:r>
      <w:r>
        <w:rPr>
          <w:rFonts w:ascii="Times New Roman" w:hAnsi="Times New Roman" w:cs="Times New Roman"/>
          <w:b/>
          <w:sz w:val="24"/>
          <w:lang w:val="el-GR"/>
        </w:rPr>
        <w:t>:</w:t>
      </w:r>
      <w:r>
        <w:rPr>
          <w:rFonts w:ascii="Times New Roman" w:hAnsi="Times New Roman" w:cs="Times New Roman"/>
          <w:sz w:val="24"/>
          <w:lang w:val="el-GR"/>
        </w:rPr>
        <w:t xml:space="preserve"> 2038 Νέο Στάδιο</w:t>
      </w:r>
    </w:p>
    <w:p w:rsidR="00254E2A" w:rsidRPr="002A630B" w:rsidRDefault="00254E2A">
      <w:pPr>
        <w:pStyle w:val="a"/>
        <w:tabs>
          <w:tab w:val="left" w:pos="1560"/>
          <w:tab w:val="left" w:pos="8364"/>
        </w:tabs>
        <w:jc w:val="both"/>
        <w:rPr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Πληροφορίες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 : Καμπιτάκη Βούλα                                                                                </w:t>
      </w:r>
    </w:p>
    <w:p w:rsidR="00254E2A" w:rsidRDefault="00254E2A">
      <w:pPr>
        <w:pStyle w:val="WW-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bCs/>
          <w:sz w:val="24"/>
          <w:lang w:val="el-GR"/>
        </w:rPr>
        <w:t>Τηλέφωνο</w:t>
      </w:r>
      <w:r w:rsidRPr="002A630B">
        <w:rPr>
          <w:rFonts w:ascii="Times New Roman" w:hAnsi="Times New Roman" w:cs="Times New Roman"/>
          <w:bCs/>
          <w:sz w:val="24"/>
          <w:lang w:val="en-GB"/>
        </w:rPr>
        <w:t xml:space="preserve">      :</w:t>
      </w:r>
      <w:r w:rsidRPr="002A630B">
        <w:rPr>
          <w:rFonts w:ascii="Times New Roman" w:hAnsi="Times New Roman" w:cs="Times New Roman"/>
          <w:sz w:val="24"/>
          <w:lang w:val="en-GB"/>
        </w:rPr>
        <w:t xml:space="preserve"> 2810-529334</w:t>
      </w:r>
    </w:p>
    <w:p w:rsidR="00254E2A" w:rsidRDefault="00254E2A">
      <w:pPr>
        <w:pStyle w:val="WW-"/>
        <w:tabs>
          <w:tab w:val="left" w:pos="1701"/>
          <w:tab w:val="left" w:pos="8364"/>
        </w:tabs>
      </w:pPr>
      <w:r>
        <w:rPr>
          <w:rFonts w:ascii="Times New Roman" w:hAnsi="Times New Roman" w:cs="Times New Roman"/>
          <w:b/>
          <w:bCs/>
          <w:sz w:val="24"/>
          <w:lang w:val="fr-FR"/>
        </w:rPr>
        <w:t xml:space="preserve">FAX </w:t>
      </w:r>
      <w:r>
        <w:rPr>
          <w:rFonts w:ascii="Times New Roman" w:hAnsi="Times New Roman" w:cs="Times New Roman"/>
          <w:bCs/>
          <w:sz w:val="24"/>
          <w:lang w:val="fr-FR"/>
        </w:rPr>
        <w:t xml:space="preserve">               :</w:t>
      </w:r>
      <w:r>
        <w:rPr>
          <w:rFonts w:ascii="Times New Roman" w:hAnsi="Times New Roman" w:cs="Times New Roman"/>
          <w:sz w:val="24"/>
          <w:lang w:val="fr-FR"/>
        </w:rPr>
        <w:t xml:space="preserve"> 2810-529339</w:t>
      </w:r>
    </w:p>
    <w:p w:rsidR="00254E2A" w:rsidRDefault="00254E2A">
      <w:pPr>
        <w:pStyle w:val="WW-"/>
        <w:tabs>
          <w:tab w:val="left" w:pos="1560"/>
          <w:tab w:val="left" w:pos="6096"/>
          <w:tab w:val="left" w:pos="8364"/>
        </w:tabs>
      </w:pPr>
      <w:r>
        <w:rPr>
          <w:rFonts w:ascii="Times New Roman" w:hAnsi="Times New Roman" w:cs="Times New Roman"/>
          <w:b/>
          <w:sz w:val="24"/>
          <w:lang w:val="de-DE"/>
        </w:rPr>
        <w:t>e</w:t>
      </w:r>
      <w:r>
        <w:rPr>
          <w:rFonts w:ascii="Times New Roman" w:hAnsi="Times New Roman" w:cs="Times New Roman"/>
          <w:b/>
          <w:sz w:val="24"/>
          <w:lang w:val="fr-FR"/>
        </w:rPr>
        <w:t>-</w:t>
      </w:r>
      <w:r>
        <w:rPr>
          <w:rFonts w:ascii="Times New Roman" w:hAnsi="Times New Roman" w:cs="Times New Roman"/>
          <w:b/>
          <w:sz w:val="24"/>
          <w:lang w:val="de-DE"/>
        </w:rPr>
        <w:t>mail</w:t>
      </w:r>
      <w:r>
        <w:rPr>
          <w:rFonts w:ascii="Times New Roman" w:hAnsi="Times New Roman" w:cs="Times New Roman"/>
          <w:b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            : </w:t>
      </w:r>
      <w:r>
        <w:rPr>
          <w:rFonts w:ascii="Times New Roman" w:hAnsi="Times New Roman" w:cs="Times New Roman"/>
          <w:sz w:val="24"/>
          <w:lang w:val="de-DE"/>
        </w:rPr>
        <w:t>mail</w:t>
      </w:r>
      <w:r>
        <w:rPr>
          <w:rFonts w:ascii="Times New Roman" w:hAnsi="Times New Roman" w:cs="Times New Roman"/>
          <w:sz w:val="24"/>
          <w:lang w:val="fr-FR"/>
        </w:rPr>
        <w:t>@</w:t>
      </w:r>
      <w:r>
        <w:rPr>
          <w:rFonts w:ascii="Times New Roman" w:hAnsi="Times New Roman" w:cs="Times New Roman"/>
          <w:sz w:val="24"/>
          <w:lang w:val="de-DE"/>
        </w:rPr>
        <w:t>dipe</w:t>
      </w:r>
      <w:r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de-DE"/>
        </w:rPr>
        <w:t>ira</w:t>
      </w:r>
      <w:r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de-DE"/>
        </w:rPr>
        <w:t>sch</w:t>
      </w:r>
      <w:r>
        <w:rPr>
          <w:rFonts w:ascii="Times New Roman" w:hAnsi="Times New Roman" w:cs="Times New Roman"/>
          <w:sz w:val="24"/>
          <w:lang w:val="fr-FR"/>
        </w:rPr>
        <w:t>.</w:t>
      </w:r>
      <w:r>
        <w:rPr>
          <w:rFonts w:ascii="Times New Roman" w:hAnsi="Times New Roman" w:cs="Times New Roman"/>
          <w:sz w:val="24"/>
          <w:lang w:val="de-DE"/>
        </w:rPr>
        <w:t>gr</w:t>
      </w:r>
    </w:p>
    <w:p w:rsidR="00254E2A" w:rsidRDefault="00254E2A">
      <w:pPr>
        <w:pStyle w:val="WW-"/>
      </w:pPr>
    </w:p>
    <w:p w:rsidR="00254E2A" w:rsidRDefault="00254E2A">
      <w:pPr>
        <w:pStyle w:val="WW-"/>
      </w:pPr>
    </w:p>
    <w:p w:rsidR="00254E2A" w:rsidRPr="002A630B" w:rsidRDefault="00254E2A">
      <w:pPr>
        <w:pStyle w:val="WW-"/>
      </w:pPr>
      <w:r>
        <w:rPr>
          <w:rFonts w:ascii="Times New Roman" w:hAnsi="Times New Roman" w:cs="Times New Roman"/>
          <w:b/>
          <w:color w:val="000000"/>
          <w:sz w:val="24"/>
          <w:lang w:val="el-GR"/>
        </w:rPr>
        <w:t>ΘΕΜΑ : "Χορήγηση ειδικής άδειας"</w:t>
      </w:r>
    </w:p>
    <w:p w:rsidR="00254E2A" w:rsidRPr="002A630B" w:rsidRDefault="00254E2A">
      <w:pPr>
        <w:pStyle w:val="WW-"/>
        <w:rPr>
          <w:lang w:val="el-GR"/>
        </w:rPr>
      </w:pPr>
    </w:p>
    <w:p w:rsidR="00254E2A" w:rsidRPr="002A630B" w:rsidRDefault="00254E2A">
      <w:pPr>
        <w:pStyle w:val="WW-"/>
        <w:rPr>
          <w:lang w:val="el-GR"/>
        </w:rPr>
      </w:pPr>
    </w:p>
    <w:p w:rsidR="00254E2A" w:rsidRPr="002A630B" w:rsidRDefault="00254E2A">
      <w:pPr>
        <w:pStyle w:val="WW-"/>
        <w:jc w:val="center"/>
        <w:rPr>
          <w:lang w:val="el-GR"/>
        </w:rPr>
      </w:pPr>
      <w:r>
        <w:rPr>
          <w:rFonts w:ascii="Times New Roman" w:hAnsi="Times New Roman" w:cs="Times New Roman"/>
          <w:b/>
          <w:color w:val="000000"/>
          <w:sz w:val="24"/>
          <w:lang w:val="el-GR"/>
        </w:rPr>
        <w:t>Α  Π  Ο  Φ  Α  Σ  Η</w:t>
      </w:r>
    </w:p>
    <w:p w:rsidR="00254E2A" w:rsidRPr="002A630B" w:rsidRDefault="00254E2A">
      <w:pPr>
        <w:pStyle w:val="WW-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Έχοντας υπόψη :</w:t>
      </w:r>
    </w:p>
    <w:p w:rsidR="00254E2A" w:rsidRPr="002A630B" w:rsidRDefault="00254E2A">
      <w:pPr>
        <w:pStyle w:val="WW-"/>
        <w:tabs>
          <w:tab w:val="left" w:pos="11061"/>
        </w:tabs>
        <w:ind w:left="330" w:right="-143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1.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 xml:space="preserve">Το Κεφ. Στ΄, άρθρο 50 του Ν. 2683/9-2-99 </w:t>
      </w:r>
      <w:r>
        <w:rPr>
          <w:rFonts w:ascii="Times New Roman" w:hAnsi="Times New Roman" w:cs="Times New Roman"/>
          <w:sz w:val="24"/>
          <w:lang w:val="el-GR"/>
        </w:rPr>
        <w:t>΄΄Κύρωση του Κώδικα Κατάστασης Δημοσίων Πολιτικών Διοικητικών Υπαλλήλων και Υπαλλήλων Ν.Π.Δ.Δ. και άλλες διατάξεις΄΄ (ΦΕΚ 19 τ. Α΄) καθώς και το άρθρο 59 του Ν. 3528/07.</w:t>
      </w:r>
      <w:r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</w:p>
    <w:p w:rsidR="00254E2A" w:rsidRPr="002A630B" w:rsidRDefault="00254E2A" w:rsidP="002A630B">
      <w:pPr>
        <w:pStyle w:val="WW-"/>
        <w:tabs>
          <w:tab w:val="left" w:pos="11061"/>
        </w:tabs>
        <w:ind w:left="330" w:right="-143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2. </w:t>
      </w:r>
      <w:r w:rsidRPr="002A630B">
        <w:rPr>
          <w:rFonts w:ascii="Times New Roman" w:hAnsi="Times New Roman" w:cs="Times New Roman"/>
          <w:sz w:val="24"/>
          <w:lang w:val="el-GR"/>
        </w:rPr>
        <w:t>Τις διατάξεις των άρθρων 4 και 5 του Ν. 4210/2013 (ΦΕΚ 254 τ.Α’)</w:t>
      </w:r>
    </w:p>
    <w:p w:rsidR="00254E2A" w:rsidRPr="002A630B" w:rsidRDefault="00254E2A">
      <w:pPr>
        <w:pStyle w:val="WW-"/>
        <w:tabs>
          <w:tab w:val="left" w:pos="6426"/>
        </w:tabs>
        <w:ind w:left="330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3.</w:t>
      </w:r>
      <w:r w:rsidRPr="002A630B"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>Την αριθμ.Δ/ΔΑΔ/Φ.53/319/26-4-99 εγκύκλιο του ΥΠ.Ε.Π.Θ. ΄΄Άδειες δημοσίων υπαλλήλων κατά το νέο Δημοσιοϋπαλληλικό Κώδικα (Ν.2683/1999)΄΄.</w:t>
      </w:r>
    </w:p>
    <w:p w:rsidR="00254E2A" w:rsidRPr="002A630B" w:rsidRDefault="00254E2A">
      <w:pPr>
        <w:pStyle w:val="WW-"/>
        <w:tabs>
          <w:tab w:val="left" w:pos="6426"/>
        </w:tabs>
        <w:ind w:left="330"/>
        <w:jc w:val="both"/>
        <w:rPr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με αριθμ. Φ 353.1/324/105657/Δ1/08-10-2002 ΄΄ 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 </w:t>
      </w:r>
    </w:p>
    <w:p w:rsidR="00254E2A" w:rsidRPr="002A630B" w:rsidRDefault="00254E2A">
      <w:pPr>
        <w:pStyle w:val="WW-"/>
        <w:ind w:left="300"/>
        <w:jc w:val="both"/>
        <w:rPr>
          <w:lang w:val="el-GR"/>
        </w:rPr>
      </w:pPr>
      <w:r>
        <w:rPr>
          <w:rFonts w:ascii="Times New Roman" w:hAnsi="Times New Roman" w:cs="Times New Roman"/>
          <w:color w:val="000000"/>
          <w:sz w:val="24"/>
          <w:lang w:val="el-GR"/>
        </w:rPr>
        <w:t>5.</w:t>
      </w:r>
      <w:r w:rsidRPr="002A630B">
        <w:rPr>
          <w:rFonts w:ascii="Times New Roman" w:hAnsi="Times New Roman" w:cs="Times New Roman"/>
          <w:color w:val="000000"/>
          <w:sz w:val="24"/>
          <w:lang w:val="el-G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lang w:val="el-GR"/>
        </w:rPr>
        <w:t>Τις αιτήσεις των εκπ/κών με τα συνημμένα σε αυτές δικαιολογητικά.</w:t>
      </w:r>
    </w:p>
    <w:p w:rsidR="00254E2A" w:rsidRDefault="00254E2A">
      <w:pPr>
        <w:pStyle w:val="3"/>
        <w:numPr>
          <w:ilvl w:val="2"/>
          <w:numId w:val="2"/>
        </w:numPr>
      </w:pPr>
    </w:p>
    <w:p w:rsidR="00254E2A" w:rsidRPr="002A630B" w:rsidRDefault="00254E2A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2A630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  <w:lang w:val="el-GR"/>
        </w:rPr>
        <w:t xml:space="preserve">                          </w:t>
      </w:r>
      <w:r w:rsidRPr="002A630B">
        <w:rPr>
          <w:rFonts w:ascii="Times New Roman" w:hAnsi="Times New Roman" w:cs="Times New Roman"/>
          <w:b/>
          <w:sz w:val="28"/>
          <w:szCs w:val="28"/>
          <w:lang w:val="el-GR"/>
        </w:rPr>
        <w:t xml:space="preserve"> Α π ο φ α σ ί ζ ο υ μ ε:</w:t>
      </w:r>
    </w:p>
    <w:p w:rsidR="00254E2A" w:rsidRDefault="00254E2A">
      <w:pPr>
        <w:pStyle w:val="WW-1"/>
      </w:pPr>
    </w:p>
    <w:p w:rsidR="00254E2A" w:rsidRPr="002A630B" w:rsidRDefault="00254E2A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2A630B">
        <w:rPr>
          <w:rFonts w:ascii="Times New Roman" w:hAnsi="Times New Roman" w:cs="Times New Roman"/>
          <w:sz w:val="24"/>
          <w:szCs w:val="24"/>
          <w:lang w:val="el-GR"/>
        </w:rPr>
        <w:t xml:space="preserve">                 Χορηγούμε στους κατωτέρω αναφερόμενους υπαλλήλους της Δ/νσης Π/θμιας Εκπ/σης Ηρακλείου ειδική άδεια με αποδοχές, ως ακολούθως:</w:t>
      </w:r>
    </w:p>
    <w:p w:rsidR="00254E2A" w:rsidRPr="002A630B" w:rsidRDefault="00254E2A" w:rsidP="002A630B">
      <w:pPr>
        <w:pStyle w:val="WW-"/>
        <w:tabs>
          <w:tab w:val="left" w:pos="6426"/>
        </w:tabs>
        <w:ind w:left="33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W w:w="11008" w:type="dxa"/>
        <w:tblInd w:w="-102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254E2A" w:rsidRPr="00557AA6" w:rsidTr="002A630B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ΗΜ.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2A630B" w:rsidRDefault="00254E2A" w:rsidP="00B234E1">
            <w:pPr>
              <w:pStyle w:val="WW-"/>
              <w:jc w:val="both"/>
              <w:rPr>
                <w:rFonts w:ascii="Times New Roman" w:hAnsi="Times New Roman"/>
                <w:sz w:val="22"/>
                <w:szCs w:val="22"/>
                <w:lang w:val="el-GR"/>
              </w:rPr>
            </w:pPr>
            <w:r>
              <w:rPr>
                <w:rFonts w:ascii="Times New Roman" w:hAnsi="Times New Roman"/>
                <w:sz w:val="22"/>
                <w:szCs w:val="22"/>
                <w:lang w:val="el-GR"/>
              </w:rPr>
              <w:t>ΑΙΤΙΟΛΟΓΙΑ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ΣΧΟΛΕΙΟ ΥΠΗΡΕΤΗΣΗΣ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ΑΡΓΥΡΑΚΗΣ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ΧΡΥΣΑΝΘΟΣ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04-04-2014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6210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ΜΑΡΤΥΡΑΣ ΣΕ ΔΙΚΗ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Χερσονήσου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ΒΡΙΝΤΣΕΑΝ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ΙΩΑΝΝΑ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13-03-2014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4292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ΓΟΝΙΚΗ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Τυμπακίου 3ο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ΓΙΓΟΥΡΤΑΚΗ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ΜΑΡΙΑ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06-02-2014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2146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ΓΟΝΙΚΗ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33ο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ΓΥΠΑΡΑΚΗ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ΜΑΡΙΑ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24-02-2014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3281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ΗΜΕΡΙΔΑΤΟΥ Ι.Κ.Υ.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49ο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ΔΕΡΜΙΤΖΑΚΗΣ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ΕΥΑΓΓΕΛΟΣ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28-01-2014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892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ΕΠΙΜΟΡΦΩΤΙΚΟ ΣΕΜΙΝΑΡΙΟ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Μυρτιάς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ΔΙΑΜΑΝΤΑΚΗΣ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ΜΙΧΑΗΛ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06-02-2014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2048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ΓΟΝΙΚΗ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54ο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ΘΕΟΦΑΝΟΥΣ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ΚΩΝ/ΝΟΣ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24-02-2014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3268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ΗΜΕΡΙΔΑΤΟΥ Ι.Κ.Υ.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Ν. Αλικ/σσού 2ο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ΚΑΛΟΥΔΗ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ΕΛΕΥΘΕΡΙΑ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24-02-2014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3278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ΗΜΕΡΙΔΑΤΟΥ Ι.Κ.Υ.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43ο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ΚΑΡΑΓΙΑΝΝΗΣ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ΕΛΕΥΘΕΡΙΟΣ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04-02-2014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2703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ΘΑΝΑΤΟΣ ΠΕΘΕΡΟΥ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48ο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ΚΟΥΜΠΕΝΑΚΗ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ΜΑΡΙΑ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17-01-2014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687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ΕΞΕΤΑΣΕΙΣ ΜΕΤΑΠΤΥΧΙΑΚΟΥ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Μεγάλης Βρύσης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ΚΟΥΣΚΟΥΡΙΔΑ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ΦΡΑΓΚΟΥΛΑ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24-02-2014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3267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ΗΜΕΡΙΔΑΤΟΥ Ι.Κ.Υ.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Ν. Αλικ/σσού 5ο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ΜΑΘΙΟΥΔΑΚΗ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ΜΑΡΙΑ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19-02-2014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2729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ΕΞΕΤΑΣΕΙΣ ΜΕΤΑΠΤΥΧΙΑΚΟΥ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32ο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ΜΕΝΤΖΙΝΗΣ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ΝΙΚΟΛΑΟΣ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01-04-2014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6038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ΕΠΙΜΟΡΦΩΤΙΚΗ ΣΥΝΑΝΤΗΣΗ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43ο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ΠΑΠΑΔΗΜΗΤΡΑΚΗ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ΕΥΑΓΓΕΛΙΑ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24-02-2014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3173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ΗΜΕΡΙΔΑΤΟΥ Ι.Κ.Υ.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Νηπιαγωγείο Βουτών 2ο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ΠΕΡΒΟΛΑΡΑΚΗ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ΧΡΥΣΑΝΘΗ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24-02-2014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3279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ΗΜΕΡΙΔΑΤΟΥ Ι.Κ.Υ.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49ο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ΣΚΕΦΑΛΕ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ΑΝΑΣΤΑΣΙΑ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04-04-2014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4048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ΕΞΕΤΑΣΕΙΣ ΜΕΤΑΠΤΥΧΙΑΚΟΥ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Γέργερης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ΣΟΦΙΑΝΙΔΟΥ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ΣΟΦΙΑ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04-03-2014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4682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ΘΑΝΑΤΟΣ ΠΑΤΕΡΑ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Ν. Αλικ/σσού 5ο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ΣΦΑΚΙΑΝΑΚΗΣ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ΜΙΧΑΗΛ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07-04-2014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6000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ΜΑΡΤΥΡΑΣ ΣΕ ΔΙΚΗ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Ηρακλείου 41ο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ΤΑΜΠΑΚΑΚΗ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ΠΕΛΑΓΙΑ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04-04-2014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6068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ΓΟΝΙΚΗ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Νηπιαγωγείο Αγίας Μαρίνας 2ο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ΤΣΑΤΣΑΚΗ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ΕΛΕΥΘΕΡΙΑ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3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11-02-2014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2039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ΕΞΕΤΑΣΕΙΣ ΣΤΟ ΠΑΝΕΠΙΣΤΗΜΙΟ ΚΡΗΤΗΣ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Αγίου Σύλλα</w:t>
            </w:r>
          </w:p>
        </w:tc>
      </w:tr>
      <w:tr w:rsidR="00254E2A" w:rsidRPr="00557AA6" w:rsidTr="002A630B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ΨΥΧΟΓΙΟΥ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ΜΑΡΙΑ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28-01-2014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893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ΣΥΜΜΕΤΟΧΗ ΣΕ ΕΠΙΜΟΡΦΩΤΙΚΟ ΣΕΜΙΝΑΡΙΟ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254E2A" w:rsidRPr="00FC1A85" w:rsidRDefault="00254E2A" w:rsidP="00B234E1">
            <w:pPr>
              <w:pStyle w:val="WW-"/>
              <w:jc w:val="both"/>
              <w:rPr>
                <w:sz w:val="22"/>
                <w:szCs w:val="22"/>
              </w:rPr>
            </w:pPr>
            <w:r w:rsidRPr="00FC1A85">
              <w:rPr>
                <w:sz w:val="22"/>
                <w:szCs w:val="22"/>
              </w:rPr>
              <w:t>Δημοτικό Μυρτιάς</w:t>
            </w:r>
          </w:p>
        </w:tc>
      </w:tr>
    </w:tbl>
    <w:p w:rsidR="00254E2A" w:rsidRDefault="00254E2A" w:rsidP="002A630B">
      <w:pPr>
        <w:pStyle w:val="WW-"/>
        <w:rPr>
          <w:rFonts w:ascii="Times New Roman" w:hAnsi="Times New Roman"/>
          <w:sz w:val="24"/>
          <w:szCs w:val="24"/>
          <w:lang w:val="el-GR"/>
        </w:rPr>
      </w:pPr>
    </w:p>
    <w:p w:rsidR="00254E2A" w:rsidRPr="002A630B" w:rsidRDefault="00254E2A" w:rsidP="002A630B">
      <w:pPr>
        <w:pStyle w:val="WW-"/>
        <w:rPr>
          <w:sz w:val="24"/>
          <w:szCs w:val="24"/>
          <w:u w:val="single"/>
        </w:rPr>
      </w:pPr>
      <w:r w:rsidRPr="002A630B">
        <w:rPr>
          <w:sz w:val="24"/>
          <w:szCs w:val="24"/>
        </w:rPr>
        <w:t xml:space="preserve">      </w:t>
      </w:r>
      <w:r w:rsidRPr="002A630B">
        <w:rPr>
          <w:sz w:val="24"/>
          <w:szCs w:val="24"/>
          <w:u w:val="single"/>
        </w:rPr>
        <w:t>ΚΟΙΝΟΠΟΙΗΣΗ</w:t>
      </w: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>1.   Δ/ντές – Προϊ/νους Σχολικών Μονάδων</w:t>
      </w: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2.   </w:t>
      </w:r>
      <w:r>
        <w:rPr>
          <w:sz w:val="24"/>
          <w:szCs w:val="24"/>
          <w:lang w:val="el-GR"/>
        </w:rPr>
        <w:t>Ενδιαφερόμενους Εκπαιδευτικόύς</w:t>
      </w:r>
    </w:p>
    <w:p w:rsidR="00254E2A" w:rsidRPr="002A630B" w:rsidRDefault="00254E2A" w:rsidP="002A630B">
      <w:pPr>
        <w:pStyle w:val="WW-"/>
        <w:tabs>
          <w:tab w:val="left" w:pos="5954"/>
        </w:tabs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>3.   Α.Φ.</w:t>
      </w:r>
    </w:p>
    <w:p w:rsidR="00254E2A" w:rsidRPr="002A630B" w:rsidRDefault="00254E2A" w:rsidP="002A630B">
      <w:pPr>
        <w:pStyle w:val="WW-"/>
        <w:ind w:left="5760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Η Δ/ντρια Π. </w:t>
      </w:r>
      <w:r w:rsidRPr="002A630B">
        <w:rPr>
          <w:sz w:val="24"/>
          <w:szCs w:val="24"/>
        </w:rPr>
        <w:t>E</w:t>
      </w:r>
      <w:r w:rsidRPr="002A630B">
        <w:rPr>
          <w:sz w:val="24"/>
          <w:szCs w:val="24"/>
          <w:lang w:val="el-GR"/>
        </w:rPr>
        <w:t>. Ηρακλείου</w:t>
      </w:r>
    </w:p>
    <w:p w:rsidR="00254E2A" w:rsidRDefault="00254E2A" w:rsidP="002A630B">
      <w:pPr>
        <w:pStyle w:val="WW-"/>
        <w:rPr>
          <w:rFonts w:ascii="Times New Roman" w:hAnsi="Times New Roman"/>
          <w:sz w:val="24"/>
          <w:szCs w:val="24"/>
          <w:lang w:val="el-GR"/>
        </w:rPr>
      </w:pP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 </w:t>
      </w:r>
    </w:p>
    <w:p w:rsidR="00254E2A" w:rsidRPr="002A630B" w:rsidRDefault="00254E2A" w:rsidP="002A630B">
      <w:pPr>
        <w:pStyle w:val="WW-"/>
        <w:rPr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             </w:t>
      </w:r>
    </w:p>
    <w:p w:rsidR="00254E2A" w:rsidRPr="002A630B" w:rsidRDefault="00254E2A" w:rsidP="002A630B">
      <w:pPr>
        <w:pStyle w:val="WW-"/>
        <w:tabs>
          <w:tab w:val="left" w:pos="5730"/>
        </w:tabs>
        <w:rPr>
          <w:rFonts w:ascii="Times New Roman" w:hAnsi="Times New Roman"/>
          <w:sz w:val="24"/>
          <w:szCs w:val="24"/>
          <w:lang w:val="el-GR"/>
        </w:rPr>
      </w:pPr>
      <w:r w:rsidRPr="002A630B">
        <w:rPr>
          <w:sz w:val="24"/>
          <w:szCs w:val="24"/>
          <w:lang w:val="el-GR"/>
        </w:rPr>
        <w:t xml:space="preserve">       </w:t>
      </w:r>
      <w:r w:rsidRPr="002A630B">
        <w:rPr>
          <w:sz w:val="24"/>
          <w:szCs w:val="24"/>
          <w:lang w:val="el-GR"/>
        </w:rPr>
        <w:tab/>
      </w:r>
      <w:r w:rsidRPr="002A630B">
        <w:rPr>
          <w:sz w:val="24"/>
          <w:szCs w:val="24"/>
          <w:lang w:val="el-GR"/>
        </w:rPr>
        <w:tab/>
        <w:t xml:space="preserve">       </w:t>
      </w:r>
      <w:r w:rsidRPr="002A630B">
        <w:rPr>
          <w:sz w:val="24"/>
          <w:szCs w:val="24"/>
        </w:rPr>
        <w:t xml:space="preserve">ΤΣΙΚΑΛΑΚΗ  ΚΥΡΙΑΚΗ </w:t>
      </w:r>
    </w:p>
    <w:sectPr w:rsidR="00254E2A" w:rsidRPr="002A630B" w:rsidSect="002A630B">
      <w:pgSz w:w="11906" w:h="16838"/>
      <w:pgMar w:top="719" w:right="1486" w:bottom="357" w:left="1507" w:header="0" w:footer="0" w:gutter="0"/>
      <w:cols w:space="720"/>
      <w:formProt w:val="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Sans Serif;Arial;Times New 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19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>
    <w:nsid w:val="3210542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04"/>
    <w:rsid w:val="001C7B13"/>
    <w:rsid w:val="00254E2A"/>
    <w:rsid w:val="002A630B"/>
    <w:rsid w:val="00557AA6"/>
    <w:rsid w:val="005A4312"/>
    <w:rsid w:val="00B234E1"/>
    <w:rsid w:val="00D45704"/>
    <w:rsid w:val="00FC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rsid w:val="00D45704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D45704"/>
    <w:pPr>
      <w:suppressAutoHyphens/>
    </w:pPr>
    <w:rPr>
      <w:rFonts w:ascii="MS Sans Serif;Arial" w:hAnsi="MS Sans Serif;Arial" w:cs="MS Sans Serif;Arial"/>
      <w:sz w:val="20"/>
      <w:szCs w:val="20"/>
      <w:lang w:val="en-US" w:eastAsia="zh-CN"/>
    </w:rPr>
  </w:style>
  <w:style w:type="paragraph" w:customStyle="1" w:styleId="3">
    <w:name w:val="Κεφαλίδα 3"/>
    <w:basedOn w:val="WW-"/>
    <w:next w:val="BodyText"/>
    <w:uiPriority w:val="99"/>
    <w:rsid w:val="00D45704"/>
    <w:pPr>
      <w:keepNext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color w:val="000000"/>
      <w:sz w:val="28"/>
      <w:lang w:val="el-GR"/>
    </w:rPr>
  </w:style>
  <w:style w:type="character" w:customStyle="1" w:styleId="WW8Num1z0">
    <w:name w:val="WW8Num1z0"/>
    <w:uiPriority w:val="99"/>
    <w:rsid w:val="00D45704"/>
  </w:style>
  <w:style w:type="character" w:customStyle="1" w:styleId="WW8Num2z0">
    <w:name w:val="WW8Num2z0"/>
    <w:uiPriority w:val="99"/>
    <w:rsid w:val="00D45704"/>
  </w:style>
  <w:style w:type="paragraph" w:styleId="Header">
    <w:name w:val="header"/>
    <w:basedOn w:val="a"/>
    <w:next w:val="BodyText"/>
    <w:link w:val="HeaderChar"/>
    <w:uiPriority w:val="99"/>
    <w:rsid w:val="00D45704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7FB8"/>
  </w:style>
  <w:style w:type="paragraph" w:styleId="BodyText">
    <w:name w:val="Body Text"/>
    <w:basedOn w:val="a"/>
    <w:link w:val="BodyTextChar"/>
    <w:uiPriority w:val="99"/>
    <w:rsid w:val="00D457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7FB8"/>
  </w:style>
  <w:style w:type="paragraph" w:styleId="List">
    <w:name w:val="List"/>
    <w:basedOn w:val="BodyText"/>
    <w:uiPriority w:val="99"/>
    <w:rsid w:val="00D45704"/>
    <w:rPr>
      <w:rFonts w:cs="Mangal"/>
    </w:rPr>
  </w:style>
  <w:style w:type="paragraph" w:styleId="Title">
    <w:name w:val="Title"/>
    <w:basedOn w:val="a"/>
    <w:link w:val="TitleChar"/>
    <w:uiPriority w:val="99"/>
    <w:qFormat/>
    <w:rsid w:val="00D4570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B7FB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0">
    <w:name w:val="Ευρετήριο"/>
    <w:basedOn w:val="a"/>
    <w:uiPriority w:val="99"/>
    <w:rsid w:val="00D45704"/>
    <w:pPr>
      <w:suppressLineNumbers/>
    </w:pPr>
    <w:rPr>
      <w:rFonts w:cs="Mangal"/>
    </w:rPr>
  </w:style>
  <w:style w:type="paragraph" w:customStyle="1" w:styleId="WW-">
    <w:name w:val="WW-Προεπιλεγμένη τεχνοτροπία"/>
    <w:uiPriority w:val="99"/>
    <w:rsid w:val="00D45704"/>
    <w:pPr>
      <w:suppressAutoHyphens/>
    </w:pPr>
    <w:rPr>
      <w:rFonts w:ascii="MS Sans Serif;Arial;Times New R" w:hAnsi="MS Sans Serif;Arial;Times New R" w:cs="MS Sans Serif;Arial;Times New R"/>
      <w:color w:val="00000A"/>
      <w:sz w:val="20"/>
      <w:szCs w:val="20"/>
      <w:lang w:val="en-US" w:eastAsia="zh-CN"/>
    </w:rPr>
  </w:style>
  <w:style w:type="paragraph" w:customStyle="1" w:styleId="WW-1">
    <w:name w:val="WW-Προεπιλεγμένη τεχνοτροπία1"/>
    <w:uiPriority w:val="99"/>
    <w:rsid w:val="00D45704"/>
    <w:pPr>
      <w:suppressAutoHyphens/>
    </w:pPr>
    <w:rPr>
      <w:rFonts w:cs="Calibri"/>
      <w:color w:val="00000A"/>
      <w:sz w:val="24"/>
      <w:szCs w:val="24"/>
      <w:lang w:eastAsia="zh-CN"/>
    </w:rPr>
  </w:style>
  <w:style w:type="paragraph" w:customStyle="1" w:styleId="a1">
    <w:name w:val="Περιεχόμενα πίνακα"/>
    <w:basedOn w:val="a"/>
    <w:uiPriority w:val="99"/>
    <w:rsid w:val="00D45704"/>
    <w:pPr>
      <w:suppressLineNumbers/>
    </w:pPr>
  </w:style>
  <w:style w:type="paragraph" w:customStyle="1" w:styleId="a2">
    <w:name w:val="Κεφαλίδα πίνακα"/>
    <w:basedOn w:val="a1"/>
    <w:uiPriority w:val="99"/>
    <w:rsid w:val="00D4570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247</TotalTime>
  <Pages>1</Pages>
  <Words>341</Words>
  <Characters>1843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administrator</cp:lastModifiedBy>
  <cp:revision>3</cp:revision>
  <dcterms:created xsi:type="dcterms:W3CDTF">2013-12-17T09:55:00Z</dcterms:created>
  <dcterms:modified xsi:type="dcterms:W3CDTF">2013-12-17T08:03:00Z</dcterms:modified>
</cp:coreProperties>
</file>