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526B3" w14:textId="77777777" w:rsidR="00016B28" w:rsidRPr="00E22234" w:rsidRDefault="00016B28">
      <w:pPr>
        <w:pStyle w:val="WW-"/>
        <w:ind w:left="720"/>
        <w:rPr>
          <w:rFonts w:ascii="Calibri" w:hAnsi="Calibri"/>
        </w:rPr>
      </w:pPr>
      <w:r w:rsidRPr="00E22234">
        <w:rPr>
          <w:rFonts w:ascii="Calibri" w:hAnsi="Calibri"/>
          <w:b/>
        </w:rPr>
        <w:t xml:space="preserve">                </w:t>
      </w:r>
      <w:r w:rsidR="00000000">
        <w:rPr>
          <w:rFonts w:ascii="Calibri" w:hAnsi="Calibri"/>
          <w:b/>
          <w:noProof/>
          <w:lang w:eastAsia="el-GR"/>
        </w:rPr>
        <w:pict w14:anchorId="32B45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14:paraId="526A4F7B" w14:textId="77777777" w:rsidR="00016B28" w:rsidRPr="00E22234" w:rsidRDefault="00016B28">
      <w:pPr>
        <w:pStyle w:val="WW-"/>
        <w:rPr>
          <w:rFonts w:ascii="Calibri" w:hAnsi="Calibri"/>
        </w:rPr>
      </w:pPr>
      <w:r w:rsidRPr="00E22234">
        <w:rPr>
          <w:rFonts w:ascii="Calibri" w:hAnsi="Calibri"/>
          <w:b/>
        </w:rPr>
        <w:t xml:space="preserve">      ΕΛΛΗΝΙΚΗ ΔΗΜΟΚΡΑΤΙΑ                                                      </w:t>
      </w:r>
      <w:r w:rsidRPr="00E22234">
        <w:rPr>
          <w:rFonts w:ascii="Calibri" w:hAnsi="Calibri"/>
          <w:b/>
        </w:rPr>
        <w:tab/>
      </w:r>
    </w:p>
    <w:p w14:paraId="53781333" w14:textId="77777777" w:rsidR="00016B28" w:rsidRPr="00E22234" w:rsidRDefault="00016B28" w:rsidP="003B6535">
      <w:pPr>
        <w:pStyle w:val="WW-"/>
        <w:rPr>
          <w:rFonts w:ascii="Calibri" w:hAnsi="Calibri"/>
        </w:rPr>
      </w:pPr>
      <w:r w:rsidRPr="00E22234">
        <w:rPr>
          <w:rFonts w:ascii="Calibri" w:hAnsi="Calibri"/>
          <w:b/>
          <w:bCs/>
          <w:sz w:val="18"/>
          <w:szCs w:val="18"/>
        </w:rPr>
        <w:t>ΥΠΟΥΡΓΕΙΟ ΠΑΙΔΕΙΑΣ &amp; ΘΡΗΣΚΕΥΜΑΤΩΝ</w:t>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szCs w:val="24"/>
        </w:rPr>
        <w:t>Ηράκλειο, ${</w:t>
      </w:r>
      <w:proofErr w:type="spellStart"/>
      <w:r w:rsidRPr="00E22234">
        <w:rPr>
          <w:rFonts w:ascii="Calibri" w:hAnsi="Calibri"/>
          <w:b/>
          <w:szCs w:val="24"/>
          <w:lang w:val="en-US"/>
        </w:rPr>
        <w:t>hmprot</w:t>
      </w:r>
      <w:proofErr w:type="spellEnd"/>
      <w:r w:rsidRPr="00E22234">
        <w:rPr>
          <w:rFonts w:ascii="Calibri" w:hAnsi="Calibri"/>
          <w:b/>
          <w:szCs w:val="24"/>
        </w:rPr>
        <w:t>}</w:t>
      </w:r>
    </w:p>
    <w:p w14:paraId="40856C7C" w14:textId="77777777" w:rsidR="00016B28" w:rsidRPr="00E22234" w:rsidRDefault="00016B28">
      <w:pPr>
        <w:pStyle w:val="WW-"/>
        <w:rPr>
          <w:rFonts w:ascii="Calibri" w:hAnsi="Calibri"/>
        </w:rPr>
      </w:pPr>
      <w:r w:rsidRPr="00E22234">
        <w:rPr>
          <w:rFonts w:ascii="Calibri" w:hAnsi="Calibri"/>
          <w:b/>
        </w:rPr>
        <w:t xml:space="preserve">ΠΕΡΙΦΕΡΕΙΑΚΗ Δ/ΝΣΗ Π/ΘΜΙΑΣ                                              </w:t>
      </w:r>
      <w:r w:rsidR="00AC595A" w:rsidRPr="00E22234">
        <w:rPr>
          <w:rFonts w:ascii="Calibri" w:hAnsi="Calibri"/>
          <w:b/>
        </w:rPr>
        <w:t xml:space="preserve"> </w:t>
      </w:r>
      <w:r w:rsidRPr="00E22234">
        <w:rPr>
          <w:rFonts w:ascii="Calibri" w:hAnsi="Calibri"/>
          <w:b/>
          <w:szCs w:val="24"/>
        </w:rPr>
        <w:t xml:space="preserve">Αριθμ. </w:t>
      </w:r>
      <w:proofErr w:type="spellStart"/>
      <w:r w:rsidRPr="00E22234">
        <w:rPr>
          <w:rFonts w:ascii="Calibri" w:hAnsi="Calibri"/>
          <w:b/>
          <w:szCs w:val="24"/>
        </w:rPr>
        <w:t>Πρωτ</w:t>
      </w:r>
      <w:proofErr w:type="spellEnd"/>
      <w:r w:rsidRPr="00E22234">
        <w:rPr>
          <w:rFonts w:ascii="Calibri" w:hAnsi="Calibri"/>
          <w:b/>
          <w:szCs w:val="24"/>
        </w:rPr>
        <w:t>.: ${</w:t>
      </w:r>
      <w:proofErr w:type="spellStart"/>
      <w:r w:rsidRPr="00E22234">
        <w:rPr>
          <w:rFonts w:ascii="Calibri" w:hAnsi="Calibri"/>
          <w:b/>
          <w:szCs w:val="24"/>
          <w:lang w:val="en-US"/>
        </w:rPr>
        <w:t>prot</w:t>
      </w:r>
      <w:proofErr w:type="spellEnd"/>
      <w:r w:rsidRPr="00E22234">
        <w:rPr>
          <w:rFonts w:ascii="Calibri" w:hAnsi="Calibri"/>
          <w:b/>
          <w:szCs w:val="24"/>
        </w:rPr>
        <w:t>}</w:t>
      </w:r>
    </w:p>
    <w:p w14:paraId="599FAC88" w14:textId="77777777" w:rsidR="00016B28" w:rsidRPr="00E22234" w:rsidRDefault="00016B28">
      <w:pPr>
        <w:pStyle w:val="WW-"/>
        <w:rPr>
          <w:rFonts w:ascii="Calibri" w:hAnsi="Calibri"/>
        </w:rPr>
      </w:pPr>
      <w:r w:rsidRPr="00E22234">
        <w:rPr>
          <w:rFonts w:ascii="Calibri" w:hAnsi="Calibri"/>
          <w:b/>
        </w:rPr>
        <w:t xml:space="preserve">ΚΑΙ Δ/ΘΜΙΑΣ ΕΚΠ/ΣΗΣ ΚΡΗΤΗΣ                         </w:t>
      </w:r>
    </w:p>
    <w:p w14:paraId="5DAAD54A" w14:textId="77777777" w:rsidR="00016B28" w:rsidRPr="00E22234" w:rsidRDefault="00016B28">
      <w:pPr>
        <w:pStyle w:val="WW-"/>
        <w:rPr>
          <w:rFonts w:ascii="Calibri" w:hAnsi="Calibri"/>
        </w:rPr>
      </w:pPr>
      <w:r w:rsidRPr="00E22234">
        <w:rPr>
          <w:rFonts w:ascii="Calibri" w:hAnsi="Calibri"/>
          <w:b/>
        </w:rPr>
        <w:t xml:space="preserve">     Δ/ΝΣΗ Π/ΘΜΙΑΣ  ΕΚΠ/ΣΗΣ  </w:t>
      </w:r>
      <w:r w:rsidRPr="00E22234">
        <w:rPr>
          <w:rFonts w:ascii="Calibri" w:hAnsi="Calibri"/>
          <w:b/>
        </w:rPr>
        <w:tab/>
      </w:r>
      <w:r w:rsidRPr="00E22234">
        <w:rPr>
          <w:rFonts w:ascii="Calibri" w:hAnsi="Calibri"/>
          <w:b/>
        </w:rPr>
        <w:tab/>
      </w:r>
      <w:r w:rsidRPr="00E22234">
        <w:rPr>
          <w:rFonts w:ascii="Calibri" w:hAnsi="Calibri"/>
          <w:b/>
        </w:rPr>
        <w:tab/>
      </w:r>
      <w:r w:rsidRPr="00E22234">
        <w:rPr>
          <w:rFonts w:ascii="Calibri" w:hAnsi="Calibri"/>
          <w:b/>
        </w:rPr>
        <w:tab/>
      </w:r>
      <w:r w:rsidRPr="00E22234">
        <w:rPr>
          <w:rFonts w:ascii="Calibri" w:hAnsi="Calibri"/>
          <w:b/>
        </w:rPr>
        <w:tab/>
      </w:r>
    </w:p>
    <w:p w14:paraId="7DC569B2" w14:textId="77777777" w:rsidR="00016B28" w:rsidRPr="00E22234" w:rsidRDefault="00016B28">
      <w:pPr>
        <w:pStyle w:val="WW-"/>
        <w:rPr>
          <w:rFonts w:ascii="Calibri" w:hAnsi="Calibri"/>
        </w:rPr>
      </w:pPr>
      <w:r w:rsidRPr="00E22234">
        <w:rPr>
          <w:rFonts w:ascii="Calibri" w:hAnsi="Calibri"/>
          <w:b/>
        </w:rPr>
        <w:t xml:space="preserve">                 ΗΡΑΚΛΕΙΟΥ  </w:t>
      </w:r>
    </w:p>
    <w:p w14:paraId="1974CE7F" w14:textId="77777777" w:rsidR="00016B28" w:rsidRPr="00E22234" w:rsidRDefault="00016B28">
      <w:pPr>
        <w:pStyle w:val="WW-"/>
        <w:rPr>
          <w:rFonts w:ascii="Calibri" w:hAnsi="Calibri"/>
        </w:rPr>
      </w:pPr>
      <w:r w:rsidRPr="00E22234">
        <w:rPr>
          <w:rFonts w:ascii="Calibri" w:hAnsi="Calibri"/>
          <w:b/>
          <w:sz w:val="18"/>
          <w:szCs w:val="18"/>
        </w:rPr>
        <w:t xml:space="preserve">      ΤΜΗΜΑ ΔΙΟΙΚΗΤΙΚΩΝ ΘΕΜΑΤΩΝ   </w:t>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p>
    <w:p w14:paraId="3122A94B" w14:textId="77777777" w:rsidR="00016B28" w:rsidRPr="00E22234" w:rsidRDefault="00016B28">
      <w:pPr>
        <w:pStyle w:val="WW-"/>
        <w:tabs>
          <w:tab w:val="left" w:pos="8364"/>
        </w:tabs>
        <w:rPr>
          <w:rFonts w:ascii="Calibri" w:hAnsi="Calibri"/>
        </w:rPr>
      </w:pPr>
      <w:r w:rsidRPr="00E22234">
        <w:rPr>
          <w:rFonts w:ascii="Calibri" w:hAnsi="Calibri"/>
          <w:b/>
        </w:rPr>
        <w:t xml:space="preserve">           --------------------------   </w:t>
      </w:r>
    </w:p>
    <w:p w14:paraId="19C55CD8" w14:textId="77777777" w:rsidR="00016B28" w:rsidRPr="00E22234" w:rsidRDefault="00016B28">
      <w:pPr>
        <w:pStyle w:val="WW-"/>
        <w:tabs>
          <w:tab w:val="left" w:pos="1560"/>
          <w:tab w:val="left" w:pos="8364"/>
        </w:tabs>
        <w:jc w:val="both"/>
        <w:rPr>
          <w:rFonts w:ascii="Calibri" w:hAnsi="Calibri"/>
        </w:rPr>
      </w:pPr>
      <w:r w:rsidRPr="00E22234">
        <w:rPr>
          <w:rFonts w:ascii="Calibri" w:hAnsi="Calibri"/>
          <w:b/>
        </w:rPr>
        <w:t>Ταχ. Δ/</w:t>
      </w:r>
      <w:proofErr w:type="spellStart"/>
      <w:r w:rsidRPr="00E22234">
        <w:rPr>
          <w:rFonts w:ascii="Calibri" w:hAnsi="Calibri"/>
          <w:b/>
        </w:rPr>
        <w:t>νση</w:t>
      </w:r>
      <w:proofErr w:type="spellEnd"/>
      <w:r w:rsidRPr="00E22234">
        <w:rPr>
          <w:rFonts w:ascii="Calibri" w:hAnsi="Calibri"/>
        </w:rPr>
        <w:t xml:space="preserve">     : </w:t>
      </w:r>
      <w:proofErr w:type="spellStart"/>
      <w:r w:rsidR="003E1D20" w:rsidRPr="003E1D20">
        <w:rPr>
          <w:rFonts w:ascii="Calibri" w:hAnsi="Calibri"/>
        </w:rPr>
        <w:t>Πιτσουλάκη</w:t>
      </w:r>
      <w:proofErr w:type="spellEnd"/>
      <w:r w:rsidR="003E1D20" w:rsidRPr="003E1D20">
        <w:rPr>
          <w:rFonts w:ascii="Calibri" w:hAnsi="Calibri"/>
        </w:rPr>
        <w:t xml:space="preserve"> 73</w:t>
      </w:r>
    </w:p>
    <w:p w14:paraId="43877F98" w14:textId="77777777" w:rsidR="00016B28" w:rsidRPr="00E22234" w:rsidRDefault="00016B28">
      <w:pPr>
        <w:pStyle w:val="WW-"/>
        <w:tabs>
          <w:tab w:val="left" w:pos="1560"/>
          <w:tab w:val="left" w:pos="8364"/>
        </w:tabs>
        <w:jc w:val="both"/>
        <w:rPr>
          <w:rFonts w:ascii="Calibri" w:hAnsi="Calibri"/>
        </w:rPr>
      </w:pPr>
      <w:r w:rsidRPr="00E22234">
        <w:rPr>
          <w:rFonts w:ascii="Calibri" w:hAnsi="Calibri"/>
          <w:b/>
        </w:rPr>
        <w:t xml:space="preserve">Πληροφορίες </w:t>
      </w:r>
      <w:r w:rsidRPr="00E22234">
        <w:rPr>
          <w:rFonts w:ascii="Calibri" w:hAnsi="Calibri"/>
        </w:rPr>
        <w:t>: Καμπιτάκη Βούλα</w:t>
      </w:r>
    </w:p>
    <w:p w14:paraId="4036BBBE" w14:textId="77777777" w:rsidR="00016B28" w:rsidRPr="00E22234" w:rsidRDefault="00016B28">
      <w:pPr>
        <w:pStyle w:val="WW-"/>
        <w:tabs>
          <w:tab w:val="left" w:pos="1701"/>
          <w:tab w:val="left" w:pos="8364"/>
        </w:tabs>
        <w:rPr>
          <w:rFonts w:ascii="Calibri" w:hAnsi="Calibri"/>
        </w:rPr>
      </w:pPr>
      <w:r w:rsidRPr="00E22234">
        <w:rPr>
          <w:rFonts w:ascii="Calibri" w:hAnsi="Calibri"/>
          <w:b/>
          <w:bCs/>
        </w:rPr>
        <w:t>Τηλέφωνο</w:t>
      </w:r>
      <w:r w:rsidRPr="00E22234">
        <w:rPr>
          <w:rFonts w:ascii="Calibri" w:hAnsi="Calibri"/>
          <w:bCs/>
        </w:rPr>
        <w:t xml:space="preserve">      :</w:t>
      </w:r>
      <w:r w:rsidRPr="00E22234">
        <w:rPr>
          <w:rFonts w:ascii="Calibri" w:hAnsi="Calibri"/>
        </w:rPr>
        <w:t xml:space="preserve"> 2810-529334</w:t>
      </w:r>
    </w:p>
    <w:p w14:paraId="0ECD337B" w14:textId="77777777" w:rsidR="00016B28" w:rsidRPr="00396C53" w:rsidRDefault="00016B28">
      <w:pPr>
        <w:pStyle w:val="WW-"/>
        <w:tabs>
          <w:tab w:val="left" w:pos="1701"/>
          <w:tab w:val="left" w:pos="8364"/>
        </w:tabs>
        <w:rPr>
          <w:rFonts w:ascii="Calibri" w:hAnsi="Calibri"/>
        </w:rPr>
      </w:pPr>
      <w:r w:rsidRPr="00E22234">
        <w:rPr>
          <w:rFonts w:ascii="Calibri" w:hAnsi="Calibri"/>
          <w:b/>
          <w:bCs/>
          <w:lang w:val="en-GB"/>
        </w:rPr>
        <w:t>FAX</w:t>
      </w:r>
      <w:r w:rsidRPr="00396C53">
        <w:rPr>
          <w:rFonts w:ascii="Calibri" w:hAnsi="Calibri"/>
          <w:b/>
          <w:bCs/>
        </w:rPr>
        <w:t xml:space="preserve"> </w:t>
      </w:r>
      <w:r w:rsidRPr="00396C53">
        <w:rPr>
          <w:rFonts w:ascii="Calibri" w:hAnsi="Calibri"/>
          <w:bCs/>
        </w:rPr>
        <w:t xml:space="preserve">             </w:t>
      </w:r>
      <w:proofErr w:type="gramStart"/>
      <w:r w:rsidRPr="00396C53">
        <w:rPr>
          <w:rFonts w:ascii="Calibri" w:hAnsi="Calibri"/>
          <w:bCs/>
        </w:rPr>
        <w:t xml:space="preserve">  :</w:t>
      </w:r>
      <w:proofErr w:type="gramEnd"/>
      <w:r w:rsidRPr="00396C53">
        <w:rPr>
          <w:rFonts w:ascii="Calibri" w:hAnsi="Calibri"/>
        </w:rPr>
        <w:t xml:space="preserve"> 2810-529339</w:t>
      </w:r>
    </w:p>
    <w:p w14:paraId="713CA5C9" w14:textId="77777777" w:rsidR="00016B28" w:rsidRPr="00E22234" w:rsidRDefault="00016B28">
      <w:pPr>
        <w:pStyle w:val="WW-"/>
        <w:tabs>
          <w:tab w:val="left" w:pos="1560"/>
          <w:tab w:val="left" w:pos="6096"/>
          <w:tab w:val="left" w:pos="8364"/>
        </w:tabs>
        <w:rPr>
          <w:rFonts w:ascii="Calibri" w:hAnsi="Calibri"/>
          <w:lang w:val="en-GB"/>
        </w:rPr>
      </w:pPr>
      <w:proofErr w:type="spellStart"/>
      <w:r w:rsidRPr="00E22234">
        <w:rPr>
          <w:rFonts w:ascii="Calibri" w:hAnsi="Calibri"/>
          <w:b/>
          <w:lang w:val="de-DE"/>
        </w:rPr>
        <w:t>e-mail</w:t>
      </w:r>
      <w:proofErr w:type="spellEnd"/>
      <w:r w:rsidRPr="00E22234">
        <w:rPr>
          <w:rFonts w:ascii="Calibri" w:hAnsi="Calibri"/>
          <w:b/>
          <w:lang w:val="de-DE"/>
        </w:rPr>
        <w:t xml:space="preserve"> </w:t>
      </w:r>
      <w:r w:rsidRPr="00E22234">
        <w:rPr>
          <w:rFonts w:ascii="Calibri" w:hAnsi="Calibri"/>
          <w:lang w:val="de-DE"/>
        </w:rPr>
        <w:t xml:space="preserve">          </w:t>
      </w:r>
      <w:proofErr w:type="gramStart"/>
      <w:r w:rsidRPr="00E22234">
        <w:rPr>
          <w:rFonts w:ascii="Calibri" w:hAnsi="Calibri"/>
          <w:lang w:val="de-DE"/>
        </w:rPr>
        <w:t xml:space="preserve">  :</w:t>
      </w:r>
      <w:proofErr w:type="gramEnd"/>
      <w:r w:rsidRPr="00E22234">
        <w:rPr>
          <w:rFonts w:ascii="Calibri" w:hAnsi="Calibri"/>
          <w:lang w:val="de-DE"/>
        </w:rPr>
        <w:t xml:space="preserve"> mail@dipe.ira.sch.gr</w:t>
      </w:r>
    </w:p>
    <w:p w14:paraId="3EB10163" w14:textId="77777777" w:rsidR="00016B28" w:rsidRPr="00E22234" w:rsidRDefault="00016B28">
      <w:pPr>
        <w:pStyle w:val="WW-"/>
        <w:tabs>
          <w:tab w:val="left" w:pos="1560"/>
          <w:tab w:val="left" w:pos="6096"/>
        </w:tabs>
        <w:rPr>
          <w:rFonts w:ascii="Calibri" w:hAnsi="Calibri"/>
          <w:lang w:val="en-GB"/>
        </w:rPr>
      </w:pPr>
    </w:p>
    <w:p w14:paraId="278F0610" w14:textId="77777777" w:rsidR="00016B28" w:rsidRPr="00E22234" w:rsidRDefault="00016B28">
      <w:pPr>
        <w:pStyle w:val="WW-"/>
        <w:rPr>
          <w:rFonts w:ascii="Calibri" w:hAnsi="Calibri"/>
          <w:lang w:val="en-GB"/>
        </w:rPr>
      </w:pPr>
    </w:p>
    <w:p w14:paraId="34E85826" w14:textId="77777777" w:rsidR="00016B28" w:rsidRPr="00E22234" w:rsidRDefault="00016B28">
      <w:pPr>
        <w:pStyle w:val="WW-"/>
        <w:rPr>
          <w:rFonts w:ascii="Calibri" w:hAnsi="Calibri"/>
        </w:rPr>
      </w:pPr>
      <w:r w:rsidRPr="00E22234">
        <w:rPr>
          <w:rFonts w:ascii="Calibri" w:hAnsi="Calibri"/>
          <w:lang w:val="de-DE"/>
        </w:rPr>
        <w:t xml:space="preserve"> </w:t>
      </w:r>
      <w:r w:rsidRPr="00E22234">
        <w:rPr>
          <w:rFonts w:ascii="Calibri" w:hAnsi="Calibri"/>
          <w:b/>
        </w:rPr>
        <w:t>ΘΕΜΑ: ‘’Χορήγηση αναρρωτικής άδειας με γνωμάτευση Α/θμιας Υγ/κής Επιτροπής‘’</w:t>
      </w:r>
    </w:p>
    <w:p w14:paraId="508A7675" w14:textId="77777777" w:rsidR="00016B28" w:rsidRPr="00E22234" w:rsidRDefault="00016B28">
      <w:pPr>
        <w:pStyle w:val="WW-"/>
        <w:rPr>
          <w:rFonts w:ascii="Calibri" w:hAnsi="Calibri"/>
        </w:rPr>
      </w:pPr>
    </w:p>
    <w:p w14:paraId="6AEF395F" w14:textId="77777777" w:rsidR="00016B28" w:rsidRPr="00E22234" w:rsidRDefault="00016B28">
      <w:pPr>
        <w:pStyle w:val="WW-"/>
        <w:ind w:left="3600" w:firstLine="720"/>
        <w:jc w:val="both"/>
        <w:rPr>
          <w:rFonts w:ascii="Calibri" w:hAnsi="Calibri"/>
        </w:rPr>
      </w:pPr>
      <w:r w:rsidRPr="00E22234">
        <w:rPr>
          <w:rFonts w:ascii="Calibri" w:hAnsi="Calibri"/>
          <w:b/>
        </w:rPr>
        <w:t>Α  Π  Ο  Φ  Α  Σ  Η</w:t>
      </w:r>
    </w:p>
    <w:p w14:paraId="7678EDAA" w14:textId="77777777" w:rsidR="00016B28" w:rsidRPr="00E22234" w:rsidRDefault="00016B28">
      <w:pPr>
        <w:pStyle w:val="WW-"/>
        <w:rPr>
          <w:rFonts w:ascii="Calibri" w:hAnsi="Calibri"/>
        </w:rPr>
      </w:pPr>
      <w:r w:rsidRPr="00E22234">
        <w:rPr>
          <w:rFonts w:ascii="Calibri" w:hAnsi="Calibri"/>
        </w:rPr>
        <w:t xml:space="preserve">    ΄Εχοντας υπόψη:</w:t>
      </w:r>
    </w:p>
    <w:p w14:paraId="18429237" w14:textId="77777777" w:rsidR="00016B28" w:rsidRPr="00E22234" w:rsidRDefault="00016B28">
      <w:pPr>
        <w:pStyle w:val="WW-"/>
        <w:tabs>
          <w:tab w:val="left" w:pos="7416"/>
        </w:tabs>
        <w:ind w:left="927" w:hanging="360"/>
        <w:jc w:val="both"/>
        <w:rPr>
          <w:rFonts w:ascii="Calibri" w:hAnsi="Calibri"/>
        </w:rPr>
      </w:pPr>
      <w:r w:rsidRPr="00E22234">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14:paraId="4CEFFA68" w14:textId="77777777" w:rsidR="00016B28" w:rsidRPr="00E22234" w:rsidRDefault="00016B28" w:rsidP="004A5A96">
      <w:pPr>
        <w:pStyle w:val="WW-"/>
        <w:tabs>
          <w:tab w:val="left" w:pos="7416"/>
        </w:tabs>
        <w:ind w:left="927" w:hanging="360"/>
        <w:jc w:val="both"/>
        <w:rPr>
          <w:rFonts w:ascii="Calibri" w:hAnsi="Calibri"/>
        </w:rPr>
      </w:pPr>
      <w:r w:rsidRPr="00E22234">
        <w:rPr>
          <w:rFonts w:ascii="Calibri" w:hAnsi="Calibri"/>
        </w:rPr>
        <w:t>2.  Τις διατάξεις του άρθρου 2 του Ν. 4210/2013 (ΦΕΚ 254 τ.Α’)</w:t>
      </w:r>
    </w:p>
    <w:p w14:paraId="2D664AFD" w14:textId="77777777" w:rsidR="00016B28" w:rsidRPr="00E22234" w:rsidRDefault="00016B28">
      <w:pPr>
        <w:pStyle w:val="WW-"/>
        <w:tabs>
          <w:tab w:val="left" w:pos="7416"/>
          <w:tab w:val="left" w:pos="12585"/>
        </w:tabs>
        <w:ind w:left="927" w:hanging="360"/>
        <w:jc w:val="both"/>
        <w:rPr>
          <w:rFonts w:ascii="Calibri" w:hAnsi="Calibri"/>
        </w:rPr>
      </w:pPr>
      <w:r w:rsidRPr="00E22234">
        <w:rPr>
          <w:rFonts w:ascii="Calibri" w:hAnsi="Calibri"/>
          <w:color w:val="000000"/>
        </w:rPr>
        <w:t>3. Τη με αρ. πρωτ. 74275/Δ2/10-7-2007 εγκύκλιο του ΥΠΕΠΘ με θέμα «Άδειες μονίμων εκπαιδευτικών Πρωτοβάθμιας και Δευτεροβάθμιας Εκπαίδευσης».</w:t>
      </w:r>
    </w:p>
    <w:p w14:paraId="48579245" w14:textId="77777777" w:rsidR="00016B28" w:rsidRPr="00E22234" w:rsidRDefault="00016B28">
      <w:pPr>
        <w:pStyle w:val="WW-"/>
        <w:tabs>
          <w:tab w:val="left" w:pos="7416"/>
          <w:tab w:val="left" w:pos="12585"/>
        </w:tabs>
        <w:ind w:left="927" w:hanging="360"/>
        <w:jc w:val="both"/>
        <w:rPr>
          <w:rFonts w:ascii="Calibri" w:hAnsi="Calibri"/>
          <w:color w:val="000000"/>
        </w:rPr>
      </w:pPr>
      <w:r w:rsidRPr="003E1D20">
        <w:rPr>
          <w:rFonts w:ascii="Calibri" w:hAnsi="Calibri"/>
          <w:color w:val="000000"/>
        </w:rPr>
        <w:t>4</w:t>
      </w:r>
      <w:r w:rsidRPr="00E22234">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62932A0B" w14:textId="77777777" w:rsidR="00016B28" w:rsidRPr="00E22234" w:rsidRDefault="00016B28">
      <w:pPr>
        <w:pStyle w:val="WW-"/>
        <w:tabs>
          <w:tab w:val="left" w:pos="7416"/>
          <w:tab w:val="left" w:pos="12585"/>
        </w:tabs>
        <w:ind w:left="927" w:hanging="360"/>
        <w:jc w:val="both"/>
        <w:rPr>
          <w:rFonts w:ascii="Calibri" w:hAnsi="Calibri"/>
        </w:rPr>
      </w:pPr>
      <w:r w:rsidRPr="00E22234">
        <w:rPr>
          <w:rFonts w:ascii="Calibri" w:hAnsi="Calibri"/>
          <w:color w:val="000000"/>
        </w:rPr>
        <w:t>5.  Τις γνωματεύσεις της Α/θμιας Υγειονομικής Επιτροπής Ηρακλείου.</w:t>
      </w:r>
    </w:p>
    <w:p w14:paraId="42C0E50D" w14:textId="77777777" w:rsidR="00016B28" w:rsidRPr="00E22234" w:rsidRDefault="00016B28">
      <w:pPr>
        <w:pStyle w:val="WW-"/>
        <w:ind w:left="300"/>
        <w:rPr>
          <w:rFonts w:ascii="Calibri" w:hAnsi="Calibri"/>
        </w:rPr>
      </w:pPr>
    </w:p>
    <w:p w14:paraId="7D2003A1" w14:textId="77777777" w:rsidR="00016B28" w:rsidRPr="00E22234" w:rsidRDefault="00016B28">
      <w:pPr>
        <w:pStyle w:val="WW-"/>
        <w:jc w:val="center"/>
        <w:rPr>
          <w:rFonts w:ascii="Calibri" w:hAnsi="Calibri"/>
        </w:rPr>
      </w:pPr>
      <w:r w:rsidRPr="00E22234">
        <w:rPr>
          <w:rFonts w:ascii="Calibri" w:hAnsi="Calibri"/>
          <w:b/>
          <w:sz w:val="28"/>
        </w:rPr>
        <w:t>Α π ο φ α σ ί ζ ο υ μ ε:</w:t>
      </w:r>
    </w:p>
    <w:p w14:paraId="50382482" w14:textId="77777777" w:rsidR="00016B28" w:rsidRPr="00E22234" w:rsidRDefault="00016B28">
      <w:pPr>
        <w:pStyle w:val="WW-"/>
        <w:rPr>
          <w:rFonts w:ascii="Calibri" w:hAnsi="Calibri"/>
        </w:rPr>
      </w:pPr>
    </w:p>
    <w:p w14:paraId="14DD7428" w14:textId="77777777" w:rsidR="00016B28" w:rsidRPr="00E22234" w:rsidRDefault="00016B28">
      <w:pPr>
        <w:pStyle w:val="WW-"/>
        <w:jc w:val="both"/>
        <w:rPr>
          <w:rFonts w:ascii="Calibri" w:hAnsi="Calibri"/>
        </w:rPr>
      </w:pPr>
      <w:r w:rsidRPr="00E22234">
        <w:rPr>
          <w:rFonts w:ascii="Calibri" w:hAnsi="Calibri"/>
        </w:rPr>
        <w:t xml:space="preserve">                 Χορηγούμε στους κατωτέρω αναφερόμενους υπαλλήλους της Δ/νσης Π/θμιας Εκπ/σης Ηρακλείου αναρρωτική άδεια με αποδοχές, ως ακολούθως:</w:t>
      </w:r>
    </w:p>
    <w:p w14:paraId="0EBDEFB6" w14:textId="77777777" w:rsidR="00016B28" w:rsidRPr="00E22234" w:rsidRDefault="00016B28">
      <w:pPr>
        <w:pStyle w:val="WW-"/>
        <w:jc w:val="both"/>
        <w:rPr>
          <w:rFonts w:ascii="Calibri" w:hAnsi="Calibri"/>
        </w:rPr>
      </w:pPr>
    </w:p>
    <w:tbl>
      <w:tblPr>
        <w:tblW w:w="10888"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966"/>
        <w:gridCol w:w="2340"/>
        <w:gridCol w:w="1440"/>
        <w:gridCol w:w="540"/>
        <w:gridCol w:w="1260"/>
        <w:gridCol w:w="720"/>
        <w:gridCol w:w="1800"/>
        <w:gridCol w:w="1822"/>
      </w:tblGrid>
      <w:tr w:rsidR="00396C53" w:rsidRPr="00E22234" w14:paraId="2929F057" w14:textId="77777777" w:rsidTr="00396C53">
        <w:tc>
          <w:tcPr>
            <w:tcW w:w="966" w:type="dxa"/>
            <w:tcBorders>
              <w:top w:val="single" w:sz="2" w:space="0" w:color="000001"/>
            </w:tcBorders>
            <w:shd w:val="clear" w:color="auto" w:fill="FFFFFF"/>
          </w:tcPr>
          <w:p w14:paraId="6AF5D36A" w14:textId="51F356A5" w:rsidR="00396C53" w:rsidRPr="00396C53" w:rsidRDefault="00396C53">
            <w:pPr>
              <w:pStyle w:val="WW-"/>
              <w:jc w:val="both"/>
              <w:rPr>
                <w:rFonts w:ascii="Calibri" w:hAnsi="Calibri"/>
                <w:sz w:val="22"/>
                <w:szCs w:val="22"/>
                <w:lang w:val="en-US"/>
              </w:rPr>
            </w:pPr>
            <w:r>
              <w:rPr>
                <w:rFonts w:ascii="Calibri" w:hAnsi="Calibri"/>
                <w:sz w:val="22"/>
                <w:szCs w:val="22"/>
                <w:lang w:val="en-US"/>
              </w:rPr>
              <w:t>AM</w:t>
            </w:r>
          </w:p>
        </w:tc>
        <w:tc>
          <w:tcPr>
            <w:tcW w:w="2340" w:type="dxa"/>
            <w:tcBorders>
              <w:top w:val="single" w:sz="2" w:space="0" w:color="000001"/>
            </w:tcBorders>
            <w:shd w:val="clear" w:color="auto" w:fill="FFFFFF"/>
            <w:tcMar>
              <w:left w:w="51" w:type="dxa"/>
            </w:tcMar>
          </w:tcPr>
          <w:p w14:paraId="27A1D00B" w14:textId="761A532D" w:rsidR="00396C53" w:rsidRPr="00E22234" w:rsidRDefault="00396C53">
            <w:pPr>
              <w:pStyle w:val="WW-"/>
              <w:jc w:val="both"/>
              <w:rPr>
                <w:rFonts w:ascii="Calibri" w:hAnsi="Calibri"/>
                <w:sz w:val="22"/>
                <w:szCs w:val="22"/>
              </w:rPr>
            </w:pPr>
            <w:r w:rsidRPr="00E22234">
              <w:rPr>
                <w:rFonts w:ascii="Calibri" w:hAnsi="Calibri"/>
                <w:sz w:val="22"/>
                <w:szCs w:val="22"/>
              </w:rPr>
              <w:t>ΕΠΩΝΥΜΟ</w:t>
            </w:r>
          </w:p>
        </w:tc>
        <w:tc>
          <w:tcPr>
            <w:tcW w:w="1440" w:type="dxa"/>
            <w:tcBorders>
              <w:top w:val="single" w:sz="2" w:space="0" w:color="000001"/>
            </w:tcBorders>
            <w:shd w:val="clear" w:color="auto" w:fill="FFFFFF"/>
            <w:tcMar>
              <w:left w:w="56" w:type="dxa"/>
            </w:tcMar>
          </w:tcPr>
          <w:p w14:paraId="05B6EEF2" w14:textId="77777777" w:rsidR="00396C53" w:rsidRPr="00E22234" w:rsidRDefault="00396C53">
            <w:pPr>
              <w:pStyle w:val="WW-"/>
              <w:jc w:val="both"/>
              <w:rPr>
                <w:rFonts w:ascii="Calibri" w:hAnsi="Calibri"/>
                <w:sz w:val="22"/>
                <w:szCs w:val="22"/>
              </w:rPr>
            </w:pPr>
            <w:r w:rsidRPr="00E22234">
              <w:rPr>
                <w:rFonts w:ascii="Calibri" w:hAnsi="Calibri"/>
                <w:sz w:val="22"/>
                <w:szCs w:val="22"/>
              </w:rPr>
              <w:t>ΟΝΟΜΑ</w:t>
            </w:r>
          </w:p>
        </w:tc>
        <w:tc>
          <w:tcPr>
            <w:tcW w:w="540" w:type="dxa"/>
            <w:tcBorders>
              <w:top w:val="single" w:sz="2" w:space="0" w:color="000001"/>
            </w:tcBorders>
            <w:shd w:val="clear" w:color="auto" w:fill="FFFFFF"/>
            <w:tcMar>
              <w:left w:w="56" w:type="dxa"/>
            </w:tcMar>
          </w:tcPr>
          <w:p w14:paraId="55F96F30" w14:textId="77777777" w:rsidR="00396C53" w:rsidRPr="00E22234" w:rsidRDefault="00396C53">
            <w:pPr>
              <w:pStyle w:val="WW-"/>
              <w:jc w:val="both"/>
              <w:rPr>
                <w:rFonts w:ascii="Calibri" w:hAnsi="Calibri"/>
                <w:sz w:val="22"/>
                <w:szCs w:val="22"/>
              </w:rPr>
            </w:pPr>
            <w:r w:rsidRPr="00E22234">
              <w:rPr>
                <w:rFonts w:ascii="Calibri" w:hAnsi="Calibri"/>
                <w:sz w:val="22"/>
                <w:szCs w:val="22"/>
              </w:rPr>
              <w:t>ΗΜ</w:t>
            </w:r>
            <w:r w:rsidRPr="00E22234">
              <w:rPr>
                <w:rFonts w:ascii="Calibri" w:hAnsi="Calibri"/>
                <w:sz w:val="22"/>
                <w:szCs w:val="22"/>
                <w:lang w:val="en-US"/>
              </w:rPr>
              <w:t>.</w:t>
            </w:r>
          </w:p>
        </w:tc>
        <w:tc>
          <w:tcPr>
            <w:tcW w:w="1260" w:type="dxa"/>
            <w:tcBorders>
              <w:top w:val="single" w:sz="2" w:space="0" w:color="000001"/>
            </w:tcBorders>
            <w:shd w:val="clear" w:color="auto" w:fill="FFFFFF"/>
            <w:tcMar>
              <w:left w:w="56" w:type="dxa"/>
            </w:tcMar>
          </w:tcPr>
          <w:p w14:paraId="5D2B63E5" w14:textId="77777777" w:rsidR="00396C53" w:rsidRPr="00E22234" w:rsidRDefault="00396C53">
            <w:pPr>
              <w:pStyle w:val="WW-"/>
              <w:jc w:val="both"/>
              <w:rPr>
                <w:rFonts w:ascii="Calibri" w:hAnsi="Calibri"/>
                <w:sz w:val="22"/>
                <w:szCs w:val="22"/>
              </w:rPr>
            </w:pPr>
            <w:r w:rsidRPr="00E22234">
              <w:rPr>
                <w:rFonts w:ascii="Calibri" w:hAnsi="Calibri"/>
                <w:sz w:val="22"/>
                <w:szCs w:val="22"/>
              </w:rPr>
              <w:t>ΑΠΟ</w:t>
            </w:r>
          </w:p>
        </w:tc>
        <w:tc>
          <w:tcPr>
            <w:tcW w:w="720" w:type="dxa"/>
            <w:tcBorders>
              <w:top w:val="single" w:sz="2" w:space="0" w:color="000001"/>
            </w:tcBorders>
            <w:shd w:val="clear" w:color="auto" w:fill="FFFFFF"/>
            <w:tcMar>
              <w:left w:w="56" w:type="dxa"/>
            </w:tcMar>
          </w:tcPr>
          <w:p w14:paraId="64A431C3" w14:textId="77777777" w:rsidR="00396C53" w:rsidRPr="00E22234" w:rsidRDefault="00396C53">
            <w:pPr>
              <w:pStyle w:val="WW-"/>
              <w:jc w:val="both"/>
              <w:rPr>
                <w:rFonts w:ascii="Calibri" w:hAnsi="Calibri"/>
                <w:sz w:val="22"/>
                <w:szCs w:val="22"/>
              </w:rPr>
            </w:pPr>
            <w:r w:rsidRPr="00E22234">
              <w:rPr>
                <w:rFonts w:ascii="Calibri" w:hAnsi="Calibri"/>
                <w:sz w:val="22"/>
                <w:szCs w:val="22"/>
              </w:rPr>
              <w:t>ΑΡ.ΠΡΩΤ</w:t>
            </w:r>
          </w:p>
        </w:tc>
        <w:tc>
          <w:tcPr>
            <w:tcW w:w="1800" w:type="dxa"/>
            <w:tcBorders>
              <w:top w:val="single" w:sz="2" w:space="0" w:color="000001"/>
            </w:tcBorders>
            <w:shd w:val="clear" w:color="auto" w:fill="FFFFFF"/>
            <w:tcMar>
              <w:left w:w="56" w:type="dxa"/>
            </w:tcMar>
          </w:tcPr>
          <w:p w14:paraId="0A16036C" w14:textId="77777777" w:rsidR="00396C53" w:rsidRPr="00E22234" w:rsidRDefault="00396C53">
            <w:pPr>
              <w:pStyle w:val="WW-"/>
              <w:jc w:val="both"/>
              <w:rPr>
                <w:rFonts w:ascii="Calibri" w:hAnsi="Calibri"/>
                <w:sz w:val="22"/>
                <w:szCs w:val="22"/>
              </w:rPr>
            </w:pPr>
            <w:r w:rsidRPr="00E22234">
              <w:rPr>
                <w:rFonts w:ascii="Calibri" w:hAnsi="Calibri"/>
                <w:sz w:val="22"/>
                <w:szCs w:val="22"/>
              </w:rPr>
              <w:t>ΓΝΩΜΑΤΕΥΣΗ Α/ΘΜΙΑΣ ΥΓ.ΕΠ.</w:t>
            </w:r>
          </w:p>
        </w:tc>
        <w:tc>
          <w:tcPr>
            <w:tcW w:w="1822" w:type="dxa"/>
            <w:tcBorders>
              <w:top w:val="single" w:sz="2" w:space="0" w:color="000001"/>
            </w:tcBorders>
            <w:shd w:val="clear" w:color="auto" w:fill="FFFFFF"/>
            <w:tcMar>
              <w:left w:w="56" w:type="dxa"/>
            </w:tcMar>
          </w:tcPr>
          <w:p w14:paraId="098E0A33" w14:textId="77777777" w:rsidR="00396C53" w:rsidRPr="00E22234" w:rsidRDefault="00396C53">
            <w:pPr>
              <w:pStyle w:val="WW-"/>
              <w:jc w:val="both"/>
              <w:rPr>
                <w:rFonts w:ascii="Calibri" w:hAnsi="Calibri"/>
                <w:sz w:val="22"/>
                <w:szCs w:val="22"/>
              </w:rPr>
            </w:pPr>
            <w:r w:rsidRPr="00E22234">
              <w:rPr>
                <w:rFonts w:ascii="Calibri" w:hAnsi="Calibri"/>
                <w:sz w:val="22"/>
                <w:szCs w:val="22"/>
              </w:rPr>
              <w:t>ΣΧΟΛΕΙΟ ΥΠΗΡΕΤΗΣΗΣ</w:t>
            </w:r>
          </w:p>
        </w:tc>
      </w:tr>
      <w:tr w:rsidR="00396C53" w:rsidRPr="00E22234" w14:paraId="7EEB0B34" w14:textId="77777777" w:rsidTr="00396C53">
        <w:tc>
          <w:tcPr>
            <w:tcW w:w="966" w:type="dxa"/>
            <w:tcBorders>
              <w:bottom w:val="single" w:sz="2" w:space="0" w:color="000001"/>
            </w:tcBorders>
            <w:shd w:val="clear" w:color="auto" w:fill="FFFFFF"/>
          </w:tcPr>
          <w:p w14:paraId="2204A7FD" w14:textId="221FEE45" w:rsidR="00396C53" w:rsidRPr="00396C53" w:rsidRDefault="00396C53">
            <w:pPr>
              <w:pStyle w:val="WW-"/>
              <w:jc w:val="both"/>
              <w:rPr>
                <w:rFonts w:ascii="Calibri" w:hAnsi="Calibri"/>
                <w:sz w:val="22"/>
                <w:szCs w:val="22"/>
                <w:lang w:val="en-US"/>
              </w:rPr>
            </w:pPr>
            <w:r>
              <w:rPr>
                <w:rFonts w:ascii="Calibri" w:hAnsi="Calibri"/>
                <w:sz w:val="22"/>
                <w:szCs w:val="22"/>
                <w:lang w:val="en-US"/>
              </w:rPr>
              <w:t>${am}</w:t>
            </w:r>
          </w:p>
        </w:tc>
        <w:tc>
          <w:tcPr>
            <w:tcW w:w="2340" w:type="dxa"/>
            <w:tcBorders>
              <w:bottom w:val="single" w:sz="2" w:space="0" w:color="000001"/>
            </w:tcBorders>
            <w:shd w:val="clear" w:color="auto" w:fill="FFFFFF"/>
            <w:tcMar>
              <w:left w:w="51" w:type="dxa"/>
            </w:tcMar>
          </w:tcPr>
          <w:p w14:paraId="48F5FAB8" w14:textId="73BC8343" w:rsidR="00396C53" w:rsidRPr="00E22234" w:rsidRDefault="00396C53">
            <w:pPr>
              <w:pStyle w:val="WW-"/>
              <w:jc w:val="both"/>
              <w:rPr>
                <w:rFonts w:ascii="Calibri" w:hAnsi="Calibri"/>
                <w:sz w:val="22"/>
                <w:szCs w:val="22"/>
              </w:rPr>
            </w:pPr>
            <w:r w:rsidRPr="00E22234">
              <w:rPr>
                <w:rFonts w:ascii="Calibri" w:hAnsi="Calibri"/>
                <w:sz w:val="22"/>
                <w:szCs w:val="22"/>
              </w:rPr>
              <w:t>${</w:t>
            </w:r>
            <w:proofErr w:type="spellStart"/>
            <w:r w:rsidRPr="00E22234">
              <w:rPr>
                <w:rFonts w:ascii="Calibri" w:hAnsi="Calibri"/>
                <w:sz w:val="22"/>
                <w:szCs w:val="22"/>
                <w:lang w:val="en-US"/>
              </w:rPr>
              <w:t>epwnymo</w:t>
            </w:r>
            <w:proofErr w:type="spellEnd"/>
            <w:r w:rsidRPr="00E22234">
              <w:rPr>
                <w:rFonts w:ascii="Calibri" w:hAnsi="Calibri"/>
                <w:sz w:val="22"/>
                <w:szCs w:val="22"/>
                <w:lang w:val="en-US"/>
              </w:rPr>
              <w:t>}</w:t>
            </w:r>
          </w:p>
        </w:tc>
        <w:tc>
          <w:tcPr>
            <w:tcW w:w="1440" w:type="dxa"/>
            <w:tcBorders>
              <w:bottom w:val="single" w:sz="2" w:space="0" w:color="000001"/>
            </w:tcBorders>
            <w:shd w:val="clear" w:color="auto" w:fill="FFFFFF"/>
            <w:tcMar>
              <w:left w:w="56" w:type="dxa"/>
            </w:tcMar>
          </w:tcPr>
          <w:p w14:paraId="1FA038C4" w14:textId="77777777" w:rsidR="00396C53" w:rsidRPr="00E22234" w:rsidRDefault="00396C53">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onoma</w:t>
            </w:r>
            <w:proofErr w:type="spellEnd"/>
            <w:r w:rsidRPr="00E22234">
              <w:rPr>
                <w:rFonts w:ascii="Calibri" w:hAnsi="Calibri"/>
                <w:sz w:val="22"/>
                <w:szCs w:val="22"/>
                <w:lang w:val="en-US"/>
              </w:rPr>
              <w:t>}</w:t>
            </w:r>
          </w:p>
        </w:tc>
        <w:tc>
          <w:tcPr>
            <w:tcW w:w="540" w:type="dxa"/>
            <w:tcBorders>
              <w:bottom w:val="single" w:sz="2" w:space="0" w:color="000001"/>
            </w:tcBorders>
            <w:shd w:val="clear" w:color="auto" w:fill="FFFFFF"/>
            <w:tcMar>
              <w:left w:w="56" w:type="dxa"/>
            </w:tcMar>
          </w:tcPr>
          <w:p w14:paraId="60AE7B76" w14:textId="77777777" w:rsidR="00396C53" w:rsidRPr="00E22234" w:rsidRDefault="00396C53">
            <w:pPr>
              <w:pStyle w:val="WW-"/>
              <w:jc w:val="both"/>
              <w:rPr>
                <w:rFonts w:ascii="Calibri" w:hAnsi="Calibri"/>
                <w:sz w:val="22"/>
                <w:szCs w:val="22"/>
              </w:rPr>
            </w:pPr>
            <w:r w:rsidRPr="00E22234">
              <w:rPr>
                <w:rFonts w:ascii="Calibri" w:hAnsi="Calibri"/>
                <w:sz w:val="22"/>
                <w:szCs w:val="22"/>
                <w:lang w:val="en-US"/>
              </w:rPr>
              <w:t>${days}</w:t>
            </w:r>
          </w:p>
        </w:tc>
        <w:tc>
          <w:tcPr>
            <w:tcW w:w="1260" w:type="dxa"/>
            <w:tcBorders>
              <w:bottom w:val="single" w:sz="2" w:space="0" w:color="000001"/>
            </w:tcBorders>
            <w:shd w:val="clear" w:color="auto" w:fill="FFFFFF"/>
            <w:tcMar>
              <w:left w:w="56" w:type="dxa"/>
            </w:tcMar>
          </w:tcPr>
          <w:p w14:paraId="20C349EA" w14:textId="77777777" w:rsidR="00396C53" w:rsidRPr="00E22234" w:rsidRDefault="00396C53">
            <w:pPr>
              <w:pStyle w:val="WW-"/>
              <w:jc w:val="both"/>
              <w:rPr>
                <w:rFonts w:ascii="Calibri" w:hAnsi="Calibri"/>
                <w:sz w:val="22"/>
                <w:szCs w:val="22"/>
              </w:rPr>
            </w:pPr>
            <w:r w:rsidRPr="00E22234">
              <w:rPr>
                <w:rFonts w:ascii="Calibri" w:hAnsi="Calibri"/>
                <w:sz w:val="22"/>
                <w:szCs w:val="22"/>
                <w:lang w:val="en-US"/>
              </w:rPr>
              <w:t>${start}</w:t>
            </w:r>
          </w:p>
        </w:tc>
        <w:tc>
          <w:tcPr>
            <w:tcW w:w="720" w:type="dxa"/>
            <w:tcBorders>
              <w:bottom w:val="single" w:sz="2" w:space="0" w:color="000001"/>
            </w:tcBorders>
            <w:shd w:val="clear" w:color="auto" w:fill="FFFFFF"/>
            <w:tcMar>
              <w:left w:w="56" w:type="dxa"/>
            </w:tcMar>
          </w:tcPr>
          <w:p w14:paraId="7EF76CFF" w14:textId="77777777" w:rsidR="00396C53" w:rsidRPr="00E22234" w:rsidRDefault="00396C53">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protait</w:t>
            </w:r>
            <w:proofErr w:type="spellEnd"/>
            <w:r w:rsidRPr="00E22234">
              <w:rPr>
                <w:rFonts w:ascii="Calibri" w:hAnsi="Calibri"/>
                <w:sz w:val="22"/>
                <w:szCs w:val="22"/>
                <w:lang w:val="en-US"/>
              </w:rPr>
              <w:t>}</w:t>
            </w:r>
          </w:p>
        </w:tc>
        <w:tc>
          <w:tcPr>
            <w:tcW w:w="1800" w:type="dxa"/>
            <w:tcBorders>
              <w:bottom w:val="single" w:sz="2" w:space="0" w:color="000001"/>
            </w:tcBorders>
            <w:shd w:val="clear" w:color="auto" w:fill="FFFFFF"/>
            <w:tcMar>
              <w:left w:w="56" w:type="dxa"/>
            </w:tcMar>
          </w:tcPr>
          <w:p w14:paraId="751D6E6A" w14:textId="77777777" w:rsidR="00396C53" w:rsidRPr="00E22234" w:rsidRDefault="00396C53">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ypol</w:t>
            </w:r>
            <w:proofErr w:type="spellEnd"/>
            <w:r w:rsidRPr="00E22234">
              <w:rPr>
                <w:rFonts w:ascii="Calibri" w:hAnsi="Calibri"/>
                <w:sz w:val="22"/>
                <w:szCs w:val="22"/>
                <w:lang w:val="en-US"/>
              </w:rPr>
              <w:t>}</w:t>
            </w:r>
          </w:p>
        </w:tc>
        <w:tc>
          <w:tcPr>
            <w:tcW w:w="1822" w:type="dxa"/>
            <w:tcBorders>
              <w:bottom w:val="single" w:sz="2" w:space="0" w:color="000001"/>
            </w:tcBorders>
            <w:shd w:val="clear" w:color="auto" w:fill="FFFFFF"/>
            <w:tcMar>
              <w:left w:w="56" w:type="dxa"/>
            </w:tcMar>
          </w:tcPr>
          <w:p w14:paraId="0521DB69" w14:textId="77777777" w:rsidR="00396C53" w:rsidRPr="00E22234" w:rsidRDefault="00396C53">
            <w:pPr>
              <w:pStyle w:val="WW-"/>
              <w:jc w:val="both"/>
              <w:rPr>
                <w:rFonts w:ascii="Calibri" w:hAnsi="Calibri"/>
                <w:sz w:val="22"/>
                <w:szCs w:val="22"/>
              </w:rPr>
            </w:pPr>
            <w:r w:rsidRPr="00E22234">
              <w:rPr>
                <w:rFonts w:ascii="Calibri" w:hAnsi="Calibri"/>
                <w:sz w:val="22"/>
                <w:szCs w:val="22"/>
                <w:lang w:val="en-US"/>
              </w:rPr>
              <w:t>${sch}</w:t>
            </w:r>
          </w:p>
        </w:tc>
      </w:tr>
    </w:tbl>
    <w:p w14:paraId="1A19D5B6" w14:textId="77777777" w:rsidR="00016B28" w:rsidRPr="00E22234" w:rsidRDefault="00016B28">
      <w:pPr>
        <w:pStyle w:val="WW-"/>
        <w:jc w:val="both"/>
        <w:rPr>
          <w:rFonts w:ascii="Calibri" w:hAnsi="Calibri"/>
        </w:rPr>
      </w:pPr>
      <w:r w:rsidRPr="00E22234">
        <w:rPr>
          <w:rFonts w:ascii="Calibri" w:hAnsi="Calibri"/>
        </w:rPr>
        <w:t xml:space="preserve">       </w:t>
      </w:r>
    </w:p>
    <w:p w14:paraId="6C28587E" w14:textId="77777777" w:rsidR="00016B28" w:rsidRPr="00E22234" w:rsidRDefault="00016B28">
      <w:pPr>
        <w:pStyle w:val="WW-"/>
        <w:rPr>
          <w:rFonts w:ascii="Calibri" w:hAnsi="Calibri"/>
          <w:u w:val="single"/>
        </w:rPr>
      </w:pPr>
      <w:r w:rsidRPr="00E22234">
        <w:rPr>
          <w:rFonts w:ascii="Calibri" w:hAnsi="Calibri"/>
        </w:rPr>
        <w:t xml:space="preserve">      </w:t>
      </w:r>
      <w:r w:rsidRPr="00E22234">
        <w:rPr>
          <w:rFonts w:ascii="Calibri" w:hAnsi="Calibri"/>
          <w:u w:val="single"/>
        </w:rPr>
        <w:t>ΚΟΙΝΟΠΟΙΗΣΗ</w:t>
      </w:r>
    </w:p>
    <w:p w14:paraId="62D7CE83" w14:textId="77777777" w:rsidR="00016B28" w:rsidRPr="00E22234" w:rsidRDefault="00016B28">
      <w:pPr>
        <w:pStyle w:val="WW-"/>
        <w:rPr>
          <w:rFonts w:ascii="Calibri" w:hAnsi="Calibri"/>
        </w:rPr>
      </w:pPr>
      <w:r w:rsidRPr="00E22234">
        <w:rPr>
          <w:rFonts w:ascii="Calibri" w:hAnsi="Calibri"/>
        </w:rPr>
        <w:t>1.   Δ/ντές – Προϊ/νους Σχολικών Μονάδων</w:t>
      </w:r>
    </w:p>
    <w:p w14:paraId="0C1A516F" w14:textId="77777777" w:rsidR="00016B28" w:rsidRPr="00E22234" w:rsidRDefault="00016B28">
      <w:pPr>
        <w:pStyle w:val="WW-"/>
        <w:rPr>
          <w:rFonts w:ascii="Calibri" w:hAnsi="Calibri"/>
        </w:rPr>
      </w:pPr>
      <w:r w:rsidRPr="00E22234">
        <w:rPr>
          <w:rFonts w:ascii="Calibri" w:hAnsi="Calibri"/>
        </w:rPr>
        <w:t xml:space="preserve">2.   Ενδιαφερόμενους Εκπαιδευτικόύς </w:t>
      </w:r>
      <w:r w:rsidRPr="00E22234">
        <w:rPr>
          <w:rFonts w:ascii="Calibri" w:hAnsi="Calibri"/>
        </w:rPr>
        <w:tab/>
        <w:t xml:space="preserve">                                                  </w:t>
      </w:r>
    </w:p>
    <w:p w14:paraId="68B2BAA1" w14:textId="77777777" w:rsidR="00016B28" w:rsidRPr="00E22234" w:rsidRDefault="00016B28">
      <w:pPr>
        <w:pStyle w:val="WW-"/>
        <w:tabs>
          <w:tab w:val="left" w:pos="5954"/>
        </w:tabs>
        <w:rPr>
          <w:rFonts w:ascii="Calibri" w:hAnsi="Calibri"/>
        </w:rPr>
      </w:pPr>
      <w:r w:rsidRPr="00E22234">
        <w:rPr>
          <w:rFonts w:ascii="Calibri" w:hAnsi="Calibri"/>
        </w:rPr>
        <w:t xml:space="preserve">3.   Α.Φ.                                                                                            </w:t>
      </w:r>
    </w:p>
    <w:p w14:paraId="2BAEB23E" w14:textId="77777777" w:rsidR="00E22234" w:rsidRDefault="00E22234" w:rsidP="00E22234">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14:paraId="67F8C2BF" w14:textId="77777777" w:rsidR="00E22234" w:rsidRPr="003E1D20" w:rsidRDefault="00E22234" w:rsidP="00E22234">
      <w:pPr>
        <w:pStyle w:val="WW-"/>
        <w:rPr>
          <w:rFonts w:ascii="Calibri" w:hAnsi="Calibri"/>
          <w:szCs w:val="24"/>
        </w:rPr>
      </w:pPr>
    </w:p>
    <w:p w14:paraId="4D540B81" w14:textId="77777777" w:rsidR="00E22234" w:rsidRPr="003E1D20" w:rsidRDefault="00E22234" w:rsidP="00E22234">
      <w:pPr>
        <w:pStyle w:val="WW-"/>
        <w:rPr>
          <w:rFonts w:ascii="Calibri" w:hAnsi="Calibri"/>
          <w:szCs w:val="24"/>
        </w:rPr>
      </w:pPr>
    </w:p>
    <w:p w14:paraId="2C4A1FD8" w14:textId="77777777" w:rsidR="00016B28" w:rsidRPr="00E22234" w:rsidRDefault="00E22234" w:rsidP="00E22234">
      <w:pPr>
        <w:pStyle w:val="WW-"/>
        <w:tabs>
          <w:tab w:val="left" w:pos="5730"/>
        </w:tabs>
        <w:rPr>
          <w:rFonts w:ascii="Calibri" w:hAnsi="Calibri"/>
          <w:szCs w:val="24"/>
          <w:lang w:val="en-US"/>
        </w:rPr>
      </w:pPr>
      <w:r>
        <w:rPr>
          <w:rFonts w:ascii="Calibri" w:hAnsi="Calibri"/>
          <w:szCs w:val="24"/>
        </w:rPr>
        <w:t xml:space="preserve">       </w:t>
      </w:r>
      <w:r w:rsidRPr="003E1D20">
        <w:rPr>
          <w:rFonts w:ascii="Calibri" w:hAnsi="Calibri"/>
          <w:szCs w:val="24"/>
        </w:rPr>
        <w:tab/>
      </w:r>
      <w:r>
        <w:rPr>
          <w:rFonts w:ascii="Calibri" w:hAnsi="Calibri"/>
          <w:szCs w:val="24"/>
          <w:lang w:val="en-US"/>
        </w:rPr>
        <w:t>${</w:t>
      </w:r>
      <w:proofErr w:type="spellStart"/>
      <w:r>
        <w:rPr>
          <w:rFonts w:ascii="Calibri" w:hAnsi="Calibri"/>
          <w:szCs w:val="24"/>
          <w:lang w:val="en-US"/>
        </w:rPr>
        <w:t>head_name</w:t>
      </w:r>
      <w:proofErr w:type="spellEnd"/>
      <w:r>
        <w:rPr>
          <w:rFonts w:ascii="Calibri" w:hAnsi="Calibri"/>
          <w:szCs w:val="24"/>
          <w:lang w:val="en-US"/>
        </w:rPr>
        <w:t>}</w:t>
      </w:r>
    </w:p>
    <w:sectPr w:rsidR="00016B28" w:rsidRPr="00E22234" w:rsidSect="00E22234">
      <w:pgSz w:w="11906" w:h="16838"/>
      <w:pgMar w:top="426" w:right="926" w:bottom="426"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60C4"/>
    <w:rsid w:val="00016B28"/>
    <w:rsid w:val="000173A4"/>
    <w:rsid w:val="00017593"/>
    <w:rsid w:val="0005591A"/>
    <w:rsid w:val="0009054D"/>
    <w:rsid w:val="000C4687"/>
    <w:rsid w:val="00144026"/>
    <w:rsid w:val="00192568"/>
    <w:rsid w:val="00247398"/>
    <w:rsid w:val="00252902"/>
    <w:rsid w:val="00255455"/>
    <w:rsid w:val="00260505"/>
    <w:rsid w:val="00261E14"/>
    <w:rsid w:val="002C0225"/>
    <w:rsid w:val="00351BE0"/>
    <w:rsid w:val="0037443A"/>
    <w:rsid w:val="00385EB4"/>
    <w:rsid w:val="00396C53"/>
    <w:rsid w:val="003A4D80"/>
    <w:rsid w:val="003B6535"/>
    <w:rsid w:val="003C2B5C"/>
    <w:rsid w:val="003E1D20"/>
    <w:rsid w:val="00461B55"/>
    <w:rsid w:val="00484B24"/>
    <w:rsid w:val="004967B0"/>
    <w:rsid w:val="004A5A96"/>
    <w:rsid w:val="004D792A"/>
    <w:rsid w:val="004E03A8"/>
    <w:rsid w:val="00557AA6"/>
    <w:rsid w:val="005D2F88"/>
    <w:rsid w:val="005F2EE0"/>
    <w:rsid w:val="00626257"/>
    <w:rsid w:val="00630535"/>
    <w:rsid w:val="00636F54"/>
    <w:rsid w:val="00790A0A"/>
    <w:rsid w:val="00937002"/>
    <w:rsid w:val="009759C8"/>
    <w:rsid w:val="009C04C1"/>
    <w:rsid w:val="009E76D7"/>
    <w:rsid w:val="00A45487"/>
    <w:rsid w:val="00A6126B"/>
    <w:rsid w:val="00AA1902"/>
    <w:rsid w:val="00AC595A"/>
    <w:rsid w:val="00AE25F9"/>
    <w:rsid w:val="00B1629F"/>
    <w:rsid w:val="00BE1AA2"/>
    <w:rsid w:val="00BF0321"/>
    <w:rsid w:val="00BF231A"/>
    <w:rsid w:val="00BF7910"/>
    <w:rsid w:val="00C21A9C"/>
    <w:rsid w:val="00C75567"/>
    <w:rsid w:val="00CE5E12"/>
    <w:rsid w:val="00DE21D4"/>
    <w:rsid w:val="00E22234"/>
    <w:rsid w:val="00E81400"/>
    <w:rsid w:val="00F341A6"/>
    <w:rsid w:val="00F460C4"/>
    <w:rsid w:val="00F838E0"/>
    <w:rsid w:val="00F92FB1"/>
    <w:rsid w:val="00FC1A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B6763"/>
  <w15:docId w15:val="{307D51E9-A72A-49CE-B9CF-BB68B9C9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43A"/>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F460C4"/>
    <w:pPr>
      <w:suppressAutoHyphens/>
    </w:pPr>
    <w:rPr>
      <w:color w:val="00000A"/>
      <w:sz w:val="22"/>
      <w:szCs w:val="22"/>
      <w:lang w:eastAsia="zh-CN"/>
    </w:rPr>
  </w:style>
  <w:style w:type="character" w:customStyle="1" w:styleId="a4">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a5">
    <w:name w:val="header"/>
    <w:basedOn w:val="a3"/>
    <w:next w:val="a6"/>
    <w:link w:val="Char"/>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Char">
    <w:name w:val="Κεφαλίδα Char"/>
    <w:link w:val="a5"/>
    <w:uiPriority w:val="99"/>
    <w:semiHidden/>
    <w:locked/>
    <w:rsid w:val="004E03A8"/>
    <w:rPr>
      <w:rFonts w:cs="Times New Roman"/>
    </w:rPr>
  </w:style>
  <w:style w:type="paragraph" w:styleId="a6">
    <w:name w:val="Body Text"/>
    <w:basedOn w:val="a3"/>
    <w:link w:val="Char0"/>
    <w:uiPriority w:val="99"/>
    <w:rsid w:val="00F460C4"/>
    <w:pPr>
      <w:widowControl w:val="0"/>
      <w:spacing w:after="120"/>
    </w:pPr>
    <w:rPr>
      <w:lang w:eastAsia="el-GR"/>
    </w:rPr>
  </w:style>
  <w:style w:type="character" w:customStyle="1" w:styleId="Char0">
    <w:name w:val="Σώμα κειμένου Char"/>
    <w:link w:val="a6"/>
    <w:uiPriority w:val="99"/>
    <w:semiHidden/>
    <w:locked/>
    <w:rsid w:val="004E03A8"/>
    <w:rPr>
      <w:rFonts w:cs="Times New Roman"/>
    </w:rPr>
  </w:style>
  <w:style w:type="paragraph" w:styleId="a7">
    <w:name w:val="List"/>
    <w:basedOn w:val="a6"/>
    <w:uiPriority w:val="99"/>
    <w:rsid w:val="00F460C4"/>
    <w:rPr>
      <w:rFonts w:cs="Mangal"/>
    </w:rPr>
  </w:style>
  <w:style w:type="paragraph" w:styleId="a8">
    <w:name w:val="Title"/>
    <w:basedOn w:val="a3"/>
    <w:link w:val="Char1"/>
    <w:uiPriority w:val="99"/>
    <w:qFormat/>
    <w:rsid w:val="00F460C4"/>
    <w:pPr>
      <w:suppressLineNumbers/>
      <w:spacing w:before="120" w:after="120"/>
    </w:pPr>
    <w:rPr>
      <w:rFonts w:cs="Mangal"/>
      <w:i/>
      <w:iCs/>
      <w:sz w:val="24"/>
      <w:szCs w:val="24"/>
    </w:rPr>
  </w:style>
  <w:style w:type="character" w:customStyle="1" w:styleId="Char1">
    <w:name w:val="Τίτλος Char"/>
    <w:link w:val="a8"/>
    <w:uiPriority w:val="99"/>
    <w:locked/>
    <w:rsid w:val="004E03A8"/>
    <w:rPr>
      <w:rFonts w:ascii="Cambria" w:hAnsi="Cambria" w:cs="Times New Roman"/>
      <w:b/>
      <w:bCs/>
      <w:kern w:val="28"/>
      <w:sz w:val="32"/>
      <w:szCs w:val="32"/>
    </w:rPr>
  </w:style>
  <w:style w:type="paragraph" w:customStyle="1" w:styleId="a9">
    <w:name w:val="Ευρετήριο"/>
    <w:basedOn w:val="a3"/>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253693">
      <w:marLeft w:val="0"/>
      <w:marRight w:val="0"/>
      <w:marTop w:val="0"/>
      <w:marBottom w:val="0"/>
      <w:divBdr>
        <w:top w:val="none" w:sz="0" w:space="0" w:color="auto"/>
        <w:left w:val="none" w:sz="0" w:space="0" w:color="auto"/>
        <w:bottom w:val="none" w:sz="0" w:space="0" w:color="auto"/>
        <w:right w:val="none" w:sz="0" w:space="0" w:color="auto"/>
      </w:divBdr>
    </w:div>
    <w:div w:id="14224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336</Words>
  <Characters>1820</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Vangelis Sugar</cp:lastModifiedBy>
  <cp:revision>27</cp:revision>
  <cp:lastPrinted>2013-02-14T11:34:00Z</cp:lastPrinted>
  <dcterms:created xsi:type="dcterms:W3CDTF">2013-11-26T11:15:00Z</dcterms:created>
  <dcterms:modified xsi:type="dcterms:W3CDTF">2024-11-14T09:37:00Z</dcterms:modified>
</cp:coreProperties>
</file>