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8C04" w14:textId="5A6B2CE9" w:rsidR="001D6588" w:rsidRDefault="000132CC" w:rsidP="001D6588">
      <w:pPr>
        <w:rPr>
          <w:rFonts w:ascii="Times New Roman" w:hAnsi="Times New Roman" w:cs="Times New Roman"/>
        </w:rPr>
      </w:pPr>
      <w:r w:rsidRPr="000132CC">
        <w:rPr>
          <w:rFonts w:ascii="Times New Roman" w:hAnsi="Times New Roman" w:cs="Times New Roman"/>
        </w:rPr>
        <w:drawing>
          <wp:anchor distT="0" distB="0" distL="114300" distR="114300" simplePos="0" relativeHeight="251658240" behindDoc="0" locked="0" layoutInCell="1" allowOverlap="1" wp14:anchorId="5CA6BDDC" wp14:editId="3810F126">
            <wp:simplePos x="0" y="0"/>
            <wp:positionH relativeFrom="column">
              <wp:posOffset>-932688</wp:posOffset>
            </wp:positionH>
            <wp:positionV relativeFrom="paragraph">
              <wp:posOffset>-932688</wp:posOffset>
            </wp:positionV>
            <wp:extent cx="7589520" cy="10734350"/>
            <wp:effectExtent l="0" t="0" r="5080" b="0"/>
            <wp:wrapNone/>
            <wp:docPr id="18239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50818" name=""/>
                    <pic:cNvPicPr/>
                  </pic:nvPicPr>
                  <pic:blipFill>
                    <a:blip r:embed="rId8">
                      <a:extLst>
                        <a:ext uri="{28A0092B-C50C-407E-A947-70E740481C1C}">
                          <a14:useLocalDpi xmlns:a14="http://schemas.microsoft.com/office/drawing/2010/main" val="0"/>
                        </a:ext>
                      </a:extLst>
                    </a:blip>
                    <a:stretch>
                      <a:fillRect/>
                    </a:stretch>
                  </pic:blipFill>
                  <pic:spPr>
                    <a:xfrm>
                      <a:off x="0" y="0"/>
                      <a:ext cx="7626985" cy="10787339"/>
                    </a:xfrm>
                    <a:prstGeom prst="rect">
                      <a:avLst/>
                    </a:prstGeom>
                  </pic:spPr>
                </pic:pic>
              </a:graphicData>
            </a:graphic>
            <wp14:sizeRelH relativeFrom="page">
              <wp14:pctWidth>0</wp14:pctWidth>
            </wp14:sizeRelH>
            <wp14:sizeRelV relativeFrom="page">
              <wp14:pctHeight>0</wp14:pctHeight>
            </wp14:sizeRelV>
          </wp:anchor>
        </w:drawing>
      </w:r>
    </w:p>
    <w:p w14:paraId="48527C7C" w14:textId="77777777" w:rsidR="001D6588" w:rsidRDefault="001D6588" w:rsidP="001D6588">
      <w:pPr>
        <w:rPr>
          <w:rFonts w:ascii="Times New Roman" w:hAnsi="Times New Roman" w:cs="Times New Roman"/>
        </w:rPr>
      </w:pPr>
    </w:p>
    <w:p w14:paraId="54FA8895" w14:textId="77777777" w:rsidR="001D6588" w:rsidRDefault="001D6588" w:rsidP="001D6588">
      <w:pPr>
        <w:rPr>
          <w:rFonts w:ascii="Times New Roman" w:hAnsi="Times New Roman" w:cs="Times New Roman"/>
        </w:rPr>
      </w:pPr>
    </w:p>
    <w:p w14:paraId="557C6B82" w14:textId="77777777" w:rsidR="001D6588" w:rsidRDefault="001D6588" w:rsidP="001D6588">
      <w:pPr>
        <w:rPr>
          <w:rFonts w:ascii="Times New Roman" w:hAnsi="Times New Roman" w:cs="Times New Roman"/>
        </w:rPr>
      </w:pPr>
    </w:p>
    <w:p w14:paraId="12743255" w14:textId="77777777" w:rsidR="001D6588" w:rsidRDefault="001D6588" w:rsidP="001D6588">
      <w:pPr>
        <w:rPr>
          <w:rFonts w:ascii="Times New Roman" w:hAnsi="Times New Roman" w:cs="Times New Roman"/>
        </w:rPr>
      </w:pPr>
    </w:p>
    <w:p w14:paraId="4EAD2043" w14:textId="77777777" w:rsidR="001D6588" w:rsidRDefault="001D6588" w:rsidP="001D6588">
      <w:pPr>
        <w:rPr>
          <w:rFonts w:ascii="Times New Roman" w:hAnsi="Times New Roman" w:cs="Times New Roman"/>
        </w:rPr>
      </w:pPr>
    </w:p>
    <w:p w14:paraId="52570184" w14:textId="77777777" w:rsidR="001D6588" w:rsidRDefault="001D6588" w:rsidP="001D6588">
      <w:pPr>
        <w:rPr>
          <w:rFonts w:ascii="Times New Roman" w:hAnsi="Times New Roman" w:cs="Times New Roman"/>
        </w:rPr>
      </w:pPr>
    </w:p>
    <w:p w14:paraId="6F37C092" w14:textId="77777777" w:rsidR="001D6588" w:rsidRDefault="001D6588" w:rsidP="001D6588">
      <w:pPr>
        <w:rPr>
          <w:rFonts w:ascii="Times New Roman" w:hAnsi="Times New Roman" w:cs="Times New Roman"/>
        </w:rPr>
      </w:pPr>
    </w:p>
    <w:p w14:paraId="5D85B219" w14:textId="77777777" w:rsidR="001D6588" w:rsidRDefault="001D6588" w:rsidP="001D6588">
      <w:pPr>
        <w:rPr>
          <w:rFonts w:ascii="Times New Roman" w:hAnsi="Times New Roman" w:cs="Times New Roman"/>
        </w:rPr>
      </w:pPr>
    </w:p>
    <w:p w14:paraId="5BBC14C5" w14:textId="77777777" w:rsidR="001D6588" w:rsidRDefault="001D6588" w:rsidP="001D6588">
      <w:pPr>
        <w:rPr>
          <w:rFonts w:ascii="Times New Roman" w:hAnsi="Times New Roman" w:cs="Times New Roman"/>
        </w:rPr>
      </w:pPr>
    </w:p>
    <w:p w14:paraId="12974C9C" w14:textId="77777777" w:rsidR="001D6588" w:rsidRDefault="001D6588" w:rsidP="001D6588">
      <w:pPr>
        <w:rPr>
          <w:rFonts w:ascii="Times New Roman" w:hAnsi="Times New Roman" w:cs="Times New Roman"/>
        </w:rPr>
      </w:pPr>
    </w:p>
    <w:p w14:paraId="52FDE89D" w14:textId="77777777" w:rsidR="001D6588" w:rsidRDefault="001D6588" w:rsidP="001D6588">
      <w:pPr>
        <w:rPr>
          <w:rFonts w:ascii="Times New Roman" w:hAnsi="Times New Roman" w:cs="Times New Roman"/>
        </w:rPr>
      </w:pPr>
    </w:p>
    <w:p w14:paraId="1314AD61" w14:textId="77777777" w:rsidR="001D6588" w:rsidRDefault="001D6588" w:rsidP="001D6588">
      <w:pPr>
        <w:rPr>
          <w:rFonts w:ascii="Times New Roman" w:hAnsi="Times New Roman" w:cs="Times New Roman"/>
        </w:rPr>
      </w:pPr>
    </w:p>
    <w:p w14:paraId="5076E453" w14:textId="77777777" w:rsidR="001D6588" w:rsidRDefault="001D6588" w:rsidP="001D6588">
      <w:pPr>
        <w:rPr>
          <w:rFonts w:ascii="Times New Roman" w:hAnsi="Times New Roman" w:cs="Times New Roman"/>
        </w:rPr>
      </w:pPr>
    </w:p>
    <w:p w14:paraId="45891810" w14:textId="77777777" w:rsidR="001D6588" w:rsidRDefault="001D6588" w:rsidP="001D6588">
      <w:pPr>
        <w:rPr>
          <w:rFonts w:ascii="Times New Roman" w:hAnsi="Times New Roman" w:cs="Times New Roman"/>
        </w:rPr>
      </w:pPr>
    </w:p>
    <w:p w14:paraId="6C25FF2A" w14:textId="77777777" w:rsidR="001D6588" w:rsidRDefault="001D6588" w:rsidP="001D6588">
      <w:pPr>
        <w:rPr>
          <w:rFonts w:ascii="Times New Roman" w:hAnsi="Times New Roman" w:cs="Times New Roman"/>
        </w:rPr>
      </w:pPr>
    </w:p>
    <w:p w14:paraId="2E0CCB6A" w14:textId="77777777" w:rsidR="000132CC" w:rsidRDefault="000132CC" w:rsidP="001D6588">
      <w:pPr>
        <w:rPr>
          <w:rFonts w:ascii="Times New Roman" w:hAnsi="Times New Roman" w:cs="Times New Roman"/>
        </w:rPr>
      </w:pPr>
    </w:p>
    <w:p w14:paraId="45EFC76E" w14:textId="77777777" w:rsidR="000132CC" w:rsidRDefault="000132CC" w:rsidP="001D6588">
      <w:pPr>
        <w:rPr>
          <w:rFonts w:ascii="Times New Roman" w:hAnsi="Times New Roman" w:cs="Times New Roman"/>
        </w:rPr>
      </w:pPr>
    </w:p>
    <w:p w14:paraId="35806297" w14:textId="77777777" w:rsidR="000132CC" w:rsidRDefault="000132CC" w:rsidP="001D6588">
      <w:pPr>
        <w:rPr>
          <w:rFonts w:ascii="Times New Roman" w:hAnsi="Times New Roman" w:cs="Times New Roman"/>
        </w:rPr>
      </w:pPr>
    </w:p>
    <w:p w14:paraId="1F3A5149" w14:textId="77777777" w:rsidR="000132CC" w:rsidRDefault="000132CC" w:rsidP="001D6588">
      <w:pPr>
        <w:rPr>
          <w:rFonts w:ascii="Times New Roman" w:hAnsi="Times New Roman" w:cs="Times New Roman"/>
        </w:rPr>
      </w:pPr>
    </w:p>
    <w:p w14:paraId="7677F978" w14:textId="77777777" w:rsidR="000132CC" w:rsidRDefault="000132CC" w:rsidP="001D6588">
      <w:pPr>
        <w:rPr>
          <w:rFonts w:ascii="Times New Roman" w:hAnsi="Times New Roman" w:cs="Times New Roman"/>
        </w:rPr>
      </w:pPr>
    </w:p>
    <w:p w14:paraId="6C73F6C1" w14:textId="77777777" w:rsidR="000132CC" w:rsidRDefault="000132CC" w:rsidP="001D6588">
      <w:pPr>
        <w:rPr>
          <w:rFonts w:ascii="Times New Roman" w:hAnsi="Times New Roman" w:cs="Times New Roman"/>
        </w:rPr>
      </w:pPr>
    </w:p>
    <w:p w14:paraId="7CEC7ADD" w14:textId="77777777" w:rsidR="000132CC" w:rsidRDefault="000132CC" w:rsidP="001D6588">
      <w:pPr>
        <w:rPr>
          <w:rFonts w:ascii="Times New Roman" w:hAnsi="Times New Roman" w:cs="Times New Roman"/>
        </w:rPr>
      </w:pPr>
    </w:p>
    <w:p w14:paraId="0406E91D" w14:textId="77777777" w:rsidR="000132CC" w:rsidRDefault="000132CC" w:rsidP="001D6588">
      <w:pPr>
        <w:rPr>
          <w:rFonts w:ascii="Times New Roman" w:hAnsi="Times New Roman" w:cs="Times New Roman"/>
        </w:rPr>
      </w:pPr>
    </w:p>
    <w:p w14:paraId="01EE6993" w14:textId="77777777" w:rsidR="001D6588" w:rsidRDefault="001D6588" w:rsidP="001D6588">
      <w:pPr>
        <w:rPr>
          <w:rFonts w:ascii="Times New Roman" w:hAnsi="Times New Roman" w:cs="Times New Roman"/>
        </w:rPr>
      </w:pPr>
    </w:p>
    <w:p w14:paraId="2826051E" w14:textId="77777777" w:rsidR="001D6588" w:rsidRDefault="001D6588" w:rsidP="001D6588">
      <w:pPr>
        <w:rPr>
          <w:rFonts w:ascii="Times New Roman" w:hAnsi="Times New Roman" w:cs="Times New Roman"/>
        </w:rPr>
      </w:pPr>
    </w:p>
    <w:p w14:paraId="4A9E421F" w14:textId="77777777" w:rsidR="001D6588" w:rsidRDefault="001D6588" w:rsidP="001D6588">
      <w:pPr>
        <w:rPr>
          <w:rFonts w:ascii="Times New Roman" w:hAnsi="Times New Roman" w:cs="Times New Roman"/>
        </w:rPr>
      </w:pPr>
    </w:p>
    <w:p w14:paraId="52B59000" w14:textId="77777777" w:rsidR="001D6588" w:rsidRDefault="001D6588" w:rsidP="001D6588">
      <w:pPr>
        <w:rPr>
          <w:rFonts w:ascii="Times New Roman" w:hAnsi="Times New Roman" w:cs="Times New Roman"/>
        </w:rPr>
      </w:pPr>
    </w:p>
    <w:p w14:paraId="2CD38841" w14:textId="77777777" w:rsidR="001D6588" w:rsidRDefault="001D6588" w:rsidP="001D6588">
      <w:pPr>
        <w:rPr>
          <w:rFonts w:ascii="Times New Roman" w:hAnsi="Times New Roman" w:cs="Times New Roman"/>
        </w:rPr>
      </w:pPr>
    </w:p>
    <w:sdt>
      <w:sdtPr>
        <w:id w:val="-998882534"/>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3254CC79" w14:textId="77777777" w:rsidR="001D6588" w:rsidRPr="001D6588" w:rsidRDefault="001D6588" w:rsidP="001D6588">
          <w:pPr>
            <w:pStyle w:val="TOCHeading"/>
            <w:shd w:val="clear" w:color="auto" w:fill="A02B93" w:themeFill="accent5"/>
            <w:jc w:val="center"/>
            <w:rPr>
              <w:rFonts w:ascii="Times New Roman" w:hAnsi="Times New Roman"/>
              <w:b w:val="0"/>
              <w:bCs w:val="0"/>
              <w:color w:val="FFFFFF" w:themeColor="background1"/>
              <w:szCs w:val="40"/>
              <w:shd w:val="clear" w:color="auto" w:fill="A02B93" w:themeFill="accent5"/>
            </w:rPr>
          </w:pPr>
          <w:r w:rsidRPr="001D6588">
            <w:rPr>
              <w:rStyle w:val="Heading1Char"/>
            </w:rPr>
            <w:t>Table of Contents</w:t>
          </w:r>
        </w:p>
        <w:p w14:paraId="7A350DE8" w14:textId="4B955CFA"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r w:rsidRPr="001D6588">
            <w:rPr>
              <w:rFonts w:ascii="Times New Roman" w:hAnsi="Times New Roman" w:cs="Times New Roman"/>
              <w:b w:val="0"/>
              <w:bCs w:val="0"/>
              <w:i w:val="0"/>
              <w:iCs w:val="0"/>
            </w:rPr>
            <w:fldChar w:fldCharType="begin"/>
          </w:r>
          <w:r w:rsidRPr="001D6588">
            <w:rPr>
              <w:rFonts w:ascii="Times New Roman" w:hAnsi="Times New Roman" w:cs="Times New Roman"/>
              <w:b w:val="0"/>
              <w:bCs w:val="0"/>
              <w:i w:val="0"/>
              <w:iCs w:val="0"/>
            </w:rPr>
            <w:instrText xml:space="preserve"> TOC \o "1-3" \h \z \u </w:instrText>
          </w:r>
          <w:r w:rsidRPr="001D6588">
            <w:rPr>
              <w:rFonts w:ascii="Times New Roman" w:hAnsi="Times New Roman" w:cs="Times New Roman"/>
              <w:b w:val="0"/>
              <w:bCs w:val="0"/>
              <w:i w:val="0"/>
              <w:iCs w:val="0"/>
            </w:rPr>
            <w:fldChar w:fldCharType="separate"/>
          </w:r>
          <w:hyperlink w:anchor="_Toc234944797" w:history="1">
            <w:r w:rsidRPr="001D6588">
              <w:rPr>
                <w:rStyle w:val="Hyperlink"/>
                <w:rFonts w:ascii="Times New Roman" w:hAnsi="Times New Roman" w:cs="Times New Roman"/>
                <w:b w:val="0"/>
                <w:bCs w:val="0"/>
                <w:i w:val="0"/>
                <w:iCs w:val="0"/>
                <w:noProof/>
              </w:rPr>
              <w:t>Introduction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_Toc234944797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5</w:t>
            </w:r>
            <w:r w:rsidRPr="001D6588">
              <w:rPr>
                <w:rFonts w:ascii="Times New Roman" w:hAnsi="Times New Roman" w:cs="Times New Roman"/>
                <w:b w:val="0"/>
                <w:bCs w:val="0"/>
                <w:i w:val="0"/>
                <w:iCs w:val="0"/>
                <w:noProof/>
                <w:webHidden/>
              </w:rPr>
              <w:fldChar w:fldCharType="end"/>
            </w:r>
          </w:hyperlink>
        </w:p>
        <w:p w14:paraId="606366DB" w14:textId="3AB1B7B8"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798" w:history="1">
            <w:r w:rsidRPr="001D6588">
              <w:rPr>
                <w:rStyle w:val="Hyperlink"/>
                <w:rFonts w:ascii="Times New Roman" w:hAnsi="Times New Roman" w:cs="Times New Roman"/>
                <w:b w:val="0"/>
                <w:bCs w:val="0"/>
                <w:i w:val="0"/>
                <w:iCs w:val="0"/>
                <w:noProof/>
              </w:rPr>
              <w:t>Software Details</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_Toc234944798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6</w:t>
            </w:r>
            <w:r w:rsidRPr="001D6588">
              <w:rPr>
                <w:rFonts w:ascii="Times New Roman" w:hAnsi="Times New Roman" w:cs="Times New Roman"/>
                <w:b w:val="0"/>
                <w:bCs w:val="0"/>
                <w:i w:val="0"/>
                <w:iCs w:val="0"/>
                <w:noProof/>
                <w:webHidden/>
              </w:rPr>
              <w:fldChar w:fldCharType="end"/>
            </w:r>
          </w:hyperlink>
        </w:p>
        <w:p w14:paraId="606DB6D9" w14:textId="4D4821D0" w:rsidR="001D6588" w:rsidRPr="001D6588" w:rsidRDefault="001D6588" w:rsidP="0030418B">
          <w:pPr>
            <w:pStyle w:val="TOC2"/>
            <w:tabs>
              <w:tab w:val="right" w:leader="dot" w:pos="9016"/>
            </w:tabs>
            <w:spacing w:line="276" w:lineRule="auto"/>
            <w:rPr>
              <w:rFonts w:ascii="Times New Roman" w:eastAsiaTheme="minorEastAsia" w:hAnsi="Times New Roman" w:cs="Times New Roman"/>
              <w:b w:val="0"/>
              <w:bCs w:val="0"/>
              <w:noProof/>
              <w:sz w:val="24"/>
              <w:szCs w:val="24"/>
              <w:lang w:eastAsia="en-GB"/>
            </w:rPr>
          </w:pPr>
          <w:hyperlink w:anchor="_Toc234944799" w:history="1">
            <w:r w:rsidRPr="001D6588">
              <w:rPr>
                <w:rStyle w:val="Hyperlink"/>
                <w:rFonts w:ascii="Times New Roman" w:hAnsi="Times New Roman" w:cs="Times New Roman"/>
                <w:b w:val="0"/>
                <w:bCs w:val="0"/>
                <w:noProof/>
                <w:sz w:val="24"/>
                <w:szCs w:val="24"/>
              </w:rPr>
              <w:t>Frontend  Technology</w:t>
            </w:r>
            <w:r w:rsidRPr="001D6588">
              <w:rPr>
                <w:rFonts w:ascii="Times New Roman" w:hAnsi="Times New Roman" w:cs="Times New Roman"/>
                <w:b w:val="0"/>
                <w:bCs w:val="0"/>
                <w:noProof/>
                <w:webHidden/>
                <w:sz w:val="24"/>
                <w:szCs w:val="24"/>
              </w:rPr>
              <w:tab/>
            </w:r>
            <w:r w:rsidRPr="001D6588">
              <w:rPr>
                <w:rFonts w:ascii="Times New Roman" w:hAnsi="Times New Roman" w:cs="Times New Roman"/>
                <w:b w:val="0"/>
                <w:bCs w:val="0"/>
                <w:noProof/>
                <w:webHidden/>
                <w:sz w:val="24"/>
                <w:szCs w:val="24"/>
              </w:rPr>
              <w:fldChar w:fldCharType="begin"/>
            </w:r>
            <w:r w:rsidRPr="001D6588">
              <w:rPr>
                <w:rFonts w:ascii="Times New Roman" w:hAnsi="Times New Roman" w:cs="Times New Roman"/>
                <w:b w:val="0"/>
                <w:bCs w:val="0"/>
                <w:noProof/>
                <w:webHidden/>
                <w:sz w:val="24"/>
                <w:szCs w:val="24"/>
              </w:rPr>
              <w:instrText xml:space="preserve"> PAGEREF _Toc234944799 \h </w:instrText>
            </w:r>
            <w:r w:rsidRPr="001D6588">
              <w:rPr>
                <w:rFonts w:ascii="Times New Roman" w:hAnsi="Times New Roman" w:cs="Times New Roman"/>
                <w:b w:val="0"/>
                <w:bCs w:val="0"/>
                <w:noProof/>
                <w:webHidden/>
                <w:sz w:val="24"/>
                <w:szCs w:val="24"/>
              </w:rPr>
            </w:r>
            <w:r w:rsidRPr="001D6588">
              <w:rPr>
                <w:rFonts w:ascii="Times New Roman" w:hAnsi="Times New Roman" w:cs="Times New Roman"/>
                <w:b w:val="0"/>
                <w:bCs w:val="0"/>
                <w:noProof/>
                <w:webHidden/>
                <w:sz w:val="24"/>
                <w:szCs w:val="24"/>
              </w:rPr>
              <w:fldChar w:fldCharType="separate"/>
            </w:r>
            <w:r w:rsidR="00F11890">
              <w:rPr>
                <w:rFonts w:ascii="Times New Roman" w:hAnsi="Times New Roman" w:cs="Times New Roman"/>
                <w:b w:val="0"/>
                <w:bCs w:val="0"/>
                <w:noProof/>
                <w:webHidden/>
                <w:sz w:val="24"/>
                <w:szCs w:val="24"/>
              </w:rPr>
              <w:t>6</w:t>
            </w:r>
            <w:r w:rsidRPr="001D6588">
              <w:rPr>
                <w:rFonts w:ascii="Times New Roman" w:hAnsi="Times New Roman" w:cs="Times New Roman"/>
                <w:b w:val="0"/>
                <w:bCs w:val="0"/>
                <w:noProof/>
                <w:webHidden/>
                <w:sz w:val="24"/>
                <w:szCs w:val="24"/>
              </w:rPr>
              <w:fldChar w:fldCharType="end"/>
            </w:r>
          </w:hyperlink>
        </w:p>
        <w:p w14:paraId="6C0C941F" w14:textId="0FEDFA0F" w:rsidR="001D6588" w:rsidRPr="001D6588" w:rsidRDefault="001D6588" w:rsidP="0030418B">
          <w:pPr>
            <w:pStyle w:val="TOC2"/>
            <w:tabs>
              <w:tab w:val="right" w:leader="dot" w:pos="9016"/>
            </w:tabs>
            <w:spacing w:line="276" w:lineRule="auto"/>
            <w:rPr>
              <w:rFonts w:ascii="Times New Roman" w:eastAsiaTheme="minorEastAsia" w:hAnsi="Times New Roman" w:cs="Times New Roman"/>
              <w:b w:val="0"/>
              <w:bCs w:val="0"/>
              <w:noProof/>
              <w:sz w:val="24"/>
              <w:szCs w:val="24"/>
              <w:lang w:eastAsia="en-GB"/>
            </w:rPr>
          </w:pPr>
          <w:hyperlink w:anchor="_Toc234944800" w:history="1">
            <w:r w:rsidRPr="001D6588">
              <w:rPr>
                <w:rStyle w:val="Hyperlink"/>
                <w:rFonts w:ascii="Times New Roman" w:hAnsi="Times New Roman" w:cs="Times New Roman"/>
                <w:b w:val="0"/>
                <w:bCs w:val="0"/>
                <w:noProof/>
                <w:sz w:val="24"/>
                <w:szCs w:val="24"/>
              </w:rPr>
              <w:t>Backend Technology</w:t>
            </w:r>
            <w:r w:rsidRPr="001D6588">
              <w:rPr>
                <w:rFonts w:ascii="Times New Roman" w:hAnsi="Times New Roman" w:cs="Times New Roman"/>
                <w:b w:val="0"/>
                <w:bCs w:val="0"/>
                <w:noProof/>
                <w:webHidden/>
                <w:sz w:val="24"/>
                <w:szCs w:val="24"/>
              </w:rPr>
              <w:tab/>
            </w:r>
            <w:r w:rsidRPr="001D6588">
              <w:rPr>
                <w:rFonts w:ascii="Times New Roman" w:hAnsi="Times New Roman" w:cs="Times New Roman"/>
                <w:b w:val="0"/>
                <w:bCs w:val="0"/>
                <w:noProof/>
                <w:webHidden/>
                <w:sz w:val="24"/>
                <w:szCs w:val="24"/>
              </w:rPr>
              <w:fldChar w:fldCharType="begin"/>
            </w:r>
            <w:r w:rsidRPr="001D6588">
              <w:rPr>
                <w:rFonts w:ascii="Times New Roman" w:hAnsi="Times New Roman" w:cs="Times New Roman"/>
                <w:b w:val="0"/>
                <w:bCs w:val="0"/>
                <w:noProof/>
                <w:webHidden/>
                <w:sz w:val="24"/>
                <w:szCs w:val="24"/>
              </w:rPr>
              <w:instrText xml:space="preserve"> PAGEREF _Toc234944800 \h </w:instrText>
            </w:r>
            <w:r w:rsidRPr="001D6588">
              <w:rPr>
                <w:rFonts w:ascii="Times New Roman" w:hAnsi="Times New Roman" w:cs="Times New Roman"/>
                <w:b w:val="0"/>
                <w:bCs w:val="0"/>
                <w:noProof/>
                <w:webHidden/>
                <w:sz w:val="24"/>
                <w:szCs w:val="24"/>
              </w:rPr>
            </w:r>
            <w:r w:rsidRPr="001D6588">
              <w:rPr>
                <w:rFonts w:ascii="Times New Roman" w:hAnsi="Times New Roman" w:cs="Times New Roman"/>
                <w:b w:val="0"/>
                <w:bCs w:val="0"/>
                <w:noProof/>
                <w:webHidden/>
                <w:sz w:val="24"/>
                <w:szCs w:val="24"/>
              </w:rPr>
              <w:fldChar w:fldCharType="separate"/>
            </w:r>
            <w:r w:rsidR="00F11890">
              <w:rPr>
                <w:rFonts w:ascii="Times New Roman" w:hAnsi="Times New Roman" w:cs="Times New Roman"/>
                <w:b w:val="0"/>
                <w:bCs w:val="0"/>
                <w:noProof/>
                <w:webHidden/>
                <w:sz w:val="24"/>
                <w:szCs w:val="24"/>
              </w:rPr>
              <w:t>7</w:t>
            </w:r>
            <w:r w:rsidRPr="001D6588">
              <w:rPr>
                <w:rFonts w:ascii="Times New Roman" w:hAnsi="Times New Roman" w:cs="Times New Roman"/>
                <w:b w:val="0"/>
                <w:bCs w:val="0"/>
                <w:noProof/>
                <w:webHidden/>
                <w:sz w:val="24"/>
                <w:szCs w:val="24"/>
              </w:rPr>
              <w:fldChar w:fldCharType="end"/>
            </w:r>
          </w:hyperlink>
        </w:p>
        <w:p w14:paraId="399B5BAE" w14:textId="61B3413B" w:rsidR="001D6588" w:rsidRPr="001D6588" w:rsidRDefault="001D6588" w:rsidP="0030418B">
          <w:pPr>
            <w:pStyle w:val="TOC2"/>
            <w:tabs>
              <w:tab w:val="right" w:leader="dot" w:pos="9016"/>
            </w:tabs>
            <w:spacing w:line="276" w:lineRule="auto"/>
            <w:rPr>
              <w:rFonts w:ascii="Times New Roman" w:eastAsiaTheme="minorEastAsia" w:hAnsi="Times New Roman" w:cs="Times New Roman"/>
              <w:b w:val="0"/>
              <w:bCs w:val="0"/>
              <w:noProof/>
              <w:sz w:val="24"/>
              <w:szCs w:val="24"/>
              <w:lang w:eastAsia="en-GB"/>
            </w:rPr>
          </w:pPr>
          <w:hyperlink w:anchor="_Toc234944801" w:history="1">
            <w:r w:rsidRPr="001D6588">
              <w:rPr>
                <w:rStyle w:val="Hyperlink"/>
                <w:rFonts w:ascii="Times New Roman" w:hAnsi="Times New Roman" w:cs="Times New Roman"/>
                <w:b w:val="0"/>
                <w:bCs w:val="0"/>
                <w:noProof/>
                <w:sz w:val="24"/>
                <w:szCs w:val="24"/>
              </w:rPr>
              <w:t>Database</w:t>
            </w:r>
            <w:r w:rsidRPr="001D6588">
              <w:rPr>
                <w:rFonts w:ascii="Times New Roman" w:hAnsi="Times New Roman" w:cs="Times New Roman"/>
                <w:b w:val="0"/>
                <w:bCs w:val="0"/>
                <w:noProof/>
                <w:webHidden/>
                <w:sz w:val="24"/>
                <w:szCs w:val="24"/>
              </w:rPr>
              <w:tab/>
            </w:r>
            <w:r w:rsidRPr="001D6588">
              <w:rPr>
                <w:rFonts w:ascii="Times New Roman" w:hAnsi="Times New Roman" w:cs="Times New Roman"/>
                <w:b w:val="0"/>
                <w:bCs w:val="0"/>
                <w:noProof/>
                <w:webHidden/>
                <w:sz w:val="24"/>
                <w:szCs w:val="24"/>
              </w:rPr>
              <w:fldChar w:fldCharType="begin"/>
            </w:r>
            <w:r w:rsidRPr="001D6588">
              <w:rPr>
                <w:rFonts w:ascii="Times New Roman" w:hAnsi="Times New Roman" w:cs="Times New Roman"/>
                <w:b w:val="0"/>
                <w:bCs w:val="0"/>
                <w:noProof/>
                <w:webHidden/>
                <w:sz w:val="24"/>
                <w:szCs w:val="24"/>
              </w:rPr>
              <w:instrText xml:space="preserve"> PAGEREF _Toc234944801 \h </w:instrText>
            </w:r>
            <w:r w:rsidRPr="001D6588">
              <w:rPr>
                <w:rFonts w:ascii="Times New Roman" w:hAnsi="Times New Roman" w:cs="Times New Roman"/>
                <w:b w:val="0"/>
                <w:bCs w:val="0"/>
                <w:noProof/>
                <w:webHidden/>
                <w:sz w:val="24"/>
                <w:szCs w:val="24"/>
              </w:rPr>
            </w:r>
            <w:r w:rsidRPr="001D6588">
              <w:rPr>
                <w:rFonts w:ascii="Times New Roman" w:hAnsi="Times New Roman" w:cs="Times New Roman"/>
                <w:b w:val="0"/>
                <w:bCs w:val="0"/>
                <w:noProof/>
                <w:webHidden/>
                <w:sz w:val="24"/>
                <w:szCs w:val="24"/>
              </w:rPr>
              <w:fldChar w:fldCharType="separate"/>
            </w:r>
            <w:r w:rsidR="00F11890">
              <w:rPr>
                <w:rFonts w:ascii="Times New Roman" w:hAnsi="Times New Roman" w:cs="Times New Roman"/>
                <w:b w:val="0"/>
                <w:bCs w:val="0"/>
                <w:noProof/>
                <w:webHidden/>
                <w:sz w:val="24"/>
                <w:szCs w:val="24"/>
              </w:rPr>
              <w:t>8</w:t>
            </w:r>
            <w:r w:rsidRPr="001D6588">
              <w:rPr>
                <w:rFonts w:ascii="Times New Roman" w:hAnsi="Times New Roman" w:cs="Times New Roman"/>
                <w:b w:val="0"/>
                <w:bCs w:val="0"/>
                <w:noProof/>
                <w:webHidden/>
                <w:sz w:val="24"/>
                <w:szCs w:val="24"/>
              </w:rPr>
              <w:fldChar w:fldCharType="end"/>
            </w:r>
          </w:hyperlink>
        </w:p>
        <w:p w14:paraId="1818E3C7" w14:textId="3B23E99D"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2" w:history="1">
            <w:r w:rsidRPr="001D6588">
              <w:rPr>
                <w:rStyle w:val="Hyperlink"/>
                <w:rFonts w:ascii="Times New Roman" w:hAnsi="Times New Roman" w:cs="Times New Roman"/>
                <w:b w:val="0"/>
                <w:bCs w:val="0"/>
                <w:i w:val="0"/>
                <w:iCs w:val="0"/>
                <w:noProof/>
              </w:rPr>
              <w:t>Security By Design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_Toc234944802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8</w:t>
            </w:r>
            <w:r w:rsidRPr="001D6588">
              <w:rPr>
                <w:rFonts w:ascii="Times New Roman" w:hAnsi="Times New Roman" w:cs="Times New Roman"/>
                <w:b w:val="0"/>
                <w:bCs w:val="0"/>
                <w:i w:val="0"/>
                <w:iCs w:val="0"/>
                <w:noProof/>
                <w:webHidden/>
              </w:rPr>
              <w:fldChar w:fldCharType="end"/>
            </w:r>
          </w:hyperlink>
        </w:p>
        <w:p w14:paraId="0DE6FA4D" w14:textId="2469903E"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3" w:history="1">
            <w:r w:rsidRPr="001D6588">
              <w:rPr>
                <w:rStyle w:val="Hyperlink"/>
                <w:rFonts w:ascii="Times New Roman" w:hAnsi="Times New Roman" w:cs="Times New Roman"/>
                <w:b w:val="0"/>
                <w:bCs w:val="0"/>
                <w:i w:val="0"/>
                <w:iCs w:val="0"/>
                <w:noProof/>
              </w:rPr>
              <w:t>HTTP Header Hardening and CORS Enforcement</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_Toc234944803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9</w:t>
            </w:r>
            <w:r w:rsidRPr="001D6588">
              <w:rPr>
                <w:rFonts w:ascii="Times New Roman" w:hAnsi="Times New Roman" w:cs="Times New Roman"/>
                <w:b w:val="0"/>
                <w:bCs w:val="0"/>
                <w:i w:val="0"/>
                <w:iCs w:val="0"/>
                <w:noProof/>
                <w:webHidden/>
              </w:rPr>
              <w:fldChar w:fldCharType="end"/>
            </w:r>
          </w:hyperlink>
        </w:p>
        <w:p w14:paraId="711D0781" w14:textId="2E460CC6"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4" w:history="1">
            <w:r w:rsidRPr="001D6588">
              <w:rPr>
                <w:rStyle w:val="Hyperlink"/>
                <w:rFonts w:ascii="Times New Roman" w:hAnsi="Times New Roman" w:cs="Times New Roman"/>
                <w:b w:val="0"/>
                <w:bCs w:val="0"/>
                <w:i w:val="0"/>
                <w:iCs w:val="0"/>
                <w:noProof/>
              </w:rPr>
              <w:t>Registration Traffic Control and Anti-Automation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_Toc234944804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10</w:t>
            </w:r>
            <w:r w:rsidRPr="001D6588">
              <w:rPr>
                <w:rFonts w:ascii="Times New Roman" w:hAnsi="Times New Roman" w:cs="Times New Roman"/>
                <w:b w:val="0"/>
                <w:bCs w:val="0"/>
                <w:i w:val="0"/>
                <w:iCs w:val="0"/>
                <w:noProof/>
                <w:webHidden/>
              </w:rPr>
              <w:fldChar w:fldCharType="end"/>
            </w:r>
          </w:hyperlink>
        </w:p>
        <w:p w14:paraId="01B5CE29" w14:textId="472AF747"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5" w:history="1">
            <w:r w:rsidRPr="001D6588">
              <w:rPr>
                <w:rStyle w:val="Hyperlink"/>
                <w:rFonts w:ascii="Times New Roman" w:hAnsi="Times New Roman" w:cs="Times New Roman"/>
                <w:b w:val="0"/>
                <w:bCs w:val="0"/>
                <w:i w:val="0"/>
                <w:iCs w:val="0"/>
                <w:noProof/>
              </w:rPr>
              <w:t>Login Access Control and 2FA</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_Toc234944805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12</w:t>
            </w:r>
            <w:r w:rsidRPr="001D6588">
              <w:rPr>
                <w:rFonts w:ascii="Times New Roman" w:hAnsi="Times New Roman" w:cs="Times New Roman"/>
                <w:b w:val="0"/>
                <w:bCs w:val="0"/>
                <w:i w:val="0"/>
                <w:iCs w:val="0"/>
                <w:noProof/>
                <w:webHidden/>
              </w:rPr>
              <w:fldChar w:fldCharType="end"/>
            </w:r>
          </w:hyperlink>
        </w:p>
        <w:p w14:paraId="36B2BCC2" w14:textId="50DF75B2"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6" w:history="1">
            <w:r w:rsidRPr="001D6588">
              <w:rPr>
                <w:rStyle w:val="Hyperlink"/>
                <w:rFonts w:ascii="Times New Roman" w:hAnsi="Times New Roman" w:cs="Times New Roman"/>
                <w:b w:val="0"/>
                <w:bCs w:val="0"/>
                <w:i w:val="0"/>
                <w:iCs w:val="0"/>
                <w:noProof/>
              </w:rPr>
              <w:t>Cryptographic Enforcement and Credential Policy</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_Toc234944806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14</w:t>
            </w:r>
            <w:r w:rsidRPr="001D6588">
              <w:rPr>
                <w:rFonts w:ascii="Times New Roman" w:hAnsi="Times New Roman" w:cs="Times New Roman"/>
                <w:b w:val="0"/>
                <w:bCs w:val="0"/>
                <w:i w:val="0"/>
                <w:iCs w:val="0"/>
                <w:noProof/>
                <w:webHidden/>
              </w:rPr>
              <w:fldChar w:fldCharType="end"/>
            </w:r>
          </w:hyperlink>
        </w:p>
        <w:p w14:paraId="02002B5C" w14:textId="1BD75EA8"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7" w:history="1">
            <w:r w:rsidRPr="001D6588">
              <w:rPr>
                <w:rStyle w:val="Hyperlink"/>
                <w:rFonts w:ascii="Times New Roman" w:hAnsi="Times New Roman" w:cs="Times New Roman"/>
                <w:b w:val="0"/>
                <w:bCs w:val="0"/>
                <w:i w:val="0"/>
                <w:iCs w:val="0"/>
                <w:noProof/>
                <w:lang w:val="en-US"/>
              </w:rPr>
              <w:t>Activity Logs</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_Toc234944807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16</w:t>
            </w:r>
            <w:r w:rsidRPr="001D6588">
              <w:rPr>
                <w:rFonts w:ascii="Times New Roman" w:hAnsi="Times New Roman" w:cs="Times New Roman"/>
                <w:b w:val="0"/>
                <w:bCs w:val="0"/>
                <w:i w:val="0"/>
                <w:iCs w:val="0"/>
                <w:noProof/>
                <w:webHidden/>
              </w:rPr>
              <w:fldChar w:fldCharType="end"/>
            </w:r>
          </w:hyperlink>
        </w:p>
        <w:p w14:paraId="5B8C1A79" w14:textId="1761E6BA"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8" w:history="1">
            <w:r w:rsidRPr="001D6588">
              <w:rPr>
                <w:rStyle w:val="Hyperlink"/>
                <w:rFonts w:ascii="Times New Roman" w:hAnsi="Times New Roman" w:cs="Times New Roman"/>
                <w:b w:val="0"/>
                <w:bCs w:val="0"/>
                <w:i w:val="0"/>
                <w:iCs w:val="0"/>
                <w:noProof/>
                <w:lang w:val="en-US"/>
              </w:rPr>
              <w:t>Session Management &amp; Token Security</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_Toc234944808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17</w:t>
            </w:r>
            <w:r w:rsidRPr="001D6588">
              <w:rPr>
                <w:rFonts w:ascii="Times New Roman" w:hAnsi="Times New Roman" w:cs="Times New Roman"/>
                <w:b w:val="0"/>
                <w:bCs w:val="0"/>
                <w:i w:val="0"/>
                <w:iCs w:val="0"/>
                <w:noProof/>
                <w:webHidden/>
              </w:rPr>
              <w:fldChar w:fldCharType="end"/>
            </w:r>
          </w:hyperlink>
        </w:p>
        <w:p w14:paraId="28E07AB0" w14:textId="3C9CCBC5"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09" w:history="1">
            <w:r w:rsidRPr="001D6588">
              <w:rPr>
                <w:rStyle w:val="Hyperlink"/>
                <w:rFonts w:ascii="Times New Roman" w:hAnsi="Times New Roman" w:cs="Times New Roman"/>
                <w:b w:val="0"/>
                <w:bCs w:val="0"/>
                <w:i w:val="0"/>
                <w:iCs w:val="0"/>
                <w:noProof/>
                <w:lang w:val="en-US"/>
              </w:rPr>
              <w:t>API Protection and Role Based Access Control (RBAC)</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_Toc234944809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19</w:t>
            </w:r>
            <w:r w:rsidRPr="001D6588">
              <w:rPr>
                <w:rFonts w:ascii="Times New Roman" w:hAnsi="Times New Roman" w:cs="Times New Roman"/>
                <w:b w:val="0"/>
                <w:bCs w:val="0"/>
                <w:i w:val="0"/>
                <w:iCs w:val="0"/>
                <w:noProof/>
                <w:webHidden/>
              </w:rPr>
              <w:fldChar w:fldCharType="end"/>
            </w:r>
          </w:hyperlink>
        </w:p>
        <w:p w14:paraId="46CF7D8A" w14:textId="136138C4"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0" w:history="1">
            <w:r w:rsidRPr="001D6588">
              <w:rPr>
                <w:rStyle w:val="Hyperlink"/>
                <w:rFonts w:ascii="Times New Roman" w:hAnsi="Times New Roman" w:cs="Times New Roman"/>
                <w:b w:val="0"/>
                <w:bCs w:val="0"/>
                <w:i w:val="0"/>
                <w:iCs w:val="0"/>
                <w:noProof/>
                <w:lang w:val="en-US"/>
              </w:rPr>
              <w:t>Authenticated and Restricted File Uploads</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_Toc234944810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20</w:t>
            </w:r>
            <w:r w:rsidRPr="001D6588">
              <w:rPr>
                <w:rFonts w:ascii="Times New Roman" w:hAnsi="Times New Roman" w:cs="Times New Roman"/>
                <w:b w:val="0"/>
                <w:bCs w:val="0"/>
                <w:i w:val="0"/>
                <w:iCs w:val="0"/>
                <w:noProof/>
                <w:webHidden/>
              </w:rPr>
              <w:fldChar w:fldCharType="end"/>
            </w:r>
          </w:hyperlink>
        </w:p>
        <w:p w14:paraId="210FFB8A" w14:textId="7CA33412"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1" w:history="1">
            <w:r w:rsidRPr="001D6588">
              <w:rPr>
                <w:rStyle w:val="Hyperlink"/>
                <w:rFonts w:ascii="Times New Roman" w:hAnsi="Times New Roman" w:cs="Times New Roman"/>
                <w:b w:val="0"/>
                <w:bCs w:val="0"/>
                <w:i w:val="0"/>
                <w:iCs w:val="0"/>
                <w:noProof/>
                <w:lang w:val="en-US"/>
              </w:rPr>
              <w:t>Data Integrity and Frontend Tampering Prevention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_Toc234944811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22</w:t>
            </w:r>
            <w:r w:rsidRPr="001D6588">
              <w:rPr>
                <w:rFonts w:ascii="Times New Roman" w:hAnsi="Times New Roman" w:cs="Times New Roman"/>
                <w:b w:val="0"/>
                <w:bCs w:val="0"/>
                <w:i w:val="0"/>
                <w:iCs w:val="0"/>
                <w:noProof/>
                <w:webHidden/>
              </w:rPr>
              <w:fldChar w:fldCharType="end"/>
            </w:r>
          </w:hyperlink>
        </w:p>
        <w:p w14:paraId="7D319FE4" w14:textId="69804C64"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2" w:history="1">
            <w:r w:rsidRPr="001D6588">
              <w:rPr>
                <w:rStyle w:val="Hyperlink"/>
                <w:rFonts w:ascii="Times New Roman" w:hAnsi="Times New Roman" w:cs="Times New Roman"/>
                <w:b w:val="0"/>
                <w:bCs w:val="0"/>
                <w:i w:val="0"/>
                <w:iCs w:val="0"/>
                <w:noProof/>
                <w:lang w:val="en-US"/>
              </w:rPr>
              <w:t>Secure Third-Party Integration (eSewa &amp; Khalti Payments)</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_Toc234944812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23</w:t>
            </w:r>
            <w:r w:rsidRPr="001D6588">
              <w:rPr>
                <w:rFonts w:ascii="Times New Roman" w:hAnsi="Times New Roman" w:cs="Times New Roman"/>
                <w:b w:val="0"/>
                <w:bCs w:val="0"/>
                <w:i w:val="0"/>
                <w:iCs w:val="0"/>
                <w:noProof/>
                <w:webHidden/>
              </w:rPr>
              <w:fldChar w:fldCharType="end"/>
            </w:r>
          </w:hyperlink>
        </w:p>
        <w:p w14:paraId="73CFE7F5" w14:textId="58D14186"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3" w:history="1">
            <w:r w:rsidRPr="001D6588">
              <w:rPr>
                <w:rStyle w:val="Hyperlink"/>
                <w:rFonts w:ascii="Times New Roman" w:hAnsi="Times New Roman" w:cs="Times New Roman"/>
                <w:b w:val="0"/>
                <w:bCs w:val="0"/>
                <w:i w:val="0"/>
                <w:iCs w:val="0"/>
                <w:noProof/>
                <w:lang w:val="en-US"/>
              </w:rPr>
              <w:t>Cross-Site Scripting (XSS) Prevention Strategy</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_Toc234944813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24</w:t>
            </w:r>
            <w:r w:rsidRPr="001D6588">
              <w:rPr>
                <w:rFonts w:ascii="Times New Roman" w:hAnsi="Times New Roman" w:cs="Times New Roman"/>
                <w:b w:val="0"/>
                <w:bCs w:val="0"/>
                <w:i w:val="0"/>
                <w:iCs w:val="0"/>
                <w:noProof/>
                <w:webHidden/>
              </w:rPr>
              <w:fldChar w:fldCharType="end"/>
            </w:r>
          </w:hyperlink>
        </w:p>
        <w:p w14:paraId="0A02A50F" w14:textId="12F070C4"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4" w:history="1">
            <w:r w:rsidRPr="001D6588">
              <w:rPr>
                <w:rStyle w:val="Hyperlink"/>
                <w:rFonts w:ascii="Times New Roman" w:hAnsi="Times New Roman" w:cs="Times New Roman"/>
                <w:b w:val="0"/>
                <w:bCs w:val="0"/>
                <w:i w:val="0"/>
                <w:iCs w:val="0"/>
                <w:noProof/>
                <w:lang w:val="en-US"/>
              </w:rPr>
              <w:t>NoSQL Injection &amp; HTTP Parameter Pollution (HPP) Prevention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_Toc234944814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25</w:t>
            </w:r>
            <w:r w:rsidRPr="001D6588">
              <w:rPr>
                <w:rFonts w:ascii="Times New Roman" w:hAnsi="Times New Roman" w:cs="Times New Roman"/>
                <w:b w:val="0"/>
                <w:bCs w:val="0"/>
                <w:i w:val="0"/>
                <w:iCs w:val="0"/>
                <w:noProof/>
                <w:webHidden/>
              </w:rPr>
              <w:fldChar w:fldCharType="end"/>
            </w:r>
          </w:hyperlink>
        </w:p>
        <w:p w14:paraId="2282D817" w14:textId="2A905381"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5" w:history="1">
            <w:r w:rsidRPr="001D6588">
              <w:rPr>
                <w:rStyle w:val="Hyperlink"/>
                <w:rFonts w:ascii="Times New Roman" w:hAnsi="Times New Roman" w:cs="Times New Roman"/>
                <w:b w:val="0"/>
                <w:bCs w:val="0"/>
                <w:i w:val="0"/>
                <w:iCs w:val="0"/>
                <w:noProof/>
                <w:lang w:val="en-US"/>
              </w:rPr>
              <w:t>Conclusion</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_Toc234944815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26</w:t>
            </w:r>
            <w:r w:rsidRPr="001D6588">
              <w:rPr>
                <w:rFonts w:ascii="Times New Roman" w:hAnsi="Times New Roman" w:cs="Times New Roman"/>
                <w:b w:val="0"/>
                <w:bCs w:val="0"/>
                <w:i w:val="0"/>
                <w:iCs w:val="0"/>
                <w:noProof/>
                <w:webHidden/>
              </w:rPr>
              <w:fldChar w:fldCharType="end"/>
            </w:r>
          </w:hyperlink>
        </w:p>
        <w:p w14:paraId="10A8A135" w14:textId="1F988AD8"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6" w:history="1">
            <w:r w:rsidRPr="001D6588">
              <w:rPr>
                <w:rStyle w:val="Hyperlink"/>
                <w:rFonts w:ascii="Times New Roman" w:hAnsi="Times New Roman" w:cs="Times New Roman"/>
                <w:b w:val="0"/>
                <w:bCs w:val="0"/>
                <w:i w:val="0"/>
                <w:iCs w:val="0"/>
                <w:noProof/>
                <w:lang w:val="en-US"/>
              </w:rPr>
              <w:t>Reference</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_Toc234944816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27</w:t>
            </w:r>
            <w:r w:rsidRPr="001D6588">
              <w:rPr>
                <w:rFonts w:ascii="Times New Roman" w:hAnsi="Times New Roman" w:cs="Times New Roman"/>
                <w:b w:val="0"/>
                <w:bCs w:val="0"/>
                <w:i w:val="0"/>
                <w:iCs w:val="0"/>
                <w:noProof/>
                <w:webHidden/>
              </w:rPr>
              <w:fldChar w:fldCharType="end"/>
            </w:r>
          </w:hyperlink>
        </w:p>
        <w:p w14:paraId="303D203B" w14:textId="10ECF7DC" w:rsidR="001D6588" w:rsidRPr="001D6588" w:rsidRDefault="001D6588" w:rsidP="0030418B">
          <w:pPr>
            <w:pStyle w:val="TOC1"/>
            <w:tabs>
              <w:tab w:val="right" w:leader="dot" w:pos="9016"/>
            </w:tabs>
            <w:spacing w:line="276" w:lineRule="auto"/>
            <w:rPr>
              <w:rFonts w:ascii="Times New Roman" w:eastAsiaTheme="minorEastAsia" w:hAnsi="Times New Roman" w:cs="Times New Roman"/>
              <w:b w:val="0"/>
              <w:bCs w:val="0"/>
              <w:i w:val="0"/>
              <w:iCs w:val="0"/>
              <w:noProof/>
              <w:lang w:eastAsia="en-GB"/>
            </w:rPr>
          </w:pPr>
          <w:hyperlink w:anchor="_Toc234944817" w:history="1">
            <w:r w:rsidRPr="001D6588">
              <w:rPr>
                <w:rStyle w:val="Hyperlink"/>
                <w:rFonts w:ascii="Times New Roman" w:hAnsi="Times New Roman" w:cs="Times New Roman"/>
                <w:b w:val="0"/>
                <w:bCs w:val="0"/>
                <w:i w:val="0"/>
                <w:iCs w:val="0"/>
                <w:noProof/>
              </w:rPr>
              <w:t>Appendix</w:t>
            </w:r>
            <w:r w:rsidRPr="001D6588">
              <w:rPr>
                <w:rFonts w:ascii="Times New Roman" w:hAnsi="Times New Roman" w:cs="Times New Roman"/>
                <w:b w:val="0"/>
                <w:bCs w:val="0"/>
                <w:i w:val="0"/>
                <w:iCs w:val="0"/>
                <w:noProof/>
                <w:webHidden/>
              </w:rPr>
              <w:tab/>
            </w:r>
            <w:r w:rsidRPr="001D6588">
              <w:rPr>
                <w:rFonts w:ascii="Times New Roman" w:hAnsi="Times New Roman" w:cs="Times New Roman"/>
                <w:b w:val="0"/>
                <w:bCs w:val="0"/>
                <w:i w:val="0"/>
                <w:iCs w:val="0"/>
                <w:noProof/>
                <w:webHidden/>
              </w:rPr>
              <w:fldChar w:fldCharType="begin"/>
            </w:r>
            <w:r w:rsidRPr="001D6588">
              <w:rPr>
                <w:rFonts w:ascii="Times New Roman" w:hAnsi="Times New Roman" w:cs="Times New Roman"/>
                <w:b w:val="0"/>
                <w:bCs w:val="0"/>
                <w:i w:val="0"/>
                <w:iCs w:val="0"/>
                <w:noProof/>
                <w:webHidden/>
              </w:rPr>
              <w:instrText xml:space="preserve"> PAGEREF _Toc234944817 \h </w:instrText>
            </w:r>
            <w:r w:rsidRPr="001D6588">
              <w:rPr>
                <w:rFonts w:ascii="Times New Roman" w:hAnsi="Times New Roman" w:cs="Times New Roman"/>
                <w:b w:val="0"/>
                <w:bCs w:val="0"/>
                <w:i w:val="0"/>
                <w:iCs w:val="0"/>
                <w:noProof/>
                <w:webHidden/>
              </w:rPr>
            </w:r>
            <w:r w:rsidRPr="001D6588">
              <w:rPr>
                <w:rFonts w:ascii="Times New Roman" w:hAnsi="Times New Roman" w:cs="Times New Roman"/>
                <w:b w:val="0"/>
                <w:bCs w:val="0"/>
                <w:i w:val="0"/>
                <w:iCs w:val="0"/>
                <w:noProof/>
                <w:webHidden/>
              </w:rPr>
              <w:fldChar w:fldCharType="separate"/>
            </w:r>
            <w:r w:rsidR="00F11890">
              <w:rPr>
                <w:rFonts w:ascii="Times New Roman" w:hAnsi="Times New Roman" w:cs="Times New Roman"/>
                <w:b w:val="0"/>
                <w:bCs w:val="0"/>
                <w:i w:val="0"/>
                <w:iCs w:val="0"/>
                <w:noProof/>
                <w:webHidden/>
              </w:rPr>
              <w:t>29</w:t>
            </w:r>
            <w:r w:rsidRPr="001D6588">
              <w:rPr>
                <w:rFonts w:ascii="Times New Roman" w:hAnsi="Times New Roman" w:cs="Times New Roman"/>
                <w:b w:val="0"/>
                <w:bCs w:val="0"/>
                <w:i w:val="0"/>
                <w:iCs w:val="0"/>
                <w:noProof/>
                <w:webHidden/>
              </w:rPr>
              <w:fldChar w:fldCharType="end"/>
            </w:r>
          </w:hyperlink>
        </w:p>
        <w:p w14:paraId="340A5731" w14:textId="77777777" w:rsidR="001D6588" w:rsidRDefault="001D6588" w:rsidP="0030418B">
          <w:pPr>
            <w:spacing w:line="276" w:lineRule="auto"/>
          </w:pPr>
          <w:r w:rsidRPr="001D6588">
            <w:rPr>
              <w:rFonts w:ascii="Times New Roman" w:hAnsi="Times New Roman" w:cs="Times New Roman"/>
              <w:noProof/>
            </w:rPr>
            <w:fldChar w:fldCharType="end"/>
          </w:r>
        </w:p>
      </w:sdtContent>
    </w:sdt>
    <w:p w14:paraId="0BBFD1E3" w14:textId="77777777" w:rsidR="001D6588" w:rsidRDefault="001D6588" w:rsidP="001D6588">
      <w:pPr>
        <w:rPr>
          <w:rFonts w:ascii="Times New Roman" w:hAnsi="Times New Roman" w:cs="Times New Roman"/>
        </w:rPr>
      </w:pPr>
    </w:p>
    <w:p w14:paraId="769CC007" w14:textId="77777777" w:rsidR="001D6588" w:rsidRDefault="001D6588" w:rsidP="001D6588">
      <w:pPr>
        <w:rPr>
          <w:rFonts w:ascii="Times New Roman" w:hAnsi="Times New Roman" w:cs="Times New Roman"/>
        </w:rPr>
      </w:pPr>
    </w:p>
    <w:p w14:paraId="206B66B9" w14:textId="77777777" w:rsidR="001D6588" w:rsidRDefault="001D6588" w:rsidP="001D6588">
      <w:pPr>
        <w:rPr>
          <w:rFonts w:ascii="Times New Roman" w:hAnsi="Times New Roman" w:cs="Times New Roman"/>
        </w:rPr>
      </w:pPr>
    </w:p>
    <w:p w14:paraId="55ACAD23" w14:textId="77777777" w:rsidR="001D6588" w:rsidRDefault="001D6588" w:rsidP="001D6588">
      <w:pPr>
        <w:rPr>
          <w:rFonts w:ascii="Times New Roman" w:hAnsi="Times New Roman" w:cs="Times New Roman"/>
        </w:rPr>
      </w:pPr>
    </w:p>
    <w:p w14:paraId="73B9E472" w14:textId="77777777" w:rsidR="001D6588" w:rsidRDefault="001D6588" w:rsidP="001D6588">
      <w:pPr>
        <w:rPr>
          <w:rFonts w:ascii="Times New Roman" w:hAnsi="Times New Roman" w:cs="Times New Roman"/>
        </w:rPr>
      </w:pPr>
    </w:p>
    <w:p w14:paraId="1F81464A" w14:textId="77777777" w:rsidR="001D6588" w:rsidRDefault="001D6588" w:rsidP="001D6588">
      <w:pPr>
        <w:rPr>
          <w:rFonts w:ascii="Times New Roman" w:hAnsi="Times New Roman" w:cs="Times New Roman"/>
        </w:rPr>
      </w:pPr>
    </w:p>
    <w:p w14:paraId="58C1B70B" w14:textId="303CD883" w:rsidR="001D6588" w:rsidRDefault="001D6588" w:rsidP="001D6588">
      <w:pPr>
        <w:pStyle w:val="Heading1"/>
      </w:pPr>
      <w:r>
        <w:lastRenderedPageBreak/>
        <w:t>Table of Figures</w:t>
      </w:r>
    </w:p>
    <w:p w14:paraId="06838E35" w14:textId="3ED37624"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r w:rsidRPr="00AE3328">
        <w:rPr>
          <w:rFonts w:ascii="Times New Roman" w:hAnsi="Times New Roman" w:cs="Times New Roman"/>
        </w:rPr>
        <w:fldChar w:fldCharType="begin"/>
      </w:r>
      <w:r w:rsidRPr="00AE3328">
        <w:rPr>
          <w:rFonts w:ascii="Times New Roman" w:hAnsi="Times New Roman" w:cs="Times New Roman"/>
        </w:rPr>
        <w:instrText xml:space="preserve"> TOC \h \z \c "Figure" </w:instrText>
      </w:r>
      <w:r w:rsidRPr="00AE3328">
        <w:rPr>
          <w:rFonts w:ascii="Times New Roman" w:hAnsi="Times New Roman" w:cs="Times New Roman"/>
        </w:rPr>
        <w:fldChar w:fldCharType="separate"/>
      </w:r>
      <w:hyperlink w:anchor="_Toc234949503" w:history="1">
        <w:r w:rsidRPr="00AE3328">
          <w:rPr>
            <w:rStyle w:val="Hyperlink"/>
            <w:rFonts w:ascii="Times New Roman" w:hAnsi="Times New Roman" w:cs="Times New Roman"/>
            <w:noProof/>
          </w:rPr>
          <w:t>Figure 1: MotoFix Security Framework</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_Toc234949503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5</w:t>
        </w:r>
        <w:r w:rsidRPr="00AE3328">
          <w:rPr>
            <w:rFonts w:ascii="Times New Roman" w:hAnsi="Times New Roman" w:cs="Times New Roman"/>
            <w:noProof/>
            <w:webHidden/>
          </w:rPr>
          <w:fldChar w:fldCharType="end"/>
        </w:r>
      </w:hyperlink>
    </w:p>
    <w:p w14:paraId="7FF34345" w14:textId="228BF0A6"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4" w:history="1">
        <w:r w:rsidRPr="00AE3328">
          <w:rPr>
            <w:rStyle w:val="Hyperlink"/>
            <w:rFonts w:ascii="Times New Roman" w:hAnsi="Times New Roman" w:cs="Times New Roman"/>
            <w:noProof/>
          </w:rPr>
          <w:t>Figure 2: MotoFix Frontend Security and Styling</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_Toc234949504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6</w:t>
        </w:r>
        <w:r w:rsidRPr="00AE3328">
          <w:rPr>
            <w:rFonts w:ascii="Times New Roman" w:hAnsi="Times New Roman" w:cs="Times New Roman"/>
            <w:noProof/>
            <w:webHidden/>
          </w:rPr>
          <w:fldChar w:fldCharType="end"/>
        </w:r>
      </w:hyperlink>
    </w:p>
    <w:p w14:paraId="32689ADD" w14:textId="0DA10B16"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5" w:history="1">
        <w:r w:rsidRPr="00AE3328">
          <w:rPr>
            <w:rStyle w:val="Hyperlink"/>
            <w:rFonts w:ascii="Times New Roman" w:hAnsi="Times New Roman" w:cs="Times New Roman"/>
            <w:noProof/>
          </w:rPr>
          <w:t>Figure 3</w:t>
        </w:r>
        <w:r w:rsidRPr="00AE3328">
          <w:rPr>
            <w:rStyle w:val="Hyperlink"/>
            <w:rFonts w:ascii="Times New Roman" w:hAnsi="Times New Roman" w:cs="Times New Roman"/>
            <w:noProof/>
            <w:lang w:val="en-US"/>
          </w:rPr>
          <w:t>: MotoFix Backend Security Architecture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_Toc234949505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7</w:t>
        </w:r>
        <w:r w:rsidRPr="00AE3328">
          <w:rPr>
            <w:rFonts w:ascii="Times New Roman" w:hAnsi="Times New Roman" w:cs="Times New Roman"/>
            <w:noProof/>
            <w:webHidden/>
          </w:rPr>
          <w:fldChar w:fldCharType="end"/>
        </w:r>
      </w:hyperlink>
    </w:p>
    <w:p w14:paraId="7209E03B" w14:textId="204A3162"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6" w:history="1">
        <w:r w:rsidRPr="00AE3328">
          <w:rPr>
            <w:rStyle w:val="Hyperlink"/>
            <w:rFonts w:ascii="Times New Roman" w:hAnsi="Times New Roman" w:cs="Times New Roman"/>
            <w:noProof/>
          </w:rPr>
          <w:t>Figure 4: Security Architecture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_Toc234949506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8</w:t>
        </w:r>
        <w:r w:rsidRPr="00AE3328">
          <w:rPr>
            <w:rFonts w:ascii="Times New Roman" w:hAnsi="Times New Roman" w:cs="Times New Roman"/>
            <w:noProof/>
            <w:webHidden/>
          </w:rPr>
          <w:fldChar w:fldCharType="end"/>
        </w:r>
      </w:hyperlink>
    </w:p>
    <w:p w14:paraId="7FEC305D" w14:textId="38FC0912"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7" w:history="1">
        <w:r w:rsidRPr="00AE3328">
          <w:rPr>
            <w:rStyle w:val="Hyperlink"/>
            <w:rFonts w:ascii="Times New Roman" w:hAnsi="Times New Roman" w:cs="Times New Roman"/>
            <w:noProof/>
          </w:rPr>
          <w:t>Figure 5: Strict CORS Origin Configuration &amp; Hardened HTTP Headers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_Toc234949507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9</w:t>
        </w:r>
        <w:r w:rsidRPr="00AE3328">
          <w:rPr>
            <w:rFonts w:ascii="Times New Roman" w:hAnsi="Times New Roman" w:cs="Times New Roman"/>
            <w:noProof/>
            <w:webHidden/>
          </w:rPr>
          <w:fldChar w:fldCharType="end"/>
        </w:r>
      </w:hyperlink>
    </w:p>
    <w:p w14:paraId="2308666F" w14:textId="43AA2396"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8" w:history="1">
        <w:r w:rsidRPr="00AE3328">
          <w:rPr>
            <w:rStyle w:val="Hyperlink"/>
            <w:rFonts w:ascii="Times New Roman" w:hAnsi="Times New Roman" w:cs="Times New Roman"/>
            <w:noProof/>
          </w:rPr>
          <w:t>Figure 6: Server-Side Cryptographic CAPTCHA Generation and Validation Logic</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_Toc234949508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10</w:t>
        </w:r>
        <w:r w:rsidRPr="00AE3328">
          <w:rPr>
            <w:rFonts w:ascii="Times New Roman" w:hAnsi="Times New Roman" w:cs="Times New Roman"/>
            <w:noProof/>
            <w:webHidden/>
          </w:rPr>
          <w:fldChar w:fldCharType="end"/>
        </w:r>
      </w:hyperlink>
    </w:p>
    <w:p w14:paraId="144E738A" w14:textId="0EB10F1B"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09" w:history="1">
        <w:r w:rsidRPr="00AE3328">
          <w:rPr>
            <w:rStyle w:val="Hyperlink"/>
            <w:rFonts w:ascii="Times New Roman" w:hAnsi="Times New Roman" w:cs="Times New Roman"/>
            <w:noProof/>
          </w:rPr>
          <w:t>Figure 7: CAPTCHA Verification Enforcement inside User Registration Controller</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_Toc234949509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11</w:t>
        </w:r>
        <w:r w:rsidRPr="00AE3328">
          <w:rPr>
            <w:rFonts w:ascii="Times New Roman" w:hAnsi="Times New Roman" w:cs="Times New Roman"/>
            <w:noProof/>
            <w:webHidden/>
          </w:rPr>
          <w:fldChar w:fldCharType="end"/>
        </w:r>
      </w:hyperlink>
    </w:p>
    <w:p w14:paraId="20B325FD" w14:textId="603719D3"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0" w:history="1">
        <w:r w:rsidRPr="00AE3328">
          <w:rPr>
            <w:rStyle w:val="Hyperlink"/>
            <w:rFonts w:ascii="Times New Roman" w:hAnsi="Times New Roman" w:cs="Times New Roman"/>
            <w:noProof/>
          </w:rPr>
          <w:t>Figure 8: CAPTCHA Implementation in MotoFix</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_Toc234949510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11</w:t>
        </w:r>
        <w:r w:rsidRPr="00AE3328">
          <w:rPr>
            <w:rFonts w:ascii="Times New Roman" w:hAnsi="Times New Roman" w:cs="Times New Roman"/>
            <w:noProof/>
            <w:webHidden/>
          </w:rPr>
          <w:fldChar w:fldCharType="end"/>
        </w:r>
      </w:hyperlink>
    </w:p>
    <w:p w14:paraId="13C51EE0" w14:textId="7807BBD1"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1" w:history="1">
        <w:r w:rsidRPr="00AE3328">
          <w:rPr>
            <w:rStyle w:val="Hyperlink"/>
            <w:rFonts w:ascii="Times New Roman" w:hAnsi="Times New Roman" w:cs="Times New Roman"/>
            <w:noProof/>
          </w:rPr>
          <w:t>Figure 9</w:t>
        </w:r>
        <w:r w:rsidRPr="00AE3328">
          <w:rPr>
            <w:rStyle w:val="Hyperlink"/>
            <w:rFonts w:ascii="Times New Roman" w:hAnsi="Times New Roman" w:cs="Times New Roman"/>
            <w:noProof/>
            <w:lang w:val="en-US"/>
          </w:rPr>
          <w:t>: Login Request Validation with Brute-Force Lockout Counters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_Toc234949511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12</w:t>
        </w:r>
        <w:r w:rsidRPr="00AE3328">
          <w:rPr>
            <w:rFonts w:ascii="Times New Roman" w:hAnsi="Times New Roman" w:cs="Times New Roman"/>
            <w:noProof/>
            <w:webHidden/>
          </w:rPr>
          <w:fldChar w:fldCharType="end"/>
        </w:r>
      </w:hyperlink>
    </w:p>
    <w:p w14:paraId="0C3E2130" w14:textId="04283B61"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2" w:history="1">
        <w:r w:rsidRPr="00AE3328">
          <w:rPr>
            <w:rStyle w:val="Hyperlink"/>
            <w:rFonts w:ascii="Times New Roman" w:hAnsi="Times New Roman" w:cs="Times New Roman"/>
            <w:noProof/>
          </w:rPr>
          <w:t>Figure 10</w:t>
        </w:r>
        <w:r w:rsidRPr="00AE3328">
          <w:rPr>
            <w:rStyle w:val="Hyperlink"/>
            <w:rFonts w:ascii="Times New Roman" w:hAnsi="Times New Roman" w:cs="Times New Roman"/>
            <w:noProof/>
            <w:lang w:val="en-US"/>
          </w:rPr>
          <w:t>: Hashed Email OTP 2FA Challenge and Verification Logic</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_Toc234949512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13</w:t>
        </w:r>
        <w:r w:rsidRPr="00AE3328">
          <w:rPr>
            <w:rFonts w:ascii="Times New Roman" w:hAnsi="Times New Roman" w:cs="Times New Roman"/>
            <w:noProof/>
            <w:webHidden/>
          </w:rPr>
          <w:fldChar w:fldCharType="end"/>
        </w:r>
      </w:hyperlink>
    </w:p>
    <w:p w14:paraId="468BEF8D" w14:textId="7CD2295D"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3" w:history="1">
        <w:r w:rsidRPr="00AE3328">
          <w:rPr>
            <w:rStyle w:val="Hyperlink"/>
            <w:rFonts w:ascii="Times New Roman" w:hAnsi="Times New Roman" w:cs="Times New Roman"/>
            <w:noProof/>
          </w:rPr>
          <w:t>Figure 11: Invalid Attempts About to Trigger Rate-Limiter</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_Toc234949513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13</w:t>
        </w:r>
        <w:r w:rsidRPr="00AE3328">
          <w:rPr>
            <w:rFonts w:ascii="Times New Roman" w:hAnsi="Times New Roman" w:cs="Times New Roman"/>
            <w:noProof/>
            <w:webHidden/>
          </w:rPr>
          <w:fldChar w:fldCharType="end"/>
        </w:r>
      </w:hyperlink>
    </w:p>
    <w:p w14:paraId="0171C826" w14:textId="312A7D33"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4" w:history="1">
        <w:r w:rsidRPr="00AE3328">
          <w:rPr>
            <w:rStyle w:val="Hyperlink"/>
            <w:rFonts w:ascii="Times New Roman" w:hAnsi="Times New Roman" w:cs="Times New Roman"/>
            <w:noProof/>
          </w:rPr>
          <w:t>Figure 12: 2FA Implemented in MotoFix</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_Toc234949514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13</w:t>
        </w:r>
        <w:r w:rsidRPr="00AE3328">
          <w:rPr>
            <w:rFonts w:ascii="Times New Roman" w:hAnsi="Times New Roman" w:cs="Times New Roman"/>
            <w:noProof/>
            <w:webHidden/>
          </w:rPr>
          <w:fldChar w:fldCharType="end"/>
        </w:r>
      </w:hyperlink>
    </w:p>
    <w:p w14:paraId="0517F7B4" w14:textId="35874E1C"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5" w:history="1">
        <w:r w:rsidRPr="00AE3328">
          <w:rPr>
            <w:rStyle w:val="Hyperlink"/>
            <w:rFonts w:ascii="Times New Roman" w:hAnsi="Times New Roman" w:cs="Times New Roman"/>
            <w:noProof/>
          </w:rPr>
          <w:t>Figure 13: Password Strength Check on Register</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_Toc234949515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14</w:t>
        </w:r>
        <w:r w:rsidRPr="00AE3328">
          <w:rPr>
            <w:rFonts w:ascii="Times New Roman" w:hAnsi="Times New Roman" w:cs="Times New Roman"/>
            <w:noProof/>
            <w:webHidden/>
          </w:rPr>
          <w:fldChar w:fldCharType="end"/>
        </w:r>
      </w:hyperlink>
    </w:p>
    <w:p w14:paraId="03867A14" w14:textId="13DC15A8"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6" w:history="1">
        <w:r w:rsidRPr="00AE3328">
          <w:rPr>
            <w:rStyle w:val="Hyperlink"/>
            <w:rFonts w:ascii="Times New Roman" w:hAnsi="Times New Roman" w:cs="Times New Roman"/>
            <w:noProof/>
          </w:rPr>
          <w:t>Figure 14</w:t>
        </w:r>
        <w:r w:rsidRPr="00AE3328">
          <w:rPr>
            <w:rStyle w:val="Hyperlink"/>
            <w:rFonts w:ascii="Times New Roman" w:hAnsi="Times New Roman" w:cs="Times New Roman"/>
            <w:noProof/>
            <w:lang w:val="en-US"/>
          </w:rPr>
          <w:t>: Server-Side Password Complexity and Name-Inclusion Validations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_Toc234949516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15</w:t>
        </w:r>
        <w:r w:rsidRPr="00AE3328">
          <w:rPr>
            <w:rFonts w:ascii="Times New Roman" w:hAnsi="Times New Roman" w:cs="Times New Roman"/>
            <w:noProof/>
            <w:webHidden/>
          </w:rPr>
          <w:fldChar w:fldCharType="end"/>
        </w:r>
      </w:hyperlink>
    </w:p>
    <w:p w14:paraId="59060D65" w14:textId="557309C5"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7" w:history="1">
        <w:r w:rsidRPr="00AE3328">
          <w:rPr>
            <w:rStyle w:val="Hyperlink"/>
            <w:rFonts w:ascii="Times New Roman" w:hAnsi="Times New Roman" w:cs="Times New Roman"/>
            <w:noProof/>
          </w:rPr>
          <w:t>Figure 15</w:t>
        </w:r>
        <w:r w:rsidRPr="00AE3328">
          <w:rPr>
            <w:rStyle w:val="Hyperlink"/>
            <w:rFonts w:ascii="Times New Roman" w:hAnsi="Times New Roman" w:cs="Times New Roman"/>
            <w:noProof/>
            <w:lang w:val="en-US"/>
          </w:rPr>
          <w:t>: Cryptographic Password History Check and Hashing Implementations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_Toc234949517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15</w:t>
        </w:r>
        <w:r w:rsidRPr="00AE3328">
          <w:rPr>
            <w:rFonts w:ascii="Times New Roman" w:hAnsi="Times New Roman" w:cs="Times New Roman"/>
            <w:noProof/>
            <w:webHidden/>
          </w:rPr>
          <w:fldChar w:fldCharType="end"/>
        </w:r>
      </w:hyperlink>
    </w:p>
    <w:p w14:paraId="583CBFC2" w14:textId="7EE58336"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8" w:history="1">
        <w:r w:rsidRPr="00AE3328">
          <w:rPr>
            <w:rStyle w:val="Hyperlink"/>
            <w:rFonts w:ascii="Times New Roman" w:hAnsi="Times New Roman" w:cs="Times New Roman"/>
            <w:noProof/>
          </w:rPr>
          <w:t>Figure 16: Resilient Structured Server-Side Audit Logging Middleware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_Toc234949518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16</w:t>
        </w:r>
        <w:r w:rsidRPr="00AE3328">
          <w:rPr>
            <w:rFonts w:ascii="Times New Roman" w:hAnsi="Times New Roman" w:cs="Times New Roman"/>
            <w:noProof/>
            <w:webHidden/>
          </w:rPr>
          <w:fldChar w:fldCharType="end"/>
        </w:r>
      </w:hyperlink>
    </w:p>
    <w:p w14:paraId="2D955277" w14:textId="60E8E58A"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19" w:history="1">
        <w:r w:rsidRPr="00AE3328">
          <w:rPr>
            <w:rStyle w:val="Hyperlink"/>
            <w:rFonts w:ascii="Times New Roman" w:hAnsi="Times New Roman" w:cs="Times New Roman"/>
            <w:noProof/>
          </w:rPr>
          <w:t>Figure 17: Audit Logs Database Schema with 90-Day Auto-Purging TTL Index</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_Toc234949519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16</w:t>
        </w:r>
        <w:r w:rsidRPr="00AE3328">
          <w:rPr>
            <w:rFonts w:ascii="Times New Roman" w:hAnsi="Times New Roman" w:cs="Times New Roman"/>
            <w:noProof/>
            <w:webHidden/>
          </w:rPr>
          <w:fldChar w:fldCharType="end"/>
        </w:r>
      </w:hyperlink>
    </w:p>
    <w:p w14:paraId="548962AA" w14:textId="553144CA"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0" w:history="1">
        <w:r w:rsidRPr="00AE3328">
          <w:rPr>
            <w:rStyle w:val="Hyperlink"/>
            <w:rFonts w:ascii="Times New Roman" w:hAnsi="Times New Roman" w:cs="Times New Roman"/>
            <w:noProof/>
          </w:rPr>
          <w:t>Figure 18: Security Logs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_Toc234949520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17</w:t>
        </w:r>
        <w:r w:rsidRPr="00AE3328">
          <w:rPr>
            <w:rFonts w:ascii="Times New Roman" w:hAnsi="Times New Roman" w:cs="Times New Roman"/>
            <w:noProof/>
            <w:webHidden/>
          </w:rPr>
          <w:fldChar w:fldCharType="end"/>
        </w:r>
      </w:hyperlink>
    </w:p>
    <w:p w14:paraId="359AFFE1" w14:textId="60C011EB"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1" w:history="1">
        <w:r w:rsidRPr="00AE3328">
          <w:rPr>
            <w:rStyle w:val="Hyperlink"/>
            <w:rFonts w:ascii="Times New Roman" w:hAnsi="Times New Roman" w:cs="Times New Roman"/>
            <w:noProof/>
          </w:rPr>
          <w:t>Figure 19: Backend Security Logs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_Toc234949521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17</w:t>
        </w:r>
        <w:r w:rsidRPr="00AE3328">
          <w:rPr>
            <w:rFonts w:ascii="Times New Roman" w:hAnsi="Times New Roman" w:cs="Times New Roman"/>
            <w:noProof/>
            <w:webHidden/>
          </w:rPr>
          <w:fldChar w:fldCharType="end"/>
        </w:r>
      </w:hyperlink>
    </w:p>
    <w:p w14:paraId="165738B4" w14:textId="13372F17"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2" w:history="1">
        <w:r w:rsidRPr="00AE3328">
          <w:rPr>
            <w:rStyle w:val="Hyperlink"/>
            <w:rFonts w:ascii="Times New Roman" w:hAnsi="Times New Roman" w:cs="Times New Roman"/>
            <w:noProof/>
          </w:rPr>
          <w:t>Figure 20: Dual-Mode Token Detection and Revocation Verification Middleware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_Toc234949522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18</w:t>
        </w:r>
        <w:r w:rsidRPr="00AE3328">
          <w:rPr>
            <w:rFonts w:ascii="Times New Roman" w:hAnsi="Times New Roman" w:cs="Times New Roman"/>
            <w:noProof/>
            <w:webHidden/>
          </w:rPr>
          <w:fldChar w:fldCharType="end"/>
        </w:r>
      </w:hyperlink>
    </w:p>
    <w:p w14:paraId="2B26FC53" w14:textId="3BF0A525"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3" w:history="1">
        <w:r w:rsidRPr="00AE3328">
          <w:rPr>
            <w:rStyle w:val="Hyperlink"/>
            <w:rFonts w:ascii="Times New Roman" w:hAnsi="Times New Roman" w:cs="Times New Roman"/>
            <w:noProof/>
          </w:rPr>
          <w:t>Figure 21: IDOR Prevention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_Toc234949523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18</w:t>
        </w:r>
        <w:r w:rsidRPr="00AE3328">
          <w:rPr>
            <w:rFonts w:ascii="Times New Roman" w:hAnsi="Times New Roman" w:cs="Times New Roman"/>
            <w:noProof/>
            <w:webHidden/>
          </w:rPr>
          <w:fldChar w:fldCharType="end"/>
        </w:r>
      </w:hyperlink>
    </w:p>
    <w:p w14:paraId="11AAD911" w14:textId="7F3C48B2"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4" w:history="1">
        <w:r w:rsidRPr="00AE3328">
          <w:rPr>
            <w:rStyle w:val="Hyperlink"/>
            <w:rFonts w:ascii="Times New Roman" w:hAnsi="Times New Roman" w:cs="Times New Roman"/>
            <w:noProof/>
          </w:rPr>
          <w:t>Figure 22: Role-Based Authorization Guards for Admin and Superadmin Routes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_Toc234949524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19</w:t>
        </w:r>
        <w:r w:rsidRPr="00AE3328">
          <w:rPr>
            <w:rFonts w:ascii="Times New Roman" w:hAnsi="Times New Roman" w:cs="Times New Roman"/>
            <w:noProof/>
            <w:webHidden/>
          </w:rPr>
          <w:fldChar w:fldCharType="end"/>
        </w:r>
      </w:hyperlink>
    </w:p>
    <w:p w14:paraId="62561DA4" w14:textId="7D9323AF"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5" w:history="1">
        <w:r w:rsidRPr="00AE3328">
          <w:rPr>
            <w:rStyle w:val="Hyperlink"/>
            <w:rFonts w:ascii="Times New Roman" w:hAnsi="Times New Roman" w:cs="Times New Roman"/>
            <w:noProof/>
          </w:rPr>
          <w:t>Figure 23: Admin and SuperAdmin Routes</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_Toc234949525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19</w:t>
        </w:r>
        <w:r w:rsidRPr="00AE3328">
          <w:rPr>
            <w:rFonts w:ascii="Times New Roman" w:hAnsi="Times New Roman" w:cs="Times New Roman"/>
            <w:noProof/>
            <w:webHidden/>
          </w:rPr>
          <w:fldChar w:fldCharType="end"/>
        </w:r>
      </w:hyperlink>
    </w:p>
    <w:p w14:paraId="1CBC0CD3" w14:textId="2254A76C"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6" w:history="1">
        <w:r w:rsidRPr="00AE3328">
          <w:rPr>
            <w:rStyle w:val="Hyperlink"/>
            <w:rFonts w:ascii="Times New Roman" w:hAnsi="Times New Roman" w:cs="Times New Roman"/>
            <w:noProof/>
          </w:rPr>
          <w:t>Figure 24: Multi-Stage File Upload Security Filtering Middleware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_Toc234949526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20</w:t>
        </w:r>
        <w:r w:rsidRPr="00AE3328">
          <w:rPr>
            <w:rFonts w:ascii="Times New Roman" w:hAnsi="Times New Roman" w:cs="Times New Roman"/>
            <w:noProof/>
            <w:webHidden/>
          </w:rPr>
          <w:fldChar w:fldCharType="end"/>
        </w:r>
      </w:hyperlink>
    </w:p>
    <w:p w14:paraId="7544B1DF" w14:textId="4E38CB28"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7" w:history="1">
        <w:r w:rsidRPr="00AE3328">
          <w:rPr>
            <w:rStyle w:val="Hyperlink"/>
            <w:rFonts w:ascii="Times New Roman" w:hAnsi="Times New Roman" w:cs="Times New Roman"/>
            <w:noProof/>
          </w:rPr>
          <w:t>Figure 25: Burp Testing for Invalid Extension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_Toc234949527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20</w:t>
        </w:r>
        <w:r w:rsidRPr="00AE3328">
          <w:rPr>
            <w:rFonts w:ascii="Times New Roman" w:hAnsi="Times New Roman" w:cs="Times New Roman"/>
            <w:noProof/>
            <w:webHidden/>
          </w:rPr>
          <w:fldChar w:fldCharType="end"/>
        </w:r>
      </w:hyperlink>
    </w:p>
    <w:p w14:paraId="6768B331" w14:textId="08EA5B2A"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8" w:history="1">
        <w:r w:rsidRPr="00AE3328">
          <w:rPr>
            <w:rStyle w:val="Hyperlink"/>
            <w:rFonts w:ascii="Times New Roman" w:hAnsi="Times New Roman" w:cs="Times New Roman"/>
            <w:noProof/>
          </w:rPr>
          <w:t>Figure 26</w:t>
        </w:r>
        <w:r w:rsidRPr="00AE3328">
          <w:rPr>
            <w:rStyle w:val="Hyperlink"/>
            <w:rFonts w:ascii="Times New Roman" w:hAnsi="Times New Roman" w:cs="Times New Roman"/>
            <w:noProof/>
            <w:lang w:val="en-US"/>
          </w:rPr>
          <w:t>: Burp Testing for Double Extension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_Toc234949528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21</w:t>
        </w:r>
        <w:r w:rsidRPr="00AE3328">
          <w:rPr>
            <w:rFonts w:ascii="Times New Roman" w:hAnsi="Times New Roman" w:cs="Times New Roman"/>
            <w:noProof/>
            <w:webHidden/>
          </w:rPr>
          <w:fldChar w:fldCharType="end"/>
        </w:r>
      </w:hyperlink>
    </w:p>
    <w:p w14:paraId="36AF5051" w14:textId="2C80BC25"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29" w:history="1">
        <w:r w:rsidRPr="00AE3328">
          <w:rPr>
            <w:rStyle w:val="Hyperlink"/>
            <w:rFonts w:ascii="Times New Roman" w:hAnsi="Times New Roman" w:cs="Times New Roman"/>
            <w:noProof/>
          </w:rPr>
          <w:t>Figure 27</w:t>
        </w:r>
        <w:r w:rsidRPr="00AE3328">
          <w:rPr>
            <w:rStyle w:val="Hyperlink"/>
            <w:rFonts w:ascii="Times New Roman" w:hAnsi="Times New Roman" w:cs="Times New Roman"/>
            <w:noProof/>
            <w:lang w:val="en-US"/>
          </w:rPr>
          <w:t>: Burp Test Showed Success on home.jpg</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_Toc234949529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21</w:t>
        </w:r>
        <w:r w:rsidRPr="00AE3328">
          <w:rPr>
            <w:rFonts w:ascii="Times New Roman" w:hAnsi="Times New Roman" w:cs="Times New Roman"/>
            <w:noProof/>
            <w:webHidden/>
          </w:rPr>
          <w:fldChar w:fldCharType="end"/>
        </w:r>
      </w:hyperlink>
    </w:p>
    <w:p w14:paraId="7EA91461" w14:textId="6787D829"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0" w:history="1">
        <w:r w:rsidRPr="00AE3328">
          <w:rPr>
            <w:rStyle w:val="Hyperlink"/>
            <w:rFonts w:ascii="Times New Roman" w:hAnsi="Times New Roman" w:cs="Times New Roman"/>
            <w:noProof/>
          </w:rPr>
          <w:t>Figure 28: Server-Side Mathematical Haversine Distance Implementation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_Toc234949530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22</w:t>
        </w:r>
        <w:r w:rsidRPr="00AE3328">
          <w:rPr>
            <w:rFonts w:ascii="Times New Roman" w:hAnsi="Times New Roman" w:cs="Times New Roman"/>
            <w:noProof/>
            <w:webHidden/>
          </w:rPr>
          <w:fldChar w:fldCharType="end"/>
        </w:r>
      </w:hyperlink>
    </w:p>
    <w:p w14:paraId="377FCF17" w14:textId="00A447CC"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1" w:history="1">
        <w:r w:rsidRPr="00AE3328">
          <w:rPr>
            <w:rStyle w:val="Hyperlink"/>
            <w:rFonts w:ascii="Times New Roman" w:hAnsi="Times New Roman" w:cs="Times New Roman"/>
            <w:noProof/>
          </w:rPr>
          <w:t>Figure 29: Authoritative Pricing and Fee Verification Logic</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_Toc234949531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22</w:t>
        </w:r>
        <w:r w:rsidRPr="00AE3328">
          <w:rPr>
            <w:rFonts w:ascii="Times New Roman" w:hAnsi="Times New Roman" w:cs="Times New Roman"/>
            <w:noProof/>
            <w:webHidden/>
          </w:rPr>
          <w:fldChar w:fldCharType="end"/>
        </w:r>
      </w:hyperlink>
    </w:p>
    <w:p w14:paraId="3D3876F4" w14:textId="29D34CE8"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2" w:history="1">
        <w:r w:rsidRPr="00AE3328">
          <w:rPr>
            <w:rStyle w:val="Hyperlink"/>
            <w:rFonts w:ascii="Times New Roman" w:hAnsi="Times New Roman" w:cs="Times New Roman"/>
            <w:noProof/>
          </w:rPr>
          <w:t>Figure 30: Price Tampering Request Blocked by Server</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_Toc234949532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23</w:t>
        </w:r>
        <w:r w:rsidRPr="00AE3328">
          <w:rPr>
            <w:rFonts w:ascii="Times New Roman" w:hAnsi="Times New Roman" w:cs="Times New Roman"/>
            <w:noProof/>
            <w:webHidden/>
          </w:rPr>
          <w:fldChar w:fldCharType="end"/>
        </w:r>
      </w:hyperlink>
    </w:p>
    <w:p w14:paraId="3A384110" w14:textId="149882AC"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3" w:history="1">
        <w:r w:rsidRPr="00AE3328">
          <w:rPr>
            <w:rStyle w:val="Hyperlink"/>
            <w:rFonts w:ascii="Times New Roman" w:hAnsi="Times New Roman" w:cs="Times New Roman"/>
            <w:noProof/>
          </w:rPr>
          <w:t>Figure 31: eSewa Payment Signature Verification and Server-Side Validation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_Toc234949533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23</w:t>
        </w:r>
        <w:r w:rsidRPr="00AE3328">
          <w:rPr>
            <w:rFonts w:ascii="Times New Roman" w:hAnsi="Times New Roman" w:cs="Times New Roman"/>
            <w:noProof/>
            <w:webHidden/>
          </w:rPr>
          <w:fldChar w:fldCharType="end"/>
        </w:r>
      </w:hyperlink>
    </w:p>
    <w:p w14:paraId="1B24D529" w14:textId="71F33DDA"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4" w:history="1">
        <w:r w:rsidRPr="00AE3328">
          <w:rPr>
            <w:rStyle w:val="Hyperlink"/>
            <w:rFonts w:ascii="Times New Roman" w:hAnsi="Times New Roman" w:cs="Times New Roman"/>
            <w:noProof/>
          </w:rPr>
          <w:t>Figure 32: Global Recursive Input Sanitization Middleware for XSS Mitigation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_Toc234949534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24</w:t>
        </w:r>
        <w:r w:rsidRPr="00AE3328">
          <w:rPr>
            <w:rFonts w:ascii="Times New Roman" w:hAnsi="Times New Roman" w:cs="Times New Roman"/>
            <w:noProof/>
            <w:webHidden/>
          </w:rPr>
          <w:fldChar w:fldCharType="end"/>
        </w:r>
      </w:hyperlink>
    </w:p>
    <w:p w14:paraId="6F125145" w14:textId="50868552"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5" w:history="1">
        <w:r w:rsidRPr="00AE3328">
          <w:rPr>
            <w:rStyle w:val="Hyperlink"/>
            <w:rFonts w:ascii="Times New Roman" w:hAnsi="Times New Roman" w:cs="Times New Roman"/>
            <w:noProof/>
          </w:rPr>
          <w:t>Figure 33: Before Sanitization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_Toc234949535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24</w:t>
        </w:r>
        <w:r w:rsidRPr="00AE3328">
          <w:rPr>
            <w:rFonts w:ascii="Times New Roman" w:hAnsi="Times New Roman" w:cs="Times New Roman"/>
            <w:noProof/>
            <w:webHidden/>
          </w:rPr>
          <w:fldChar w:fldCharType="end"/>
        </w:r>
      </w:hyperlink>
    </w:p>
    <w:p w14:paraId="2CC4B9EE" w14:textId="75F71740"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6" w:history="1">
        <w:r w:rsidRPr="00AE3328">
          <w:rPr>
            <w:rStyle w:val="Hyperlink"/>
            <w:rFonts w:ascii="Times New Roman" w:hAnsi="Times New Roman" w:cs="Times New Roman"/>
            <w:noProof/>
          </w:rPr>
          <w:t>Figure 34</w:t>
        </w:r>
        <w:r w:rsidRPr="00AE3328">
          <w:rPr>
            <w:rStyle w:val="Hyperlink"/>
            <w:rFonts w:ascii="Times New Roman" w:hAnsi="Times New Roman" w:cs="Times New Roman"/>
            <w:noProof/>
            <w:lang w:val="en-US"/>
          </w:rPr>
          <w:t>: After Sanitization</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_Toc234949536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25</w:t>
        </w:r>
        <w:r w:rsidRPr="00AE3328">
          <w:rPr>
            <w:rFonts w:ascii="Times New Roman" w:hAnsi="Times New Roman" w:cs="Times New Roman"/>
            <w:noProof/>
            <w:webHidden/>
          </w:rPr>
          <w:fldChar w:fldCharType="end"/>
        </w:r>
      </w:hyperlink>
    </w:p>
    <w:p w14:paraId="121DAEAA" w14:textId="7CC82B34"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7" w:history="1">
        <w:r w:rsidRPr="00AE3328">
          <w:rPr>
            <w:rStyle w:val="Hyperlink"/>
            <w:rFonts w:ascii="Times New Roman" w:hAnsi="Times New Roman" w:cs="Times New Roman"/>
            <w:noProof/>
          </w:rPr>
          <w:t>Figure 35</w:t>
        </w:r>
        <w:r w:rsidRPr="00AE3328">
          <w:rPr>
            <w:rStyle w:val="Hyperlink"/>
            <w:rFonts w:ascii="Times New Roman" w:hAnsi="Times New Roman" w:cs="Times New Roman"/>
            <w:noProof/>
            <w:lang w:val="en-US"/>
          </w:rPr>
          <w:t>: Configuration of HPP and NoSQL Operator Sanitization Middleware</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_Toc234949537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25</w:t>
        </w:r>
        <w:r w:rsidRPr="00AE3328">
          <w:rPr>
            <w:rFonts w:ascii="Times New Roman" w:hAnsi="Times New Roman" w:cs="Times New Roman"/>
            <w:noProof/>
            <w:webHidden/>
          </w:rPr>
          <w:fldChar w:fldCharType="end"/>
        </w:r>
      </w:hyperlink>
    </w:p>
    <w:p w14:paraId="17C26303" w14:textId="5BE5A0B2" w:rsidR="00AE3328" w:rsidRPr="00AE3328" w:rsidRDefault="00AE3328" w:rsidP="00AE3328">
      <w:pPr>
        <w:pStyle w:val="TableofFigures"/>
        <w:tabs>
          <w:tab w:val="right" w:leader="dot" w:pos="9016"/>
        </w:tabs>
        <w:spacing w:line="276" w:lineRule="auto"/>
        <w:rPr>
          <w:rFonts w:ascii="Times New Roman" w:eastAsiaTheme="minorEastAsia" w:hAnsi="Times New Roman" w:cs="Times New Roman"/>
          <w:noProof/>
          <w:lang w:eastAsia="en-GB"/>
        </w:rPr>
      </w:pPr>
      <w:hyperlink w:anchor="_Toc234949538" w:history="1">
        <w:r w:rsidRPr="00AE3328">
          <w:rPr>
            <w:rStyle w:val="Hyperlink"/>
            <w:rFonts w:ascii="Times New Roman" w:hAnsi="Times New Roman" w:cs="Times New Roman"/>
            <w:noProof/>
          </w:rPr>
          <w:t>Figure 36: NoSQL Injection Authentication Bypass Blocked</w:t>
        </w:r>
        <w:r w:rsidRPr="00AE3328">
          <w:rPr>
            <w:rFonts w:ascii="Times New Roman" w:hAnsi="Times New Roman" w:cs="Times New Roman"/>
            <w:noProof/>
            <w:webHidden/>
          </w:rPr>
          <w:tab/>
        </w:r>
        <w:r w:rsidRPr="00AE3328">
          <w:rPr>
            <w:rFonts w:ascii="Times New Roman" w:hAnsi="Times New Roman" w:cs="Times New Roman"/>
            <w:noProof/>
            <w:webHidden/>
          </w:rPr>
          <w:fldChar w:fldCharType="begin"/>
        </w:r>
        <w:r w:rsidRPr="00AE3328">
          <w:rPr>
            <w:rFonts w:ascii="Times New Roman" w:hAnsi="Times New Roman" w:cs="Times New Roman"/>
            <w:noProof/>
            <w:webHidden/>
          </w:rPr>
          <w:instrText xml:space="preserve"> PAGEREF _Toc234949538 \h </w:instrText>
        </w:r>
        <w:r w:rsidRPr="00AE3328">
          <w:rPr>
            <w:rFonts w:ascii="Times New Roman" w:hAnsi="Times New Roman" w:cs="Times New Roman"/>
            <w:noProof/>
            <w:webHidden/>
          </w:rPr>
        </w:r>
        <w:r w:rsidRPr="00AE3328">
          <w:rPr>
            <w:rFonts w:ascii="Times New Roman" w:hAnsi="Times New Roman" w:cs="Times New Roman"/>
            <w:noProof/>
            <w:webHidden/>
          </w:rPr>
          <w:fldChar w:fldCharType="separate"/>
        </w:r>
        <w:r w:rsidR="00F11890">
          <w:rPr>
            <w:rFonts w:ascii="Times New Roman" w:hAnsi="Times New Roman" w:cs="Times New Roman"/>
            <w:noProof/>
            <w:webHidden/>
          </w:rPr>
          <w:t>26</w:t>
        </w:r>
        <w:r w:rsidRPr="00AE3328">
          <w:rPr>
            <w:rFonts w:ascii="Times New Roman" w:hAnsi="Times New Roman" w:cs="Times New Roman"/>
            <w:noProof/>
            <w:webHidden/>
          </w:rPr>
          <w:fldChar w:fldCharType="end"/>
        </w:r>
      </w:hyperlink>
    </w:p>
    <w:p w14:paraId="199A58CE" w14:textId="175D26DC" w:rsidR="001D6588" w:rsidRDefault="00AE3328" w:rsidP="00AE3328">
      <w:pPr>
        <w:spacing w:line="276" w:lineRule="auto"/>
        <w:jc w:val="both"/>
        <w:rPr>
          <w:rFonts w:ascii="Times New Roman" w:hAnsi="Times New Roman" w:cs="Times New Roman"/>
        </w:rPr>
      </w:pPr>
      <w:r w:rsidRPr="00AE3328">
        <w:rPr>
          <w:rFonts w:ascii="Times New Roman" w:hAnsi="Times New Roman" w:cs="Times New Roman"/>
        </w:rPr>
        <w:fldChar w:fldCharType="end"/>
      </w:r>
    </w:p>
    <w:p w14:paraId="5146983A" w14:textId="77777777" w:rsidR="001D6588" w:rsidRDefault="001D6588" w:rsidP="001D6588">
      <w:pPr>
        <w:rPr>
          <w:rFonts w:ascii="Times New Roman" w:hAnsi="Times New Roman" w:cs="Times New Roman"/>
        </w:rPr>
      </w:pPr>
    </w:p>
    <w:p w14:paraId="796E625E" w14:textId="687EE849" w:rsidR="001D6588" w:rsidRPr="0030418B" w:rsidRDefault="0030418B" w:rsidP="0030418B">
      <w:pPr>
        <w:pStyle w:val="Heading1"/>
      </w:pPr>
      <w:r>
        <w:lastRenderedPageBreak/>
        <w:t>Table of Abbreviation</w:t>
      </w:r>
    </w:p>
    <w:p w14:paraId="5CA86E6D" w14:textId="3E136DD5" w:rsidR="00242B61" w:rsidRPr="006C7274" w:rsidRDefault="006C7274" w:rsidP="006C7274">
      <w:pPr>
        <w:jc w:val="both"/>
        <w:rPr>
          <w:rFonts w:ascii="Times New Roman" w:hAnsi="Times New Roman" w:cs="Times New Roman"/>
        </w:rPr>
      </w:pPr>
      <w:r w:rsidRPr="006C7274">
        <w:rPr>
          <w:rFonts w:ascii="Times New Roman" w:hAnsi="Times New Roman" w:cs="Times New Roman"/>
        </w:rPr>
        <w:drawing>
          <wp:inline distT="0" distB="0" distL="0" distR="0" wp14:anchorId="4F671A71" wp14:editId="78D2F269">
            <wp:extent cx="5817476" cy="8293320"/>
            <wp:effectExtent l="0" t="0" r="0" b="0"/>
            <wp:docPr id="5126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0609" name=""/>
                    <pic:cNvPicPr/>
                  </pic:nvPicPr>
                  <pic:blipFill>
                    <a:blip r:embed="rId9"/>
                    <a:stretch>
                      <a:fillRect/>
                    </a:stretch>
                  </pic:blipFill>
                  <pic:spPr>
                    <a:xfrm>
                      <a:off x="0" y="0"/>
                      <a:ext cx="5866426" cy="8363103"/>
                    </a:xfrm>
                    <a:prstGeom prst="rect">
                      <a:avLst/>
                    </a:prstGeom>
                  </pic:spPr>
                </pic:pic>
              </a:graphicData>
            </a:graphic>
          </wp:inline>
        </w:drawing>
      </w:r>
    </w:p>
    <w:p w14:paraId="070FB649" w14:textId="6D217B36" w:rsidR="00945226" w:rsidRPr="006C7274" w:rsidRDefault="00945226" w:rsidP="00342AD1">
      <w:pPr>
        <w:pStyle w:val="Heading1"/>
        <w:rPr>
          <w:rFonts w:cs="Times New Roman"/>
        </w:rPr>
      </w:pPr>
      <w:bookmarkStart w:id="0" w:name="_Toc234944520"/>
      <w:bookmarkStart w:id="1" w:name="_Toc234944797"/>
      <w:r w:rsidRPr="006C7274">
        <w:rPr>
          <w:rFonts w:cs="Times New Roman"/>
        </w:rPr>
        <w:lastRenderedPageBreak/>
        <w:t>Introduction</w:t>
      </w:r>
      <w:bookmarkEnd w:id="0"/>
      <w:bookmarkEnd w:id="1"/>
    </w:p>
    <w:p w14:paraId="45416E59" w14:textId="32DC3FE2" w:rsidR="00945226" w:rsidRPr="006C7274" w:rsidRDefault="00945226" w:rsidP="00342AD1">
      <w:pPr>
        <w:spacing w:line="276" w:lineRule="auto"/>
        <w:jc w:val="both"/>
        <w:rPr>
          <w:rFonts w:ascii="Times New Roman" w:hAnsi="Times New Roman" w:cs="Times New Roman"/>
          <w:kern w:val="0"/>
        </w:rPr>
      </w:pPr>
      <w:r w:rsidRPr="006C7274">
        <w:rPr>
          <w:rFonts w:ascii="Times New Roman" w:hAnsi="Times New Roman" w:cs="Times New Roman"/>
          <w:kern w:val="0"/>
        </w:rPr>
        <w:t>MotoFix is a secure web-based two-wheeler service management platform for motorcycle workshop operations in Nepal with integrated payments. It uses a user-centric design for accessibility and smooth navigation while embedding strong security throughout. Registration includes a stateless CAPTCHA to block bots, and login is rate-limited to reduce brute-force attacks. The system enforces strong password rules, blocks reuse of the last five passwords, and prevents passwords from containing personal details like the user’s name. Sessions use JWTs stored in HttpOnly cookies to reduce token theft, with encrypted transmission for sensitive data. The platform also applies global recursive input sanitization to reduce XSS/injection risks, validates file uploads against double extensions and unsafe MIME types, and includes multi-factor authentication (MFA) via email OTP and Google Authenticator TOTP plus brute-force lockout protections.</w:t>
      </w:r>
    </w:p>
    <w:p w14:paraId="6FB36134" w14:textId="77777777" w:rsidR="009E726A" w:rsidRPr="006C7274" w:rsidRDefault="00945226" w:rsidP="00342AD1">
      <w:pPr>
        <w:keepNext/>
        <w:spacing w:line="276" w:lineRule="auto"/>
        <w:jc w:val="center"/>
        <w:rPr>
          <w:rFonts w:ascii="Times New Roman" w:hAnsi="Times New Roman" w:cs="Times New Roman"/>
        </w:rPr>
      </w:pPr>
      <w:r w:rsidRPr="006C7274">
        <w:rPr>
          <w:rFonts w:ascii="Times New Roman" w:hAnsi="Times New Roman" w:cs="Times New Roman"/>
          <w:noProof/>
          <w:kern w:val="0"/>
        </w:rPr>
        <w:drawing>
          <wp:inline distT="0" distB="0" distL="0" distR="0" wp14:anchorId="6CAE808E" wp14:editId="45A03962">
            <wp:extent cx="5266175" cy="2996419"/>
            <wp:effectExtent l="0" t="0" r="0" b="0"/>
            <wp:docPr id="202699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97355" name="Picture 2026997355"/>
                    <pic:cNvPicPr/>
                  </pic:nvPicPr>
                  <pic:blipFill rotWithShape="1">
                    <a:blip r:embed="rId10" cstate="print">
                      <a:extLst>
                        <a:ext uri="{28A0092B-C50C-407E-A947-70E740481C1C}">
                          <a14:useLocalDpi xmlns:a14="http://schemas.microsoft.com/office/drawing/2010/main" val="0"/>
                        </a:ext>
                      </a:extLst>
                    </a:blip>
                    <a:srcRect t="13493" b="6374"/>
                    <a:stretch>
                      <a:fillRect/>
                    </a:stretch>
                  </pic:blipFill>
                  <pic:spPr bwMode="auto">
                    <a:xfrm>
                      <a:off x="0" y="0"/>
                      <a:ext cx="5283888" cy="3006498"/>
                    </a:xfrm>
                    <a:prstGeom prst="rect">
                      <a:avLst/>
                    </a:prstGeom>
                    <a:ln>
                      <a:noFill/>
                    </a:ln>
                    <a:extLst>
                      <a:ext uri="{53640926-AAD7-44D8-BBD7-CCE9431645EC}">
                        <a14:shadowObscured xmlns:a14="http://schemas.microsoft.com/office/drawing/2010/main"/>
                      </a:ext>
                    </a:extLst>
                  </pic:spPr>
                </pic:pic>
              </a:graphicData>
            </a:graphic>
          </wp:inline>
        </w:drawing>
      </w:r>
    </w:p>
    <w:p w14:paraId="17B6A9E0" w14:textId="19D6C4EA" w:rsidR="00945226" w:rsidRPr="006C7274" w:rsidRDefault="009E726A" w:rsidP="00342AD1">
      <w:pPr>
        <w:pStyle w:val="Caption"/>
        <w:spacing w:line="276" w:lineRule="auto"/>
        <w:jc w:val="center"/>
        <w:rPr>
          <w:rFonts w:ascii="Times New Roman" w:hAnsi="Times New Roman" w:cs="Times New Roman"/>
          <w:kern w:val="0"/>
          <w:sz w:val="24"/>
          <w:szCs w:val="24"/>
        </w:rPr>
      </w:pPr>
      <w:bookmarkStart w:id="2" w:name="_Toc234944969"/>
      <w:bookmarkStart w:id="3" w:name="_Toc234949503"/>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MotoFix Security Framework</w:t>
      </w:r>
      <w:bookmarkEnd w:id="2"/>
      <w:bookmarkEnd w:id="3"/>
    </w:p>
    <w:p w14:paraId="4E82AFF8" w14:textId="15AA677A" w:rsidR="00945226" w:rsidRPr="006C7274" w:rsidRDefault="00945226" w:rsidP="00342AD1">
      <w:pPr>
        <w:spacing w:line="276" w:lineRule="auto"/>
        <w:jc w:val="both"/>
        <w:rPr>
          <w:rFonts w:ascii="Times New Roman" w:hAnsi="Times New Roman" w:cs="Times New Roman"/>
          <w:kern w:val="0"/>
        </w:rPr>
      </w:pPr>
      <w:r w:rsidRPr="006C7274">
        <w:rPr>
          <w:rFonts w:ascii="Times New Roman" w:hAnsi="Times New Roman" w:cs="Times New Roman"/>
          <w:kern w:val="0"/>
        </w:rPr>
        <w:t>MotoFix complies with Nepal’s Electronic Transactions Act, 2063 (ETA) by ensuring secure, legally valid online transactions and bookings. Credentials are protected with Bcrypt hashing and role-based access control (RBAC) that isolates user records management to the Superadmin workspace, while detailed database audit logs and Winston activity logs support audits and compliance. Secure sessions and real-time eSewa</w:t>
      </w:r>
      <w:r w:rsidR="006C7274" w:rsidRPr="006C7274">
        <w:rPr>
          <w:rFonts w:ascii="Times New Roman" w:hAnsi="Times New Roman" w:cs="Times New Roman"/>
          <w:kern w:val="0"/>
        </w:rPr>
        <w:t xml:space="preserve"> </w:t>
      </w:r>
      <w:r w:rsidR="006C7274" w:rsidRPr="006C7274">
        <w:rPr>
          <w:rFonts w:ascii="Times New Roman" w:hAnsi="Times New Roman" w:cs="Times New Roman"/>
          <w:color w:val="0F9ED5" w:themeColor="accent4"/>
          <w:u w:val="single"/>
        </w:rPr>
        <w:t>(eSewa, n.d.)</w:t>
      </w:r>
      <w:r w:rsidR="006C7274" w:rsidRPr="006C7274">
        <w:rPr>
          <w:rFonts w:ascii="Times New Roman" w:hAnsi="Times New Roman" w:cs="Times New Roman"/>
          <w:color w:val="0F9ED5" w:themeColor="accent4"/>
        </w:rPr>
        <w:t xml:space="preserve"> </w:t>
      </w:r>
      <w:r w:rsidRPr="006C7274">
        <w:rPr>
          <w:rFonts w:ascii="Times New Roman" w:hAnsi="Times New Roman" w:cs="Times New Roman"/>
          <w:kern w:val="0"/>
        </w:rPr>
        <w:t xml:space="preserve">and Khalti payment integrations </w:t>
      </w:r>
      <w:r w:rsidR="006C7274" w:rsidRPr="006C7274">
        <w:rPr>
          <w:rFonts w:ascii="Times New Roman" w:hAnsi="Times New Roman" w:cs="Times New Roman"/>
          <w:color w:val="0F9ED5" w:themeColor="accent4"/>
          <w:u w:val="single"/>
        </w:rPr>
        <w:t>(Khalti, n.d.)</w:t>
      </w:r>
      <w:r w:rsidR="006C7274" w:rsidRPr="006C7274">
        <w:rPr>
          <w:rFonts w:ascii="Times New Roman" w:hAnsi="Times New Roman" w:cs="Times New Roman"/>
        </w:rPr>
        <w:t xml:space="preserve"> </w:t>
      </w:r>
      <w:r w:rsidRPr="006C7274">
        <w:rPr>
          <w:rFonts w:ascii="Times New Roman" w:hAnsi="Times New Roman" w:cs="Times New Roman"/>
          <w:kern w:val="0"/>
        </w:rPr>
        <w:t>further enhance transaction integrity and platform resilience.</w:t>
      </w:r>
    </w:p>
    <w:p w14:paraId="46A2A41E" w14:textId="77777777" w:rsidR="00945226" w:rsidRPr="006C7274" w:rsidRDefault="00945226" w:rsidP="00342AD1">
      <w:pPr>
        <w:spacing w:line="276" w:lineRule="auto"/>
        <w:jc w:val="both"/>
        <w:rPr>
          <w:rFonts w:ascii="Times New Roman" w:hAnsi="Times New Roman" w:cs="Times New Roman"/>
          <w:kern w:val="0"/>
        </w:rPr>
      </w:pPr>
    </w:p>
    <w:p w14:paraId="654ABBC7" w14:textId="4D1B8E11" w:rsidR="009E726A" w:rsidRPr="006C7274" w:rsidRDefault="009E726A" w:rsidP="00342AD1">
      <w:pPr>
        <w:spacing w:line="276" w:lineRule="auto"/>
        <w:jc w:val="both"/>
        <w:rPr>
          <w:rFonts w:ascii="Times New Roman" w:hAnsi="Times New Roman" w:cs="Times New Roman"/>
        </w:rPr>
      </w:pPr>
    </w:p>
    <w:p w14:paraId="6A6C27E3" w14:textId="77777777" w:rsidR="00945226" w:rsidRPr="006C7274" w:rsidRDefault="00945226" w:rsidP="00342AD1">
      <w:pPr>
        <w:spacing w:line="276" w:lineRule="auto"/>
        <w:jc w:val="both"/>
        <w:rPr>
          <w:rFonts w:ascii="Times New Roman" w:hAnsi="Times New Roman" w:cs="Times New Roman"/>
          <w:kern w:val="0"/>
        </w:rPr>
      </w:pPr>
    </w:p>
    <w:p w14:paraId="0CBF1E77" w14:textId="77777777" w:rsidR="00945226" w:rsidRPr="006C7274" w:rsidRDefault="00945226" w:rsidP="00342AD1">
      <w:pPr>
        <w:spacing w:line="276" w:lineRule="auto"/>
        <w:jc w:val="both"/>
        <w:rPr>
          <w:rFonts w:ascii="Times New Roman" w:hAnsi="Times New Roman" w:cs="Times New Roman"/>
          <w:kern w:val="0"/>
        </w:rPr>
      </w:pPr>
    </w:p>
    <w:p w14:paraId="2B6D9B50" w14:textId="04B49600" w:rsidR="005C43D3" w:rsidRPr="006C7274" w:rsidRDefault="005C43D3" w:rsidP="00342AD1">
      <w:pPr>
        <w:pStyle w:val="Heading1"/>
        <w:rPr>
          <w:rFonts w:cs="Times New Roman"/>
        </w:rPr>
      </w:pPr>
      <w:bookmarkStart w:id="4" w:name="_Toc234944521"/>
      <w:bookmarkStart w:id="5" w:name="_Toc234944798"/>
      <w:r w:rsidRPr="006C7274">
        <w:rPr>
          <w:rFonts w:cs="Times New Roman"/>
        </w:rPr>
        <w:lastRenderedPageBreak/>
        <w:t>Software Details</w:t>
      </w:r>
      <w:bookmarkEnd w:id="4"/>
      <w:bookmarkEnd w:id="5"/>
    </w:p>
    <w:p w14:paraId="6586805B" w14:textId="35544D12" w:rsidR="001E18E8" w:rsidRPr="006C7274" w:rsidRDefault="001E18E8" w:rsidP="00342AD1">
      <w:pPr>
        <w:pStyle w:val="Heading2"/>
        <w:spacing w:after="0" w:line="276" w:lineRule="auto"/>
        <w:rPr>
          <w:rFonts w:cs="Times New Roman"/>
        </w:rPr>
      </w:pPr>
      <w:bookmarkStart w:id="6" w:name="_Toc234944522"/>
      <w:bookmarkStart w:id="7" w:name="_Toc234944799"/>
      <w:r w:rsidRPr="006C7274">
        <w:rPr>
          <w:rFonts w:cs="Times New Roman"/>
        </w:rPr>
        <w:t>Frontend  Technology</w:t>
      </w:r>
      <w:bookmarkEnd w:id="6"/>
      <w:bookmarkEnd w:id="7"/>
    </w:p>
    <w:p w14:paraId="1D045B91" w14:textId="006B2A1D" w:rsidR="001E18E8" w:rsidRPr="006C7274" w:rsidRDefault="001E18E8" w:rsidP="00342AD1">
      <w:pPr>
        <w:spacing w:line="276" w:lineRule="auto"/>
        <w:jc w:val="both"/>
        <w:rPr>
          <w:rFonts w:ascii="Times New Roman" w:hAnsi="Times New Roman" w:cs="Times New Roman"/>
        </w:rPr>
      </w:pPr>
      <w:r w:rsidRPr="006C7274">
        <w:rPr>
          <w:rFonts w:ascii="Times New Roman" w:hAnsi="Times New Roman" w:cs="Times New Roman"/>
        </w:rPr>
        <w:t>MotoFix's frontend is built with React 18 and Vite, providing fast development and optimized production builds through compilation, minification, and tree-shaking. Environment variables expose only public values (e.g., VITE_API_BASE_URL), while backend secrets remain protected. To reduce XSS risks, DOMPurify sanitizes AI-generated HTML and Markdown before rendering. Axios uses withCredentials: true to securely send session cookies under server-side CORS policies. User registration includes a stateless SVG CAPTCHA, while React performs real-time form validation, including password confirmation and strength checks.</w:t>
      </w:r>
    </w:p>
    <w:p w14:paraId="586755A1" w14:textId="77777777" w:rsidR="001E18E8" w:rsidRPr="006C7274" w:rsidRDefault="001E18E8"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16722A0E" wp14:editId="34C421AB">
            <wp:extent cx="5730746" cy="4164037"/>
            <wp:effectExtent l="0" t="0" r="0" b="0"/>
            <wp:docPr id="1621853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3088" name="Picture 1621853088"/>
                    <pic:cNvPicPr/>
                  </pic:nvPicPr>
                  <pic:blipFill rotWithShape="1">
                    <a:blip r:embed="rId11" cstate="print">
                      <a:extLst>
                        <a:ext uri="{28A0092B-C50C-407E-A947-70E740481C1C}">
                          <a14:useLocalDpi xmlns:a14="http://schemas.microsoft.com/office/drawing/2010/main" val="0"/>
                        </a:ext>
                      </a:extLst>
                    </a:blip>
                    <a:srcRect t="12825" b="4638"/>
                    <a:stretch>
                      <a:fillRect/>
                    </a:stretch>
                  </pic:blipFill>
                  <pic:spPr bwMode="auto">
                    <a:xfrm>
                      <a:off x="0" y="0"/>
                      <a:ext cx="5731510" cy="4164592"/>
                    </a:xfrm>
                    <a:prstGeom prst="rect">
                      <a:avLst/>
                    </a:prstGeom>
                    <a:ln>
                      <a:noFill/>
                    </a:ln>
                    <a:extLst>
                      <a:ext uri="{53640926-AAD7-44D8-BBD7-CCE9431645EC}">
                        <a14:shadowObscured xmlns:a14="http://schemas.microsoft.com/office/drawing/2010/main"/>
                      </a:ext>
                    </a:extLst>
                  </pic:spPr>
                </pic:pic>
              </a:graphicData>
            </a:graphic>
          </wp:inline>
        </w:drawing>
      </w:r>
    </w:p>
    <w:p w14:paraId="0808E5DF" w14:textId="1859ED71" w:rsidR="001E18E8" w:rsidRPr="006C7274" w:rsidRDefault="001E18E8" w:rsidP="00342AD1">
      <w:pPr>
        <w:pStyle w:val="Caption"/>
        <w:spacing w:line="276" w:lineRule="auto"/>
        <w:jc w:val="center"/>
        <w:rPr>
          <w:rFonts w:ascii="Times New Roman" w:hAnsi="Times New Roman" w:cs="Times New Roman"/>
          <w:sz w:val="24"/>
          <w:szCs w:val="24"/>
        </w:rPr>
      </w:pPr>
      <w:bookmarkStart w:id="8" w:name="_Toc234944970"/>
      <w:bookmarkStart w:id="9" w:name="_Toc234949504"/>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MotoFix Frontend Security and Styling</w:t>
      </w:r>
      <w:bookmarkEnd w:id="8"/>
      <w:bookmarkEnd w:id="9"/>
    </w:p>
    <w:p w14:paraId="5448880E" w14:textId="04295FD8" w:rsidR="001E18E8" w:rsidRPr="006C7274" w:rsidRDefault="001E18E8" w:rsidP="00342AD1">
      <w:pPr>
        <w:pStyle w:val="NormalWeb"/>
        <w:spacing w:line="276" w:lineRule="auto"/>
        <w:jc w:val="both"/>
      </w:pPr>
      <w:r w:rsidRPr="006C7274">
        <w:t>File uploads are secured using Multer with MIME-type validation, double-extension detection, null-byte sanitization, and randomized UUID filenames. For auditing, Winston generates rotating access.log, audit.log, and error.log files, supported by a 90-day database audit log. Email notifications and OTPs are sent securely via Nodemailer over SMTP.</w:t>
      </w:r>
    </w:p>
    <w:p w14:paraId="57AC929F" w14:textId="77777777" w:rsidR="001E18E8" w:rsidRPr="006C7274" w:rsidRDefault="001E18E8" w:rsidP="00342AD1">
      <w:pPr>
        <w:spacing w:line="276" w:lineRule="auto"/>
        <w:rPr>
          <w:rFonts w:ascii="Times New Roman" w:hAnsi="Times New Roman" w:cs="Times New Roman"/>
        </w:rPr>
      </w:pPr>
    </w:p>
    <w:p w14:paraId="3F15E716" w14:textId="51F440D6" w:rsidR="00D4558D" w:rsidRPr="006C7274" w:rsidRDefault="00D4558D" w:rsidP="00342AD1">
      <w:pPr>
        <w:spacing w:line="276" w:lineRule="auto"/>
        <w:rPr>
          <w:rFonts w:ascii="Times New Roman" w:hAnsi="Times New Roman" w:cs="Times New Roman"/>
        </w:rPr>
      </w:pPr>
    </w:p>
    <w:p w14:paraId="0E743169" w14:textId="77777777" w:rsidR="001E18E8" w:rsidRPr="006C7274" w:rsidRDefault="001E18E8" w:rsidP="00342AD1">
      <w:pPr>
        <w:spacing w:line="276" w:lineRule="auto"/>
        <w:rPr>
          <w:rFonts w:ascii="Times New Roman" w:hAnsi="Times New Roman" w:cs="Times New Roman"/>
        </w:rPr>
      </w:pPr>
    </w:p>
    <w:p w14:paraId="0745E6F4" w14:textId="77777777" w:rsidR="001E18E8" w:rsidRPr="006C7274" w:rsidRDefault="001E18E8" w:rsidP="00342AD1">
      <w:pPr>
        <w:pStyle w:val="Heading2"/>
        <w:spacing w:line="276" w:lineRule="auto"/>
        <w:rPr>
          <w:rFonts w:cs="Times New Roman"/>
        </w:rPr>
      </w:pPr>
      <w:bookmarkStart w:id="10" w:name="_Toc234944523"/>
      <w:bookmarkStart w:id="11" w:name="_Toc234944800"/>
      <w:r w:rsidRPr="006C7274">
        <w:rPr>
          <w:rFonts w:cs="Times New Roman"/>
        </w:rPr>
        <w:lastRenderedPageBreak/>
        <w:t>Backend Technology</w:t>
      </w:r>
      <w:bookmarkEnd w:id="10"/>
      <w:bookmarkEnd w:id="11"/>
    </w:p>
    <w:p w14:paraId="1FB9E11B" w14:textId="77777777" w:rsidR="001E18E8" w:rsidRPr="006C7274" w:rsidRDefault="001E18E8" w:rsidP="00342AD1">
      <w:pPr>
        <w:spacing w:line="276" w:lineRule="auto"/>
        <w:jc w:val="both"/>
        <w:rPr>
          <w:rFonts w:ascii="Times New Roman" w:hAnsi="Times New Roman" w:cs="Times New Roman"/>
        </w:rPr>
      </w:pPr>
      <w:r w:rsidRPr="006C7274">
        <w:rPr>
          <w:rFonts w:ascii="Times New Roman" w:hAnsi="Times New Roman" w:cs="Times New Roman"/>
        </w:rPr>
        <w:t>MotoFix’s backend is built with Node.js and Express.js to deliver scalable, high-performance REST APIs and business logic. It follows a modular structure (routes, controllers, middlewares) to improve maintainability and enforce the principle of least privilege. Security is applied at the framework level using Helmet for secure HTTP headers, Cross-Origin Resource Sharing restrictions, and express-rate-limit to reduce brute-force and Denial of Service (DoS) style abuse. Requests are validated with custom schema logic and globally sanitized using a recursive XSS parsing middleware to neutralize malicious script injection payloads.</w:t>
      </w:r>
    </w:p>
    <w:p w14:paraId="38FD80B5" w14:textId="77777777" w:rsidR="001E18E8" w:rsidRPr="006C7274" w:rsidRDefault="001E18E8"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1AFB2CFE" wp14:editId="30F9C811">
            <wp:extent cx="5598942" cy="4332849"/>
            <wp:effectExtent l="0" t="0" r="0" b="0"/>
            <wp:docPr id="101857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75729" name="Picture 1018575729"/>
                    <pic:cNvPicPr/>
                  </pic:nvPicPr>
                  <pic:blipFill rotWithShape="1">
                    <a:blip r:embed="rId12" cstate="print">
                      <a:extLst>
                        <a:ext uri="{28A0092B-C50C-407E-A947-70E740481C1C}">
                          <a14:useLocalDpi xmlns:a14="http://schemas.microsoft.com/office/drawing/2010/main" val="0"/>
                        </a:ext>
                      </a:extLst>
                    </a:blip>
                    <a:srcRect t="11104" r="2304" b="5473"/>
                    <a:stretch>
                      <a:fillRect/>
                    </a:stretch>
                  </pic:blipFill>
                  <pic:spPr bwMode="auto">
                    <a:xfrm>
                      <a:off x="0" y="0"/>
                      <a:ext cx="5599476" cy="4333262"/>
                    </a:xfrm>
                    <a:prstGeom prst="rect">
                      <a:avLst/>
                    </a:prstGeom>
                    <a:ln>
                      <a:noFill/>
                    </a:ln>
                    <a:extLst>
                      <a:ext uri="{53640926-AAD7-44D8-BBD7-CCE9431645EC}">
                        <a14:shadowObscured xmlns:a14="http://schemas.microsoft.com/office/drawing/2010/main"/>
                      </a:ext>
                    </a:extLst>
                  </pic:spPr>
                </pic:pic>
              </a:graphicData>
            </a:graphic>
          </wp:inline>
        </w:drawing>
      </w:r>
    </w:p>
    <w:p w14:paraId="703F668F" w14:textId="210A4201" w:rsidR="001E18E8" w:rsidRPr="006C7274" w:rsidRDefault="001E18E8" w:rsidP="00342AD1">
      <w:pPr>
        <w:pStyle w:val="Caption"/>
        <w:spacing w:line="276" w:lineRule="auto"/>
        <w:jc w:val="center"/>
        <w:rPr>
          <w:rFonts w:ascii="Times New Roman" w:hAnsi="Times New Roman" w:cs="Times New Roman"/>
          <w:sz w:val="24"/>
          <w:szCs w:val="24"/>
        </w:rPr>
      </w:pPr>
      <w:bookmarkStart w:id="12" w:name="_Toc234944971"/>
      <w:bookmarkStart w:id="13" w:name="_Toc234949505"/>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MotoFix Backend Security Architecture</w:t>
      </w:r>
      <w:bookmarkEnd w:id="12"/>
      <w:bookmarkEnd w:id="13"/>
    </w:p>
    <w:p w14:paraId="6411C6E7" w14:textId="06A4AA3D" w:rsidR="00E95EE0" w:rsidRDefault="001E18E8" w:rsidP="00E95EE0">
      <w:pPr>
        <w:spacing w:line="276" w:lineRule="auto"/>
        <w:jc w:val="both"/>
        <w:rPr>
          <w:rFonts w:ascii="Times New Roman" w:hAnsi="Times New Roman" w:cs="Times New Roman"/>
        </w:rPr>
      </w:pPr>
      <w:r w:rsidRPr="006C7274">
        <w:rPr>
          <w:rFonts w:ascii="Times New Roman" w:hAnsi="Times New Roman" w:cs="Times New Roman"/>
        </w:rPr>
        <w:t xml:space="preserve">Passwords are protected with bcrypt hashing using an elevated work factor of 12 rounds. Authentication uses stateless JSON Web Tokens (JWTs) </w:t>
      </w:r>
      <w:r w:rsidR="006C7274" w:rsidRPr="006C7274">
        <w:rPr>
          <w:rFonts w:ascii="Times New Roman" w:hAnsi="Times New Roman" w:cs="Times New Roman"/>
          <w:color w:val="0F9ED5" w:themeColor="accent4"/>
          <w:u w:val="single"/>
        </w:rPr>
        <w:t>(Jones, Bradley, &amp; Sakimura, 2015)</w:t>
      </w:r>
      <w:r w:rsidR="006C7274" w:rsidRPr="006C7274">
        <w:rPr>
          <w:color w:val="0F9ED5" w:themeColor="accent4"/>
        </w:rPr>
        <w:t xml:space="preserve"> </w:t>
      </w:r>
      <w:r w:rsidRPr="006C7274">
        <w:rPr>
          <w:rFonts w:ascii="Times New Roman" w:hAnsi="Times New Roman" w:cs="Times New Roman"/>
        </w:rPr>
        <w:t>containing unique jti claims, stored in HttpOnly session cookies with strict expiration to reduce token replay and session hijacking risks. All communication is enforced over HTTPS/TLS</w:t>
      </w:r>
      <w:r w:rsidR="006C7274">
        <w:rPr>
          <w:rFonts w:ascii="Times New Roman" w:hAnsi="Times New Roman" w:cs="Times New Roman"/>
        </w:rPr>
        <w:t xml:space="preserve"> </w:t>
      </w:r>
      <w:r w:rsidR="006C7274" w:rsidRPr="006C7274">
        <w:rPr>
          <w:rFonts w:ascii="Times New Roman" w:hAnsi="Times New Roman" w:cs="Times New Roman"/>
          <w:color w:val="0F9ED5" w:themeColor="accent4"/>
          <w:u w:val="single"/>
        </w:rPr>
        <w:t>(Rescorla, 2018)</w:t>
      </w:r>
      <w:r w:rsidR="006C7274" w:rsidRPr="006C7274">
        <w:rPr>
          <w:rFonts w:ascii="Times New Roman" w:hAnsi="Times New Roman" w:cs="Times New Roman"/>
          <w:color w:val="0F9ED5" w:themeColor="accent4"/>
          <w:u w:val="single"/>
        </w:rPr>
        <w:t xml:space="preserve"> </w:t>
      </w:r>
      <w:r w:rsidRPr="006C7274">
        <w:rPr>
          <w:rFonts w:ascii="Times New Roman" w:hAnsi="Times New Roman" w:cs="Times New Roman"/>
        </w:rPr>
        <w:t>, while sensitive configurations (database credentials, JWT secrets, SMTP tokens, and payment keys) are stored in server-side environment variables via dotenv.</w:t>
      </w:r>
      <w:bookmarkStart w:id="14" w:name="_Toc234944524"/>
      <w:bookmarkStart w:id="15" w:name="_Toc234944801"/>
    </w:p>
    <w:p w14:paraId="4D45C558" w14:textId="77777777" w:rsidR="00E95EE0" w:rsidRPr="00E95EE0" w:rsidRDefault="00E95EE0" w:rsidP="00E95EE0">
      <w:pPr>
        <w:spacing w:line="276" w:lineRule="auto"/>
        <w:jc w:val="both"/>
        <w:rPr>
          <w:rFonts w:ascii="Times New Roman" w:hAnsi="Times New Roman" w:cs="Times New Roman"/>
        </w:rPr>
      </w:pPr>
    </w:p>
    <w:p w14:paraId="0E9246EF" w14:textId="503A350B" w:rsidR="009E726A" w:rsidRPr="006C7274" w:rsidRDefault="009E726A" w:rsidP="00342AD1">
      <w:pPr>
        <w:pStyle w:val="Heading2"/>
        <w:spacing w:line="276" w:lineRule="auto"/>
        <w:jc w:val="both"/>
        <w:rPr>
          <w:rFonts w:cs="Times New Roman"/>
          <w:szCs w:val="24"/>
        </w:rPr>
      </w:pPr>
      <w:r w:rsidRPr="006C7274">
        <w:rPr>
          <w:rFonts w:cs="Times New Roman"/>
          <w:szCs w:val="24"/>
        </w:rPr>
        <w:lastRenderedPageBreak/>
        <w:t>Database</w:t>
      </w:r>
      <w:bookmarkEnd w:id="14"/>
      <w:bookmarkEnd w:id="15"/>
    </w:p>
    <w:p w14:paraId="7BBABAE1" w14:textId="3EC57FEF" w:rsidR="00945226" w:rsidRPr="006C7274" w:rsidRDefault="009E726A" w:rsidP="00342AD1">
      <w:pPr>
        <w:spacing w:line="276" w:lineRule="auto"/>
        <w:jc w:val="both"/>
        <w:rPr>
          <w:rFonts w:ascii="Times New Roman" w:hAnsi="Times New Roman" w:cs="Times New Roman"/>
        </w:rPr>
      </w:pPr>
      <w:r w:rsidRPr="006C7274">
        <w:rPr>
          <w:rFonts w:ascii="Times New Roman" w:hAnsi="Times New Roman" w:cs="Times New Roman"/>
        </w:rPr>
        <w:t>MotoFix uses MongoDB to store user, workshop profile, service catalog, reviews, and booking transactions in a scalable NoSQL model with strong schema-level protections. Passwords, password histories, and email OTP verification codes are never stored in plaintext; they are salt hashed with bcrypt before saving to the database. Role-based access control (RBAC)</w:t>
      </w:r>
      <w:r w:rsidR="004E0D85">
        <w:rPr>
          <w:rFonts w:ascii="Times New Roman" w:hAnsi="Times New Roman" w:cs="Times New Roman"/>
        </w:rPr>
        <w:t xml:space="preserve"> </w:t>
      </w:r>
      <w:r w:rsidR="004E0D85" w:rsidRPr="004E0D85">
        <w:rPr>
          <w:rFonts w:ascii="Times New Roman" w:hAnsi="Times New Roman" w:cs="Times New Roman"/>
          <w:color w:val="0F9ED5" w:themeColor="accent4"/>
          <w:u w:val="single"/>
        </w:rPr>
        <w:t>(National Institute of Standards and Technology, 2001)</w:t>
      </w:r>
      <w:r w:rsidR="004E0D85">
        <w:rPr>
          <w:color w:val="0F9ED5" w:themeColor="accent4"/>
        </w:rPr>
        <w:t xml:space="preserve"> </w:t>
      </w:r>
      <w:r w:rsidRPr="006C7274">
        <w:rPr>
          <w:rFonts w:ascii="Times New Roman" w:hAnsi="Times New Roman" w:cs="Times New Roman"/>
        </w:rPr>
        <w:t>restricts privileged administrative operations (such as user management, role elevation, database audit logs query, and deletions) exclusively to authorized superadmin sessions, enforcing least privilege. Query and payload injection risks are neutralized through strict Mongoose schemas, type validations, and the express-mongo-sanitize middleware. Database connection strings and credentials are kept securely in server-side environment variables to prevent exposure in version control.</w:t>
      </w:r>
    </w:p>
    <w:p w14:paraId="6630CCD5" w14:textId="6427FADF" w:rsidR="00D4558D" w:rsidRPr="006C7274" w:rsidRDefault="00D4558D" w:rsidP="00342AD1">
      <w:pPr>
        <w:pStyle w:val="Heading1"/>
        <w:rPr>
          <w:rFonts w:cs="Times New Roman"/>
        </w:rPr>
      </w:pPr>
      <w:bookmarkStart w:id="16" w:name="_Toc234944525"/>
      <w:bookmarkStart w:id="17" w:name="_Toc234944802"/>
      <w:r w:rsidRPr="006C7274">
        <w:rPr>
          <w:rFonts w:cs="Times New Roman"/>
        </w:rPr>
        <w:t>Security By Design</w:t>
      </w:r>
      <w:bookmarkEnd w:id="16"/>
      <w:bookmarkEnd w:id="17"/>
      <w:r w:rsidRPr="006C7274">
        <w:rPr>
          <w:rFonts w:cs="Times New Roman"/>
        </w:rPr>
        <w:t xml:space="preserve"> </w:t>
      </w:r>
    </w:p>
    <w:p w14:paraId="3AA7CA0F" w14:textId="6CA5516E" w:rsidR="001E18E8" w:rsidRPr="006C7274" w:rsidRDefault="00D4558D" w:rsidP="00342AD1">
      <w:pPr>
        <w:spacing w:line="276" w:lineRule="auto"/>
        <w:jc w:val="both"/>
        <w:rPr>
          <w:rFonts w:ascii="Times New Roman" w:hAnsi="Times New Roman" w:cs="Times New Roman"/>
        </w:rPr>
      </w:pPr>
      <w:r w:rsidRPr="006C7274">
        <w:rPr>
          <w:rFonts w:ascii="Times New Roman" w:hAnsi="Times New Roman" w:cs="Times New Roman"/>
        </w:rPr>
        <w:t>MotoFix uses a layered architecture separating the React frontend, Node.js/Express backend, and MongoDB database to improve modularity and secure data flow. All client–server communication is encrypted via HTTPS, with Security-by-Design applied from the start through strong authentication and input validation. Sessions use JWTs stored in HttpOnly and SameSite cookies with strict expiration, while RBAC enforces least privilege. Passwords are protected with salted bcrypt (using 12 rounds), and login security is enhanced with stateless CAPTCHA validation and multi-factor authentication (MFA via email OTP and Google Authenticator TOTP) alongside brute-force account lockout protection. The system supports the CIA triad through encryption (confidentiality), global recursive input sanitization and Mongoose validation (integrity), and rate limiting to reduce brute-force and DoS abuse (availability). Helmet also enforces secure HTTP headers to reduce XSS and injection risks.</w:t>
      </w:r>
    </w:p>
    <w:p w14:paraId="65FBF3EF" w14:textId="77777777" w:rsidR="00296FE8" w:rsidRPr="006C7274" w:rsidRDefault="00296FE8"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2FE2F9FD" wp14:editId="017C1E45">
            <wp:extent cx="5145686" cy="3373820"/>
            <wp:effectExtent l="0" t="0" r="0" b="0"/>
            <wp:docPr id="1720917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17743" name="Picture 1720917743"/>
                    <pic:cNvPicPr/>
                  </pic:nvPicPr>
                  <pic:blipFill rotWithShape="1">
                    <a:blip r:embed="rId13" cstate="print">
                      <a:extLst>
                        <a:ext uri="{28A0092B-C50C-407E-A947-70E740481C1C}">
                          <a14:useLocalDpi xmlns:a14="http://schemas.microsoft.com/office/drawing/2010/main" val="0"/>
                        </a:ext>
                      </a:extLst>
                    </a:blip>
                    <a:srcRect t="12977" b="5754"/>
                    <a:stretch>
                      <a:fillRect/>
                    </a:stretch>
                  </pic:blipFill>
                  <pic:spPr bwMode="auto">
                    <a:xfrm>
                      <a:off x="0" y="0"/>
                      <a:ext cx="5352261" cy="3509263"/>
                    </a:xfrm>
                    <a:prstGeom prst="rect">
                      <a:avLst/>
                    </a:prstGeom>
                    <a:ln>
                      <a:noFill/>
                    </a:ln>
                    <a:extLst>
                      <a:ext uri="{53640926-AAD7-44D8-BBD7-CCE9431645EC}">
                        <a14:shadowObscured xmlns:a14="http://schemas.microsoft.com/office/drawing/2010/main"/>
                      </a:ext>
                    </a:extLst>
                  </pic:spPr>
                </pic:pic>
              </a:graphicData>
            </a:graphic>
          </wp:inline>
        </w:drawing>
      </w:r>
    </w:p>
    <w:p w14:paraId="00EF10F4" w14:textId="0BC516B0" w:rsidR="00FE6F87" w:rsidRPr="006C7274" w:rsidRDefault="00296FE8" w:rsidP="00342AD1">
      <w:pPr>
        <w:pStyle w:val="Caption"/>
        <w:spacing w:line="276" w:lineRule="auto"/>
        <w:jc w:val="center"/>
        <w:rPr>
          <w:rFonts w:ascii="Times New Roman" w:hAnsi="Times New Roman" w:cs="Times New Roman"/>
          <w:sz w:val="24"/>
          <w:szCs w:val="24"/>
        </w:rPr>
      </w:pPr>
      <w:bookmarkStart w:id="18" w:name="_Toc234944972"/>
      <w:bookmarkStart w:id="19" w:name="_Toc234949506"/>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4</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Security Architecture</w:t>
      </w:r>
      <w:bookmarkEnd w:id="18"/>
      <w:bookmarkEnd w:id="19"/>
    </w:p>
    <w:p w14:paraId="7C98B605" w14:textId="03EB9CE8" w:rsidR="00FE6F87" w:rsidRPr="006C7274" w:rsidRDefault="00FE6F87" w:rsidP="00342AD1">
      <w:pPr>
        <w:pStyle w:val="Heading1"/>
        <w:rPr>
          <w:rFonts w:cs="Times New Roman"/>
        </w:rPr>
      </w:pPr>
      <w:bookmarkStart w:id="20" w:name="_Toc234944526"/>
      <w:bookmarkStart w:id="21" w:name="_Toc234944803"/>
      <w:r w:rsidRPr="006C7274">
        <w:rPr>
          <w:rFonts w:cs="Times New Roman"/>
        </w:rPr>
        <w:lastRenderedPageBreak/>
        <w:t>HTTP Header Hardening and CORS Enforcement</w:t>
      </w:r>
      <w:bookmarkEnd w:id="20"/>
      <w:bookmarkEnd w:id="21"/>
    </w:p>
    <w:p w14:paraId="0FF65FC2" w14:textId="6181B4E8" w:rsidR="00FE6F87" w:rsidRPr="006C7274" w:rsidRDefault="00FE6F87" w:rsidP="00342AD1">
      <w:pPr>
        <w:spacing w:line="276" w:lineRule="auto"/>
        <w:jc w:val="both"/>
        <w:rPr>
          <w:rFonts w:ascii="Times New Roman" w:hAnsi="Times New Roman" w:cs="Times New Roman"/>
        </w:rPr>
      </w:pPr>
      <w:r w:rsidRPr="006C7274">
        <w:rPr>
          <w:rFonts w:ascii="Times New Roman" w:hAnsi="Times New Roman" w:cs="Times New Roman"/>
        </w:rPr>
        <w:t>MotoFix secures network traffic using Helmet headers</w:t>
      </w:r>
      <w:r w:rsidR="00BA22B3">
        <w:rPr>
          <w:rFonts w:ascii="Times New Roman" w:hAnsi="Times New Roman" w:cs="Times New Roman"/>
        </w:rPr>
        <w:t xml:space="preserve"> </w:t>
      </w:r>
      <w:r w:rsidR="00BA22B3" w:rsidRPr="00BA22B3">
        <w:rPr>
          <w:rFonts w:ascii="Times New Roman" w:hAnsi="Times New Roman" w:cs="Times New Roman"/>
          <w:color w:val="0F9ED5" w:themeColor="accent4"/>
          <w:u w:val="single"/>
        </w:rPr>
        <w:t>(Helmet, n.d.)</w:t>
      </w:r>
      <w:r w:rsidRPr="00BA22B3">
        <w:rPr>
          <w:rFonts w:ascii="Times New Roman" w:hAnsi="Times New Roman" w:cs="Times New Roman"/>
          <w:color w:val="0F9ED5" w:themeColor="accent4"/>
        </w:rPr>
        <w:t xml:space="preserve"> </w:t>
      </w:r>
      <w:r w:rsidRPr="006C7274">
        <w:rPr>
          <w:rFonts w:ascii="Times New Roman" w:hAnsi="Times New Roman" w:cs="Times New Roman"/>
        </w:rPr>
        <w:t>and strict Cross-Origin Resource Sharing (CORS) whitelists. Helmet disables X-Powered-By headers to prevent server fingerprinting, blocks MIME sniffing with nosniff, and handles cross-origin asset isolation. CORS validation is bound to a strict whitelist callback containing only trusted client domains (http://localhost:5173). By enabling credentials: true, the system permits session cookie transmission exclusively between trusted origins, mitigating cross-site scripting and unauthorized data reads.</w:t>
      </w:r>
    </w:p>
    <w:p w14:paraId="21C8D70D" w14:textId="77777777" w:rsidR="00FE6F87" w:rsidRPr="006C7274" w:rsidRDefault="00FE6F87"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7B0907B1" wp14:editId="5344B6CD">
            <wp:extent cx="5731510" cy="3909060"/>
            <wp:effectExtent l="0" t="0" r="0" b="2540"/>
            <wp:docPr id="6107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37826" name=""/>
                    <pic:cNvPicPr/>
                  </pic:nvPicPr>
                  <pic:blipFill>
                    <a:blip r:embed="rId14"/>
                    <a:stretch>
                      <a:fillRect/>
                    </a:stretch>
                  </pic:blipFill>
                  <pic:spPr>
                    <a:xfrm>
                      <a:off x="0" y="0"/>
                      <a:ext cx="5731510" cy="3909060"/>
                    </a:xfrm>
                    <a:prstGeom prst="rect">
                      <a:avLst/>
                    </a:prstGeom>
                  </pic:spPr>
                </pic:pic>
              </a:graphicData>
            </a:graphic>
          </wp:inline>
        </w:drawing>
      </w:r>
    </w:p>
    <w:p w14:paraId="2A7A52BF" w14:textId="4DF21C2C" w:rsidR="00FE6F87" w:rsidRPr="006C7274" w:rsidRDefault="00FE6F87" w:rsidP="00342AD1">
      <w:pPr>
        <w:pStyle w:val="Caption"/>
        <w:spacing w:line="276" w:lineRule="auto"/>
        <w:jc w:val="center"/>
        <w:rPr>
          <w:rFonts w:ascii="Times New Roman" w:hAnsi="Times New Roman" w:cs="Times New Roman"/>
          <w:sz w:val="24"/>
          <w:szCs w:val="24"/>
        </w:rPr>
      </w:pPr>
      <w:bookmarkStart w:id="22" w:name="_Toc234944973"/>
      <w:bookmarkStart w:id="23" w:name="_Toc234949507"/>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5</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Strict CORS Origin Configuration &amp; Hardened HTTP Headers</w:t>
      </w:r>
      <w:bookmarkEnd w:id="22"/>
      <w:bookmarkEnd w:id="23"/>
      <w:r w:rsidRPr="006C7274">
        <w:rPr>
          <w:rFonts w:ascii="Times New Roman" w:hAnsi="Times New Roman" w:cs="Times New Roman"/>
          <w:sz w:val="24"/>
          <w:szCs w:val="24"/>
        </w:rPr>
        <w:t xml:space="preserve"> </w:t>
      </w:r>
    </w:p>
    <w:p w14:paraId="2A315DAB" w14:textId="77777777" w:rsidR="00342AD1" w:rsidRPr="006C7274" w:rsidRDefault="00342AD1">
      <w:pPr>
        <w:rPr>
          <w:rFonts w:ascii="Times New Roman" w:eastAsiaTheme="majorEastAsia" w:hAnsi="Times New Roman" w:cs="Times New Roman"/>
          <w:b/>
          <w:bCs/>
          <w:color w:val="FFFFFF" w:themeColor="background1"/>
          <w:sz w:val="28"/>
          <w:szCs w:val="40"/>
        </w:rPr>
      </w:pPr>
      <w:r w:rsidRPr="006C7274">
        <w:rPr>
          <w:rFonts w:ascii="Times New Roman" w:hAnsi="Times New Roman" w:cs="Times New Roman"/>
        </w:rPr>
        <w:br w:type="page"/>
      </w:r>
    </w:p>
    <w:p w14:paraId="6D23F619" w14:textId="6ABB301B" w:rsidR="00342AD1" w:rsidRPr="006C7274" w:rsidRDefault="00342AD1" w:rsidP="00342AD1">
      <w:pPr>
        <w:pStyle w:val="Heading1"/>
        <w:rPr>
          <w:rFonts w:cs="Times New Roman"/>
        </w:rPr>
      </w:pPr>
      <w:bookmarkStart w:id="24" w:name="_Toc234944527"/>
      <w:bookmarkStart w:id="25" w:name="_Toc234944804"/>
      <w:r w:rsidRPr="006C7274">
        <w:rPr>
          <w:rFonts w:cs="Times New Roman"/>
        </w:rPr>
        <w:lastRenderedPageBreak/>
        <w:t>Registration Traffic Control and Anti-Automation</w:t>
      </w:r>
      <w:bookmarkEnd w:id="24"/>
      <w:bookmarkEnd w:id="25"/>
    </w:p>
    <w:p w14:paraId="71B7A1BF" w14:textId="4B788CB7" w:rsidR="00342AD1" w:rsidRPr="006C7274" w:rsidRDefault="00342AD1" w:rsidP="00342AD1">
      <w:pPr>
        <w:spacing w:line="276" w:lineRule="auto"/>
        <w:jc w:val="both"/>
        <w:rPr>
          <w:rFonts w:ascii="Times New Roman" w:hAnsi="Times New Roman" w:cs="Times New Roman"/>
        </w:rPr>
      </w:pPr>
      <w:r w:rsidRPr="006C7274">
        <w:rPr>
          <w:rFonts w:ascii="Times New Roman" w:hAnsi="Times New Roman" w:cs="Times New Roman"/>
        </w:rPr>
        <w:t>To prevent automated accounts creation, bot registrations, and account-creation spamming, MotoFix implements a Stateless SVG CAPTCHA anti-automation check combined with IP rate-limiting.</w:t>
      </w:r>
    </w:p>
    <w:p w14:paraId="73B7FF9D" w14:textId="77777777" w:rsidR="00342AD1" w:rsidRPr="006C7274" w:rsidRDefault="00342AD1"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0B352168" wp14:editId="2B43CE8B">
            <wp:extent cx="5617210" cy="2407198"/>
            <wp:effectExtent l="0" t="0" r="0" b="6350"/>
            <wp:docPr id="9873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770" name=""/>
                    <pic:cNvPicPr/>
                  </pic:nvPicPr>
                  <pic:blipFill>
                    <a:blip r:embed="rId15"/>
                    <a:stretch>
                      <a:fillRect/>
                    </a:stretch>
                  </pic:blipFill>
                  <pic:spPr>
                    <a:xfrm>
                      <a:off x="0" y="0"/>
                      <a:ext cx="5618489" cy="2407746"/>
                    </a:xfrm>
                    <a:prstGeom prst="rect">
                      <a:avLst/>
                    </a:prstGeom>
                  </pic:spPr>
                </pic:pic>
              </a:graphicData>
            </a:graphic>
          </wp:inline>
        </w:drawing>
      </w:r>
    </w:p>
    <w:p w14:paraId="476D190D" w14:textId="41894134" w:rsidR="00342AD1" w:rsidRPr="006C7274" w:rsidRDefault="00342AD1"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49973B96" wp14:editId="2163E191">
            <wp:extent cx="5511069" cy="3786188"/>
            <wp:effectExtent l="0" t="0" r="1270" b="0"/>
            <wp:docPr id="11608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05819" name=""/>
                    <pic:cNvPicPr/>
                  </pic:nvPicPr>
                  <pic:blipFill>
                    <a:blip r:embed="rId16"/>
                    <a:stretch>
                      <a:fillRect/>
                    </a:stretch>
                  </pic:blipFill>
                  <pic:spPr>
                    <a:xfrm>
                      <a:off x="0" y="0"/>
                      <a:ext cx="5540210" cy="3806208"/>
                    </a:xfrm>
                    <a:prstGeom prst="rect">
                      <a:avLst/>
                    </a:prstGeom>
                  </pic:spPr>
                </pic:pic>
              </a:graphicData>
            </a:graphic>
          </wp:inline>
        </w:drawing>
      </w:r>
    </w:p>
    <w:p w14:paraId="2A06D36E" w14:textId="3EB78ED2" w:rsidR="00342AD1" w:rsidRPr="006C7274" w:rsidRDefault="00342AD1" w:rsidP="00342AD1">
      <w:pPr>
        <w:pStyle w:val="Caption"/>
        <w:jc w:val="center"/>
        <w:rPr>
          <w:rFonts w:ascii="Times New Roman" w:hAnsi="Times New Roman" w:cs="Times New Roman"/>
          <w:sz w:val="24"/>
          <w:szCs w:val="24"/>
        </w:rPr>
      </w:pPr>
      <w:bookmarkStart w:id="26" w:name="_Toc234944974"/>
      <w:bookmarkStart w:id="27" w:name="_Toc234949508"/>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6</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Server-Side Cryptographic CAPTCHA Generation and Validation Logic</w:t>
      </w:r>
      <w:bookmarkEnd w:id="26"/>
      <w:bookmarkEnd w:id="27"/>
    </w:p>
    <w:p w14:paraId="34D169A6" w14:textId="148D889D" w:rsidR="00342AD1" w:rsidRPr="006C7274" w:rsidRDefault="00342AD1" w:rsidP="00342AD1">
      <w:pPr>
        <w:spacing w:line="276" w:lineRule="auto"/>
        <w:jc w:val="both"/>
        <w:rPr>
          <w:rFonts w:ascii="Times New Roman" w:hAnsi="Times New Roman" w:cs="Times New Roman"/>
        </w:rPr>
      </w:pPr>
      <w:r w:rsidRPr="006C7274">
        <w:rPr>
          <w:rFonts w:ascii="Times New Roman" w:hAnsi="Times New Roman" w:cs="Times New Roman"/>
        </w:rPr>
        <w:t>As implemented in utils/captchaHelper.js, the platform generates a random alphanumeric string, combines it with an expiration timestamp, and signs the payload with a server-side HMAC-SHA256 secret to create a validation token (expiry.hash). The frontend renders this CAPTCHA as a noise-filled SVG dynamically and passes the solution and token during user registration.</w:t>
      </w:r>
    </w:p>
    <w:p w14:paraId="26164157" w14:textId="6C29DCAB" w:rsidR="00342AD1" w:rsidRPr="006C7274" w:rsidRDefault="00342AD1" w:rsidP="00342AD1">
      <w:pPr>
        <w:spacing w:line="276" w:lineRule="auto"/>
        <w:jc w:val="both"/>
        <w:rPr>
          <w:rFonts w:ascii="Times New Roman" w:hAnsi="Times New Roman" w:cs="Times New Roman"/>
        </w:rPr>
      </w:pPr>
      <w:r w:rsidRPr="006C7274">
        <w:rPr>
          <w:rFonts w:ascii="Times New Roman" w:hAnsi="Times New Roman" w:cs="Times New Roman"/>
        </w:rPr>
        <w:lastRenderedPageBreak/>
        <w:t>As verified in controllers/userController.js, the backend recalculates the expected HMAC signature using the submitted text. If the signature matches and the timestamp is valid, registration proceeds. Because this cryptographic verification is entirely stateless, it eliminates the need to maintain session state tables in database memory, shielding the server from Denial of Service (DoS) attacks.</w:t>
      </w:r>
    </w:p>
    <w:p w14:paraId="0D26CCFD" w14:textId="77777777" w:rsidR="00342AD1" w:rsidRPr="006C7274" w:rsidRDefault="00342AD1" w:rsidP="00342AD1">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08CCF0E0" wp14:editId="553E424A">
            <wp:extent cx="5731510" cy="1151255"/>
            <wp:effectExtent l="0" t="0" r="0" b="4445"/>
            <wp:docPr id="119417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77364" name=""/>
                    <pic:cNvPicPr/>
                  </pic:nvPicPr>
                  <pic:blipFill>
                    <a:blip r:embed="rId17"/>
                    <a:stretch>
                      <a:fillRect/>
                    </a:stretch>
                  </pic:blipFill>
                  <pic:spPr>
                    <a:xfrm>
                      <a:off x="0" y="0"/>
                      <a:ext cx="5731510" cy="1151255"/>
                    </a:xfrm>
                    <a:prstGeom prst="rect">
                      <a:avLst/>
                    </a:prstGeom>
                  </pic:spPr>
                </pic:pic>
              </a:graphicData>
            </a:graphic>
          </wp:inline>
        </w:drawing>
      </w:r>
    </w:p>
    <w:p w14:paraId="0FCDEDC6" w14:textId="786C8ADB" w:rsidR="00342AD1" w:rsidRPr="006C7274" w:rsidRDefault="00342AD1" w:rsidP="00342AD1">
      <w:pPr>
        <w:pStyle w:val="Caption"/>
        <w:jc w:val="center"/>
        <w:rPr>
          <w:rFonts w:ascii="Times New Roman" w:hAnsi="Times New Roman" w:cs="Times New Roman"/>
          <w:sz w:val="24"/>
          <w:szCs w:val="24"/>
        </w:rPr>
      </w:pPr>
      <w:bookmarkStart w:id="28" w:name="_Toc234944975"/>
      <w:bookmarkStart w:id="29" w:name="_Toc234949509"/>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7</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CAPTCHA Verification Enforcement inside User Registration Controller</w:t>
      </w:r>
      <w:bookmarkEnd w:id="28"/>
      <w:bookmarkEnd w:id="29"/>
    </w:p>
    <w:p w14:paraId="3D16B2F2" w14:textId="77777777" w:rsidR="00930822" w:rsidRPr="006C7274" w:rsidRDefault="00930822" w:rsidP="00930822">
      <w:pPr>
        <w:keepNext/>
        <w:jc w:val="center"/>
        <w:rPr>
          <w:rFonts w:ascii="Times New Roman" w:hAnsi="Times New Roman" w:cs="Times New Roman"/>
        </w:rPr>
      </w:pPr>
      <w:r w:rsidRPr="006C7274">
        <w:rPr>
          <w:rFonts w:ascii="Times New Roman" w:hAnsi="Times New Roman" w:cs="Times New Roman"/>
          <w:noProof/>
        </w:rPr>
        <w:drawing>
          <wp:inline distT="0" distB="0" distL="0" distR="0" wp14:anchorId="17CB09AB" wp14:editId="72F079E8">
            <wp:extent cx="3651328" cy="5757862"/>
            <wp:effectExtent l="0" t="0" r="0" b="0"/>
            <wp:docPr id="19874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1086" name=""/>
                    <pic:cNvPicPr/>
                  </pic:nvPicPr>
                  <pic:blipFill>
                    <a:blip r:embed="rId18"/>
                    <a:stretch>
                      <a:fillRect/>
                    </a:stretch>
                  </pic:blipFill>
                  <pic:spPr>
                    <a:xfrm>
                      <a:off x="0" y="0"/>
                      <a:ext cx="3693213" cy="5823911"/>
                    </a:xfrm>
                    <a:prstGeom prst="rect">
                      <a:avLst/>
                    </a:prstGeom>
                  </pic:spPr>
                </pic:pic>
              </a:graphicData>
            </a:graphic>
          </wp:inline>
        </w:drawing>
      </w:r>
    </w:p>
    <w:p w14:paraId="294ADB4B" w14:textId="79A2DE5D" w:rsidR="00930822" w:rsidRPr="006C7274" w:rsidRDefault="00930822" w:rsidP="00930822">
      <w:pPr>
        <w:pStyle w:val="Caption"/>
        <w:jc w:val="center"/>
        <w:rPr>
          <w:rFonts w:ascii="Times New Roman" w:hAnsi="Times New Roman" w:cs="Times New Roman"/>
          <w:sz w:val="24"/>
          <w:szCs w:val="24"/>
        </w:rPr>
      </w:pPr>
      <w:bookmarkStart w:id="30" w:name="_Toc234944976"/>
      <w:bookmarkStart w:id="31" w:name="_Toc234949510"/>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8</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CAPTCHA Implementation in MotoFix</w:t>
      </w:r>
      <w:bookmarkEnd w:id="30"/>
      <w:bookmarkEnd w:id="31"/>
    </w:p>
    <w:p w14:paraId="56921D73" w14:textId="42C42F36" w:rsidR="00342AD1" w:rsidRPr="006C7274" w:rsidRDefault="00342AD1" w:rsidP="00342AD1">
      <w:pPr>
        <w:pStyle w:val="Heading1"/>
        <w:rPr>
          <w:rFonts w:cs="Times New Roman"/>
        </w:rPr>
      </w:pPr>
      <w:bookmarkStart w:id="32" w:name="_Toc234944528"/>
      <w:bookmarkStart w:id="33" w:name="_Toc234944805"/>
      <w:r w:rsidRPr="006C7274">
        <w:rPr>
          <w:rFonts w:cs="Times New Roman"/>
        </w:rPr>
        <w:lastRenderedPageBreak/>
        <w:t>Login Access Control and 2FA</w:t>
      </w:r>
      <w:bookmarkEnd w:id="32"/>
      <w:bookmarkEnd w:id="33"/>
    </w:p>
    <w:p w14:paraId="4F9D6752" w14:textId="056E0019" w:rsidR="00342AD1" w:rsidRPr="006C7274" w:rsidRDefault="00342AD1" w:rsidP="00342AD1">
      <w:pPr>
        <w:jc w:val="both"/>
        <w:rPr>
          <w:rFonts w:ascii="Times New Roman" w:hAnsi="Times New Roman" w:cs="Times New Roman"/>
        </w:rPr>
      </w:pPr>
      <w:r w:rsidRPr="006C7274">
        <w:rPr>
          <w:rFonts w:ascii="Times New Roman" w:hAnsi="Times New Roman" w:cs="Times New Roman"/>
        </w:rPr>
        <w:t xml:space="preserve">MotoFix implements dual-layered login access controls to protect user credentials from brute-force guessing and session hijacking. During initial authentication inside userController.js, if a user enters an incorrect password, a database counter (loginAttempts) </w:t>
      </w:r>
      <w:proofErr w:type="gramStart"/>
      <w:r w:rsidRPr="006C7274">
        <w:rPr>
          <w:rFonts w:ascii="Times New Roman" w:hAnsi="Times New Roman" w:cs="Times New Roman"/>
        </w:rPr>
        <w:t>increments</w:t>
      </w:r>
      <w:proofErr w:type="gramEnd"/>
      <w:r w:rsidRPr="006C7274">
        <w:rPr>
          <w:rFonts w:ascii="Times New Roman" w:hAnsi="Times New Roman" w:cs="Times New Roman"/>
        </w:rPr>
        <w:t>. Upon reaching 5 consecutive failures, the backend updates lockUntil to 15 minutes in the future, blocking subsequent login routes.</w:t>
      </w:r>
    </w:p>
    <w:p w14:paraId="348A7976" w14:textId="77777777" w:rsidR="0081236C" w:rsidRPr="006C7274" w:rsidRDefault="0081236C" w:rsidP="0081236C">
      <w:pPr>
        <w:keepNext/>
        <w:jc w:val="center"/>
        <w:rPr>
          <w:rFonts w:ascii="Times New Roman" w:hAnsi="Times New Roman" w:cs="Times New Roman"/>
        </w:rPr>
      </w:pPr>
      <w:r w:rsidRPr="006C7274">
        <w:rPr>
          <w:rFonts w:ascii="Times New Roman" w:hAnsi="Times New Roman" w:cs="Times New Roman"/>
          <w:noProof/>
        </w:rPr>
        <w:drawing>
          <wp:inline distT="0" distB="0" distL="0" distR="0" wp14:anchorId="3F4128A7" wp14:editId="0F5ADB1E">
            <wp:extent cx="4442986" cy="4895850"/>
            <wp:effectExtent l="0" t="0" r="2540" b="0"/>
            <wp:docPr id="51659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92240" name=""/>
                    <pic:cNvPicPr/>
                  </pic:nvPicPr>
                  <pic:blipFill>
                    <a:blip r:embed="rId19"/>
                    <a:stretch>
                      <a:fillRect/>
                    </a:stretch>
                  </pic:blipFill>
                  <pic:spPr>
                    <a:xfrm>
                      <a:off x="0" y="0"/>
                      <a:ext cx="4483761" cy="4940781"/>
                    </a:xfrm>
                    <a:prstGeom prst="rect">
                      <a:avLst/>
                    </a:prstGeom>
                  </pic:spPr>
                </pic:pic>
              </a:graphicData>
            </a:graphic>
          </wp:inline>
        </w:drawing>
      </w:r>
    </w:p>
    <w:p w14:paraId="0C9B153D" w14:textId="3257124F" w:rsidR="0081236C" w:rsidRPr="006C7274" w:rsidRDefault="0081236C" w:rsidP="0081236C">
      <w:pPr>
        <w:pStyle w:val="Caption"/>
        <w:jc w:val="center"/>
        <w:rPr>
          <w:rFonts w:ascii="Times New Roman" w:hAnsi="Times New Roman" w:cs="Times New Roman"/>
          <w:sz w:val="24"/>
          <w:szCs w:val="24"/>
        </w:rPr>
      </w:pPr>
      <w:bookmarkStart w:id="34" w:name="_Toc234944977"/>
      <w:bookmarkStart w:id="35" w:name="_Toc234949511"/>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9</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Login Request Validation with Brute-Force Lockout Counters</w:t>
      </w:r>
      <w:bookmarkEnd w:id="34"/>
      <w:bookmarkEnd w:id="35"/>
    </w:p>
    <w:p w14:paraId="2624A439" w14:textId="4E1F9D9C" w:rsidR="00342AD1" w:rsidRPr="006C7274" w:rsidRDefault="00342AD1" w:rsidP="00342AD1">
      <w:pPr>
        <w:jc w:val="both"/>
        <w:rPr>
          <w:rFonts w:ascii="Times New Roman" w:hAnsi="Times New Roman" w:cs="Times New Roman"/>
        </w:rPr>
      </w:pPr>
      <w:r w:rsidRPr="006C7274">
        <w:rPr>
          <w:rFonts w:ascii="Times New Roman" w:hAnsi="Times New Roman" w:cs="Times New Roman"/>
        </w:rPr>
        <w:t>Once correct credentials are submitted, MotoFix issues a temporary session token and fires a secure 6-digit OTP code to the user's email via SMTP. The verification endpoint compares the code using bcrypt.compare against the hashed OTP in MongoDB, blocks OTP brute-forcing after 5 failed inputs, and immediately clears the code from the database upon success (enforcing single-use access)</w:t>
      </w:r>
      <w:r w:rsidR="00EC2B59">
        <w:rPr>
          <w:rFonts w:ascii="Times New Roman" w:hAnsi="Times New Roman" w:cs="Times New Roman"/>
        </w:rPr>
        <w:t xml:space="preserve"> </w:t>
      </w:r>
      <w:r w:rsidR="00EC2B59" w:rsidRPr="002F1578">
        <w:rPr>
          <w:rFonts w:ascii="Times New Roman" w:hAnsi="Times New Roman" w:cs="Times New Roman"/>
          <w:color w:val="0F9ED5" w:themeColor="accent4"/>
          <w:u w:val="single"/>
        </w:rPr>
        <w:t>(OWASP Foundation, n.d.,</w:t>
      </w:r>
      <w:r w:rsidR="00EC2B59" w:rsidRPr="002F1578">
        <w:rPr>
          <w:rFonts w:ascii="Times New Roman" w:hAnsi="Times New Roman" w:cs="Times New Roman"/>
          <w:i/>
          <w:iCs/>
          <w:color w:val="0F9ED5" w:themeColor="accent4"/>
          <w:u w:val="single"/>
        </w:rPr>
        <w:t xml:space="preserve"> </w:t>
      </w:r>
      <w:r w:rsidR="00EC2B59" w:rsidRPr="002F1578">
        <w:rPr>
          <w:rStyle w:val="Emphasis"/>
          <w:rFonts w:ascii="Times New Roman" w:hAnsi="Times New Roman" w:cs="Times New Roman"/>
          <w:i w:val="0"/>
          <w:iCs w:val="0"/>
          <w:color w:val="0F9ED5" w:themeColor="accent4"/>
          <w:u w:val="single"/>
        </w:rPr>
        <w:t>Authentication Cheat Sheet</w:t>
      </w:r>
      <w:r w:rsidR="002F1578" w:rsidRPr="002F1578">
        <w:rPr>
          <w:rFonts w:ascii="Times New Roman" w:hAnsi="Times New Roman" w:cs="Times New Roman"/>
          <w:color w:val="0F9ED5" w:themeColor="accent4"/>
          <w:u w:val="single"/>
        </w:rPr>
        <w:t>)</w:t>
      </w:r>
      <w:r w:rsidRPr="00EC2B59">
        <w:rPr>
          <w:rFonts w:ascii="Times New Roman" w:hAnsi="Times New Roman" w:cs="Times New Roman"/>
          <w:i/>
          <w:iCs/>
        </w:rPr>
        <w:t>.</w:t>
      </w:r>
      <w:r w:rsidR="00EC2B59">
        <w:rPr>
          <w:rFonts w:ascii="Times New Roman" w:hAnsi="Times New Roman" w:cs="Times New Roman"/>
        </w:rPr>
        <w:t xml:space="preserve"> </w:t>
      </w:r>
      <w:r w:rsidRPr="006C7274">
        <w:rPr>
          <w:rFonts w:ascii="Times New Roman" w:hAnsi="Times New Roman" w:cs="Times New Roman"/>
        </w:rPr>
        <w:t>Users can also setup Google Authenticator (TOTP) utilizing the speakeasy package</w:t>
      </w:r>
      <w:r w:rsidR="00BA22B3">
        <w:rPr>
          <w:rFonts w:ascii="Times New Roman" w:hAnsi="Times New Roman" w:cs="Times New Roman"/>
        </w:rPr>
        <w:t xml:space="preserve"> </w:t>
      </w:r>
      <w:r w:rsidR="00BA22B3" w:rsidRPr="00BA22B3">
        <w:rPr>
          <w:rFonts w:ascii="Times New Roman" w:hAnsi="Times New Roman" w:cs="Times New Roman"/>
          <w:color w:val="0F9ED5" w:themeColor="accent4"/>
          <w:u w:val="single"/>
        </w:rPr>
        <w:t>(Speakeasy, n.d.)</w:t>
      </w:r>
      <w:r w:rsidRPr="006C7274">
        <w:rPr>
          <w:rFonts w:ascii="Times New Roman" w:hAnsi="Times New Roman" w:cs="Times New Roman"/>
        </w:rPr>
        <w:t xml:space="preserve"> from their profiles, which automatically replaces the email challenge step</w:t>
      </w:r>
      <w:r w:rsidR="00EC2B59">
        <w:rPr>
          <w:rFonts w:ascii="Times New Roman" w:hAnsi="Times New Roman" w:cs="Times New Roman"/>
        </w:rPr>
        <w:t>s.</w:t>
      </w:r>
    </w:p>
    <w:p w14:paraId="69CBF2BC" w14:textId="77777777" w:rsidR="00C52B81" w:rsidRPr="006C7274" w:rsidRDefault="00C52B81" w:rsidP="00342AD1">
      <w:pPr>
        <w:jc w:val="both"/>
        <w:rPr>
          <w:rFonts w:ascii="Times New Roman" w:hAnsi="Times New Roman" w:cs="Times New Roman"/>
        </w:rPr>
      </w:pPr>
    </w:p>
    <w:p w14:paraId="16C3FEE5" w14:textId="77777777" w:rsidR="0081236C" w:rsidRPr="006C7274" w:rsidRDefault="0081236C" w:rsidP="0081236C">
      <w:pPr>
        <w:keepNext/>
        <w:jc w:val="center"/>
        <w:rPr>
          <w:rFonts w:ascii="Times New Roman" w:hAnsi="Times New Roman" w:cs="Times New Roman"/>
        </w:rPr>
      </w:pPr>
      <w:r w:rsidRPr="006C7274">
        <w:rPr>
          <w:rFonts w:ascii="Times New Roman" w:hAnsi="Times New Roman" w:cs="Times New Roman"/>
          <w:noProof/>
        </w:rPr>
        <w:lastRenderedPageBreak/>
        <w:drawing>
          <wp:inline distT="0" distB="0" distL="0" distR="0" wp14:anchorId="0C23BF84" wp14:editId="1BD1A854">
            <wp:extent cx="4933950" cy="3227348"/>
            <wp:effectExtent l="0" t="0" r="0" b="0"/>
            <wp:docPr id="43176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60660" name=""/>
                    <pic:cNvPicPr/>
                  </pic:nvPicPr>
                  <pic:blipFill>
                    <a:blip r:embed="rId20"/>
                    <a:stretch>
                      <a:fillRect/>
                    </a:stretch>
                  </pic:blipFill>
                  <pic:spPr>
                    <a:xfrm>
                      <a:off x="0" y="0"/>
                      <a:ext cx="4950664" cy="3238281"/>
                    </a:xfrm>
                    <a:prstGeom prst="rect">
                      <a:avLst/>
                    </a:prstGeom>
                  </pic:spPr>
                </pic:pic>
              </a:graphicData>
            </a:graphic>
          </wp:inline>
        </w:drawing>
      </w:r>
    </w:p>
    <w:p w14:paraId="2C67BCE9" w14:textId="3B56AC61" w:rsidR="00D776FF" w:rsidRPr="006C7274" w:rsidRDefault="0081236C" w:rsidP="00930822">
      <w:pPr>
        <w:pStyle w:val="Caption"/>
        <w:jc w:val="center"/>
        <w:rPr>
          <w:rFonts w:ascii="Times New Roman" w:hAnsi="Times New Roman" w:cs="Times New Roman"/>
          <w:sz w:val="24"/>
          <w:szCs w:val="24"/>
          <w:lang w:val="en-US"/>
        </w:rPr>
      </w:pPr>
      <w:bookmarkStart w:id="36" w:name="_Toc234944978"/>
      <w:bookmarkStart w:id="37" w:name="_Toc234949512"/>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10</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Hashed Email OTP 2FA Challenge and Verification Logic</w:t>
      </w:r>
      <w:bookmarkEnd w:id="36"/>
      <w:bookmarkEnd w:id="37"/>
    </w:p>
    <w:p w14:paraId="595D8E26" w14:textId="77777777" w:rsidR="00C41056" w:rsidRPr="006C7274" w:rsidRDefault="00C41056" w:rsidP="00C41056">
      <w:pPr>
        <w:keepNext/>
        <w:jc w:val="center"/>
        <w:rPr>
          <w:rFonts w:ascii="Times New Roman" w:hAnsi="Times New Roman" w:cs="Times New Roman"/>
        </w:rPr>
      </w:pPr>
      <w:r w:rsidRPr="006C7274">
        <w:rPr>
          <w:rFonts w:ascii="Times New Roman" w:hAnsi="Times New Roman" w:cs="Times New Roman"/>
          <w:noProof/>
          <w:lang w:val="en-US"/>
        </w:rPr>
        <w:drawing>
          <wp:inline distT="0" distB="0" distL="0" distR="0" wp14:anchorId="10D21EC2" wp14:editId="7743DFBE">
            <wp:extent cx="4591050" cy="746854"/>
            <wp:effectExtent l="0" t="0" r="0" b="2540"/>
            <wp:docPr id="133972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5631" name=""/>
                    <pic:cNvPicPr/>
                  </pic:nvPicPr>
                  <pic:blipFill rotWithShape="1">
                    <a:blip r:embed="rId21"/>
                    <a:srcRect r="6501" b="84260"/>
                    <a:stretch>
                      <a:fillRect/>
                    </a:stretch>
                  </pic:blipFill>
                  <pic:spPr bwMode="auto">
                    <a:xfrm>
                      <a:off x="0" y="0"/>
                      <a:ext cx="4642625" cy="755244"/>
                    </a:xfrm>
                    <a:prstGeom prst="rect">
                      <a:avLst/>
                    </a:prstGeom>
                    <a:ln>
                      <a:noFill/>
                    </a:ln>
                    <a:extLst>
                      <a:ext uri="{53640926-AAD7-44D8-BBD7-CCE9431645EC}">
                        <a14:shadowObscured xmlns:a14="http://schemas.microsoft.com/office/drawing/2010/main"/>
                      </a:ext>
                    </a:extLst>
                  </pic:spPr>
                </pic:pic>
              </a:graphicData>
            </a:graphic>
          </wp:inline>
        </w:drawing>
      </w:r>
    </w:p>
    <w:p w14:paraId="691DE387" w14:textId="488EBE62" w:rsidR="00C41056" w:rsidRPr="006C7274" w:rsidRDefault="00C52B81" w:rsidP="00C52B81">
      <w:pPr>
        <w:pStyle w:val="Caption"/>
        <w:tabs>
          <w:tab w:val="center" w:pos="4513"/>
          <w:tab w:val="left" w:pos="7950"/>
        </w:tabs>
        <w:rPr>
          <w:rFonts w:ascii="Times New Roman" w:hAnsi="Times New Roman" w:cs="Times New Roman"/>
          <w:sz w:val="24"/>
          <w:szCs w:val="24"/>
        </w:rPr>
      </w:pPr>
      <w:r w:rsidRPr="006C7274">
        <w:rPr>
          <w:rFonts w:ascii="Times New Roman" w:hAnsi="Times New Roman" w:cs="Times New Roman"/>
          <w:sz w:val="24"/>
          <w:szCs w:val="24"/>
        </w:rPr>
        <w:tab/>
      </w:r>
      <w:bookmarkStart w:id="38" w:name="_Toc234944979"/>
      <w:bookmarkStart w:id="39" w:name="_Toc234949513"/>
      <w:r w:rsidR="00C41056" w:rsidRPr="006C7274">
        <w:rPr>
          <w:rFonts w:ascii="Times New Roman" w:hAnsi="Times New Roman" w:cs="Times New Roman"/>
          <w:sz w:val="24"/>
          <w:szCs w:val="24"/>
        </w:rPr>
        <w:t xml:space="preserve">Figure </w:t>
      </w:r>
      <w:r w:rsidR="00C41056" w:rsidRPr="006C7274">
        <w:rPr>
          <w:rFonts w:ascii="Times New Roman" w:hAnsi="Times New Roman" w:cs="Times New Roman"/>
          <w:sz w:val="24"/>
          <w:szCs w:val="24"/>
        </w:rPr>
        <w:fldChar w:fldCharType="begin"/>
      </w:r>
      <w:r w:rsidR="00C41056" w:rsidRPr="006C7274">
        <w:rPr>
          <w:rFonts w:ascii="Times New Roman" w:hAnsi="Times New Roman" w:cs="Times New Roman"/>
          <w:sz w:val="24"/>
          <w:szCs w:val="24"/>
        </w:rPr>
        <w:instrText xml:space="preserve"> SEQ Figure \* ARABIC </w:instrText>
      </w:r>
      <w:r w:rsidR="00C41056"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11</w:t>
      </w:r>
      <w:r w:rsidR="00C41056" w:rsidRPr="006C7274">
        <w:rPr>
          <w:rFonts w:ascii="Times New Roman" w:hAnsi="Times New Roman" w:cs="Times New Roman"/>
          <w:sz w:val="24"/>
          <w:szCs w:val="24"/>
        </w:rPr>
        <w:fldChar w:fldCharType="end"/>
      </w:r>
      <w:r w:rsidR="00C41056" w:rsidRPr="006C7274">
        <w:rPr>
          <w:rFonts w:ascii="Times New Roman" w:hAnsi="Times New Roman" w:cs="Times New Roman"/>
          <w:sz w:val="24"/>
          <w:szCs w:val="24"/>
        </w:rPr>
        <w:t>: Invalid Attempts About to Trigger Rate-Limiter</w:t>
      </w:r>
      <w:bookmarkEnd w:id="38"/>
      <w:bookmarkEnd w:id="39"/>
      <w:r w:rsidRPr="006C7274">
        <w:rPr>
          <w:rFonts w:ascii="Times New Roman" w:hAnsi="Times New Roman" w:cs="Times New Roman"/>
          <w:sz w:val="24"/>
          <w:szCs w:val="24"/>
        </w:rPr>
        <w:tab/>
      </w:r>
    </w:p>
    <w:p w14:paraId="0572BB09" w14:textId="77777777" w:rsidR="00C52B81" w:rsidRPr="006C7274" w:rsidRDefault="00C52B81" w:rsidP="00C52B81">
      <w:pPr>
        <w:keepNext/>
        <w:jc w:val="center"/>
        <w:rPr>
          <w:rFonts w:ascii="Times New Roman" w:hAnsi="Times New Roman" w:cs="Times New Roman"/>
        </w:rPr>
      </w:pPr>
      <w:r w:rsidRPr="006C7274">
        <w:rPr>
          <w:rFonts w:ascii="Times New Roman" w:hAnsi="Times New Roman" w:cs="Times New Roman"/>
          <w:noProof/>
          <w:lang w:val="en-US"/>
        </w:rPr>
        <w:drawing>
          <wp:inline distT="0" distB="0" distL="0" distR="0" wp14:anchorId="1C79CA74" wp14:editId="2B5F2025">
            <wp:extent cx="3462598" cy="3619500"/>
            <wp:effectExtent l="0" t="0" r="5080" b="0"/>
            <wp:docPr id="172276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63201" name=""/>
                    <pic:cNvPicPr/>
                  </pic:nvPicPr>
                  <pic:blipFill>
                    <a:blip r:embed="rId22"/>
                    <a:stretch>
                      <a:fillRect/>
                    </a:stretch>
                  </pic:blipFill>
                  <pic:spPr>
                    <a:xfrm>
                      <a:off x="0" y="0"/>
                      <a:ext cx="3490682" cy="3648856"/>
                    </a:xfrm>
                    <a:prstGeom prst="rect">
                      <a:avLst/>
                    </a:prstGeom>
                  </pic:spPr>
                </pic:pic>
              </a:graphicData>
            </a:graphic>
          </wp:inline>
        </w:drawing>
      </w:r>
    </w:p>
    <w:p w14:paraId="79B9EF99" w14:textId="76113A53" w:rsidR="00930822" w:rsidRPr="006C7274" w:rsidRDefault="00C52B81" w:rsidP="00C52B81">
      <w:pPr>
        <w:pStyle w:val="Caption"/>
        <w:jc w:val="center"/>
        <w:rPr>
          <w:rFonts w:ascii="Times New Roman" w:hAnsi="Times New Roman" w:cs="Times New Roman"/>
          <w:sz w:val="24"/>
          <w:szCs w:val="24"/>
          <w:lang w:val="en-US"/>
        </w:rPr>
      </w:pPr>
      <w:bookmarkStart w:id="40" w:name="_Toc234944980"/>
      <w:bookmarkStart w:id="41" w:name="_Toc234949514"/>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12</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2FA Implemented in MotoFix</w:t>
      </w:r>
      <w:bookmarkEnd w:id="40"/>
      <w:bookmarkEnd w:id="41"/>
    </w:p>
    <w:p w14:paraId="48F8A06B" w14:textId="3AF23A78" w:rsidR="00D776FF" w:rsidRPr="006C7274" w:rsidRDefault="00D776FF" w:rsidP="00D776FF">
      <w:pPr>
        <w:pStyle w:val="Heading1"/>
        <w:rPr>
          <w:rFonts w:cs="Times New Roman"/>
        </w:rPr>
      </w:pPr>
      <w:bookmarkStart w:id="42" w:name="_Toc234944529"/>
      <w:bookmarkStart w:id="43" w:name="_Toc234944806"/>
      <w:r w:rsidRPr="006C7274">
        <w:rPr>
          <w:rFonts w:cs="Times New Roman"/>
        </w:rPr>
        <w:lastRenderedPageBreak/>
        <w:t>Cryptographic Enforcement and Credential Policy</w:t>
      </w:r>
      <w:bookmarkEnd w:id="42"/>
      <w:bookmarkEnd w:id="43"/>
    </w:p>
    <w:p w14:paraId="62E18677" w14:textId="75F5A381" w:rsidR="00D776FF" w:rsidRPr="006C7274" w:rsidRDefault="00D776FF" w:rsidP="00D776FF">
      <w:pPr>
        <w:spacing w:line="276" w:lineRule="auto"/>
        <w:jc w:val="both"/>
        <w:rPr>
          <w:rFonts w:ascii="Times New Roman" w:hAnsi="Times New Roman" w:cs="Times New Roman"/>
        </w:rPr>
      </w:pPr>
      <w:r w:rsidRPr="006C7274">
        <w:rPr>
          <w:rFonts w:ascii="Times New Roman" w:hAnsi="Times New Roman" w:cs="Times New Roman"/>
        </w:rPr>
        <w:t>To ensure that MotoFix credentials remain resistant to offline brute-force and dictionary attacks, the platform enforces strict password policies</w:t>
      </w:r>
      <w:r w:rsidR="009C3DAA">
        <w:rPr>
          <w:rFonts w:ascii="Times New Roman" w:hAnsi="Times New Roman" w:cs="Times New Roman"/>
        </w:rPr>
        <w:t xml:space="preserve"> </w:t>
      </w:r>
      <w:r w:rsidR="009C3DAA" w:rsidRPr="009C3DAA">
        <w:rPr>
          <w:rFonts w:ascii="Times New Roman" w:hAnsi="Times New Roman" w:cs="Times New Roman"/>
          <w:color w:val="0F9ED5" w:themeColor="accent4"/>
          <w:u w:val="single"/>
        </w:rPr>
        <w:t xml:space="preserve">(OWASP Foundation, n.d., </w:t>
      </w:r>
      <w:r w:rsidR="009C3DAA" w:rsidRPr="009C3DAA">
        <w:rPr>
          <w:rStyle w:val="Emphasis"/>
          <w:rFonts w:ascii="Times New Roman" w:hAnsi="Times New Roman" w:cs="Times New Roman"/>
          <w:i w:val="0"/>
          <w:iCs w:val="0"/>
          <w:color w:val="0F9ED5" w:themeColor="accent4"/>
          <w:u w:val="single"/>
        </w:rPr>
        <w:t>Authentication Cheat Sheet</w:t>
      </w:r>
      <w:r w:rsidR="009C3DAA" w:rsidRPr="009C3DAA">
        <w:rPr>
          <w:rFonts w:ascii="Times New Roman" w:hAnsi="Times New Roman" w:cs="Times New Roman"/>
          <w:i/>
          <w:iCs/>
          <w:color w:val="0F9ED5" w:themeColor="accent4"/>
          <w:u w:val="single"/>
        </w:rPr>
        <w:t>)</w:t>
      </w:r>
      <w:r w:rsidR="009C3DAA" w:rsidRPr="009C3DAA">
        <w:rPr>
          <w:color w:val="0F9ED5" w:themeColor="accent4"/>
        </w:rPr>
        <w:t xml:space="preserve"> </w:t>
      </w:r>
      <w:r w:rsidRPr="006C7274">
        <w:rPr>
          <w:rFonts w:ascii="Times New Roman" w:hAnsi="Times New Roman" w:cs="Times New Roman"/>
        </w:rPr>
        <w:t>on registration and reset endpoints. Users cannot choose passwords containing segments of their full name, and inputs must pass validation checks for length and complexity (uppercase, lowercase, digits, and special characters).</w:t>
      </w:r>
    </w:p>
    <w:p w14:paraId="2BCB2874" w14:textId="77777777" w:rsidR="00BF4550" w:rsidRPr="006C7274" w:rsidRDefault="00BF4550" w:rsidP="00BF4550">
      <w:pPr>
        <w:keepNext/>
        <w:spacing w:line="276" w:lineRule="auto"/>
        <w:jc w:val="center"/>
        <w:rPr>
          <w:rFonts w:ascii="Times New Roman" w:hAnsi="Times New Roman" w:cs="Times New Roman"/>
        </w:rPr>
      </w:pPr>
      <w:r w:rsidRPr="006C7274">
        <w:rPr>
          <w:rFonts w:ascii="Times New Roman" w:hAnsi="Times New Roman" w:cs="Times New Roman"/>
          <w:noProof/>
          <w:lang w:val="en-US"/>
        </w:rPr>
        <w:drawing>
          <wp:inline distT="0" distB="0" distL="0" distR="0" wp14:anchorId="086C9C3B" wp14:editId="6C7A1F06">
            <wp:extent cx="3776382" cy="4762500"/>
            <wp:effectExtent l="0" t="0" r="0" b="0"/>
            <wp:docPr id="212863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33122" name=""/>
                    <pic:cNvPicPr/>
                  </pic:nvPicPr>
                  <pic:blipFill>
                    <a:blip r:embed="rId23"/>
                    <a:stretch>
                      <a:fillRect/>
                    </a:stretch>
                  </pic:blipFill>
                  <pic:spPr>
                    <a:xfrm>
                      <a:off x="0" y="0"/>
                      <a:ext cx="3788263" cy="4777484"/>
                    </a:xfrm>
                    <a:prstGeom prst="rect">
                      <a:avLst/>
                    </a:prstGeom>
                  </pic:spPr>
                </pic:pic>
              </a:graphicData>
            </a:graphic>
          </wp:inline>
        </w:drawing>
      </w:r>
    </w:p>
    <w:p w14:paraId="2EA45142" w14:textId="5EDA9374" w:rsidR="00BF4550" w:rsidRPr="006C7274" w:rsidRDefault="00BF4550" w:rsidP="00BF4550">
      <w:pPr>
        <w:pStyle w:val="Caption"/>
        <w:jc w:val="center"/>
        <w:rPr>
          <w:rFonts w:ascii="Times New Roman" w:hAnsi="Times New Roman" w:cs="Times New Roman"/>
          <w:sz w:val="24"/>
          <w:szCs w:val="24"/>
        </w:rPr>
      </w:pPr>
      <w:bookmarkStart w:id="44" w:name="_Toc234944981"/>
      <w:bookmarkStart w:id="45" w:name="_Toc234949515"/>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13</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Password Strength Check on Register</w:t>
      </w:r>
      <w:bookmarkEnd w:id="44"/>
      <w:bookmarkEnd w:id="45"/>
    </w:p>
    <w:p w14:paraId="5CDAA466" w14:textId="77777777" w:rsidR="00D776FF" w:rsidRPr="006C7274" w:rsidRDefault="00D776FF" w:rsidP="00D776FF">
      <w:pPr>
        <w:keepNext/>
        <w:spacing w:line="276" w:lineRule="auto"/>
        <w:jc w:val="center"/>
        <w:rPr>
          <w:rFonts w:ascii="Times New Roman" w:hAnsi="Times New Roman" w:cs="Times New Roman"/>
        </w:rPr>
      </w:pPr>
      <w:r w:rsidRPr="006C7274">
        <w:rPr>
          <w:rFonts w:ascii="Times New Roman" w:hAnsi="Times New Roman" w:cs="Times New Roman"/>
          <w:noProof/>
        </w:rPr>
        <w:lastRenderedPageBreak/>
        <w:drawing>
          <wp:inline distT="0" distB="0" distL="0" distR="0" wp14:anchorId="568A986E" wp14:editId="28976A14">
            <wp:extent cx="5731510" cy="2157095"/>
            <wp:effectExtent l="0" t="0" r="0" b="1905"/>
            <wp:docPr id="115505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58947" name=""/>
                    <pic:cNvPicPr/>
                  </pic:nvPicPr>
                  <pic:blipFill>
                    <a:blip r:embed="rId24"/>
                    <a:stretch>
                      <a:fillRect/>
                    </a:stretch>
                  </pic:blipFill>
                  <pic:spPr>
                    <a:xfrm>
                      <a:off x="0" y="0"/>
                      <a:ext cx="5742062" cy="2161066"/>
                    </a:xfrm>
                    <a:prstGeom prst="rect">
                      <a:avLst/>
                    </a:prstGeom>
                  </pic:spPr>
                </pic:pic>
              </a:graphicData>
            </a:graphic>
          </wp:inline>
        </w:drawing>
      </w:r>
    </w:p>
    <w:p w14:paraId="10C8CE23" w14:textId="7CB2D6ED" w:rsidR="00D776FF" w:rsidRPr="006C7274" w:rsidRDefault="00D776FF" w:rsidP="00D776FF">
      <w:pPr>
        <w:pStyle w:val="Caption"/>
        <w:jc w:val="center"/>
        <w:rPr>
          <w:rFonts w:ascii="Times New Roman" w:hAnsi="Times New Roman" w:cs="Times New Roman"/>
          <w:sz w:val="24"/>
          <w:szCs w:val="24"/>
        </w:rPr>
      </w:pPr>
      <w:bookmarkStart w:id="46" w:name="_Toc234944982"/>
      <w:bookmarkStart w:id="47" w:name="_Toc234949516"/>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14</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Server-Side Password Complexity and Name-Inclusion Validations</w:t>
      </w:r>
      <w:bookmarkEnd w:id="46"/>
      <w:bookmarkEnd w:id="47"/>
    </w:p>
    <w:p w14:paraId="7955CD57" w14:textId="26BDA02D" w:rsidR="00D776FF" w:rsidRPr="006C7274" w:rsidRDefault="00D776FF" w:rsidP="00D776FF">
      <w:pPr>
        <w:spacing w:line="276" w:lineRule="auto"/>
        <w:jc w:val="both"/>
        <w:rPr>
          <w:rFonts w:ascii="Times New Roman" w:hAnsi="Times New Roman" w:cs="Times New Roman"/>
        </w:rPr>
      </w:pPr>
      <w:r w:rsidRPr="006C7274">
        <w:rPr>
          <w:rFonts w:ascii="Times New Roman" w:hAnsi="Times New Roman" w:cs="Times New Roman"/>
        </w:rPr>
        <w:t>When updating passwords inside userController.js, inputs are hashed using bcrypt with an elevated work factor of 12 salt rounds to significantly delay cracking efforts. The system also prevents credential recycling by comparing new inputs against the user's last 5 hashed entries stored in the database's passwordHistory .</w:t>
      </w:r>
    </w:p>
    <w:p w14:paraId="0FCC24CE" w14:textId="77777777" w:rsidR="00D776FF" w:rsidRPr="006C7274" w:rsidRDefault="00D776FF" w:rsidP="00D776FF">
      <w:pPr>
        <w:keepNext/>
        <w:spacing w:line="276" w:lineRule="auto"/>
        <w:jc w:val="center"/>
        <w:rPr>
          <w:rFonts w:ascii="Times New Roman" w:hAnsi="Times New Roman" w:cs="Times New Roman"/>
        </w:rPr>
      </w:pPr>
      <w:r w:rsidRPr="006C7274">
        <w:rPr>
          <w:rFonts w:ascii="Times New Roman" w:hAnsi="Times New Roman" w:cs="Times New Roman"/>
          <w:noProof/>
        </w:rPr>
        <w:drawing>
          <wp:inline distT="0" distB="0" distL="0" distR="0" wp14:anchorId="1367F027" wp14:editId="6625B7C5">
            <wp:extent cx="5731510" cy="1991360"/>
            <wp:effectExtent l="0" t="0" r="0" b="2540"/>
            <wp:docPr id="1722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821" name=""/>
                    <pic:cNvPicPr/>
                  </pic:nvPicPr>
                  <pic:blipFill>
                    <a:blip r:embed="rId25"/>
                    <a:stretch>
                      <a:fillRect/>
                    </a:stretch>
                  </pic:blipFill>
                  <pic:spPr>
                    <a:xfrm>
                      <a:off x="0" y="0"/>
                      <a:ext cx="5731510" cy="1991360"/>
                    </a:xfrm>
                    <a:prstGeom prst="rect">
                      <a:avLst/>
                    </a:prstGeom>
                  </pic:spPr>
                </pic:pic>
              </a:graphicData>
            </a:graphic>
          </wp:inline>
        </w:drawing>
      </w:r>
    </w:p>
    <w:p w14:paraId="22A2882C" w14:textId="09B549C0" w:rsidR="00D776FF" w:rsidRPr="006C7274" w:rsidRDefault="00D776FF" w:rsidP="00D776FF">
      <w:pPr>
        <w:pStyle w:val="Caption"/>
        <w:jc w:val="center"/>
        <w:rPr>
          <w:rFonts w:ascii="Times New Roman" w:hAnsi="Times New Roman" w:cs="Times New Roman"/>
          <w:sz w:val="24"/>
          <w:szCs w:val="24"/>
          <w:lang w:val="en-US"/>
        </w:rPr>
      </w:pPr>
      <w:bookmarkStart w:id="48" w:name="_Toc234944983"/>
      <w:bookmarkStart w:id="49" w:name="_Toc234949517"/>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15</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Cryptographic Password History Check and Hashing Implementations</w:t>
      </w:r>
      <w:bookmarkEnd w:id="48"/>
      <w:bookmarkEnd w:id="49"/>
    </w:p>
    <w:p w14:paraId="52FC1448" w14:textId="77777777" w:rsidR="00E55147" w:rsidRPr="006C7274" w:rsidRDefault="00E55147">
      <w:pPr>
        <w:rPr>
          <w:rFonts w:ascii="Times New Roman" w:eastAsiaTheme="majorEastAsia" w:hAnsi="Times New Roman" w:cs="Times New Roman"/>
          <w:b/>
          <w:bCs/>
          <w:color w:val="FFFFFF" w:themeColor="background1"/>
          <w:sz w:val="28"/>
          <w:szCs w:val="40"/>
          <w:lang w:val="en-US"/>
        </w:rPr>
      </w:pPr>
      <w:r w:rsidRPr="006C7274">
        <w:rPr>
          <w:rFonts w:ascii="Times New Roman" w:hAnsi="Times New Roman" w:cs="Times New Roman"/>
          <w:lang w:val="en-US"/>
        </w:rPr>
        <w:br w:type="page"/>
      </w:r>
    </w:p>
    <w:p w14:paraId="3CCB8A1B" w14:textId="5C5C10C4" w:rsidR="00E55147" w:rsidRPr="006C7274" w:rsidRDefault="00E55147" w:rsidP="00E55147">
      <w:pPr>
        <w:pStyle w:val="Heading1"/>
        <w:rPr>
          <w:rFonts w:cs="Times New Roman"/>
          <w:lang w:val="en-US"/>
        </w:rPr>
      </w:pPr>
      <w:bookmarkStart w:id="50" w:name="_Toc234944530"/>
      <w:bookmarkStart w:id="51" w:name="_Toc234944807"/>
      <w:r w:rsidRPr="006C7274">
        <w:rPr>
          <w:rFonts w:cs="Times New Roman"/>
          <w:lang w:val="en-US"/>
        </w:rPr>
        <w:lastRenderedPageBreak/>
        <w:t>Activity Logs</w:t>
      </w:r>
      <w:bookmarkEnd w:id="50"/>
      <w:bookmarkEnd w:id="51"/>
    </w:p>
    <w:p w14:paraId="53C2F631" w14:textId="467274DB" w:rsidR="00E55147" w:rsidRPr="006C7274"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To ensure complete non-repudiation and enable detailed post-incident forensics, MotoFix implements a structured database auditing pipeline. The backend uses the logAudit helper inside middlewares/auditLogger.js to log critical actions (e.g., failed logins, password modifications, resource updates). It collects client context dynamically by parsing the x-forwarded-for header, request IP address, and browser User-Agent metadata.</w:t>
      </w:r>
    </w:p>
    <w:p w14:paraId="3099A616" w14:textId="77777777" w:rsidR="00E55147" w:rsidRPr="006C7274" w:rsidRDefault="00E55147" w:rsidP="00E55147">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311A9E80" wp14:editId="33BBA1CC">
            <wp:extent cx="5731510" cy="2538730"/>
            <wp:effectExtent l="0" t="0" r="0" b="1270"/>
            <wp:docPr id="14606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7338" name=""/>
                    <pic:cNvPicPr/>
                  </pic:nvPicPr>
                  <pic:blipFill>
                    <a:blip r:embed="rId26"/>
                    <a:stretch>
                      <a:fillRect/>
                    </a:stretch>
                  </pic:blipFill>
                  <pic:spPr>
                    <a:xfrm>
                      <a:off x="0" y="0"/>
                      <a:ext cx="5731510" cy="2538730"/>
                    </a:xfrm>
                    <a:prstGeom prst="rect">
                      <a:avLst/>
                    </a:prstGeom>
                  </pic:spPr>
                </pic:pic>
              </a:graphicData>
            </a:graphic>
          </wp:inline>
        </w:drawing>
      </w:r>
    </w:p>
    <w:p w14:paraId="04329D5B" w14:textId="426F5B03" w:rsidR="00E55147" w:rsidRPr="006C7274" w:rsidRDefault="00E55147" w:rsidP="00E55147">
      <w:pPr>
        <w:pStyle w:val="Caption"/>
        <w:jc w:val="center"/>
        <w:rPr>
          <w:rFonts w:ascii="Times New Roman" w:hAnsi="Times New Roman" w:cs="Times New Roman"/>
          <w:sz w:val="24"/>
          <w:szCs w:val="24"/>
          <w:lang w:val="en-US"/>
        </w:rPr>
      </w:pPr>
      <w:bookmarkStart w:id="52" w:name="_Toc234944984"/>
      <w:bookmarkStart w:id="53" w:name="_Toc234949518"/>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16</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Resilient Structured Server-Side Audit Logging Middleware</w:t>
      </w:r>
      <w:bookmarkEnd w:id="52"/>
      <w:bookmarkEnd w:id="53"/>
    </w:p>
    <w:p w14:paraId="796B8778" w14:textId="7AA2B5BA" w:rsidR="00E55147" w:rsidRPr="006C7274"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 xml:space="preserve">To prevent audit writes from impacting application performance or causing API crashes, logging executions are safely isolated inside a try-catch block. Furthermore, the MongoDB AuditLog schema implements a Time-To-Live (TTL) </w:t>
      </w:r>
      <w:r w:rsidR="00900F94" w:rsidRPr="00900F94">
        <w:rPr>
          <w:rFonts w:ascii="Times New Roman" w:hAnsi="Times New Roman" w:cs="Times New Roman"/>
          <w:color w:val="0F9ED5" w:themeColor="accent4"/>
          <w:u w:val="single"/>
        </w:rPr>
        <w:t>(MongoDB, n.d.)</w:t>
      </w:r>
      <w:r w:rsidR="00900F94" w:rsidRPr="00900F94">
        <w:rPr>
          <w:rFonts w:ascii="Times New Roman" w:hAnsi="Times New Roman" w:cs="Times New Roman"/>
          <w:color w:val="0F9ED5" w:themeColor="accent4"/>
          <w:u w:val="single"/>
        </w:rPr>
        <w:t xml:space="preserve"> </w:t>
      </w:r>
      <w:r w:rsidRPr="006C7274">
        <w:rPr>
          <w:rFonts w:ascii="Times New Roman" w:hAnsi="Times New Roman" w:cs="Times New Roman"/>
          <w:lang w:val="en-US"/>
        </w:rPr>
        <w:t>index set to expireAfterSeconds: 90 * 24 * 3600. This configuration auto-purges records older than 90 days, keeping database growth within acceptable bounds while meeting statutory record-retention requirements.</w:t>
      </w:r>
    </w:p>
    <w:p w14:paraId="5D40CCAA" w14:textId="77777777" w:rsidR="00E55147" w:rsidRPr="006C7274" w:rsidRDefault="00E55147" w:rsidP="00E55147">
      <w:pPr>
        <w:keepNext/>
        <w:jc w:val="center"/>
        <w:rPr>
          <w:rFonts w:ascii="Times New Roman" w:hAnsi="Times New Roman" w:cs="Times New Roman"/>
        </w:rPr>
      </w:pPr>
      <w:r w:rsidRPr="006C7274">
        <w:rPr>
          <w:rFonts w:ascii="Times New Roman" w:hAnsi="Times New Roman" w:cs="Times New Roman"/>
          <w:lang w:val="en-US"/>
        </w:rPr>
        <w:drawing>
          <wp:inline distT="0" distB="0" distL="0" distR="0" wp14:anchorId="471A224A" wp14:editId="2F359B6E">
            <wp:extent cx="5731510" cy="1289050"/>
            <wp:effectExtent l="0" t="0" r="0" b="6350"/>
            <wp:docPr id="41296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65878" name=""/>
                    <pic:cNvPicPr/>
                  </pic:nvPicPr>
                  <pic:blipFill>
                    <a:blip r:embed="rId27"/>
                    <a:stretch>
                      <a:fillRect/>
                    </a:stretch>
                  </pic:blipFill>
                  <pic:spPr>
                    <a:xfrm>
                      <a:off x="0" y="0"/>
                      <a:ext cx="5731510" cy="1289050"/>
                    </a:xfrm>
                    <a:prstGeom prst="rect">
                      <a:avLst/>
                    </a:prstGeom>
                  </pic:spPr>
                </pic:pic>
              </a:graphicData>
            </a:graphic>
          </wp:inline>
        </w:drawing>
      </w:r>
    </w:p>
    <w:p w14:paraId="2CD74102" w14:textId="14837CA0" w:rsidR="00C2302E" w:rsidRPr="006C7274" w:rsidRDefault="00E55147" w:rsidP="00C2302E">
      <w:pPr>
        <w:pStyle w:val="Caption"/>
        <w:jc w:val="center"/>
        <w:rPr>
          <w:rFonts w:ascii="Times New Roman" w:hAnsi="Times New Roman" w:cs="Times New Roman"/>
          <w:sz w:val="24"/>
          <w:szCs w:val="24"/>
        </w:rPr>
      </w:pPr>
      <w:bookmarkStart w:id="54" w:name="_Toc234944985"/>
      <w:bookmarkStart w:id="55" w:name="_Toc234949519"/>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17</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Audit Logs Database Schema with 90-Day Auto-Purging TTL Index</w:t>
      </w:r>
      <w:bookmarkEnd w:id="54"/>
      <w:bookmarkEnd w:id="55"/>
    </w:p>
    <w:p w14:paraId="654EE7D3" w14:textId="1F207EC5" w:rsidR="00C2302E" w:rsidRPr="006C7274" w:rsidRDefault="00E55147" w:rsidP="00C2302E">
      <w:pPr>
        <w:keepNext/>
        <w:jc w:val="center"/>
        <w:rPr>
          <w:rFonts w:ascii="Times New Roman" w:hAnsi="Times New Roman" w:cs="Times New Roman"/>
        </w:rPr>
      </w:pPr>
      <w:r w:rsidRPr="006C7274">
        <w:rPr>
          <w:rFonts w:ascii="Times New Roman" w:hAnsi="Times New Roman" w:cs="Times New Roman"/>
          <w:lang w:val="en-US"/>
        </w:rPr>
        <w:lastRenderedPageBreak/>
        <w:drawing>
          <wp:inline distT="0" distB="0" distL="0" distR="0" wp14:anchorId="132CA989" wp14:editId="2D0D682E">
            <wp:extent cx="5759675" cy="3058510"/>
            <wp:effectExtent l="0" t="0" r="0" b="2540"/>
            <wp:docPr id="123741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14541" name=""/>
                    <pic:cNvPicPr/>
                  </pic:nvPicPr>
                  <pic:blipFill>
                    <a:blip r:embed="rId28"/>
                    <a:stretch>
                      <a:fillRect/>
                    </a:stretch>
                  </pic:blipFill>
                  <pic:spPr>
                    <a:xfrm>
                      <a:off x="0" y="0"/>
                      <a:ext cx="5785302" cy="3072119"/>
                    </a:xfrm>
                    <a:prstGeom prst="rect">
                      <a:avLst/>
                    </a:prstGeom>
                  </pic:spPr>
                </pic:pic>
              </a:graphicData>
            </a:graphic>
          </wp:inline>
        </w:drawing>
      </w:r>
    </w:p>
    <w:p w14:paraId="3DBE037D" w14:textId="5420BF06" w:rsidR="00E55147" w:rsidRPr="006C7274" w:rsidRDefault="00E55147" w:rsidP="00E55147">
      <w:pPr>
        <w:pStyle w:val="Caption"/>
        <w:jc w:val="center"/>
        <w:rPr>
          <w:rFonts w:ascii="Times New Roman" w:hAnsi="Times New Roman" w:cs="Times New Roman"/>
          <w:sz w:val="24"/>
          <w:szCs w:val="24"/>
        </w:rPr>
      </w:pPr>
      <w:bookmarkStart w:id="56" w:name="_Toc234944986"/>
      <w:bookmarkStart w:id="57" w:name="_Toc234949520"/>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18</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Security Logs</w:t>
      </w:r>
      <w:bookmarkEnd w:id="56"/>
      <w:bookmarkEnd w:id="57"/>
    </w:p>
    <w:p w14:paraId="67827B18" w14:textId="77777777" w:rsidR="00C640AE" w:rsidRPr="00C640AE" w:rsidRDefault="00C640AE" w:rsidP="00C640AE">
      <w:pPr>
        <w:keepNext/>
        <w:jc w:val="center"/>
        <w:rPr>
          <w:rFonts w:ascii="Times New Roman" w:hAnsi="Times New Roman" w:cs="Times New Roman"/>
        </w:rPr>
      </w:pPr>
      <w:bookmarkStart w:id="58" w:name="_Toc234944531"/>
      <w:bookmarkStart w:id="59" w:name="_Toc234944808"/>
      <w:r w:rsidRPr="00C640AE">
        <w:rPr>
          <w:rFonts w:ascii="Times New Roman" w:hAnsi="Times New Roman" w:cs="Times New Roman"/>
          <w:lang w:val="en-US"/>
        </w:rPr>
        <w:drawing>
          <wp:inline distT="0" distB="0" distL="0" distR="0" wp14:anchorId="29A2F1F7" wp14:editId="048D61EA">
            <wp:extent cx="5400678" cy="3576320"/>
            <wp:effectExtent l="0" t="0" r="0" b="5080"/>
            <wp:docPr id="18236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56189" name=""/>
                    <pic:cNvPicPr/>
                  </pic:nvPicPr>
                  <pic:blipFill>
                    <a:blip r:embed="rId29"/>
                    <a:stretch>
                      <a:fillRect/>
                    </a:stretch>
                  </pic:blipFill>
                  <pic:spPr>
                    <a:xfrm>
                      <a:off x="0" y="0"/>
                      <a:ext cx="5453799" cy="3611497"/>
                    </a:xfrm>
                    <a:prstGeom prst="rect">
                      <a:avLst/>
                    </a:prstGeom>
                  </pic:spPr>
                </pic:pic>
              </a:graphicData>
            </a:graphic>
          </wp:inline>
        </w:drawing>
      </w:r>
    </w:p>
    <w:p w14:paraId="13B9447B" w14:textId="417AA766" w:rsidR="00C640AE" w:rsidRPr="00C640AE" w:rsidRDefault="00C640AE" w:rsidP="00C640AE">
      <w:pPr>
        <w:pStyle w:val="Caption"/>
        <w:jc w:val="center"/>
        <w:rPr>
          <w:rFonts w:ascii="Times New Roman" w:hAnsi="Times New Roman" w:cs="Times New Roman"/>
          <w:sz w:val="24"/>
          <w:szCs w:val="24"/>
        </w:rPr>
      </w:pPr>
      <w:bookmarkStart w:id="60" w:name="_Toc234949521"/>
      <w:r w:rsidRPr="00C640AE">
        <w:rPr>
          <w:rFonts w:ascii="Times New Roman" w:hAnsi="Times New Roman" w:cs="Times New Roman"/>
          <w:sz w:val="24"/>
          <w:szCs w:val="24"/>
        </w:rPr>
        <w:t xml:space="preserve">Figure </w:t>
      </w:r>
      <w:r w:rsidRPr="00C640AE">
        <w:rPr>
          <w:rFonts w:ascii="Times New Roman" w:hAnsi="Times New Roman" w:cs="Times New Roman"/>
          <w:sz w:val="24"/>
          <w:szCs w:val="24"/>
        </w:rPr>
        <w:fldChar w:fldCharType="begin"/>
      </w:r>
      <w:r w:rsidRPr="00C640AE">
        <w:rPr>
          <w:rFonts w:ascii="Times New Roman" w:hAnsi="Times New Roman" w:cs="Times New Roman"/>
          <w:sz w:val="24"/>
          <w:szCs w:val="24"/>
        </w:rPr>
        <w:instrText xml:space="preserve"> SEQ Figure \* ARABIC </w:instrText>
      </w:r>
      <w:r w:rsidRPr="00C640AE">
        <w:rPr>
          <w:rFonts w:ascii="Times New Roman" w:hAnsi="Times New Roman" w:cs="Times New Roman"/>
          <w:sz w:val="24"/>
          <w:szCs w:val="24"/>
        </w:rPr>
        <w:fldChar w:fldCharType="separate"/>
      </w:r>
      <w:r w:rsidR="00F11890">
        <w:rPr>
          <w:rFonts w:ascii="Times New Roman" w:hAnsi="Times New Roman" w:cs="Times New Roman"/>
          <w:noProof/>
          <w:sz w:val="24"/>
          <w:szCs w:val="24"/>
        </w:rPr>
        <w:t>19</w:t>
      </w:r>
      <w:r w:rsidRPr="00C640AE">
        <w:rPr>
          <w:rFonts w:ascii="Times New Roman" w:hAnsi="Times New Roman" w:cs="Times New Roman"/>
          <w:sz w:val="24"/>
          <w:szCs w:val="24"/>
        </w:rPr>
        <w:fldChar w:fldCharType="end"/>
      </w:r>
      <w:r w:rsidRPr="00C640AE">
        <w:rPr>
          <w:rFonts w:ascii="Times New Roman" w:hAnsi="Times New Roman" w:cs="Times New Roman"/>
          <w:sz w:val="24"/>
          <w:szCs w:val="24"/>
        </w:rPr>
        <w:t>: Backend Security Logs</w:t>
      </w:r>
      <w:bookmarkEnd w:id="60"/>
    </w:p>
    <w:p w14:paraId="32960E70" w14:textId="011D98FB" w:rsidR="00BD3F6C" w:rsidRDefault="00BD3F6C" w:rsidP="00C640AE">
      <w:pPr>
        <w:jc w:val="center"/>
        <w:rPr>
          <w:rFonts w:ascii="Times New Roman" w:eastAsiaTheme="majorEastAsia" w:hAnsi="Times New Roman" w:cs="Times New Roman"/>
          <w:b/>
          <w:bCs/>
          <w:color w:val="FFFFFF" w:themeColor="background1"/>
          <w:sz w:val="32"/>
          <w:szCs w:val="40"/>
          <w:lang w:val="en-US"/>
        </w:rPr>
      </w:pPr>
      <w:r>
        <w:rPr>
          <w:rFonts w:cs="Times New Roman"/>
          <w:lang w:val="en-US"/>
        </w:rPr>
        <w:br w:type="page"/>
      </w:r>
    </w:p>
    <w:p w14:paraId="3B26E08E" w14:textId="259A7C0F" w:rsidR="00E55147" w:rsidRPr="006C7274" w:rsidRDefault="00E55147" w:rsidP="00E55147">
      <w:pPr>
        <w:pStyle w:val="Heading1"/>
        <w:rPr>
          <w:rFonts w:cs="Times New Roman"/>
          <w:lang w:val="en-US"/>
        </w:rPr>
      </w:pPr>
      <w:r w:rsidRPr="006C7274">
        <w:rPr>
          <w:rFonts w:cs="Times New Roman"/>
          <w:lang w:val="en-US"/>
        </w:rPr>
        <w:lastRenderedPageBreak/>
        <w:t>Session Management &amp; Token Security</w:t>
      </w:r>
      <w:bookmarkEnd w:id="58"/>
      <w:bookmarkEnd w:id="59"/>
    </w:p>
    <w:p w14:paraId="4FAA6956" w14:textId="3332C895" w:rsidR="00E55147" w:rsidRPr="002B25C0"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MotoFix implements stateless session tracking using JSON Web Tokens (JWT) reinforced with secure, browser-restricted session storage. Rather than storing session state tokens in vulnerable local storage variables where they are accessible to cross-site scripting (XSS) script injections, MotoFix packages user payloads in a cryptographically signed JWT stored in a browser-managed cookie</w:t>
      </w:r>
      <w:r w:rsidR="002B25C0">
        <w:rPr>
          <w:rFonts w:ascii="Times New Roman" w:hAnsi="Times New Roman" w:cs="Times New Roman"/>
          <w:lang w:val="en-US"/>
        </w:rPr>
        <w:t xml:space="preserve"> </w:t>
      </w:r>
      <w:r w:rsidR="002B25C0" w:rsidRPr="002B25C0">
        <w:rPr>
          <w:rFonts w:ascii="Times New Roman" w:hAnsi="Times New Roman" w:cs="Times New Roman"/>
          <w:color w:val="0F9ED5" w:themeColor="accent4"/>
          <w:u w:val="single"/>
        </w:rPr>
        <w:t>(OWASP Foundation, n.d</w:t>
      </w:r>
      <w:r w:rsidR="002B25C0" w:rsidRPr="002B25C0">
        <w:rPr>
          <w:rFonts w:ascii="Times New Roman" w:hAnsi="Times New Roman" w:cs="Times New Roman"/>
          <w:i/>
          <w:iCs/>
          <w:color w:val="0F9ED5" w:themeColor="accent4"/>
          <w:u w:val="single"/>
        </w:rPr>
        <w:t xml:space="preserve">., </w:t>
      </w:r>
      <w:r w:rsidR="002B25C0" w:rsidRPr="002B25C0">
        <w:rPr>
          <w:rStyle w:val="Emphasis"/>
          <w:rFonts w:ascii="Times New Roman" w:hAnsi="Times New Roman" w:cs="Times New Roman"/>
          <w:i w:val="0"/>
          <w:iCs w:val="0"/>
          <w:color w:val="0F9ED5" w:themeColor="accent4"/>
          <w:u w:val="single"/>
        </w:rPr>
        <w:t>Session Management Cheat Sheet</w:t>
      </w:r>
      <w:r w:rsidR="002B25C0" w:rsidRPr="002B25C0">
        <w:rPr>
          <w:rFonts w:ascii="Times New Roman" w:hAnsi="Times New Roman" w:cs="Times New Roman"/>
          <w:i/>
          <w:iCs/>
          <w:color w:val="0F9ED5" w:themeColor="accent4"/>
          <w:u w:val="single"/>
        </w:rPr>
        <w:t>)</w:t>
      </w:r>
      <w:r w:rsidRPr="002B25C0">
        <w:rPr>
          <w:rFonts w:ascii="Times New Roman" w:hAnsi="Times New Roman" w:cs="Times New Roman"/>
          <w:i/>
          <w:iCs/>
          <w:color w:val="0F9ED5" w:themeColor="accent4"/>
          <w:u w:val="single"/>
          <w:lang w:val="en-US"/>
        </w:rPr>
        <w:t>.</w:t>
      </w:r>
    </w:p>
    <w:p w14:paraId="069D3526" w14:textId="77777777" w:rsidR="00E55147" w:rsidRPr="006C7274" w:rsidRDefault="00E55147" w:rsidP="00E55147">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3A7151B6" wp14:editId="6D8C5368">
            <wp:extent cx="4975954" cy="2959331"/>
            <wp:effectExtent l="0" t="0" r="2540" b="0"/>
            <wp:docPr id="18387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2621" name=""/>
                    <pic:cNvPicPr/>
                  </pic:nvPicPr>
                  <pic:blipFill>
                    <a:blip r:embed="rId30"/>
                    <a:stretch>
                      <a:fillRect/>
                    </a:stretch>
                  </pic:blipFill>
                  <pic:spPr>
                    <a:xfrm>
                      <a:off x="0" y="0"/>
                      <a:ext cx="5062162" cy="3010601"/>
                    </a:xfrm>
                    <a:prstGeom prst="rect">
                      <a:avLst/>
                    </a:prstGeom>
                  </pic:spPr>
                </pic:pic>
              </a:graphicData>
            </a:graphic>
          </wp:inline>
        </w:drawing>
      </w:r>
    </w:p>
    <w:p w14:paraId="3177D876" w14:textId="2D6D070D" w:rsidR="00E55147" w:rsidRPr="006C7274" w:rsidRDefault="00E55147" w:rsidP="00E55147">
      <w:pPr>
        <w:pStyle w:val="Caption"/>
        <w:spacing w:line="276" w:lineRule="auto"/>
        <w:jc w:val="center"/>
        <w:rPr>
          <w:rFonts w:ascii="Times New Roman" w:hAnsi="Times New Roman" w:cs="Times New Roman"/>
          <w:sz w:val="24"/>
          <w:szCs w:val="24"/>
          <w:lang w:val="en-US"/>
        </w:rPr>
      </w:pPr>
      <w:bookmarkStart w:id="61" w:name="_Toc234944987"/>
      <w:bookmarkStart w:id="62" w:name="_Toc234949522"/>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20</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Dual-Mode Token Detection and Revocation Verification Middleware</w:t>
      </w:r>
      <w:bookmarkEnd w:id="61"/>
      <w:bookmarkEnd w:id="62"/>
    </w:p>
    <w:p w14:paraId="1890A585" w14:textId="2062B574" w:rsidR="00E55147" w:rsidRPr="006C7274"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As verified in middlewares/authorizedUser.js, this cookie is configured with httpOnly: true (blocking client-side JS extraction), Secure (forcing HTTPS transit), and SameSite constraints to block CSRF exploits. The authentication gateway checks incoming requests by extracting the cookie token, verifying its cryptographic signature, checking user existence, and validating the unique JWT identifier (jti) against the revocation blacklist.</w:t>
      </w:r>
    </w:p>
    <w:p w14:paraId="5472EBE7" w14:textId="77777777" w:rsidR="007F4B25" w:rsidRPr="006C7274" w:rsidRDefault="007F4B25" w:rsidP="007F4B25">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58254AC8" wp14:editId="0F545EAC">
            <wp:extent cx="5731510" cy="1577340"/>
            <wp:effectExtent l="0" t="0" r="0" b="0"/>
            <wp:docPr id="7815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4228" name=""/>
                    <pic:cNvPicPr/>
                  </pic:nvPicPr>
                  <pic:blipFill>
                    <a:blip r:embed="rId31"/>
                    <a:stretch>
                      <a:fillRect/>
                    </a:stretch>
                  </pic:blipFill>
                  <pic:spPr>
                    <a:xfrm>
                      <a:off x="0" y="0"/>
                      <a:ext cx="5731510" cy="1577340"/>
                    </a:xfrm>
                    <a:prstGeom prst="rect">
                      <a:avLst/>
                    </a:prstGeom>
                  </pic:spPr>
                </pic:pic>
              </a:graphicData>
            </a:graphic>
          </wp:inline>
        </w:drawing>
      </w:r>
    </w:p>
    <w:p w14:paraId="0F704FE4" w14:textId="5B1471F8" w:rsidR="007F4B25" w:rsidRPr="006C7274" w:rsidRDefault="007F4B25" w:rsidP="007F4B25">
      <w:pPr>
        <w:pStyle w:val="Caption"/>
        <w:jc w:val="center"/>
        <w:rPr>
          <w:rFonts w:ascii="Times New Roman" w:hAnsi="Times New Roman" w:cs="Times New Roman"/>
          <w:sz w:val="24"/>
          <w:szCs w:val="24"/>
          <w:lang w:val="en-US"/>
        </w:rPr>
      </w:pPr>
      <w:bookmarkStart w:id="63" w:name="_Toc234944988"/>
      <w:bookmarkStart w:id="64" w:name="_Toc234949523"/>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21</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IDOR Prevention</w:t>
      </w:r>
      <w:bookmarkEnd w:id="63"/>
      <w:bookmarkEnd w:id="64"/>
    </w:p>
    <w:p w14:paraId="3747596C" w14:textId="55AEB282" w:rsidR="00E55147" w:rsidRPr="006C7274" w:rsidRDefault="00E55147" w:rsidP="00E55147">
      <w:pPr>
        <w:pStyle w:val="Heading1"/>
        <w:rPr>
          <w:rFonts w:cs="Times New Roman"/>
          <w:lang w:val="en-US"/>
        </w:rPr>
      </w:pPr>
      <w:bookmarkStart w:id="65" w:name="_Toc234944532"/>
      <w:bookmarkStart w:id="66" w:name="_Toc234944809"/>
      <w:r w:rsidRPr="006C7274">
        <w:rPr>
          <w:rFonts w:cs="Times New Roman"/>
          <w:lang w:val="en-US"/>
        </w:rPr>
        <w:lastRenderedPageBreak/>
        <w:t>API Protection and Role Based Access Control (RBAC)</w:t>
      </w:r>
      <w:bookmarkEnd w:id="65"/>
      <w:bookmarkEnd w:id="66"/>
    </w:p>
    <w:p w14:paraId="7689DE77" w14:textId="2C40A131" w:rsidR="00E55147" w:rsidRPr="006C7274"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To enforce privilege segregation and prevent horizontal/vertical privilege escalation attacks, MotoFix applies Role-Based Access Control (RBAC) at the gateway layer. The application maps users to discrete roles (user, admin, and superadmin).</w:t>
      </w:r>
    </w:p>
    <w:p w14:paraId="0713C2F8" w14:textId="77777777" w:rsidR="00E55147" w:rsidRPr="006C7274" w:rsidRDefault="00E55147" w:rsidP="00E55147">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10026DC0" wp14:editId="38E09F56">
            <wp:extent cx="5551772" cy="4020207"/>
            <wp:effectExtent l="0" t="0" r="0" b="5715"/>
            <wp:docPr id="81779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92121" name=""/>
                    <pic:cNvPicPr/>
                  </pic:nvPicPr>
                  <pic:blipFill>
                    <a:blip r:embed="rId32"/>
                    <a:stretch>
                      <a:fillRect/>
                    </a:stretch>
                  </pic:blipFill>
                  <pic:spPr>
                    <a:xfrm>
                      <a:off x="0" y="0"/>
                      <a:ext cx="5692085" cy="4121812"/>
                    </a:xfrm>
                    <a:prstGeom prst="rect">
                      <a:avLst/>
                    </a:prstGeom>
                  </pic:spPr>
                </pic:pic>
              </a:graphicData>
            </a:graphic>
          </wp:inline>
        </w:drawing>
      </w:r>
    </w:p>
    <w:p w14:paraId="04B5E2C1" w14:textId="51CFF63A" w:rsidR="00E55147" w:rsidRPr="006C7274" w:rsidRDefault="00E55147" w:rsidP="00E55147">
      <w:pPr>
        <w:pStyle w:val="Caption"/>
        <w:spacing w:line="276" w:lineRule="auto"/>
        <w:jc w:val="center"/>
        <w:rPr>
          <w:rFonts w:ascii="Times New Roman" w:hAnsi="Times New Roman" w:cs="Times New Roman"/>
          <w:sz w:val="24"/>
          <w:szCs w:val="24"/>
          <w:lang w:val="en-US"/>
        </w:rPr>
      </w:pPr>
      <w:bookmarkStart w:id="67" w:name="_Toc234944989"/>
      <w:bookmarkStart w:id="68" w:name="_Toc234949524"/>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22</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Role-Based Authorization Guards for Admin and Superadmin Routes</w:t>
      </w:r>
      <w:bookmarkEnd w:id="67"/>
      <w:bookmarkEnd w:id="68"/>
    </w:p>
    <w:p w14:paraId="56FC818A" w14:textId="22287930" w:rsidR="00E55147" w:rsidRPr="006C7274" w:rsidRDefault="00E55147" w:rsidP="00E55147">
      <w:pPr>
        <w:spacing w:line="276" w:lineRule="auto"/>
        <w:jc w:val="both"/>
        <w:rPr>
          <w:rFonts w:ascii="Times New Roman" w:hAnsi="Times New Roman" w:cs="Times New Roman"/>
          <w:lang w:val="en-US"/>
        </w:rPr>
      </w:pPr>
      <w:r w:rsidRPr="006C7274">
        <w:rPr>
          <w:rFonts w:ascii="Times New Roman" w:hAnsi="Times New Roman" w:cs="Times New Roman"/>
          <w:lang w:val="en-US"/>
        </w:rPr>
        <w:t>As configured in middlewares/authorizedUser.js, secure endpoints are guarded by specific middleware layers. The isAdmin wrapper grants access to staff mechanics (role admin or superadmin) for scheduling and booking management. The isSuperAdmin constraint isolates administrative actions (role updates, financial logs, and audit logs deletions) strictly to the superadmin profile, blocking access to unauthorized workers.</w:t>
      </w:r>
    </w:p>
    <w:p w14:paraId="75545A41" w14:textId="77777777" w:rsidR="00B820D1" w:rsidRPr="006C7274" w:rsidRDefault="00B820D1" w:rsidP="00B820D1">
      <w:pPr>
        <w:keepNext/>
        <w:jc w:val="center"/>
        <w:rPr>
          <w:rFonts w:ascii="Times New Roman" w:hAnsi="Times New Roman" w:cs="Times New Roman"/>
        </w:rPr>
      </w:pPr>
      <w:r w:rsidRPr="006C7274">
        <w:rPr>
          <w:rFonts w:ascii="Times New Roman" w:hAnsi="Times New Roman" w:cs="Times New Roman"/>
          <w:lang w:val="en-US"/>
        </w:rPr>
        <w:drawing>
          <wp:inline distT="0" distB="0" distL="0" distR="0" wp14:anchorId="47D31C4C" wp14:editId="4ACF42AC">
            <wp:extent cx="5910612" cy="1466193"/>
            <wp:effectExtent l="0" t="0" r="0" b="0"/>
            <wp:docPr id="146920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03906" name=""/>
                    <pic:cNvPicPr/>
                  </pic:nvPicPr>
                  <pic:blipFill>
                    <a:blip r:embed="rId33"/>
                    <a:stretch>
                      <a:fillRect/>
                    </a:stretch>
                  </pic:blipFill>
                  <pic:spPr>
                    <a:xfrm>
                      <a:off x="0" y="0"/>
                      <a:ext cx="5997260" cy="1487687"/>
                    </a:xfrm>
                    <a:prstGeom prst="rect">
                      <a:avLst/>
                    </a:prstGeom>
                  </pic:spPr>
                </pic:pic>
              </a:graphicData>
            </a:graphic>
          </wp:inline>
        </w:drawing>
      </w:r>
    </w:p>
    <w:p w14:paraId="45E4D1DD" w14:textId="74E55772" w:rsidR="00B820D1" w:rsidRPr="006C7274" w:rsidRDefault="00B820D1" w:rsidP="00B820D1">
      <w:pPr>
        <w:pStyle w:val="Caption"/>
        <w:jc w:val="center"/>
        <w:rPr>
          <w:rFonts w:ascii="Times New Roman" w:hAnsi="Times New Roman" w:cs="Times New Roman"/>
          <w:sz w:val="24"/>
          <w:szCs w:val="24"/>
          <w:lang w:val="en-US"/>
        </w:rPr>
      </w:pPr>
      <w:bookmarkStart w:id="69" w:name="_Toc234944990"/>
      <w:bookmarkStart w:id="70" w:name="_Toc234949525"/>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23</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Admin and SuperAdmin Routes</w:t>
      </w:r>
      <w:bookmarkEnd w:id="69"/>
      <w:bookmarkEnd w:id="70"/>
    </w:p>
    <w:p w14:paraId="09B9E210" w14:textId="1D9B195C" w:rsidR="00252287" w:rsidRPr="006C7274" w:rsidRDefault="00B820D1" w:rsidP="007F4B25">
      <w:pPr>
        <w:pStyle w:val="Heading1"/>
        <w:rPr>
          <w:rFonts w:cs="Times New Roman"/>
          <w:lang w:val="en-US"/>
        </w:rPr>
      </w:pPr>
      <w:bookmarkStart w:id="71" w:name="_Toc234944533"/>
      <w:bookmarkStart w:id="72" w:name="_Toc234944810"/>
      <w:r w:rsidRPr="006C7274">
        <w:rPr>
          <w:rFonts w:cs="Times New Roman"/>
          <w:lang w:val="en-US"/>
        </w:rPr>
        <w:lastRenderedPageBreak/>
        <w:t>Authenticated and Restricted File Uploads</w:t>
      </w:r>
      <w:bookmarkEnd w:id="71"/>
      <w:bookmarkEnd w:id="72"/>
    </w:p>
    <w:p w14:paraId="0E48F3D8" w14:textId="1EBA7933" w:rsidR="00B820D1" w:rsidRPr="006C7274" w:rsidRDefault="00B820D1" w:rsidP="00B820D1">
      <w:pPr>
        <w:spacing w:line="276" w:lineRule="auto"/>
        <w:jc w:val="both"/>
        <w:rPr>
          <w:rFonts w:ascii="Times New Roman" w:hAnsi="Times New Roman" w:cs="Times New Roman"/>
          <w:lang w:val="en-US"/>
        </w:rPr>
      </w:pPr>
      <w:r w:rsidRPr="006C7274">
        <w:rPr>
          <w:rFonts w:ascii="Times New Roman" w:hAnsi="Times New Roman" w:cs="Times New Roman"/>
          <w:lang w:val="en-US"/>
        </w:rPr>
        <w:t>To prevent Remote Code Execution (RCE) and local directory traversal attacks via file uploads</w:t>
      </w:r>
      <w:r w:rsidR="00B81F15">
        <w:rPr>
          <w:rFonts w:ascii="Times New Roman" w:hAnsi="Times New Roman" w:cs="Times New Roman"/>
          <w:lang w:val="en-US"/>
        </w:rPr>
        <w:t xml:space="preserve"> </w:t>
      </w:r>
      <w:r w:rsidR="00B81F15" w:rsidRPr="00B81F15">
        <w:rPr>
          <w:rFonts w:ascii="Times New Roman" w:hAnsi="Times New Roman" w:cs="Times New Roman"/>
          <w:color w:val="0F9ED5" w:themeColor="accent4"/>
          <w:u w:val="single"/>
        </w:rPr>
        <w:t>(OWASP Foundation, n.d.</w:t>
      </w:r>
      <w:r w:rsidR="00B81F15" w:rsidRPr="00B81F15">
        <w:rPr>
          <w:rFonts w:ascii="Times New Roman" w:hAnsi="Times New Roman" w:cs="Times New Roman"/>
          <w:i/>
          <w:iCs/>
          <w:color w:val="0F9ED5" w:themeColor="accent4"/>
          <w:u w:val="single"/>
        </w:rPr>
        <w:t xml:space="preserve">, </w:t>
      </w:r>
      <w:r w:rsidR="00B81F15" w:rsidRPr="00B81F15">
        <w:rPr>
          <w:rStyle w:val="Emphasis"/>
          <w:rFonts w:ascii="Times New Roman" w:hAnsi="Times New Roman" w:cs="Times New Roman"/>
          <w:i w:val="0"/>
          <w:iCs w:val="0"/>
          <w:color w:val="0F9ED5" w:themeColor="accent4"/>
          <w:u w:val="single"/>
        </w:rPr>
        <w:t>File Upload Cheat Sheet</w:t>
      </w:r>
      <w:r w:rsidR="00B81F15" w:rsidRPr="00B81F15">
        <w:rPr>
          <w:rFonts w:ascii="Times New Roman" w:hAnsi="Times New Roman" w:cs="Times New Roman"/>
          <w:i/>
          <w:iCs/>
          <w:color w:val="0F9ED5" w:themeColor="accent4"/>
          <w:u w:val="single"/>
        </w:rPr>
        <w:t>;</w:t>
      </w:r>
      <w:r w:rsidR="00B81F15" w:rsidRPr="00B81F15">
        <w:rPr>
          <w:rFonts w:ascii="Times New Roman" w:hAnsi="Times New Roman" w:cs="Times New Roman"/>
          <w:color w:val="0F9ED5" w:themeColor="accent4"/>
          <w:u w:val="single"/>
        </w:rPr>
        <w:t xml:space="preserve"> PortSwigger, n.d</w:t>
      </w:r>
      <w:r w:rsidR="00B81F15" w:rsidRPr="00B81F15">
        <w:rPr>
          <w:rFonts w:ascii="Times New Roman" w:hAnsi="Times New Roman" w:cs="Times New Roman"/>
          <w:u w:val="single"/>
        </w:rPr>
        <w:t>.)</w:t>
      </w:r>
      <w:r w:rsidR="00B81F15">
        <w:rPr>
          <w:rFonts w:ascii="Times New Roman" w:hAnsi="Times New Roman" w:cs="Times New Roman"/>
          <w:lang w:val="en-US"/>
        </w:rPr>
        <w:t xml:space="preserve">. </w:t>
      </w:r>
      <w:r w:rsidRPr="006C7274">
        <w:rPr>
          <w:rFonts w:ascii="Times New Roman" w:hAnsi="Times New Roman" w:cs="Times New Roman"/>
          <w:lang w:val="en-US"/>
        </w:rPr>
        <w:t>MotoFix filters all uploads through a custom Multer config in middlewares/upload.js.</w:t>
      </w:r>
    </w:p>
    <w:p w14:paraId="6B12579D" w14:textId="77777777" w:rsidR="00B820D1" w:rsidRPr="006C7274" w:rsidRDefault="00B820D1" w:rsidP="00B820D1">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51046D24" wp14:editId="6C99196D">
            <wp:extent cx="4971011" cy="2943724"/>
            <wp:effectExtent l="0" t="0" r="0" b="3175"/>
            <wp:docPr id="28012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21985" name=""/>
                    <pic:cNvPicPr/>
                  </pic:nvPicPr>
                  <pic:blipFill>
                    <a:blip r:embed="rId34"/>
                    <a:stretch>
                      <a:fillRect/>
                    </a:stretch>
                  </pic:blipFill>
                  <pic:spPr>
                    <a:xfrm>
                      <a:off x="0" y="0"/>
                      <a:ext cx="5011317" cy="2967592"/>
                    </a:xfrm>
                    <a:prstGeom prst="rect">
                      <a:avLst/>
                    </a:prstGeom>
                  </pic:spPr>
                </pic:pic>
              </a:graphicData>
            </a:graphic>
          </wp:inline>
        </w:drawing>
      </w:r>
    </w:p>
    <w:p w14:paraId="1FBF6B01" w14:textId="4E195D8A" w:rsidR="00B820D1" w:rsidRPr="006C7274" w:rsidRDefault="00B820D1" w:rsidP="00B820D1">
      <w:pPr>
        <w:pStyle w:val="Caption"/>
        <w:jc w:val="center"/>
        <w:rPr>
          <w:rFonts w:ascii="Times New Roman" w:hAnsi="Times New Roman" w:cs="Times New Roman"/>
          <w:sz w:val="24"/>
          <w:szCs w:val="24"/>
          <w:lang w:val="en-US"/>
        </w:rPr>
      </w:pPr>
      <w:bookmarkStart w:id="73" w:name="_Toc234944991"/>
      <w:bookmarkStart w:id="74" w:name="_Toc234949526"/>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24</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Multi-Stage File Upload Security Filtering Middleware</w:t>
      </w:r>
      <w:bookmarkEnd w:id="73"/>
      <w:bookmarkEnd w:id="74"/>
    </w:p>
    <w:p w14:paraId="0D727851" w14:textId="0D78CE6C" w:rsidR="00B820D1" w:rsidRDefault="00B820D1" w:rsidP="00B820D1">
      <w:pPr>
        <w:spacing w:line="276" w:lineRule="auto"/>
        <w:jc w:val="both"/>
        <w:rPr>
          <w:rFonts w:ascii="Times New Roman" w:hAnsi="Times New Roman" w:cs="Times New Roman"/>
          <w:lang w:val="en-US"/>
        </w:rPr>
      </w:pPr>
      <w:r w:rsidRPr="006C7274">
        <w:rPr>
          <w:rFonts w:ascii="Times New Roman" w:hAnsi="Times New Roman" w:cs="Times New Roman"/>
          <w:lang w:val="en-US"/>
        </w:rPr>
        <w:t>First, the server intercepts the incoming filename and tests for null-byte injections (\0) which could truncate string variables on server file systems. Second, a strict regular expression scans the name to block double-extensions (like virus.php.jpg) where execution commands reside before the final extension. Third, it validates that both the file extension and the headers match approved image formats (jpg, jpeg, png). Finally, filenames are randomized using timestamp suffixes to prevent file collision exploits.</w:t>
      </w:r>
    </w:p>
    <w:p w14:paraId="37829863" w14:textId="77777777" w:rsidR="00D465C2" w:rsidRPr="00D465C2" w:rsidRDefault="00D465C2" w:rsidP="00D465C2">
      <w:pPr>
        <w:keepNext/>
        <w:spacing w:line="276" w:lineRule="auto"/>
        <w:jc w:val="center"/>
        <w:rPr>
          <w:rFonts w:ascii="Times New Roman" w:hAnsi="Times New Roman" w:cs="Times New Roman"/>
        </w:rPr>
      </w:pPr>
      <w:r w:rsidRPr="00D465C2">
        <w:rPr>
          <w:rFonts w:ascii="Times New Roman" w:hAnsi="Times New Roman" w:cs="Times New Roman"/>
          <w:lang w:val="en-US"/>
        </w:rPr>
        <w:drawing>
          <wp:inline distT="0" distB="0" distL="0" distR="0" wp14:anchorId="667E8687" wp14:editId="412297BE">
            <wp:extent cx="4966138" cy="2805488"/>
            <wp:effectExtent l="0" t="0" r="0" b="1270"/>
            <wp:docPr id="10012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7332" name=""/>
                    <pic:cNvPicPr/>
                  </pic:nvPicPr>
                  <pic:blipFill>
                    <a:blip r:embed="rId35"/>
                    <a:stretch>
                      <a:fillRect/>
                    </a:stretch>
                  </pic:blipFill>
                  <pic:spPr>
                    <a:xfrm>
                      <a:off x="0" y="0"/>
                      <a:ext cx="4973938" cy="2809894"/>
                    </a:xfrm>
                    <a:prstGeom prst="rect">
                      <a:avLst/>
                    </a:prstGeom>
                  </pic:spPr>
                </pic:pic>
              </a:graphicData>
            </a:graphic>
          </wp:inline>
        </w:drawing>
      </w:r>
    </w:p>
    <w:p w14:paraId="0D968664" w14:textId="65540148" w:rsidR="00D465C2" w:rsidRDefault="00D465C2" w:rsidP="00D465C2">
      <w:pPr>
        <w:pStyle w:val="Caption"/>
        <w:jc w:val="center"/>
        <w:rPr>
          <w:rFonts w:ascii="Times New Roman" w:hAnsi="Times New Roman" w:cs="Times New Roman"/>
          <w:sz w:val="24"/>
          <w:szCs w:val="24"/>
        </w:rPr>
      </w:pPr>
      <w:bookmarkStart w:id="75" w:name="_Toc234949527"/>
      <w:r w:rsidRPr="00D465C2">
        <w:rPr>
          <w:rFonts w:ascii="Times New Roman" w:hAnsi="Times New Roman" w:cs="Times New Roman"/>
          <w:sz w:val="24"/>
          <w:szCs w:val="24"/>
        </w:rPr>
        <w:t xml:space="preserve">Figure </w:t>
      </w:r>
      <w:r w:rsidRPr="00D465C2">
        <w:rPr>
          <w:rFonts w:ascii="Times New Roman" w:hAnsi="Times New Roman" w:cs="Times New Roman"/>
          <w:sz w:val="24"/>
          <w:szCs w:val="24"/>
        </w:rPr>
        <w:fldChar w:fldCharType="begin"/>
      </w:r>
      <w:r w:rsidRPr="00D465C2">
        <w:rPr>
          <w:rFonts w:ascii="Times New Roman" w:hAnsi="Times New Roman" w:cs="Times New Roman"/>
          <w:sz w:val="24"/>
          <w:szCs w:val="24"/>
        </w:rPr>
        <w:instrText xml:space="preserve"> SEQ Figure \* ARABIC </w:instrText>
      </w:r>
      <w:r w:rsidRPr="00D465C2">
        <w:rPr>
          <w:rFonts w:ascii="Times New Roman" w:hAnsi="Times New Roman" w:cs="Times New Roman"/>
          <w:sz w:val="24"/>
          <w:szCs w:val="24"/>
        </w:rPr>
        <w:fldChar w:fldCharType="separate"/>
      </w:r>
      <w:r w:rsidR="00F11890">
        <w:rPr>
          <w:rFonts w:ascii="Times New Roman" w:hAnsi="Times New Roman" w:cs="Times New Roman"/>
          <w:noProof/>
          <w:sz w:val="24"/>
          <w:szCs w:val="24"/>
        </w:rPr>
        <w:t>25</w:t>
      </w:r>
      <w:r w:rsidRPr="00D465C2">
        <w:rPr>
          <w:rFonts w:ascii="Times New Roman" w:hAnsi="Times New Roman" w:cs="Times New Roman"/>
          <w:sz w:val="24"/>
          <w:szCs w:val="24"/>
        </w:rPr>
        <w:fldChar w:fldCharType="end"/>
      </w:r>
      <w:r w:rsidRPr="00D465C2">
        <w:rPr>
          <w:rFonts w:ascii="Times New Roman" w:hAnsi="Times New Roman" w:cs="Times New Roman"/>
          <w:sz w:val="24"/>
          <w:szCs w:val="24"/>
        </w:rPr>
        <w:t xml:space="preserve">: Burp Testing for </w:t>
      </w:r>
      <w:r w:rsidR="00006EE0">
        <w:rPr>
          <w:rFonts w:ascii="Times New Roman" w:hAnsi="Times New Roman" w:cs="Times New Roman"/>
          <w:sz w:val="24"/>
          <w:szCs w:val="24"/>
        </w:rPr>
        <w:t>Invalid</w:t>
      </w:r>
      <w:r w:rsidRPr="00D465C2">
        <w:rPr>
          <w:rFonts w:ascii="Times New Roman" w:hAnsi="Times New Roman" w:cs="Times New Roman"/>
          <w:sz w:val="24"/>
          <w:szCs w:val="24"/>
        </w:rPr>
        <w:t xml:space="preserve"> Extension</w:t>
      </w:r>
      <w:bookmarkEnd w:id="75"/>
    </w:p>
    <w:p w14:paraId="41934FCF" w14:textId="77777777" w:rsidR="00C324A8" w:rsidRPr="00C324A8" w:rsidRDefault="00C324A8" w:rsidP="00C324A8">
      <w:pPr>
        <w:keepNext/>
        <w:jc w:val="center"/>
        <w:rPr>
          <w:rFonts w:ascii="Times New Roman" w:hAnsi="Times New Roman" w:cs="Times New Roman"/>
        </w:rPr>
      </w:pPr>
      <w:r w:rsidRPr="00C324A8">
        <w:rPr>
          <w:rFonts w:ascii="Times New Roman" w:hAnsi="Times New Roman" w:cs="Times New Roman"/>
          <w:lang w:val="en-US"/>
        </w:rPr>
        <w:lastRenderedPageBreak/>
        <w:drawing>
          <wp:inline distT="0" distB="0" distL="0" distR="0" wp14:anchorId="0E97EDC9" wp14:editId="6D561412">
            <wp:extent cx="5731510" cy="3191510"/>
            <wp:effectExtent l="0" t="0" r="0" b="0"/>
            <wp:docPr id="15425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14450" name=""/>
                    <pic:cNvPicPr/>
                  </pic:nvPicPr>
                  <pic:blipFill>
                    <a:blip r:embed="rId36"/>
                    <a:stretch>
                      <a:fillRect/>
                    </a:stretch>
                  </pic:blipFill>
                  <pic:spPr>
                    <a:xfrm>
                      <a:off x="0" y="0"/>
                      <a:ext cx="5731510" cy="3191510"/>
                    </a:xfrm>
                    <a:prstGeom prst="rect">
                      <a:avLst/>
                    </a:prstGeom>
                  </pic:spPr>
                </pic:pic>
              </a:graphicData>
            </a:graphic>
          </wp:inline>
        </w:drawing>
      </w:r>
    </w:p>
    <w:p w14:paraId="14F635FB" w14:textId="2E431307" w:rsidR="00C324A8" w:rsidRDefault="00C324A8" w:rsidP="00C324A8">
      <w:pPr>
        <w:pStyle w:val="Caption"/>
        <w:jc w:val="center"/>
        <w:rPr>
          <w:rFonts w:ascii="Times New Roman" w:hAnsi="Times New Roman" w:cs="Times New Roman"/>
          <w:sz w:val="24"/>
          <w:szCs w:val="24"/>
          <w:lang w:val="en-US"/>
        </w:rPr>
      </w:pPr>
      <w:bookmarkStart w:id="76" w:name="_Toc234949528"/>
      <w:r w:rsidRPr="00C324A8">
        <w:rPr>
          <w:rFonts w:ascii="Times New Roman" w:hAnsi="Times New Roman" w:cs="Times New Roman"/>
          <w:sz w:val="24"/>
          <w:szCs w:val="24"/>
        </w:rPr>
        <w:t xml:space="preserve">Figure </w:t>
      </w:r>
      <w:r w:rsidRPr="00C324A8">
        <w:rPr>
          <w:rFonts w:ascii="Times New Roman" w:hAnsi="Times New Roman" w:cs="Times New Roman"/>
          <w:sz w:val="24"/>
          <w:szCs w:val="24"/>
        </w:rPr>
        <w:fldChar w:fldCharType="begin"/>
      </w:r>
      <w:r w:rsidRPr="00C324A8">
        <w:rPr>
          <w:rFonts w:ascii="Times New Roman" w:hAnsi="Times New Roman" w:cs="Times New Roman"/>
          <w:sz w:val="24"/>
          <w:szCs w:val="24"/>
        </w:rPr>
        <w:instrText xml:space="preserve"> SEQ Figure \* ARABIC </w:instrText>
      </w:r>
      <w:r w:rsidRPr="00C324A8">
        <w:rPr>
          <w:rFonts w:ascii="Times New Roman" w:hAnsi="Times New Roman" w:cs="Times New Roman"/>
          <w:sz w:val="24"/>
          <w:szCs w:val="24"/>
        </w:rPr>
        <w:fldChar w:fldCharType="separate"/>
      </w:r>
      <w:r w:rsidR="00F11890">
        <w:rPr>
          <w:rFonts w:ascii="Times New Roman" w:hAnsi="Times New Roman" w:cs="Times New Roman"/>
          <w:noProof/>
          <w:sz w:val="24"/>
          <w:szCs w:val="24"/>
        </w:rPr>
        <w:t>26</w:t>
      </w:r>
      <w:r w:rsidRPr="00C324A8">
        <w:rPr>
          <w:rFonts w:ascii="Times New Roman" w:hAnsi="Times New Roman" w:cs="Times New Roman"/>
          <w:sz w:val="24"/>
          <w:szCs w:val="24"/>
        </w:rPr>
        <w:fldChar w:fldCharType="end"/>
      </w:r>
      <w:r w:rsidRPr="00C324A8">
        <w:rPr>
          <w:rFonts w:ascii="Times New Roman" w:hAnsi="Times New Roman" w:cs="Times New Roman"/>
          <w:sz w:val="24"/>
          <w:szCs w:val="24"/>
          <w:lang w:val="en-US"/>
        </w:rPr>
        <w:t>: Burp Testing for Double Extension</w:t>
      </w:r>
      <w:bookmarkEnd w:id="76"/>
    </w:p>
    <w:p w14:paraId="29660AEE" w14:textId="77777777" w:rsidR="00C324A8" w:rsidRPr="00C324A8" w:rsidRDefault="00C324A8" w:rsidP="00C324A8">
      <w:pPr>
        <w:keepNext/>
        <w:jc w:val="center"/>
        <w:rPr>
          <w:rFonts w:ascii="Times New Roman" w:hAnsi="Times New Roman" w:cs="Times New Roman"/>
        </w:rPr>
      </w:pPr>
      <w:r w:rsidRPr="00C324A8">
        <w:rPr>
          <w:rFonts w:ascii="Times New Roman" w:hAnsi="Times New Roman" w:cs="Times New Roman"/>
          <w:lang w:val="en-US"/>
        </w:rPr>
        <w:drawing>
          <wp:inline distT="0" distB="0" distL="0" distR="0" wp14:anchorId="051C33C8" wp14:editId="05919B0E">
            <wp:extent cx="5731510" cy="3248660"/>
            <wp:effectExtent l="0" t="0" r="0" b="2540"/>
            <wp:docPr id="8537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97152" name=""/>
                    <pic:cNvPicPr/>
                  </pic:nvPicPr>
                  <pic:blipFill>
                    <a:blip r:embed="rId37"/>
                    <a:stretch>
                      <a:fillRect/>
                    </a:stretch>
                  </pic:blipFill>
                  <pic:spPr>
                    <a:xfrm>
                      <a:off x="0" y="0"/>
                      <a:ext cx="5731510" cy="3248660"/>
                    </a:xfrm>
                    <a:prstGeom prst="rect">
                      <a:avLst/>
                    </a:prstGeom>
                  </pic:spPr>
                </pic:pic>
              </a:graphicData>
            </a:graphic>
          </wp:inline>
        </w:drawing>
      </w:r>
    </w:p>
    <w:p w14:paraId="149A136C" w14:textId="219CED96" w:rsidR="00C324A8" w:rsidRDefault="00C324A8" w:rsidP="00C324A8">
      <w:pPr>
        <w:pStyle w:val="Caption"/>
        <w:jc w:val="center"/>
        <w:rPr>
          <w:rFonts w:ascii="Times New Roman" w:hAnsi="Times New Roman" w:cs="Times New Roman"/>
          <w:sz w:val="24"/>
          <w:szCs w:val="24"/>
          <w:lang w:val="en-US"/>
        </w:rPr>
      </w:pPr>
      <w:bookmarkStart w:id="77" w:name="_Toc234949529"/>
      <w:r w:rsidRPr="00C324A8">
        <w:rPr>
          <w:rFonts w:ascii="Times New Roman" w:hAnsi="Times New Roman" w:cs="Times New Roman"/>
          <w:sz w:val="24"/>
          <w:szCs w:val="24"/>
        </w:rPr>
        <w:t xml:space="preserve">Figure </w:t>
      </w:r>
      <w:r w:rsidRPr="00C324A8">
        <w:rPr>
          <w:rFonts w:ascii="Times New Roman" w:hAnsi="Times New Roman" w:cs="Times New Roman"/>
          <w:sz w:val="24"/>
          <w:szCs w:val="24"/>
        </w:rPr>
        <w:fldChar w:fldCharType="begin"/>
      </w:r>
      <w:r w:rsidRPr="00C324A8">
        <w:rPr>
          <w:rFonts w:ascii="Times New Roman" w:hAnsi="Times New Roman" w:cs="Times New Roman"/>
          <w:sz w:val="24"/>
          <w:szCs w:val="24"/>
        </w:rPr>
        <w:instrText xml:space="preserve"> SEQ Figure \* ARABIC </w:instrText>
      </w:r>
      <w:r w:rsidRPr="00C324A8">
        <w:rPr>
          <w:rFonts w:ascii="Times New Roman" w:hAnsi="Times New Roman" w:cs="Times New Roman"/>
          <w:sz w:val="24"/>
          <w:szCs w:val="24"/>
        </w:rPr>
        <w:fldChar w:fldCharType="separate"/>
      </w:r>
      <w:r w:rsidR="00F11890">
        <w:rPr>
          <w:rFonts w:ascii="Times New Roman" w:hAnsi="Times New Roman" w:cs="Times New Roman"/>
          <w:noProof/>
          <w:sz w:val="24"/>
          <w:szCs w:val="24"/>
        </w:rPr>
        <w:t>27</w:t>
      </w:r>
      <w:r w:rsidRPr="00C324A8">
        <w:rPr>
          <w:rFonts w:ascii="Times New Roman" w:hAnsi="Times New Roman" w:cs="Times New Roman"/>
          <w:sz w:val="24"/>
          <w:szCs w:val="24"/>
        </w:rPr>
        <w:fldChar w:fldCharType="end"/>
      </w:r>
      <w:r w:rsidRPr="00C324A8">
        <w:rPr>
          <w:rFonts w:ascii="Times New Roman" w:hAnsi="Times New Roman" w:cs="Times New Roman"/>
          <w:sz w:val="24"/>
          <w:szCs w:val="24"/>
          <w:lang w:val="en-US"/>
        </w:rPr>
        <w:t>: Burp Test Showed Success on home.jpg</w:t>
      </w:r>
      <w:bookmarkEnd w:id="77"/>
    </w:p>
    <w:p w14:paraId="268ED6BD" w14:textId="77777777" w:rsidR="000104DD" w:rsidRDefault="000104DD" w:rsidP="000104DD">
      <w:pPr>
        <w:rPr>
          <w:lang w:val="en-US"/>
        </w:rPr>
      </w:pPr>
    </w:p>
    <w:p w14:paraId="77EF571F" w14:textId="77777777" w:rsidR="000104DD" w:rsidRPr="000104DD" w:rsidRDefault="000104DD" w:rsidP="000104DD">
      <w:pPr>
        <w:rPr>
          <w:lang w:val="en-US"/>
        </w:rPr>
      </w:pPr>
    </w:p>
    <w:p w14:paraId="564E2FC8" w14:textId="095F2F6A" w:rsidR="00B820D1" w:rsidRPr="006C7274" w:rsidRDefault="00B820D1" w:rsidP="00B820D1">
      <w:pPr>
        <w:pStyle w:val="Heading1"/>
        <w:rPr>
          <w:rFonts w:cs="Times New Roman"/>
          <w:lang w:val="en-US"/>
        </w:rPr>
      </w:pPr>
      <w:bookmarkStart w:id="78" w:name="_Toc234944534"/>
      <w:bookmarkStart w:id="79" w:name="_Toc234944811"/>
      <w:r w:rsidRPr="006C7274">
        <w:rPr>
          <w:rFonts w:cs="Times New Roman"/>
          <w:lang w:val="en-US"/>
        </w:rPr>
        <w:lastRenderedPageBreak/>
        <w:t>Data Integrity and Frontend Tampering Prevention</w:t>
      </w:r>
      <w:bookmarkEnd w:id="78"/>
      <w:bookmarkEnd w:id="79"/>
    </w:p>
    <w:p w14:paraId="642F501D" w14:textId="2421E615" w:rsidR="00B820D1" w:rsidRPr="006C7274" w:rsidRDefault="00B820D1" w:rsidP="00B820D1">
      <w:pPr>
        <w:spacing w:line="276" w:lineRule="auto"/>
        <w:jc w:val="both"/>
        <w:rPr>
          <w:rFonts w:ascii="Times New Roman" w:hAnsi="Times New Roman" w:cs="Times New Roman"/>
          <w:lang w:val="en-US"/>
        </w:rPr>
      </w:pPr>
      <w:r w:rsidRPr="006C7274">
        <w:rPr>
          <w:rFonts w:ascii="Times New Roman" w:hAnsi="Times New Roman" w:cs="Times New Roman"/>
          <w:lang w:val="en-US"/>
        </w:rPr>
        <w:t>To defend against client-side parameter tampering</w:t>
      </w:r>
      <w:r w:rsidRPr="006C7274">
        <w:rPr>
          <w:rFonts w:ascii="Times New Roman" w:hAnsi="Times New Roman" w:cs="Times New Roman"/>
          <w:lang w:val="en-US"/>
        </w:rPr>
        <w:t xml:space="preserve">, </w:t>
      </w:r>
      <w:r w:rsidRPr="006C7274">
        <w:rPr>
          <w:rFonts w:ascii="Times New Roman" w:hAnsi="Times New Roman" w:cs="Times New Roman"/>
          <w:lang w:val="en-US"/>
        </w:rPr>
        <w:t>where an attacker intercepting request packages attempts to lower booking totals before sending them to the API</w:t>
      </w:r>
      <w:r w:rsidRPr="006C7274">
        <w:rPr>
          <w:rFonts w:ascii="Times New Roman" w:hAnsi="Times New Roman" w:cs="Times New Roman"/>
          <w:lang w:val="en-US"/>
        </w:rPr>
        <w:t xml:space="preserve">. </w:t>
      </w:r>
      <w:r w:rsidRPr="006C7274">
        <w:rPr>
          <w:rFonts w:ascii="Times New Roman" w:hAnsi="Times New Roman" w:cs="Times New Roman"/>
          <w:lang w:val="en-US"/>
        </w:rPr>
        <w:t>MotoFix calculates all costs server-side.</w:t>
      </w:r>
    </w:p>
    <w:p w14:paraId="44BDEB7A" w14:textId="77777777" w:rsidR="00B820D1" w:rsidRPr="006C7274" w:rsidRDefault="00B820D1" w:rsidP="00B820D1">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4CFDDE8D" wp14:editId="68B420E9">
            <wp:extent cx="5731510" cy="2082165"/>
            <wp:effectExtent l="0" t="0" r="0" b="635"/>
            <wp:docPr id="138713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3145" name=""/>
                    <pic:cNvPicPr/>
                  </pic:nvPicPr>
                  <pic:blipFill>
                    <a:blip r:embed="rId38"/>
                    <a:stretch>
                      <a:fillRect/>
                    </a:stretch>
                  </pic:blipFill>
                  <pic:spPr>
                    <a:xfrm>
                      <a:off x="0" y="0"/>
                      <a:ext cx="5731510" cy="2082165"/>
                    </a:xfrm>
                    <a:prstGeom prst="rect">
                      <a:avLst/>
                    </a:prstGeom>
                  </pic:spPr>
                </pic:pic>
              </a:graphicData>
            </a:graphic>
          </wp:inline>
        </w:drawing>
      </w:r>
    </w:p>
    <w:p w14:paraId="4C514780" w14:textId="75C32EAD" w:rsidR="00B820D1" w:rsidRPr="006C7274" w:rsidRDefault="00B820D1" w:rsidP="00B820D1">
      <w:pPr>
        <w:pStyle w:val="Caption"/>
        <w:jc w:val="center"/>
        <w:rPr>
          <w:rFonts w:ascii="Times New Roman" w:hAnsi="Times New Roman" w:cs="Times New Roman"/>
          <w:sz w:val="24"/>
          <w:szCs w:val="24"/>
          <w:lang w:val="en-US"/>
        </w:rPr>
      </w:pPr>
      <w:bookmarkStart w:id="80" w:name="_Toc234944992"/>
      <w:bookmarkStart w:id="81" w:name="_Toc234949530"/>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28</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Server-Side Mathematical Haversine Distance Implementation</w:t>
      </w:r>
      <w:bookmarkEnd w:id="80"/>
      <w:bookmarkEnd w:id="81"/>
    </w:p>
    <w:p w14:paraId="7211081E" w14:textId="1CE959FD" w:rsidR="00B820D1" w:rsidRPr="006C7274" w:rsidRDefault="00B820D1" w:rsidP="00B820D1">
      <w:pPr>
        <w:spacing w:line="276" w:lineRule="auto"/>
        <w:jc w:val="both"/>
        <w:rPr>
          <w:rFonts w:ascii="Times New Roman" w:hAnsi="Times New Roman" w:cs="Times New Roman"/>
          <w:lang w:val="en-US"/>
        </w:rPr>
      </w:pPr>
      <w:r w:rsidRPr="006C7274">
        <w:rPr>
          <w:rFonts w:ascii="Times New Roman" w:hAnsi="Times New Roman" w:cs="Times New Roman"/>
          <w:lang w:val="en-US"/>
        </w:rPr>
        <w:t>As implemented in controllers/user/bookingController.js, pricing variables (e.g., service baseline fees) are pulled directly from the secure backend database. For pickup and drop-off requests, the distance is calculated mathematically using the coordinates of both the workshop and the customer in a server-side Haversine formula function</w:t>
      </w:r>
      <w:r w:rsidR="006D7F4C">
        <w:rPr>
          <w:rFonts w:ascii="Times New Roman" w:hAnsi="Times New Roman" w:cs="Times New Roman"/>
          <w:lang w:val="en-US"/>
        </w:rPr>
        <w:t xml:space="preserve"> </w:t>
      </w:r>
      <w:r w:rsidR="006D7F4C" w:rsidRPr="006D7F4C">
        <w:rPr>
          <w:rFonts w:ascii="Times New Roman" w:hAnsi="Times New Roman" w:cs="Times New Roman"/>
          <w:color w:val="0F9ED5" w:themeColor="accent4"/>
          <w:u w:val="single"/>
        </w:rPr>
        <w:t>(Sinnott, 1984)</w:t>
      </w:r>
      <w:r w:rsidRPr="006C7274">
        <w:rPr>
          <w:rFonts w:ascii="Times New Roman" w:hAnsi="Times New Roman" w:cs="Times New Roman"/>
          <w:lang w:val="en-US"/>
        </w:rPr>
        <w:t>. The final invoice amount is generated and written directly to MongoDB by the backend, ensuring that user request values are completely ignored.</w:t>
      </w:r>
    </w:p>
    <w:p w14:paraId="01ACEEF4" w14:textId="77777777" w:rsidR="00B820D1" w:rsidRPr="006C7274" w:rsidRDefault="00B820D1" w:rsidP="007F4B25">
      <w:pPr>
        <w:keepNext/>
        <w:spacing w:line="276" w:lineRule="auto"/>
        <w:jc w:val="center"/>
        <w:rPr>
          <w:rFonts w:ascii="Times New Roman" w:hAnsi="Times New Roman" w:cs="Times New Roman"/>
        </w:rPr>
      </w:pPr>
      <w:r w:rsidRPr="006C7274">
        <w:rPr>
          <w:rFonts w:ascii="Times New Roman" w:hAnsi="Times New Roman" w:cs="Times New Roman"/>
          <w:lang w:val="en-US"/>
        </w:rPr>
        <w:drawing>
          <wp:inline distT="0" distB="0" distL="0" distR="0" wp14:anchorId="334F0DDA" wp14:editId="5D34423B">
            <wp:extent cx="5731510" cy="1569720"/>
            <wp:effectExtent l="0" t="0" r="0" b="5080"/>
            <wp:docPr id="211416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3584" name=""/>
                    <pic:cNvPicPr/>
                  </pic:nvPicPr>
                  <pic:blipFill>
                    <a:blip r:embed="rId39"/>
                    <a:stretch>
                      <a:fillRect/>
                    </a:stretch>
                  </pic:blipFill>
                  <pic:spPr>
                    <a:xfrm>
                      <a:off x="0" y="0"/>
                      <a:ext cx="5731510" cy="1569720"/>
                    </a:xfrm>
                    <a:prstGeom prst="rect">
                      <a:avLst/>
                    </a:prstGeom>
                  </pic:spPr>
                </pic:pic>
              </a:graphicData>
            </a:graphic>
          </wp:inline>
        </w:drawing>
      </w:r>
    </w:p>
    <w:p w14:paraId="25D5013E" w14:textId="125D6CE6" w:rsidR="00B820D1" w:rsidRPr="006C7274" w:rsidRDefault="00B820D1" w:rsidP="007F4B25">
      <w:pPr>
        <w:pStyle w:val="Caption"/>
        <w:jc w:val="center"/>
        <w:rPr>
          <w:rFonts w:ascii="Times New Roman" w:hAnsi="Times New Roman" w:cs="Times New Roman"/>
          <w:sz w:val="24"/>
          <w:szCs w:val="24"/>
        </w:rPr>
      </w:pPr>
      <w:bookmarkStart w:id="82" w:name="_Toc234944993"/>
      <w:bookmarkStart w:id="83" w:name="_Toc234949531"/>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29</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Authoritative Pricing and Fee Verification Logic</w:t>
      </w:r>
      <w:bookmarkEnd w:id="82"/>
      <w:bookmarkEnd w:id="83"/>
    </w:p>
    <w:p w14:paraId="44EE7C78" w14:textId="77777777" w:rsidR="00B820D1" w:rsidRPr="006C7274" w:rsidRDefault="00B820D1" w:rsidP="007F4B25">
      <w:pPr>
        <w:jc w:val="center"/>
        <w:rPr>
          <w:rFonts w:ascii="Times New Roman" w:hAnsi="Times New Roman" w:cs="Times New Roman"/>
          <w:lang w:val="en-US"/>
        </w:rPr>
      </w:pPr>
    </w:p>
    <w:p w14:paraId="5D1B489E" w14:textId="77777777" w:rsidR="000104DD" w:rsidRPr="000104DD" w:rsidRDefault="000104DD" w:rsidP="000104DD">
      <w:pPr>
        <w:keepNext/>
        <w:jc w:val="center"/>
        <w:rPr>
          <w:rFonts w:ascii="Times New Roman" w:hAnsi="Times New Roman" w:cs="Times New Roman"/>
        </w:rPr>
      </w:pPr>
      <w:r w:rsidRPr="000104DD">
        <w:rPr>
          <w:rFonts w:ascii="Times New Roman" w:hAnsi="Times New Roman" w:cs="Times New Roman"/>
          <w:lang w:val="en-US"/>
        </w:rPr>
        <w:lastRenderedPageBreak/>
        <w:drawing>
          <wp:inline distT="0" distB="0" distL="0" distR="0" wp14:anchorId="710EFACC" wp14:editId="0C37CF66">
            <wp:extent cx="5731510" cy="3200400"/>
            <wp:effectExtent l="0" t="0" r="0" b="0"/>
            <wp:docPr id="14058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9716" name=""/>
                    <pic:cNvPicPr/>
                  </pic:nvPicPr>
                  <pic:blipFill>
                    <a:blip r:embed="rId40"/>
                    <a:stretch>
                      <a:fillRect/>
                    </a:stretch>
                  </pic:blipFill>
                  <pic:spPr>
                    <a:xfrm>
                      <a:off x="0" y="0"/>
                      <a:ext cx="5731510" cy="3200400"/>
                    </a:xfrm>
                    <a:prstGeom prst="rect">
                      <a:avLst/>
                    </a:prstGeom>
                  </pic:spPr>
                </pic:pic>
              </a:graphicData>
            </a:graphic>
          </wp:inline>
        </w:drawing>
      </w:r>
    </w:p>
    <w:p w14:paraId="551F0CE5" w14:textId="3D89CE60" w:rsidR="00B820D1" w:rsidRPr="000104DD" w:rsidRDefault="000104DD" w:rsidP="000104DD">
      <w:pPr>
        <w:pStyle w:val="Caption"/>
        <w:jc w:val="center"/>
        <w:rPr>
          <w:rFonts w:ascii="Times New Roman" w:hAnsi="Times New Roman" w:cs="Times New Roman"/>
          <w:sz w:val="24"/>
          <w:szCs w:val="24"/>
          <w:lang w:val="en-US"/>
        </w:rPr>
      </w:pPr>
      <w:bookmarkStart w:id="84" w:name="_Toc234949532"/>
      <w:r w:rsidRPr="000104DD">
        <w:rPr>
          <w:rFonts w:ascii="Times New Roman" w:hAnsi="Times New Roman" w:cs="Times New Roman"/>
          <w:sz w:val="24"/>
          <w:szCs w:val="24"/>
        </w:rPr>
        <w:t xml:space="preserve">Figure </w:t>
      </w:r>
      <w:r w:rsidRPr="000104DD">
        <w:rPr>
          <w:rFonts w:ascii="Times New Roman" w:hAnsi="Times New Roman" w:cs="Times New Roman"/>
          <w:sz w:val="24"/>
          <w:szCs w:val="24"/>
        </w:rPr>
        <w:fldChar w:fldCharType="begin"/>
      </w:r>
      <w:r w:rsidRPr="000104DD">
        <w:rPr>
          <w:rFonts w:ascii="Times New Roman" w:hAnsi="Times New Roman" w:cs="Times New Roman"/>
          <w:sz w:val="24"/>
          <w:szCs w:val="24"/>
        </w:rPr>
        <w:instrText xml:space="preserve"> SEQ Figure \* ARABIC </w:instrText>
      </w:r>
      <w:r w:rsidRPr="000104DD">
        <w:rPr>
          <w:rFonts w:ascii="Times New Roman" w:hAnsi="Times New Roman" w:cs="Times New Roman"/>
          <w:sz w:val="24"/>
          <w:szCs w:val="24"/>
        </w:rPr>
        <w:fldChar w:fldCharType="separate"/>
      </w:r>
      <w:r w:rsidR="00F11890">
        <w:rPr>
          <w:rFonts w:ascii="Times New Roman" w:hAnsi="Times New Roman" w:cs="Times New Roman"/>
          <w:noProof/>
          <w:sz w:val="24"/>
          <w:szCs w:val="24"/>
        </w:rPr>
        <w:t>30</w:t>
      </w:r>
      <w:r w:rsidRPr="000104DD">
        <w:rPr>
          <w:rFonts w:ascii="Times New Roman" w:hAnsi="Times New Roman" w:cs="Times New Roman"/>
          <w:sz w:val="24"/>
          <w:szCs w:val="24"/>
        </w:rPr>
        <w:fldChar w:fldCharType="end"/>
      </w:r>
      <w:r w:rsidRPr="000104DD">
        <w:rPr>
          <w:rFonts w:ascii="Times New Roman" w:hAnsi="Times New Roman" w:cs="Times New Roman"/>
          <w:sz w:val="24"/>
          <w:szCs w:val="24"/>
        </w:rPr>
        <w:t>: Price Tampering Request Blocked by Server</w:t>
      </w:r>
      <w:bookmarkEnd w:id="84"/>
    </w:p>
    <w:p w14:paraId="335E7218" w14:textId="4991429A" w:rsidR="00B820D1" w:rsidRPr="006C7274" w:rsidRDefault="00676DDF" w:rsidP="00676DDF">
      <w:pPr>
        <w:pStyle w:val="Heading1"/>
        <w:rPr>
          <w:rFonts w:cs="Times New Roman"/>
          <w:lang w:val="en-US"/>
        </w:rPr>
      </w:pPr>
      <w:bookmarkStart w:id="85" w:name="_Toc234944535"/>
      <w:bookmarkStart w:id="86" w:name="_Toc234944812"/>
      <w:r w:rsidRPr="006C7274">
        <w:rPr>
          <w:rFonts w:cs="Times New Roman"/>
          <w:lang w:val="en-US"/>
        </w:rPr>
        <w:t>Secure Third-Party Integration (eSewa &amp; Khalti Payments)</w:t>
      </w:r>
      <w:bookmarkEnd w:id="85"/>
      <w:bookmarkEnd w:id="86"/>
    </w:p>
    <w:p w14:paraId="11549ABE" w14:textId="376D946A" w:rsidR="00676DDF" w:rsidRPr="006C7274" w:rsidRDefault="00676DDF" w:rsidP="00676DDF">
      <w:pPr>
        <w:jc w:val="both"/>
        <w:rPr>
          <w:rFonts w:ascii="Times New Roman" w:hAnsi="Times New Roman" w:cs="Times New Roman"/>
          <w:lang w:val="en-US"/>
        </w:rPr>
      </w:pPr>
      <w:r w:rsidRPr="006C7274">
        <w:rPr>
          <w:rFonts w:ascii="Times New Roman" w:hAnsi="Times New Roman" w:cs="Times New Roman"/>
          <w:lang w:val="en-US"/>
        </w:rPr>
        <w:t>To ensure that third-party checkouts cannot be spoofed, MotoFix implements server-to-server verification for all digital payments.</w:t>
      </w:r>
    </w:p>
    <w:p w14:paraId="11D2637D" w14:textId="1738FC69" w:rsidR="00676DDF" w:rsidRPr="006C7274" w:rsidRDefault="001D6588" w:rsidP="00676DDF">
      <w:pPr>
        <w:keepNext/>
        <w:jc w:val="center"/>
        <w:rPr>
          <w:rFonts w:ascii="Times New Roman" w:hAnsi="Times New Roman" w:cs="Times New Roman"/>
        </w:rPr>
      </w:pPr>
      <w:r w:rsidRPr="006C7274">
        <w:rPr>
          <w:rFonts w:ascii="Times New Roman" w:hAnsi="Times New Roman" w:cs="Times New Roman"/>
          <w:lang w:val="en-US"/>
        </w:rPr>
        <w:drawing>
          <wp:inline distT="0" distB="0" distL="0" distR="0" wp14:anchorId="3B208B48" wp14:editId="5AF1B69A">
            <wp:extent cx="5731510" cy="1754505"/>
            <wp:effectExtent l="0" t="0" r="0" b="3810"/>
            <wp:docPr id="183521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6483" name=""/>
                    <pic:cNvPicPr/>
                  </pic:nvPicPr>
                  <pic:blipFill>
                    <a:blip r:embed="rId41"/>
                    <a:stretch>
                      <a:fillRect/>
                    </a:stretch>
                  </pic:blipFill>
                  <pic:spPr>
                    <a:xfrm>
                      <a:off x="0" y="0"/>
                      <a:ext cx="5731510" cy="1754505"/>
                    </a:xfrm>
                    <a:prstGeom prst="rect">
                      <a:avLst/>
                    </a:prstGeom>
                  </pic:spPr>
                </pic:pic>
              </a:graphicData>
            </a:graphic>
          </wp:inline>
        </w:drawing>
      </w:r>
    </w:p>
    <w:p w14:paraId="6B42D28C" w14:textId="497358B1" w:rsidR="00676DDF" w:rsidRPr="006C7274" w:rsidRDefault="00676DDF" w:rsidP="00676DDF">
      <w:pPr>
        <w:pStyle w:val="Caption"/>
        <w:jc w:val="center"/>
        <w:rPr>
          <w:rFonts w:ascii="Times New Roman" w:hAnsi="Times New Roman" w:cs="Times New Roman"/>
          <w:sz w:val="24"/>
          <w:szCs w:val="24"/>
          <w:lang w:val="en-US"/>
        </w:rPr>
      </w:pPr>
      <w:bookmarkStart w:id="87" w:name="_Toc234944994"/>
      <w:bookmarkStart w:id="88" w:name="_Toc234949533"/>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31</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eSewa Payment Signature Verification and Server-Side Validation</w:t>
      </w:r>
      <w:bookmarkEnd w:id="87"/>
      <w:bookmarkEnd w:id="88"/>
    </w:p>
    <w:p w14:paraId="409DCDB7" w14:textId="4F9E2DEF" w:rsidR="007F4B25" w:rsidRPr="006C7274" w:rsidRDefault="00676DDF" w:rsidP="008423AE">
      <w:pPr>
        <w:jc w:val="both"/>
        <w:rPr>
          <w:rFonts w:ascii="Times New Roman" w:hAnsi="Times New Roman" w:cs="Times New Roman"/>
          <w:lang w:val="en-US"/>
        </w:rPr>
      </w:pPr>
      <w:r w:rsidRPr="006C7274">
        <w:rPr>
          <w:rFonts w:ascii="Times New Roman" w:hAnsi="Times New Roman" w:cs="Times New Roman"/>
          <w:lang w:val="en-US"/>
        </w:rPr>
        <w:t>As structured in controllers/esewaController.js, when a customer returns from eSewa, the backend parses the base64 checkout token and extracts the transaction details. Instead of marking the order as paid immediately, the server compares the verified amount directly against the original booking amount in the database to prevent parameter tampering. The backend then makes an outbound status check query to eSewa's transaction status API to verify the signature cryptographically before saving changes, blocking falsified checkout alerts.</w:t>
      </w:r>
    </w:p>
    <w:p w14:paraId="7C67C1CD" w14:textId="48B20D90" w:rsidR="00B3027D" w:rsidRPr="006C7274" w:rsidRDefault="00B3027D" w:rsidP="00B3027D">
      <w:pPr>
        <w:pStyle w:val="Heading1"/>
        <w:rPr>
          <w:rFonts w:cs="Times New Roman"/>
          <w:lang w:val="en-US"/>
        </w:rPr>
      </w:pPr>
      <w:bookmarkStart w:id="89" w:name="_Toc234944536"/>
      <w:bookmarkStart w:id="90" w:name="_Toc234944813"/>
      <w:r w:rsidRPr="006C7274">
        <w:rPr>
          <w:rFonts w:cs="Times New Roman"/>
          <w:lang w:val="en-US"/>
        </w:rPr>
        <w:lastRenderedPageBreak/>
        <w:t>Cross-Site Scripting (XSS) Prevention Strategy</w:t>
      </w:r>
      <w:bookmarkEnd w:id="89"/>
      <w:bookmarkEnd w:id="90"/>
    </w:p>
    <w:p w14:paraId="224BB170" w14:textId="0A0293A8" w:rsidR="00B3027D" w:rsidRPr="006C7274" w:rsidRDefault="00B3027D" w:rsidP="00B3027D">
      <w:pPr>
        <w:jc w:val="both"/>
        <w:rPr>
          <w:rFonts w:ascii="Times New Roman" w:hAnsi="Times New Roman" w:cs="Times New Roman"/>
          <w:lang w:val="en-US"/>
        </w:rPr>
      </w:pPr>
      <w:r w:rsidRPr="006C7274">
        <w:rPr>
          <w:rFonts w:ascii="Times New Roman" w:hAnsi="Times New Roman" w:cs="Times New Roman"/>
          <w:lang w:val="en-US"/>
        </w:rPr>
        <w:t>To prevent Stored and Reflected Cross-Site Scripting (XSS) attacks</w:t>
      </w:r>
      <w:r w:rsidRPr="006C7274">
        <w:rPr>
          <w:rFonts w:ascii="Times New Roman" w:hAnsi="Times New Roman" w:cs="Times New Roman"/>
          <w:lang w:val="en-US"/>
        </w:rPr>
        <w:t xml:space="preserve"> </w:t>
      </w:r>
      <w:r w:rsidRPr="006C7274">
        <w:rPr>
          <w:rFonts w:ascii="Times New Roman" w:hAnsi="Times New Roman" w:cs="Times New Roman"/>
          <w:lang w:val="en-US"/>
        </w:rPr>
        <w:t>where an attacker attempts to inject malicious HTML tags or script executions into form fields</w:t>
      </w:r>
      <w:r w:rsidRPr="006C7274">
        <w:rPr>
          <w:rFonts w:ascii="Times New Roman" w:hAnsi="Times New Roman" w:cs="Times New Roman"/>
          <w:lang w:val="en-US"/>
        </w:rPr>
        <w:t xml:space="preserve">. </w:t>
      </w:r>
      <w:r w:rsidRPr="006C7274">
        <w:rPr>
          <w:rFonts w:ascii="Times New Roman" w:hAnsi="Times New Roman" w:cs="Times New Roman"/>
          <w:lang w:val="en-US"/>
        </w:rPr>
        <w:t>MotoFix uses a global sanitization middleware.</w:t>
      </w:r>
    </w:p>
    <w:p w14:paraId="5690A383" w14:textId="77777777" w:rsidR="00B3027D" w:rsidRPr="006C7274" w:rsidRDefault="00B3027D" w:rsidP="00B3027D">
      <w:pPr>
        <w:keepNext/>
        <w:jc w:val="center"/>
        <w:rPr>
          <w:rFonts w:ascii="Times New Roman" w:hAnsi="Times New Roman" w:cs="Times New Roman"/>
        </w:rPr>
      </w:pPr>
      <w:r w:rsidRPr="006C7274">
        <w:rPr>
          <w:rFonts w:ascii="Times New Roman" w:hAnsi="Times New Roman" w:cs="Times New Roman"/>
          <w:lang w:val="en-US"/>
        </w:rPr>
        <w:drawing>
          <wp:inline distT="0" distB="0" distL="0" distR="0" wp14:anchorId="2D81161E" wp14:editId="5919CD1A">
            <wp:extent cx="3990490" cy="3011214"/>
            <wp:effectExtent l="0" t="0" r="0" b="0"/>
            <wp:docPr id="25016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2270" name=""/>
                    <pic:cNvPicPr/>
                  </pic:nvPicPr>
                  <pic:blipFill>
                    <a:blip r:embed="rId42"/>
                    <a:stretch>
                      <a:fillRect/>
                    </a:stretch>
                  </pic:blipFill>
                  <pic:spPr>
                    <a:xfrm>
                      <a:off x="0" y="0"/>
                      <a:ext cx="4031691" cy="3042304"/>
                    </a:xfrm>
                    <a:prstGeom prst="rect">
                      <a:avLst/>
                    </a:prstGeom>
                  </pic:spPr>
                </pic:pic>
              </a:graphicData>
            </a:graphic>
          </wp:inline>
        </w:drawing>
      </w:r>
    </w:p>
    <w:p w14:paraId="4CE2CAA9" w14:textId="46F60876" w:rsidR="00B3027D" w:rsidRPr="006C7274" w:rsidRDefault="00B3027D" w:rsidP="00B3027D">
      <w:pPr>
        <w:pStyle w:val="Caption"/>
        <w:jc w:val="center"/>
        <w:rPr>
          <w:rFonts w:ascii="Times New Roman" w:hAnsi="Times New Roman" w:cs="Times New Roman"/>
          <w:sz w:val="24"/>
          <w:szCs w:val="24"/>
          <w:lang w:val="en-US"/>
        </w:rPr>
      </w:pPr>
      <w:bookmarkStart w:id="91" w:name="_Toc234944995"/>
      <w:bookmarkStart w:id="92" w:name="_Toc234949534"/>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32</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Global Recursive Input Sanitization Middleware for XSS Mitigation</w:t>
      </w:r>
      <w:bookmarkEnd w:id="91"/>
      <w:bookmarkEnd w:id="92"/>
    </w:p>
    <w:p w14:paraId="70764B1D" w14:textId="3772B7F6" w:rsidR="00676DDF" w:rsidRPr="006C7274" w:rsidRDefault="00B3027D" w:rsidP="00676DDF">
      <w:pPr>
        <w:jc w:val="both"/>
        <w:rPr>
          <w:rFonts w:ascii="Times New Roman" w:hAnsi="Times New Roman" w:cs="Times New Roman"/>
          <w:lang w:val="en-US"/>
        </w:rPr>
      </w:pPr>
      <w:r w:rsidRPr="006C7274">
        <w:rPr>
          <w:rFonts w:ascii="Times New Roman" w:hAnsi="Times New Roman" w:cs="Times New Roman"/>
          <w:lang w:val="en-US"/>
        </w:rPr>
        <w:t>As implemented in index.js, the custom sanitizeXSS middleware intercepts all incoming requests and recursively processes the values of req.body, req.query, and req.params. The system uses the xss library to filter script tags and dangerous HTML attributes. To prevent altering credentials, an allowlist check bypasses fields like password, token, otp, captcha, and secret, ensuring they remain untouched.</w:t>
      </w:r>
    </w:p>
    <w:p w14:paraId="175666FC" w14:textId="77777777" w:rsidR="00676DDF" w:rsidRPr="006C7274" w:rsidRDefault="00676DDF" w:rsidP="00676DDF">
      <w:pPr>
        <w:jc w:val="both"/>
        <w:rPr>
          <w:rFonts w:ascii="Times New Roman" w:hAnsi="Times New Roman" w:cs="Times New Roman"/>
          <w:lang w:val="en-US"/>
        </w:rPr>
      </w:pPr>
    </w:p>
    <w:p w14:paraId="5F697026" w14:textId="77777777" w:rsidR="00DA0825" w:rsidRPr="006C7274" w:rsidRDefault="00DA0825" w:rsidP="00DA0825">
      <w:pPr>
        <w:keepNext/>
        <w:jc w:val="center"/>
        <w:rPr>
          <w:rFonts w:ascii="Times New Roman" w:hAnsi="Times New Roman" w:cs="Times New Roman"/>
        </w:rPr>
      </w:pPr>
      <w:r w:rsidRPr="006C7274">
        <w:rPr>
          <w:rFonts w:ascii="Times New Roman" w:hAnsi="Times New Roman" w:cs="Times New Roman"/>
          <w:noProof/>
          <w:lang w:val="en-US"/>
        </w:rPr>
        <w:drawing>
          <wp:inline distT="0" distB="0" distL="0" distR="0" wp14:anchorId="65083407" wp14:editId="5D271E8A">
            <wp:extent cx="5731510" cy="2348865"/>
            <wp:effectExtent l="0" t="0" r="0" b="635"/>
            <wp:docPr id="90334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1986" name="Picture 9033419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348865"/>
                    </a:xfrm>
                    <a:prstGeom prst="rect">
                      <a:avLst/>
                    </a:prstGeom>
                  </pic:spPr>
                </pic:pic>
              </a:graphicData>
            </a:graphic>
          </wp:inline>
        </w:drawing>
      </w:r>
    </w:p>
    <w:p w14:paraId="306D6623" w14:textId="7938A2B7" w:rsidR="00676DDF" w:rsidRPr="006C7274" w:rsidRDefault="00DA0825" w:rsidP="00DA0825">
      <w:pPr>
        <w:pStyle w:val="Caption"/>
        <w:jc w:val="center"/>
        <w:rPr>
          <w:rFonts w:ascii="Times New Roman" w:hAnsi="Times New Roman" w:cs="Times New Roman"/>
          <w:sz w:val="24"/>
          <w:szCs w:val="24"/>
          <w:lang w:val="en-US"/>
        </w:rPr>
      </w:pPr>
      <w:bookmarkStart w:id="93" w:name="_Toc234944996"/>
      <w:bookmarkStart w:id="94" w:name="_Toc234949535"/>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33</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rPr>
        <w:t>: Before Sanitization</w:t>
      </w:r>
      <w:bookmarkEnd w:id="93"/>
      <w:bookmarkEnd w:id="94"/>
    </w:p>
    <w:p w14:paraId="5AE23C6E" w14:textId="77777777" w:rsidR="00DA0825" w:rsidRPr="006C7274" w:rsidRDefault="00DA0825" w:rsidP="00DA0825">
      <w:pPr>
        <w:keepNext/>
        <w:jc w:val="center"/>
        <w:rPr>
          <w:rFonts w:ascii="Times New Roman" w:hAnsi="Times New Roman" w:cs="Times New Roman"/>
        </w:rPr>
      </w:pPr>
      <w:r w:rsidRPr="006C7274">
        <w:rPr>
          <w:rFonts w:ascii="Times New Roman" w:hAnsi="Times New Roman" w:cs="Times New Roman"/>
          <w:lang w:val="en-US"/>
        </w:rPr>
        <w:lastRenderedPageBreak/>
        <w:drawing>
          <wp:inline distT="0" distB="0" distL="0" distR="0" wp14:anchorId="13986064" wp14:editId="50E974B3">
            <wp:extent cx="5377057" cy="2209562"/>
            <wp:effectExtent l="0" t="0" r="0" b="635"/>
            <wp:docPr id="91163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36642" name=""/>
                    <pic:cNvPicPr/>
                  </pic:nvPicPr>
                  <pic:blipFill>
                    <a:blip r:embed="rId44"/>
                    <a:stretch>
                      <a:fillRect/>
                    </a:stretch>
                  </pic:blipFill>
                  <pic:spPr>
                    <a:xfrm>
                      <a:off x="0" y="0"/>
                      <a:ext cx="5396008" cy="2217349"/>
                    </a:xfrm>
                    <a:prstGeom prst="rect">
                      <a:avLst/>
                    </a:prstGeom>
                  </pic:spPr>
                </pic:pic>
              </a:graphicData>
            </a:graphic>
          </wp:inline>
        </w:drawing>
      </w:r>
    </w:p>
    <w:p w14:paraId="3EBB841B" w14:textId="07C50DD6" w:rsidR="008423AE" w:rsidRPr="00617478" w:rsidRDefault="00DA0825" w:rsidP="00617478">
      <w:pPr>
        <w:pStyle w:val="Caption"/>
        <w:jc w:val="center"/>
        <w:rPr>
          <w:rFonts w:ascii="Times New Roman" w:hAnsi="Times New Roman" w:cs="Times New Roman"/>
          <w:sz w:val="24"/>
          <w:szCs w:val="24"/>
          <w:lang w:val="en-US"/>
        </w:rPr>
      </w:pPr>
      <w:bookmarkStart w:id="95" w:name="_Toc234944997"/>
      <w:bookmarkStart w:id="96" w:name="_Toc234949536"/>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34</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After Sanitization</w:t>
      </w:r>
      <w:bookmarkEnd w:id="95"/>
      <w:bookmarkEnd w:id="96"/>
    </w:p>
    <w:p w14:paraId="41BD52FA" w14:textId="21A74BF7" w:rsidR="00676DDF" w:rsidRPr="006C7274" w:rsidRDefault="00DA0825" w:rsidP="00DA0825">
      <w:pPr>
        <w:pStyle w:val="Heading1"/>
        <w:rPr>
          <w:rFonts w:cs="Times New Roman"/>
          <w:lang w:val="en-US"/>
        </w:rPr>
      </w:pPr>
      <w:bookmarkStart w:id="97" w:name="_Toc234944537"/>
      <w:bookmarkStart w:id="98" w:name="_Toc234944814"/>
      <w:r w:rsidRPr="006C7274">
        <w:rPr>
          <w:rFonts w:cs="Times New Roman"/>
          <w:lang w:val="en-US"/>
        </w:rPr>
        <w:t>NoSQL Injection &amp; HTTP Parameter Pollution (HPP) Prevention</w:t>
      </w:r>
      <w:bookmarkEnd w:id="97"/>
      <w:bookmarkEnd w:id="98"/>
    </w:p>
    <w:p w14:paraId="6AAAEB4A" w14:textId="69E3052B" w:rsidR="00DA0825" w:rsidRPr="006C7274" w:rsidRDefault="00DA0825" w:rsidP="00DA0825">
      <w:pPr>
        <w:jc w:val="both"/>
        <w:rPr>
          <w:rFonts w:ascii="Times New Roman" w:hAnsi="Times New Roman" w:cs="Times New Roman"/>
          <w:lang w:val="en-US"/>
        </w:rPr>
      </w:pPr>
      <w:r w:rsidRPr="006C7274">
        <w:rPr>
          <w:rFonts w:ascii="Times New Roman" w:hAnsi="Times New Roman" w:cs="Times New Roman"/>
          <w:lang w:val="en-US"/>
        </w:rPr>
        <w:t>T</w:t>
      </w:r>
      <w:r w:rsidRPr="006C7274">
        <w:rPr>
          <w:rFonts w:ascii="Times New Roman" w:hAnsi="Times New Roman" w:cs="Times New Roman"/>
          <w:lang w:val="en-US"/>
        </w:rPr>
        <w:t>o protect database queries and request parameters from manipulation, MotoFix implements global query normalization and NoSQL sanitization. The backend utilizes the hpp() middleware to parse incoming request strings and strip duplicate query keys, neutralizing HTTP Parameter Pollution (HPP) exploits.</w:t>
      </w:r>
    </w:p>
    <w:p w14:paraId="68714B3C" w14:textId="77777777" w:rsidR="00DA0825" w:rsidRPr="006C7274" w:rsidRDefault="00DA0825" w:rsidP="00DA0825">
      <w:pPr>
        <w:keepNext/>
        <w:jc w:val="center"/>
        <w:rPr>
          <w:rFonts w:ascii="Times New Roman" w:hAnsi="Times New Roman" w:cs="Times New Roman"/>
        </w:rPr>
      </w:pPr>
      <w:r w:rsidRPr="006C7274">
        <w:rPr>
          <w:rFonts w:ascii="Times New Roman" w:hAnsi="Times New Roman" w:cs="Times New Roman"/>
          <w:lang w:val="en-US"/>
        </w:rPr>
        <w:drawing>
          <wp:inline distT="0" distB="0" distL="0" distR="0" wp14:anchorId="7FF228C8" wp14:editId="19E3290D">
            <wp:extent cx="5022376" cy="3661338"/>
            <wp:effectExtent l="0" t="0" r="0" b="0"/>
            <wp:docPr id="65029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92245" name=""/>
                    <pic:cNvPicPr/>
                  </pic:nvPicPr>
                  <pic:blipFill>
                    <a:blip r:embed="rId45"/>
                    <a:stretch>
                      <a:fillRect/>
                    </a:stretch>
                  </pic:blipFill>
                  <pic:spPr>
                    <a:xfrm>
                      <a:off x="0" y="0"/>
                      <a:ext cx="5044732" cy="3677636"/>
                    </a:xfrm>
                    <a:prstGeom prst="rect">
                      <a:avLst/>
                    </a:prstGeom>
                  </pic:spPr>
                </pic:pic>
              </a:graphicData>
            </a:graphic>
          </wp:inline>
        </w:drawing>
      </w:r>
    </w:p>
    <w:p w14:paraId="3A1173EA" w14:textId="00D62DDB" w:rsidR="00DA0825" w:rsidRPr="006C7274" w:rsidRDefault="00DA0825" w:rsidP="00DA0825">
      <w:pPr>
        <w:pStyle w:val="Caption"/>
        <w:jc w:val="center"/>
        <w:rPr>
          <w:rFonts w:ascii="Times New Roman" w:hAnsi="Times New Roman" w:cs="Times New Roman"/>
          <w:sz w:val="24"/>
          <w:szCs w:val="24"/>
          <w:lang w:val="en-US"/>
        </w:rPr>
      </w:pPr>
      <w:bookmarkStart w:id="99" w:name="_Toc234944998"/>
      <w:bookmarkStart w:id="100" w:name="_Toc234949537"/>
      <w:r w:rsidRPr="006C7274">
        <w:rPr>
          <w:rFonts w:ascii="Times New Roman" w:hAnsi="Times New Roman" w:cs="Times New Roman"/>
          <w:sz w:val="24"/>
          <w:szCs w:val="24"/>
        </w:rPr>
        <w:t xml:space="preserve">Figure </w:t>
      </w:r>
      <w:r w:rsidRPr="006C7274">
        <w:rPr>
          <w:rFonts w:ascii="Times New Roman" w:hAnsi="Times New Roman" w:cs="Times New Roman"/>
          <w:sz w:val="24"/>
          <w:szCs w:val="24"/>
        </w:rPr>
        <w:fldChar w:fldCharType="begin"/>
      </w:r>
      <w:r w:rsidRPr="006C7274">
        <w:rPr>
          <w:rFonts w:ascii="Times New Roman" w:hAnsi="Times New Roman" w:cs="Times New Roman"/>
          <w:sz w:val="24"/>
          <w:szCs w:val="24"/>
        </w:rPr>
        <w:instrText xml:space="preserve"> SEQ Figure \* ARABIC </w:instrText>
      </w:r>
      <w:r w:rsidRPr="006C7274">
        <w:rPr>
          <w:rFonts w:ascii="Times New Roman" w:hAnsi="Times New Roman" w:cs="Times New Roman"/>
          <w:sz w:val="24"/>
          <w:szCs w:val="24"/>
        </w:rPr>
        <w:fldChar w:fldCharType="separate"/>
      </w:r>
      <w:r w:rsidR="00F11890">
        <w:rPr>
          <w:rFonts w:ascii="Times New Roman" w:hAnsi="Times New Roman" w:cs="Times New Roman"/>
          <w:noProof/>
          <w:sz w:val="24"/>
          <w:szCs w:val="24"/>
        </w:rPr>
        <w:t>35</w:t>
      </w:r>
      <w:r w:rsidRPr="006C7274">
        <w:rPr>
          <w:rFonts w:ascii="Times New Roman" w:hAnsi="Times New Roman" w:cs="Times New Roman"/>
          <w:sz w:val="24"/>
          <w:szCs w:val="24"/>
        </w:rPr>
        <w:fldChar w:fldCharType="end"/>
      </w:r>
      <w:r w:rsidRPr="006C7274">
        <w:rPr>
          <w:rFonts w:ascii="Times New Roman" w:hAnsi="Times New Roman" w:cs="Times New Roman"/>
          <w:sz w:val="24"/>
          <w:szCs w:val="24"/>
          <w:lang w:val="en-US"/>
        </w:rPr>
        <w:t>: Configuration of HPP and NoSQL Operator Sanitization Middleware</w:t>
      </w:r>
      <w:bookmarkEnd w:id="99"/>
      <w:bookmarkEnd w:id="100"/>
    </w:p>
    <w:p w14:paraId="1D1BC648" w14:textId="38D8DD47" w:rsidR="006D3956" w:rsidRDefault="00DA0825" w:rsidP="00DA0825">
      <w:pPr>
        <w:jc w:val="both"/>
        <w:rPr>
          <w:rFonts w:ascii="Times New Roman" w:hAnsi="Times New Roman" w:cs="Times New Roman"/>
          <w:lang w:val="en-US"/>
        </w:rPr>
      </w:pPr>
      <w:r w:rsidRPr="006C7274">
        <w:rPr>
          <w:rFonts w:ascii="Times New Roman" w:hAnsi="Times New Roman" w:cs="Times New Roman"/>
          <w:lang w:val="en-US"/>
        </w:rPr>
        <w:t>Simultaneously, a recursive stripMongoOperators utility scans all fields in req.body, req.query, and req.params. It detects and deletes any properties starting with a dollar sign ($) or containing dots (.), blocking attackers from injecting NoSQL query parameters (e.g., {"email": {"$ne": null}}) to bypass user authentication or leak collections.</w:t>
      </w:r>
    </w:p>
    <w:p w14:paraId="233567A3" w14:textId="77777777" w:rsidR="00D07406" w:rsidRPr="00D07406" w:rsidRDefault="00D07406" w:rsidP="00D07406">
      <w:pPr>
        <w:keepNext/>
        <w:jc w:val="center"/>
        <w:rPr>
          <w:rFonts w:ascii="Times New Roman" w:hAnsi="Times New Roman" w:cs="Times New Roman"/>
        </w:rPr>
      </w:pPr>
      <w:r w:rsidRPr="00D07406">
        <w:rPr>
          <w:rFonts w:ascii="Times New Roman" w:hAnsi="Times New Roman" w:cs="Times New Roman"/>
          <w:lang w:val="en-US"/>
        </w:rPr>
        <w:lastRenderedPageBreak/>
        <w:drawing>
          <wp:inline distT="0" distB="0" distL="0" distR="0" wp14:anchorId="4A63E9E1" wp14:editId="0E73D431">
            <wp:extent cx="5731510" cy="3067685"/>
            <wp:effectExtent l="0" t="0" r="0" b="5715"/>
            <wp:docPr id="94000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02780" name=""/>
                    <pic:cNvPicPr/>
                  </pic:nvPicPr>
                  <pic:blipFill>
                    <a:blip r:embed="rId46"/>
                    <a:stretch>
                      <a:fillRect/>
                    </a:stretch>
                  </pic:blipFill>
                  <pic:spPr>
                    <a:xfrm>
                      <a:off x="0" y="0"/>
                      <a:ext cx="5731510" cy="3067685"/>
                    </a:xfrm>
                    <a:prstGeom prst="rect">
                      <a:avLst/>
                    </a:prstGeom>
                  </pic:spPr>
                </pic:pic>
              </a:graphicData>
            </a:graphic>
          </wp:inline>
        </w:drawing>
      </w:r>
    </w:p>
    <w:p w14:paraId="4E05372F" w14:textId="179328A2" w:rsidR="00D07406" w:rsidRPr="00D07406" w:rsidRDefault="00D07406" w:rsidP="00D07406">
      <w:pPr>
        <w:pStyle w:val="Caption"/>
        <w:jc w:val="center"/>
        <w:rPr>
          <w:rFonts w:ascii="Times New Roman" w:hAnsi="Times New Roman" w:cs="Times New Roman"/>
          <w:sz w:val="24"/>
          <w:szCs w:val="24"/>
          <w:lang w:val="en-US"/>
        </w:rPr>
      </w:pPr>
      <w:bookmarkStart w:id="101" w:name="_Toc234949538"/>
      <w:r w:rsidRPr="00D07406">
        <w:rPr>
          <w:rFonts w:ascii="Times New Roman" w:hAnsi="Times New Roman" w:cs="Times New Roman"/>
          <w:sz w:val="24"/>
          <w:szCs w:val="24"/>
        </w:rPr>
        <w:t xml:space="preserve">Figure </w:t>
      </w:r>
      <w:r w:rsidRPr="00D07406">
        <w:rPr>
          <w:rFonts w:ascii="Times New Roman" w:hAnsi="Times New Roman" w:cs="Times New Roman"/>
          <w:sz w:val="24"/>
          <w:szCs w:val="24"/>
        </w:rPr>
        <w:fldChar w:fldCharType="begin"/>
      </w:r>
      <w:r w:rsidRPr="00D07406">
        <w:rPr>
          <w:rFonts w:ascii="Times New Roman" w:hAnsi="Times New Roman" w:cs="Times New Roman"/>
          <w:sz w:val="24"/>
          <w:szCs w:val="24"/>
        </w:rPr>
        <w:instrText xml:space="preserve"> SEQ Figure \* ARABIC </w:instrText>
      </w:r>
      <w:r w:rsidRPr="00D07406">
        <w:rPr>
          <w:rFonts w:ascii="Times New Roman" w:hAnsi="Times New Roman" w:cs="Times New Roman"/>
          <w:sz w:val="24"/>
          <w:szCs w:val="24"/>
        </w:rPr>
        <w:fldChar w:fldCharType="separate"/>
      </w:r>
      <w:r w:rsidR="00F11890">
        <w:rPr>
          <w:rFonts w:ascii="Times New Roman" w:hAnsi="Times New Roman" w:cs="Times New Roman"/>
          <w:noProof/>
          <w:sz w:val="24"/>
          <w:szCs w:val="24"/>
        </w:rPr>
        <w:t>36</w:t>
      </w:r>
      <w:r w:rsidRPr="00D07406">
        <w:rPr>
          <w:rFonts w:ascii="Times New Roman" w:hAnsi="Times New Roman" w:cs="Times New Roman"/>
          <w:sz w:val="24"/>
          <w:szCs w:val="24"/>
        </w:rPr>
        <w:fldChar w:fldCharType="end"/>
      </w:r>
      <w:r w:rsidRPr="00D07406">
        <w:rPr>
          <w:rFonts w:ascii="Times New Roman" w:hAnsi="Times New Roman" w:cs="Times New Roman"/>
          <w:sz w:val="24"/>
          <w:szCs w:val="24"/>
        </w:rPr>
        <w:t>: NoSQL Injection Authentication Bypass Blocked</w:t>
      </w:r>
      <w:bookmarkEnd w:id="101"/>
    </w:p>
    <w:p w14:paraId="4AF2BC1A" w14:textId="1EA254EF" w:rsidR="00DA0825" w:rsidRPr="006C7274" w:rsidRDefault="00CB7E0A" w:rsidP="00CB7E0A">
      <w:pPr>
        <w:pStyle w:val="Heading1"/>
        <w:rPr>
          <w:rFonts w:cs="Times New Roman"/>
          <w:lang w:val="en-US"/>
        </w:rPr>
      </w:pPr>
      <w:bookmarkStart w:id="102" w:name="_Toc234944538"/>
      <w:bookmarkStart w:id="103" w:name="_Toc234944815"/>
      <w:r w:rsidRPr="006C7274">
        <w:rPr>
          <w:rFonts w:cs="Times New Roman"/>
          <w:lang w:val="en-US"/>
        </w:rPr>
        <w:t>Conclusion</w:t>
      </w:r>
      <w:bookmarkEnd w:id="102"/>
      <w:bookmarkEnd w:id="103"/>
    </w:p>
    <w:p w14:paraId="42FE8A2B" w14:textId="661A8548" w:rsidR="00CB7E0A" w:rsidRPr="006C7274" w:rsidRDefault="00CB7E0A" w:rsidP="00CB7E0A">
      <w:pPr>
        <w:spacing w:line="276" w:lineRule="auto"/>
        <w:jc w:val="both"/>
        <w:rPr>
          <w:rFonts w:ascii="Times New Roman" w:hAnsi="Times New Roman" w:cs="Times New Roman"/>
          <w:lang w:val="en-US"/>
        </w:rPr>
      </w:pPr>
      <w:r w:rsidRPr="006C7274">
        <w:rPr>
          <w:rFonts w:ascii="Times New Roman" w:hAnsi="Times New Roman" w:cs="Times New Roman"/>
          <w:lang w:val="en-US"/>
        </w:rPr>
        <w:t>MotoFix implements a defense-in-depth architecture that secures session data and booking transactions. Communications are encrypted over HTTPS, and sessions use stateless JWTs stored in HttpOnly cookies. Account protection includes SVG CAPTCHAs, brute-force rate-limiting, and dual-layer MFA (Email OTP and Google Authenticator). Booking pricing relies on a server-side truth model using the Haversine formula, and payment checkouts are verified server-to-server. Finally, the system mitigates XSS, NoSQL injection, and file-upload execution via recursive sanitizers and strict extension checks, maintaining transparent 90-day purged audit logs.</w:t>
      </w:r>
    </w:p>
    <w:p w14:paraId="461F464D" w14:textId="77777777" w:rsidR="006D3956" w:rsidRDefault="006D3956">
      <w:pPr>
        <w:rPr>
          <w:rFonts w:ascii="Times New Roman" w:eastAsiaTheme="majorEastAsia" w:hAnsi="Times New Roman" w:cs="Times New Roman"/>
          <w:b/>
          <w:bCs/>
          <w:color w:val="FFFFFF" w:themeColor="background1"/>
          <w:sz w:val="32"/>
          <w:szCs w:val="40"/>
          <w:lang w:val="en-US"/>
        </w:rPr>
      </w:pPr>
      <w:bookmarkStart w:id="104" w:name="_Toc234944539"/>
      <w:bookmarkStart w:id="105" w:name="_Toc234944816"/>
      <w:r>
        <w:rPr>
          <w:rFonts w:cs="Times New Roman"/>
          <w:lang w:val="en-US"/>
        </w:rPr>
        <w:br w:type="page"/>
      </w:r>
    </w:p>
    <w:p w14:paraId="1D19BD29" w14:textId="32E63F83" w:rsidR="00CB7E0A" w:rsidRPr="006C7274" w:rsidRDefault="00CB7E0A" w:rsidP="00CB7E0A">
      <w:pPr>
        <w:pStyle w:val="Heading1"/>
        <w:rPr>
          <w:rFonts w:cs="Times New Roman"/>
          <w:lang w:val="en-US"/>
        </w:rPr>
      </w:pPr>
      <w:r w:rsidRPr="006C7274">
        <w:rPr>
          <w:rFonts w:cs="Times New Roman"/>
          <w:lang w:val="en-US"/>
        </w:rPr>
        <w:lastRenderedPageBreak/>
        <w:t>Reference</w:t>
      </w:r>
      <w:bookmarkEnd w:id="104"/>
      <w:bookmarkEnd w:id="105"/>
    </w:p>
    <w:p w14:paraId="7D183A7C"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eSewa. (n.d.). </w:t>
      </w:r>
      <w:r w:rsidRPr="006D3956">
        <w:rPr>
          <w:rFonts w:ascii="Times New Roman" w:hAnsi="Times New Roman" w:cs="Times New Roman"/>
          <w:i/>
          <w:iCs/>
        </w:rPr>
        <w:t>eSewa ePay Integration Document (v2)</w:t>
      </w:r>
      <w:r w:rsidRPr="006D3956">
        <w:rPr>
          <w:rFonts w:ascii="Times New Roman" w:hAnsi="Times New Roman" w:cs="Times New Roman"/>
        </w:rPr>
        <w:t>. eSewa Developer Portal. </w:t>
      </w:r>
      <w:hyperlink r:id="rId47" w:history="1">
        <w:r w:rsidRPr="006D3956">
          <w:rPr>
            <w:rStyle w:val="Hyperlink"/>
            <w:rFonts w:ascii="Times New Roman" w:hAnsi="Times New Roman" w:cs="Times New Roman"/>
          </w:rPr>
          <w:t>https://developer.esewa.com.np/</w:t>
        </w:r>
      </w:hyperlink>
    </w:p>
    <w:p w14:paraId="2588A321"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Helmet. (n.d.). </w:t>
      </w:r>
      <w:r w:rsidRPr="006D3956">
        <w:rPr>
          <w:rFonts w:ascii="Times New Roman" w:hAnsi="Times New Roman" w:cs="Times New Roman"/>
          <w:i/>
          <w:iCs/>
        </w:rPr>
        <w:t>Helmet: Help secure Express apps with various HTTP headers</w:t>
      </w:r>
      <w:r w:rsidRPr="006D3956">
        <w:rPr>
          <w:rFonts w:ascii="Times New Roman" w:hAnsi="Times New Roman" w:cs="Times New Roman"/>
        </w:rPr>
        <w:t>. </w:t>
      </w:r>
      <w:hyperlink r:id="rId48" w:history="1">
        <w:r w:rsidRPr="006D3956">
          <w:rPr>
            <w:rStyle w:val="Hyperlink"/>
            <w:rFonts w:ascii="Times New Roman" w:hAnsi="Times New Roman" w:cs="Times New Roman"/>
          </w:rPr>
          <w:t>https://helmetjs.github.io/</w:t>
        </w:r>
      </w:hyperlink>
    </w:p>
    <w:p w14:paraId="05E6FB0A"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Jones, M., Bradley, J., &amp; Sakimura, N. (2015). </w:t>
      </w:r>
      <w:r w:rsidRPr="006D3956">
        <w:rPr>
          <w:rFonts w:ascii="Times New Roman" w:hAnsi="Times New Roman" w:cs="Times New Roman"/>
          <w:i/>
          <w:iCs/>
        </w:rPr>
        <w:t>JSON web token (JWT) (RFC 7519)</w:t>
      </w:r>
      <w:r w:rsidRPr="006D3956">
        <w:rPr>
          <w:rFonts w:ascii="Times New Roman" w:hAnsi="Times New Roman" w:cs="Times New Roman"/>
        </w:rPr>
        <w:t>. Internet Engineering Task Force. </w:t>
      </w:r>
      <w:hyperlink r:id="rId49" w:history="1">
        <w:r w:rsidRPr="006D3956">
          <w:rPr>
            <w:rStyle w:val="Hyperlink"/>
            <w:rFonts w:ascii="Times New Roman" w:hAnsi="Times New Roman" w:cs="Times New Roman"/>
          </w:rPr>
          <w:t>https://datatracker.ietf.org/doc/html/rfc7519</w:t>
        </w:r>
      </w:hyperlink>
    </w:p>
    <w:p w14:paraId="09395E24"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Khalti. (n.d.). </w:t>
      </w:r>
      <w:r w:rsidRPr="006D3956">
        <w:rPr>
          <w:rFonts w:ascii="Times New Roman" w:hAnsi="Times New Roman" w:cs="Times New Roman"/>
          <w:i/>
          <w:iCs/>
        </w:rPr>
        <w:t>Khalti ePayment Lookup and Verification APIs</w:t>
      </w:r>
      <w:r w:rsidRPr="006D3956">
        <w:rPr>
          <w:rFonts w:ascii="Times New Roman" w:hAnsi="Times New Roman" w:cs="Times New Roman"/>
        </w:rPr>
        <w:t>. Khalti Developer Documentation. </w:t>
      </w:r>
      <w:hyperlink r:id="rId50" w:history="1">
        <w:r w:rsidRPr="006D3956">
          <w:rPr>
            <w:rStyle w:val="Hyperlink"/>
            <w:rFonts w:ascii="Times New Roman" w:hAnsi="Times New Roman" w:cs="Times New Roman"/>
          </w:rPr>
          <w:t>https://docs.khalti.com/</w:t>
        </w:r>
      </w:hyperlink>
    </w:p>
    <w:p w14:paraId="78DD44B2"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MongoDB. (n.d.). </w:t>
      </w:r>
      <w:r w:rsidRPr="006D3956">
        <w:rPr>
          <w:rFonts w:ascii="Times New Roman" w:hAnsi="Times New Roman" w:cs="Times New Roman"/>
          <w:i/>
          <w:iCs/>
        </w:rPr>
        <w:t>Expire data from collections by setting TTL</w:t>
      </w:r>
      <w:r w:rsidRPr="006D3956">
        <w:rPr>
          <w:rFonts w:ascii="Times New Roman" w:hAnsi="Times New Roman" w:cs="Times New Roman"/>
        </w:rPr>
        <w:t>. MongoDB Manual. </w:t>
      </w:r>
      <w:hyperlink r:id="rId51" w:history="1">
        <w:r w:rsidRPr="006D3956">
          <w:rPr>
            <w:rStyle w:val="Hyperlink"/>
            <w:rFonts w:ascii="Times New Roman" w:hAnsi="Times New Roman" w:cs="Times New Roman"/>
          </w:rPr>
          <w:t>https://www.mongodb.com/docs/manual/core/index-ttl/</w:t>
        </w:r>
      </w:hyperlink>
    </w:p>
    <w:p w14:paraId="5BA154A7"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Mozilla. (n.d.). </w:t>
      </w:r>
      <w:r w:rsidRPr="006D3956">
        <w:rPr>
          <w:rFonts w:ascii="Times New Roman" w:hAnsi="Times New Roman" w:cs="Times New Roman"/>
          <w:i/>
          <w:iCs/>
        </w:rPr>
        <w:t>Content security policy (CSP)</w:t>
      </w:r>
      <w:r w:rsidRPr="006D3956">
        <w:rPr>
          <w:rFonts w:ascii="Times New Roman" w:hAnsi="Times New Roman" w:cs="Times New Roman"/>
        </w:rPr>
        <w:t>. MDN Web Docs. </w:t>
      </w:r>
      <w:hyperlink r:id="rId52" w:history="1">
        <w:r w:rsidRPr="006D3956">
          <w:rPr>
            <w:rStyle w:val="Hyperlink"/>
            <w:rFonts w:ascii="Times New Roman" w:hAnsi="Times New Roman" w:cs="Times New Roman"/>
          </w:rPr>
          <w:t>https://developer.mozilla.org/en-US/docs/Web/HTTP/CSP</w:t>
        </w:r>
      </w:hyperlink>
    </w:p>
    <w:p w14:paraId="57396B66"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Mozilla. (n.d.). </w:t>
      </w:r>
      <w:r w:rsidRPr="006D3956">
        <w:rPr>
          <w:rFonts w:ascii="Times New Roman" w:hAnsi="Times New Roman" w:cs="Times New Roman"/>
          <w:i/>
          <w:iCs/>
        </w:rPr>
        <w:t>Set-Cookie: HttpOnly attribute</w:t>
      </w:r>
      <w:r w:rsidRPr="006D3956">
        <w:rPr>
          <w:rFonts w:ascii="Times New Roman" w:hAnsi="Times New Roman" w:cs="Times New Roman"/>
        </w:rPr>
        <w:t>. MDN Web Docs. </w:t>
      </w:r>
      <w:hyperlink r:id="rId53" w:history="1">
        <w:r w:rsidRPr="006D3956">
          <w:rPr>
            <w:rStyle w:val="Hyperlink"/>
            <w:rFonts w:ascii="Times New Roman" w:hAnsi="Times New Roman" w:cs="Times New Roman"/>
          </w:rPr>
          <w:t>https://developer.mozilla.org/en-US/docs/Web/HTTP/Headers/Set-Cookie</w:t>
        </w:r>
      </w:hyperlink>
    </w:p>
    <w:p w14:paraId="50DA1500"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National Institute of Standards and Technology. (2001). </w:t>
      </w:r>
      <w:r w:rsidRPr="006D3956">
        <w:rPr>
          <w:rFonts w:ascii="Times New Roman" w:hAnsi="Times New Roman" w:cs="Times New Roman"/>
          <w:i/>
          <w:iCs/>
        </w:rPr>
        <w:t>Role-based access control (RBAC) definition and specifications</w:t>
      </w:r>
      <w:r w:rsidRPr="006D3956">
        <w:rPr>
          <w:rFonts w:ascii="Times New Roman" w:hAnsi="Times New Roman" w:cs="Times New Roman"/>
        </w:rPr>
        <w:t>. </w:t>
      </w:r>
      <w:hyperlink r:id="rId54" w:history="1">
        <w:r w:rsidRPr="006D3956">
          <w:rPr>
            <w:rStyle w:val="Hyperlink"/>
            <w:rFonts w:ascii="Times New Roman" w:hAnsi="Times New Roman" w:cs="Times New Roman"/>
          </w:rPr>
          <w:t>https://csrc.nist.gov/projects/role-based-access-control</w:t>
        </w:r>
      </w:hyperlink>
    </w:p>
    <w:p w14:paraId="59647EE2"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(n.d.). </w:t>
      </w:r>
      <w:r w:rsidRPr="006D3956">
        <w:rPr>
          <w:rFonts w:ascii="Times New Roman" w:hAnsi="Times New Roman" w:cs="Times New Roman"/>
          <w:i/>
          <w:iCs/>
        </w:rPr>
        <w:t>Authentication cheat sheet</w:t>
      </w:r>
      <w:r w:rsidRPr="006D3956">
        <w:rPr>
          <w:rFonts w:ascii="Times New Roman" w:hAnsi="Times New Roman" w:cs="Times New Roman"/>
        </w:rPr>
        <w:t>. </w:t>
      </w:r>
      <w:hyperlink r:id="rId55" w:history="1">
        <w:r w:rsidRPr="006D3956">
          <w:rPr>
            <w:rStyle w:val="Hyperlink"/>
            <w:rFonts w:ascii="Times New Roman" w:hAnsi="Times New Roman" w:cs="Times New Roman"/>
          </w:rPr>
          <w:t>https://cheatsheetseries.owasp.org/cheatsheets/Authentication_Cheat_Sheet.html</w:t>
        </w:r>
      </w:hyperlink>
    </w:p>
    <w:p w14:paraId="7F6494CA"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(n.d.). </w:t>
      </w:r>
      <w:r w:rsidRPr="006D3956">
        <w:rPr>
          <w:rFonts w:ascii="Times New Roman" w:hAnsi="Times New Roman" w:cs="Times New Roman"/>
          <w:i/>
          <w:iCs/>
        </w:rPr>
        <w:t>Authorization cheat sheet</w:t>
      </w:r>
      <w:r w:rsidRPr="006D3956">
        <w:rPr>
          <w:rFonts w:ascii="Times New Roman" w:hAnsi="Times New Roman" w:cs="Times New Roman"/>
        </w:rPr>
        <w:t>. </w:t>
      </w:r>
      <w:hyperlink r:id="rId56" w:history="1">
        <w:r w:rsidRPr="006D3956">
          <w:rPr>
            <w:rStyle w:val="Hyperlink"/>
            <w:rFonts w:ascii="Times New Roman" w:hAnsi="Times New Roman" w:cs="Times New Roman"/>
          </w:rPr>
          <w:t>https://cheatsheetseries.owasp.org/cheatsheets/Authorization_Cheat_Sheet.html</w:t>
        </w:r>
      </w:hyperlink>
    </w:p>
    <w:p w14:paraId="50AD10C7"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(n.d.). </w:t>
      </w:r>
      <w:r w:rsidRPr="006D3956">
        <w:rPr>
          <w:rFonts w:ascii="Times New Roman" w:hAnsi="Times New Roman" w:cs="Times New Roman"/>
          <w:i/>
          <w:iCs/>
        </w:rPr>
        <w:t>Cross-site scripting (XSS) prevention cheat sheet</w:t>
      </w:r>
      <w:r w:rsidRPr="006D3956">
        <w:rPr>
          <w:rFonts w:ascii="Times New Roman" w:hAnsi="Times New Roman" w:cs="Times New Roman"/>
        </w:rPr>
        <w:t>. </w:t>
      </w:r>
      <w:hyperlink r:id="rId57" w:history="1">
        <w:r w:rsidRPr="006D3956">
          <w:rPr>
            <w:rStyle w:val="Hyperlink"/>
            <w:rFonts w:ascii="Times New Roman" w:hAnsi="Times New Roman" w:cs="Times New Roman"/>
          </w:rPr>
          <w:t>https://cheatsheetseries.owasp.org/cheatsheets/Cross_Site_Scripting_Prevention_Cheat_Sheet.html</w:t>
        </w:r>
      </w:hyperlink>
    </w:p>
    <w:p w14:paraId="1A6984D4"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(n.d.). </w:t>
      </w:r>
      <w:r w:rsidRPr="006D3956">
        <w:rPr>
          <w:rFonts w:ascii="Times New Roman" w:hAnsi="Times New Roman" w:cs="Times New Roman"/>
          <w:i/>
          <w:iCs/>
        </w:rPr>
        <w:t>File upload cheat sheet</w:t>
      </w:r>
      <w:r w:rsidRPr="006D3956">
        <w:rPr>
          <w:rFonts w:ascii="Times New Roman" w:hAnsi="Times New Roman" w:cs="Times New Roman"/>
        </w:rPr>
        <w:t>. </w:t>
      </w:r>
      <w:hyperlink r:id="rId58" w:history="1">
        <w:r w:rsidRPr="006D3956">
          <w:rPr>
            <w:rStyle w:val="Hyperlink"/>
            <w:rFonts w:ascii="Times New Roman" w:hAnsi="Times New Roman" w:cs="Times New Roman"/>
          </w:rPr>
          <w:t>https://cheatsheetseries.owasp.org/cheatsheets/File_Upload_Cheat_Sheet.html</w:t>
        </w:r>
      </w:hyperlink>
    </w:p>
    <w:p w14:paraId="5D196705"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(n.d.). </w:t>
      </w:r>
      <w:r w:rsidRPr="006D3956">
        <w:rPr>
          <w:rFonts w:ascii="Times New Roman" w:hAnsi="Times New Roman" w:cs="Times New Roman"/>
          <w:i/>
          <w:iCs/>
        </w:rPr>
        <w:t>Session management cheat sheet</w:t>
      </w:r>
      <w:r w:rsidRPr="006D3956">
        <w:rPr>
          <w:rFonts w:ascii="Times New Roman" w:hAnsi="Times New Roman" w:cs="Times New Roman"/>
        </w:rPr>
        <w:t>. </w:t>
      </w:r>
      <w:hyperlink r:id="rId59" w:history="1">
        <w:r w:rsidRPr="006D3956">
          <w:rPr>
            <w:rStyle w:val="Hyperlink"/>
            <w:rFonts w:ascii="Times New Roman" w:hAnsi="Times New Roman" w:cs="Times New Roman"/>
          </w:rPr>
          <w:t>https://cheatsheetseries.owasp.org/cheatsheets/Session_Management_Cheat_Sheet.html</w:t>
        </w:r>
      </w:hyperlink>
    </w:p>
    <w:p w14:paraId="329218E3"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OWASP Foundation. (2021). </w:t>
      </w:r>
      <w:r w:rsidRPr="006D3956">
        <w:rPr>
          <w:rFonts w:ascii="Times New Roman" w:hAnsi="Times New Roman" w:cs="Times New Roman"/>
          <w:i/>
          <w:iCs/>
        </w:rPr>
        <w:t>OWASP Top Ten web application security risks</w:t>
      </w:r>
      <w:r w:rsidRPr="006D3956">
        <w:rPr>
          <w:rFonts w:ascii="Times New Roman" w:hAnsi="Times New Roman" w:cs="Times New Roman"/>
        </w:rPr>
        <w:t>. </w:t>
      </w:r>
      <w:hyperlink r:id="rId60" w:history="1">
        <w:r w:rsidRPr="006D3956">
          <w:rPr>
            <w:rStyle w:val="Hyperlink"/>
            <w:rFonts w:ascii="Times New Roman" w:hAnsi="Times New Roman" w:cs="Times New Roman"/>
          </w:rPr>
          <w:t>https://owasp.org/www-project-top-ten/</w:t>
        </w:r>
      </w:hyperlink>
    </w:p>
    <w:p w14:paraId="29D18FC9"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PortSwigger. (n.d.). </w:t>
      </w:r>
      <w:r w:rsidRPr="006D3956">
        <w:rPr>
          <w:rFonts w:ascii="Times New Roman" w:hAnsi="Times New Roman" w:cs="Times New Roman"/>
          <w:i/>
          <w:iCs/>
        </w:rPr>
        <w:t>File upload vulnerabilities</w:t>
      </w:r>
      <w:r w:rsidRPr="006D3956">
        <w:rPr>
          <w:rFonts w:ascii="Times New Roman" w:hAnsi="Times New Roman" w:cs="Times New Roman"/>
        </w:rPr>
        <w:t>. </w:t>
      </w:r>
      <w:hyperlink r:id="rId61" w:history="1">
        <w:r w:rsidRPr="006D3956">
          <w:rPr>
            <w:rStyle w:val="Hyperlink"/>
            <w:rFonts w:ascii="Times New Roman" w:hAnsi="Times New Roman" w:cs="Times New Roman"/>
          </w:rPr>
          <w:t>https://portswigger.net/web-security/file-upload</w:t>
        </w:r>
      </w:hyperlink>
    </w:p>
    <w:p w14:paraId="6785EB42"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lastRenderedPageBreak/>
        <w:t>Rescorla, E. (2018). </w:t>
      </w:r>
      <w:r w:rsidRPr="006D3956">
        <w:rPr>
          <w:rFonts w:ascii="Times New Roman" w:hAnsi="Times New Roman" w:cs="Times New Roman"/>
          <w:i/>
          <w:iCs/>
        </w:rPr>
        <w:t>The transport layer security (TLS) protocol version 1.3 (RFC 8446)</w:t>
      </w:r>
      <w:r w:rsidRPr="006D3956">
        <w:rPr>
          <w:rFonts w:ascii="Times New Roman" w:hAnsi="Times New Roman" w:cs="Times New Roman"/>
        </w:rPr>
        <w:t>. Internet Engineering Task Force. </w:t>
      </w:r>
      <w:hyperlink r:id="rId62" w:history="1">
        <w:r w:rsidRPr="006D3956">
          <w:rPr>
            <w:rStyle w:val="Hyperlink"/>
            <w:rFonts w:ascii="Times New Roman" w:hAnsi="Times New Roman" w:cs="Times New Roman"/>
          </w:rPr>
          <w:t>https://datatracker.ietf.org/doc/html/rfc8446</w:t>
        </w:r>
      </w:hyperlink>
    </w:p>
    <w:p w14:paraId="179F29A2" w14:textId="77777777"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Sinnott, R. W. (1984). </w:t>
      </w:r>
      <w:r w:rsidRPr="006D3956">
        <w:rPr>
          <w:rFonts w:ascii="Times New Roman" w:hAnsi="Times New Roman" w:cs="Times New Roman"/>
          <w:i/>
          <w:iCs/>
        </w:rPr>
        <w:t>Virtues of the Haversine</w:t>
      </w:r>
      <w:r w:rsidRPr="006D3956">
        <w:rPr>
          <w:rFonts w:ascii="Times New Roman" w:hAnsi="Times New Roman" w:cs="Times New Roman"/>
        </w:rPr>
        <w:t>. Sky and Telescope, 68(2), 159. (Reference for coordinate distance calculation).</w:t>
      </w:r>
    </w:p>
    <w:p w14:paraId="18003547" w14:textId="2C946FFD" w:rsidR="00CB7E0A" w:rsidRPr="006D3956" w:rsidRDefault="00CB7E0A" w:rsidP="00CB7E0A">
      <w:pPr>
        <w:spacing w:line="276" w:lineRule="auto"/>
        <w:ind w:left="360"/>
        <w:rPr>
          <w:rFonts w:ascii="Times New Roman" w:hAnsi="Times New Roman" w:cs="Times New Roman"/>
        </w:rPr>
      </w:pPr>
      <w:r w:rsidRPr="006D3956">
        <w:rPr>
          <w:rFonts w:ascii="Times New Roman" w:hAnsi="Times New Roman" w:cs="Times New Roman"/>
        </w:rPr>
        <w:t>Speakeasy. (n.d.). </w:t>
      </w:r>
      <w:r w:rsidRPr="006D3956">
        <w:rPr>
          <w:rFonts w:ascii="Times New Roman" w:hAnsi="Times New Roman" w:cs="Times New Roman"/>
          <w:i/>
          <w:iCs/>
        </w:rPr>
        <w:t>speakeasy: Two-factor authentication (TOTP/HOTP) library for Node.js</w:t>
      </w:r>
      <w:r w:rsidRPr="006D3956">
        <w:rPr>
          <w:rFonts w:ascii="Times New Roman" w:hAnsi="Times New Roman" w:cs="Times New Roman"/>
        </w:rPr>
        <w:t>. GitHub. </w:t>
      </w:r>
      <w:hyperlink r:id="rId63" w:history="1">
        <w:r w:rsidRPr="006D3956">
          <w:rPr>
            <w:rStyle w:val="Hyperlink"/>
            <w:rFonts w:ascii="Times New Roman" w:hAnsi="Times New Roman" w:cs="Times New Roman"/>
          </w:rPr>
          <w:t>https://github.com/speakeasyjs/speakeasy</w:t>
        </w:r>
      </w:hyperlink>
    </w:p>
    <w:p w14:paraId="6958BB72" w14:textId="77777777" w:rsidR="00CB7E0A" w:rsidRPr="006C7274" w:rsidRDefault="00CB7E0A" w:rsidP="00CB7E0A">
      <w:pPr>
        <w:spacing w:line="276" w:lineRule="auto"/>
        <w:jc w:val="both"/>
        <w:rPr>
          <w:rFonts w:ascii="Times New Roman" w:hAnsi="Times New Roman" w:cs="Times New Roman"/>
        </w:rPr>
      </w:pPr>
    </w:p>
    <w:p w14:paraId="2D66D49F" w14:textId="77777777" w:rsidR="00B01A4D" w:rsidRPr="006C7274" w:rsidRDefault="00B01A4D">
      <w:pPr>
        <w:rPr>
          <w:rFonts w:ascii="Times New Roman" w:eastAsiaTheme="majorEastAsia" w:hAnsi="Times New Roman" w:cs="Times New Roman"/>
          <w:b/>
          <w:bCs/>
          <w:color w:val="FFFFFF" w:themeColor="background1"/>
          <w:sz w:val="28"/>
          <w:szCs w:val="40"/>
        </w:rPr>
      </w:pPr>
      <w:r w:rsidRPr="006C7274">
        <w:rPr>
          <w:rFonts w:ascii="Times New Roman" w:hAnsi="Times New Roman" w:cs="Times New Roman"/>
        </w:rPr>
        <w:br w:type="page"/>
      </w:r>
    </w:p>
    <w:p w14:paraId="0919006E" w14:textId="1FF4ECA5" w:rsidR="00B01A4D" w:rsidRPr="006C7274" w:rsidRDefault="00B01A4D" w:rsidP="00B01A4D">
      <w:pPr>
        <w:pStyle w:val="Heading1"/>
        <w:rPr>
          <w:rFonts w:cs="Times New Roman"/>
        </w:rPr>
      </w:pPr>
      <w:bookmarkStart w:id="106" w:name="_Toc234944540"/>
      <w:bookmarkStart w:id="107" w:name="_Toc234944817"/>
      <w:r w:rsidRPr="006C7274">
        <w:rPr>
          <w:rFonts w:cs="Times New Roman"/>
        </w:rPr>
        <w:lastRenderedPageBreak/>
        <w:t>Appendix</w:t>
      </w:r>
      <w:bookmarkEnd w:id="106"/>
      <w:bookmarkEnd w:id="107"/>
    </w:p>
    <w:p w14:paraId="23FB02EA" w14:textId="18CACC45" w:rsidR="00B01A4D" w:rsidRPr="006C7274" w:rsidRDefault="00B01A4D" w:rsidP="00B01A4D">
      <w:pPr>
        <w:rPr>
          <w:rFonts w:ascii="Times New Roman" w:hAnsi="Times New Roman" w:cs="Times New Roman"/>
        </w:rPr>
      </w:pPr>
      <w:r w:rsidRPr="006C7274">
        <w:rPr>
          <w:rFonts w:ascii="Times New Roman" w:hAnsi="Times New Roman" w:cs="Times New Roman"/>
        </w:rPr>
        <w:drawing>
          <wp:inline distT="0" distB="0" distL="0" distR="0" wp14:anchorId="370B3322" wp14:editId="43B55E71">
            <wp:extent cx="5613400" cy="6553200"/>
            <wp:effectExtent l="0" t="0" r="0" b="0"/>
            <wp:docPr id="155352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0419" name=""/>
                    <pic:cNvPicPr/>
                  </pic:nvPicPr>
                  <pic:blipFill>
                    <a:blip r:embed="rId64"/>
                    <a:stretch>
                      <a:fillRect/>
                    </a:stretch>
                  </pic:blipFill>
                  <pic:spPr>
                    <a:xfrm>
                      <a:off x="0" y="0"/>
                      <a:ext cx="5613400" cy="6553200"/>
                    </a:xfrm>
                    <a:prstGeom prst="rect">
                      <a:avLst/>
                    </a:prstGeom>
                  </pic:spPr>
                </pic:pic>
              </a:graphicData>
            </a:graphic>
          </wp:inline>
        </w:drawing>
      </w:r>
    </w:p>
    <w:p w14:paraId="055E092C" w14:textId="77777777" w:rsidR="00B01A4D" w:rsidRPr="006C7274" w:rsidRDefault="00B01A4D" w:rsidP="00B01A4D">
      <w:pPr>
        <w:rPr>
          <w:rFonts w:ascii="Times New Roman" w:hAnsi="Times New Roman" w:cs="Times New Roman"/>
        </w:rPr>
      </w:pPr>
    </w:p>
    <w:p w14:paraId="2B0FD5C5" w14:textId="77777777" w:rsidR="00B01A4D" w:rsidRPr="006C7274" w:rsidRDefault="00B01A4D" w:rsidP="00B01A4D">
      <w:pPr>
        <w:rPr>
          <w:rFonts w:ascii="Times New Roman" w:hAnsi="Times New Roman" w:cs="Times New Roman"/>
        </w:rPr>
      </w:pPr>
    </w:p>
    <w:p w14:paraId="2CDD17E1" w14:textId="77777777" w:rsidR="00B01A4D" w:rsidRPr="006C7274" w:rsidRDefault="00B01A4D" w:rsidP="00B01A4D">
      <w:pPr>
        <w:rPr>
          <w:rFonts w:ascii="Times New Roman" w:hAnsi="Times New Roman" w:cs="Times New Roman"/>
        </w:rPr>
      </w:pPr>
    </w:p>
    <w:p w14:paraId="7F0673E0" w14:textId="77777777" w:rsidR="00B01A4D" w:rsidRPr="006C7274" w:rsidRDefault="00B01A4D" w:rsidP="00B01A4D">
      <w:pPr>
        <w:rPr>
          <w:rFonts w:ascii="Times New Roman" w:hAnsi="Times New Roman" w:cs="Times New Roman"/>
        </w:rPr>
      </w:pPr>
    </w:p>
    <w:p w14:paraId="3237442B" w14:textId="77777777" w:rsidR="00B01A4D" w:rsidRPr="006C7274" w:rsidRDefault="00B01A4D" w:rsidP="00B01A4D">
      <w:pPr>
        <w:rPr>
          <w:rFonts w:ascii="Times New Roman" w:hAnsi="Times New Roman" w:cs="Times New Roman"/>
        </w:rPr>
      </w:pPr>
    </w:p>
    <w:p w14:paraId="44C144B4" w14:textId="77777777" w:rsidR="00B01A4D" w:rsidRPr="006C7274" w:rsidRDefault="00B01A4D" w:rsidP="00B01A4D">
      <w:pPr>
        <w:rPr>
          <w:rFonts w:ascii="Times New Roman" w:hAnsi="Times New Roman" w:cs="Times New Roman"/>
        </w:rPr>
      </w:pPr>
    </w:p>
    <w:p w14:paraId="70E4C316" w14:textId="3AED1126" w:rsidR="00B01A4D" w:rsidRPr="006C7274" w:rsidRDefault="00B01A4D" w:rsidP="00B01A4D">
      <w:pPr>
        <w:spacing w:before="120" w:after="120" w:line="276" w:lineRule="auto"/>
        <w:rPr>
          <w:rFonts w:ascii="Times New Roman" w:hAnsi="Times New Roman" w:cs="Times New Roman"/>
        </w:rPr>
      </w:pPr>
      <w:r w:rsidRPr="006C7274">
        <w:rPr>
          <w:rFonts w:ascii="Times New Roman" w:hAnsi="Times New Roman" w:cs="Times New Roman"/>
        </w:rPr>
        <w:lastRenderedPageBreak/>
        <w:drawing>
          <wp:inline distT="0" distB="0" distL="0" distR="0" wp14:anchorId="33B7B174" wp14:editId="291F7008">
            <wp:extent cx="5461000" cy="4902200"/>
            <wp:effectExtent l="0" t="0" r="0" b="0"/>
            <wp:docPr id="69592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7636" name=""/>
                    <pic:cNvPicPr/>
                  </pic:nvPicPr>
                  <pic:blipFill>
                    <a:blip r:embed="rId65"/>
                    <a:stretch>
                      <a:fillRect/>
                    </a:stretch>
                  </pic:blipFill>
                  <pic:spPr>
                    <a:xfrm>
                      <a:off x="0" y="0"/>
                      <a:ext cx="5461000" cy="4902200"/>
                    </a:xfrm>
                    <a:prstGeom prst="rect">
                      <a:avLst/>
                    </a:prstGeom>
                  </pic:spPr>
                </pic:pic>
              </a:graphicData>
            </a:graphic>
          </wp:inline>
        </w:drawing>
      </w:r>
    </w:p>
    <w:sectPr w:rsidR="00B01A4D" w:rsidRPr="006C7274" w:rsidSect="00B6078F">
      <w:footerReference w:type="even" r:id="rId66"/>
      <w:footerReference w:type="default" r:id="rId67"/>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559DD" w14:textId="77777777" w:rsidR="00A33674" w:rsidRDefault="00A33674" w:rsidP="00B6078F">
      <w:pPr>
        <w:spacing w:after="0" w:line="240" w:lineRule="auto"/>
      </w:pPr>
      <w:r>
        <w:separator/>
      </w:r>
    </w:p>
  </w:endnote>
  <w:endnote w:type="continuationSeparator" w:id="0">
    <w:p w14:paraId="4596D68E" w14:textId="77777777" w:rsidR="00A33674" w:rsidRDefault="00A33674" w:rsidP="00B60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2278996"/>
      <w:docPartObj>
        <w:docPartGallery w:val="Page Numbers (Bottom of Page)"/>
        <w:docPartUnique/>
      </w:docPartObj>
    </w:sdtPr>
    <w:sdtContent>
      <w:p w14:paraId="686F8A05" w14:textId="4386D618" w:rsidR="00B6078F" w:rsidRDefault="00B6078F" w:rsidP="00875B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574144" w14:textId="77777777" w:rsidR="00B6078F" w:rsidRDefault="00B60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414474"/>
      <w:docPartObj>
        <w:docPartGallery w:val="Page Numbers (Bottom of Page)"/>
        <w:docPartUnique/>
      </w:docPartObj>
    </w:sdtPr>
    <w:sdtContent>
      <w:p w14:paraId="34CEE962" w14:textId="6359DFEC" w:rsidR="00B6078F" w:rsidRDefault="00B6078F" w:rsidP="00875B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B04DE3E" w14:textId="77777777" w:rsidR="00B6078F" w:rsidRDefault="00B60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28F19" w14:textId="77777777" w:rsidR="00A33674" w:rsidRDefault="00A33674" w:rsidP="00B6078F">
      <w:pPr>
        <w:spacing w:after="0" w:line="240" w:lineRule="auto"/>
      </w:pPr>
      <w:r>
        <w:separator/>
      </w:r>
    </w:p>
  </w:footnote>
  <w:footnote w:type="continuationSeparator" w:id="0">
    <w:p w14:paraId="1E5BAB40" w14:textId="77777777" w:rsidR="00A33674" w:rsidRDefault="00A33674" w:rsidP="00B607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FE31FCB"/>
    <w:multiLevelType w:val="multilevel"/>
    <w:tmpl w:val="AEA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101602">
    <w:abstractNumId w:val="0"/>
  </w:num>
  <w:num w:numId="2" w16cid:durableId="24673859">
    <w:abstractNumId w:val="1"/>
  </w:num>
  <w:num w:numId="3" w16cid:durableId="526216023">
    <w:abstractNumId w:val="2"/>
  </w:num>
  <w:num w:numId="4" w16cid:durableId="922226120">
    <w:abstractNumId w:val="3"/>
  </w:num>
  <w:num w:numId="5" w16cid:durableId="1862864254">
    <w:abstractNumId w:val="4"/>
  </w:num>
  <w:num w:numId="6" w16cid:durableId="1568371042">
    <w:abstractNumId w:val="5"/>
  </w:num>
  <w:num w:numId="7" w16cid:durableId="82144123">
    <w:abstractNumId w:val="6"/>
  </w:num>
  <w:num w:numId="8" w16cid:durableId="658460263">
    <w:abstractNumId w:val="7"/>
  </w:num>
  <w:num w:numId="9" w16cid:durableId="487139046">
    <w:abstractNumId w:val="8"/>
  </w:num>
  <w:num w:numId="10" w16cid:durableId="155340579">
    <w:abstractNumId w:val="9"/>
  </w:num>
  <w:num w:numId="11" w16cid:durableId="1053776693">
    <w:abstractNumId w:val="10"/>
  </w:num>
  <w:num w:numId="12" w16cid:durableId="1023869333">
    <w:abstractNumId w:val="11"/>
  </w:num>
  <w:num w:numId="13" w16cid:durableId="1288510150">
    <w:abstractNumId w:val="12"/>
  </w:num>
  <w:num w:numId="14" w16cid:durableId="1669407074">
    <w:abstractNumId w:val="13"/>
  </w:num>
  <w:num w:numId="15" w16cid:durableId="1393389400">
    <w:abstractNumId w:val="14"/>
  </w:num>
  <w:num w:numId="16" w16cid:durableId="1644844398">
    <w:abstractNumId w:val="15"/>
  </w:num>
  <w:num w:numId="17" w16cid:durableId="756246543">
    <w:abstractNumId w:val="16"/>
  </w:num>
  <w:num w:numId="18" w16cid:durableId="13735321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26"/>
    <w:rsid w:val="00006EE0"/>
    <w:rsid w:val="000104DD"/>
    <w:rsid w:val="000132CC"/>
    <w:rsid w:val="00050059"/>
    <w:rsid w:val="000C595B"/>
    <w:rsid w:val="00155816"/>
    <w:rsid w:val="0017402D"/>
    <w:rsid w:val="001D6588"/>
    <w:rsid w:val="001E18E8"/>
    <w:rsid w:val="001F0332"/>
    <w:rsid w:val="001F5B3D"/>
    <w:rsid w:val="00220707"/>
    <w:rsid w:val="00242B61"/>
    <w:rsid w:val="00252287"/>
    <w:rsid w:val="00253618"/>
    <w:rsid w:val="00296FE8"/>
    <w:rsid w:val="002B25C0"/>
    <w:rsid w:val="002E50BB"/>
    <w:rsid w:val="002F1578"/>
    <w:rsid w:val="0030418B"/>
    <w:rsid w:val="00342AD1"/>
    <w:rsid w:val="0034756F"/>
    <w:rsid w:val="004019C7"/>
    <w:rsid w:val="00406552"/>
    <w:rsid w:val="004C0CCE"/>
    <w:rsid w:val="004E0D85"/>
    <w:rsid w:val="005C43D3"/>
    <w:rsid w:val="005D32B7"/>
    <w:rsid w:val="00617478"/>
    <w:rsid w:val="00676DDF"/>
    <w:rsid w:val="006945B2"/>
    <w:rsid w:val="006C7274"/>
    <w:rsid w:val="006D226F"/>
    <w:rsid w:val="006D3956"/>
    <w:rsid w:val="006D7F4C"/>
    <w:rsid w:val="006F563E"/>
    <w:rsid w:val="00725863"/>
    <w:rsid w:val="00731ED6"/>
    <w:rsid w:val="007B0688"/>
    <w:rsid w:val="007D24A6"/>
    <w:rsid w:val="007F4B25"/>
    <w:rsid w:val="008073FB"/>
    <w:rsid w:val="0081236C"/>
    <w:rsid w:val="00815F2F"/>
    <w:rsid w:val="008423AE"/>
    <w:rsid w:val="008636F9"/>
    <w:rsid w:val="00900F94"/>
    <w:rsid w:val="00930822"/>
    <w:rsid w:val="00945226"/>
    <w:rsid w:val="00983F57"/>
    <w:rsid w:val="009B327C"/>
    <w:rsid w:val="009C3DAA"/>
    <w:rsid w:val="009E726A"/>
    <w:rsid w:val="00A0313A"/>
    <w:rsid w:val="00A31D9D"/>
    <w:rsid w:val="00A33674"/>
    <w:rsid w:val="00A434E6"/>
    <w:rsid w:val="00A674F7"/>
    <w:rsid w:val="00AE3328"/>
    <w:rsid w:val="00AF5333"/>
    <w:rsid w:val="00B01A4D"/>
    <w:rsid w:val="00B3027D"/>
    <w:rsid w:val="00B6078F"/>
    <w:rsid w:val="00B81F15"/>
    <w:rsid w:val="00B820D1"/>
    <w:rsid w:val="00BA22B3"/>
    <w:rsid w:val="00BD3F6C"/>
    <w:rsid w:val="00BE21E5"/>
    <w:rsid w:val="00BF106F"/>
    <w:rsid w:val="00BF4550"/>
    <w:rsid w:val="00C2302E"/>
    <w:rsid w:val="00C324A8"/>
    <w:rsid w:val="00C41056"/>
    <w:rsid w:val="00C51960"/>
    <w:rsid w:val="00C52B81"/>
    <w:rsid w:val="00C640AE"/>
    <w:rsid w:val="00CB7E0A"/>
    <w:rsid w:val="00D07406"/>
    <w:rsid w:val="00D4558D"/>
    <w:rsid w:val="00D465C2"/>
    <w:rsid w:val="00D776FF"/>
    <w:rsid w:val="00D86002"/>
    <w:rsid w:val="00DA0825"/>
    <w:rsid w:val="00DA3BB7"/>
    <w:rsid w:val="00E55147"/>
    <w:rsid w:val="00E95EE0"/>
    <w:rsid w:val="00EC2B59"/>
    <w:rsid w:val="00F11890"/>
    <w:rsid w:val="00FE6F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F88EE"/>
  <w15:chartTrackingRefBased/>
  <w15:docId w15:val="{A7FDE37D-BD07-2046-9ABA-709F41997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6588"/>
    <w:pPr>
      <w:keepNext/>
      <w:keepLines/>
      <w:shd w:val="clear" w:color="auto" w:fill="A02B93" w:themeFill="accent5"/>
      <w:spacing w:before="360" w:after="80" w:line="276" w:lineRule="auto"/>
      <w:jc w:val="center"/>
      <w:outlineLvl w:val="0"/>
    </w:pPr>
    <w:rPr>
      <w:rFonts w:ascii="Times New Roman" w:eastAsiaTheme="majorEastAsia" w:hAnsi="Times New Roman" w:cstheme="majorBidi"/>
      <w:b/>
      <w:bCs/>
      <w:color w:val="FFFFFF" w:themeColor="background1"/>
      <w:sz w:val="32"/>
      <w:szCs w:val="40"/>
    </w:rPr>
  </w:style>
  <w:style w:type="paragraph" w:styleId="Heading2">
    <w:name w:val="heading 2"/>
    <w:basedOn w:val="Normal"/>
    <w:next w:val="Normal"/>
    <w:link w:val="Heading2Char"/>
    <w:uiPriority w:val="9"/>
    <w:unhideWhenUsed/>
    <w:qFormat/>
    <w:rsid w:val="001D6588"/>
    <w:pPr>
      <w:keepNext/>
      <w:keepLines/>
      <w:spacing w:before="160" w:after="80"/>
      <w:outlineLvl w:val="1"/>
    </w:pPr>
    <w:rPr>
      <w:rFonts w:ascii="Times New Roman" w:eastAsiaTheme="majorEastAsia" w:hAnsi="Times New Roman" w:cstheme="majorBidi"/>
      <w:b/>
      <w:color w:val="E97132" w:themeColor="accent2"/>
      <w:sz w:val="28"/>
      <w:szCs w:val="32"/>
    </w:rPr>
  </w:style>
  <w:style w:type="paragraph" w:styleId="Heading3">
    <w:name w:val="heading 3"/>
    <w:basedOn w:val="Normal"/>
    <w:next w:val="Normal"/>
    <w:link w:val="Heading3Char"/>
    <w:uiPriority w:val="9"/>
    <w:semiHidden/>
    <w:unhideWhenUsed/>
    <w:qFormat/>
    <w:rsid w:val="00945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588"/>
    <w:rPr>
      <w:rFonts w:ascii="Times New Roman" w:eastAsiaTheme="majorEastAsia" w:hAnsi="Times New Roman" w:cstheme="majorBidi"/>
      <w:b/>
      <w:bCs/>
      <w:color w:val="FFFFFF" w:themeColor="background1"/>
      <w:sz w:val="32"/>
      <w:szCs w:val="40"/>
      <w:shd w:val="clear" w:color="auto" w:fill="A02B93" w:themeFill="accent5"/>
    </w:rPr>
  </w:style>
  <w:style w:type="character" w:customStyle="1" w:styleId="Heading2Char">
    <w:name w:val="Heading 2 Char"/>
    <w:basedOn w:val="DefaultParagraphFont"/>
    <w:link w:val="Heading2"/>
    <w:uiPriority w:val="9"/>
    <w:rsid w:val="001D6588"/>
    <w:rPr>
      <w:rFonts w:ascii="Times New Roman" w:eastAsiaTheme="majorEastAsia" w:hAnsi="Times New Roman" w:cstheme="majorBidi"/>
      <w:b/>
      <w:color w:val="E97132" w:themeColor="accent2"/>
      <w:sz w:val="28"/>
      <w:szCs w:val="32"/>
    </w:rPr>
  </w:style>
  <w:style w:type="character" w:customStyle="1" w:styleId="Heading3Char">
    <w:name w:val="Heading 3 Char"/>
    <w:basedOn w:val="DefaultParagraphFont"/>
    <w:link w:val="Heading3"/>
    <w:uiPriority w:val="9"/>
    <w:semiHidden/>
    <w:rsid w:val="00945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226"/>
    <w:rPr>
      <w:rFonts w:eastAsiaTheme="majorEastAsia" w:cstheme="majorBidi"/>
      <w:color w:val="272727" w:themeColor="text1" w:themeTint="D8"/>
    </w:rPr>
  </w:style>
  <w:style w:type="paragraph" w:styleId="Title">
    <w:name w:val="Title"/>
    <w:basedOn w:val="Normal"/>
    <w:next w:val="Normal"/>
    <w:link w:val="TitleChar"/>
    <w:uiPriority w:val="10"/>
    <w:qFormat/>
    <w:rsid w:val="00945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226"/>
    <w:pPr>
      <w:spacing w:before="160"/>
      <w:jc w:val="center"/>
    </w:pPr>
    <w:rPr>
      <w:i/>
      <w:iCs/>
      <w:color w:val="404040" w:themeColor="text1" w:themeTint="BF"/>
    </w:rPr>
  </w:style>
  <w:style w:type="character" w:customStyle="1" w:styleId="QuoteChar">
    <w:name w:val="Quote Char"/>
    <w:basedOn w:val="DefaultParagraphFont"/>
    <w:link w:val="Quote"/>
    <w:uiPriority w:val="29"/>
    <w:rsid w:val="00945226"/>
    <w:rPr>
      <w:i/>
      <w:iCs/>
      <w:color w:val="404040" w:themeColor="text1" w:themeTint="BF"/>
    </w:rPr>
  </w:style>
  <w:style w:type="paragraph" w:styleId="ListParagraph">
    <w:name w:val="List Paragraph"/>
    <w:basedOn w:val="Normal"/>
    <w:uiPriority w:val="34"/>
    <w:qFormat/>
    <w:rsid w:val="00945226"/>
    <w:pPr>
      <w:ind w:left="720"/>
      <w:contextualSpacing/>
    </w:pPr>
  </w:style>
  <w:style w:type="character" w:styleId="IntenseEmphasis">
    <w:name w:val="Intense Emphasis"/>
    <w:basedOn w:val="DefaultParagraphFont"/>
    <w:uiPriority w:val="21"/>
    <w:qFormat/>
    <w:rsid w:val="00945226"/>
    <w:rPr>
      <w:i/>
      <w:iCs/>
      <w:color w:val="0F4761" w:themeColor="accent1" w:themeShade="BF"/>
    </w:rPr>
  </w:style>
  <w:style w:type="paragraph" w:styleId="IntenseQuote">
    <w:name w:val="Intense Quote"/>
    <w:basedOn w:val="Normal"/>
    <w:next w:val="Normal"/>
    <w:link w:val="IntenseQuoteChar"/>
    <w:uiPriority w:val="30"/>
    <w:qFormat/>
    <w:rsid w:val="00945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226"/>
    <w:rPr>
      <w:i/>
      <w:iCs/>
      <w:color w:val="0F4761" w:themeColor="accent1" w:themeShade="BF"/>
    </w:rPr>
  </w:style>
  <w:style w:type="character" w:styleId="IntenseReference">
    <w:name w:val="Intense Reference"/>
    <w:basedOn w:val="DefaultParagraphFont"/>
    <w:uiPriority w:val="32"/>
    <w:qFormat/>
    <w:rsid w:val="00945226"/>
    <w:rPr>
      <w:b/>
      <w:bCs/>
      <w:smallCaps/>
      <w:color w:val="0F4761" w:themeColor="accent1" w:themeShade="BF"/>
      <w:spacing w:val="5"/>
    </w:rPr>
  </w:style>
  <w:style w:type="paragraph" w:customStyle="1" w:styleId="p1">
    <w:name w:val="p1"/>
    <w:basedOn w:val="Normal"/>
    <w:rsid w:val="00945226"/>
    <w:pPr>
      <w:spacing w:after="0" w:line="240" w:lineRule="auto"/>
    </w:pPr>
    <w:rPr>
      <w:rFonts w:ascii="Helvetica" w:eastAsia="Times New Roman" w:hAnsi="Helvetica" w:cs="Times New Roman"/>
      <w:color w:val="000000"/>
      <w:kern w:val="0"/>
      <w:sz w:val="18"/>
      <w:szCs w:val="18"/>
      <w:lang w:eastAsia="en-GB"/>
      <w14:ligatures w14:val="none"/>
    </w:rPr>
  </w:style>
  <w:style w:type="paragraph" w:customStyle="1" w:styleId="p2">
    <w:name w:val="p2"/>
    <w:basedOn w:val="Normal"/>
    <w:rsid w:val="00945226"/>
    <w:pPr>
      <w:spacing w:after="0" w:line="240" w:lineRule="auto"/>
    </w:pPr>
    <w:rPr>
      <w:rFonts w:ascii="Times New Roman" w:eastAsia="Times New Roman" w:hAnsi="Times New Roman" w:cs="Times New Roman"/>
      <w:color w:val="FFFFFF"/>
      <w:kern w:val="0"/>
      <w:sz w:val="18"/>
      <w:szCs w:val="18"/>
      <w:lang w:eastAsia="en-GB"/>
      <w14:ligatures w14:val="none"/>
    </w:rPr>
  </w:style>
  <w:style w:type="paragraph" w:customStyle="1" w:styleId="p3">
    <w:name w:val="p3"/>
    <w:basedOn w:val="Normal"/>
    <w:rsid w:val="00945226"/>
    <w:pPr>
      <w:spacing w:after="0" w:line="240" w:lineRule="auto"/>
    </w:pPr>
    <w:rPr>
      <w:rFonts w:ascii="Times New Roman" w:eastAsia="Times New Roman" w:hAnsi="Times New Roman" w:cs="Times New Roman"/>
      <w:color w:val="000000"/>
      <w:kern w:val="0"/>
      <w:sz w:val="18"/>
      <w:szCs w:val="18"/>
      <w:lang w:eastAsia="en-GB"/>
      <w14:ligatures w14:val="none"/>
    </w:rPr>
  </w:style>
  <w:style w:type="paragraph" w:customStyle="1" w:styleId="p4">
    <w:name w:val="p4"/>
    <w:basedOn w:val="Normal"/>
    <w:rsid w:val="00945226"/>
    <w:pPr>
      <w:spacing w:after="0" w:line="240" w:lineRule="auto"/>
    </w:pPr>
    <w:rPr>
      <w:rFonts w:ascii="Times New Roman" w:eastAsia="Times New Roman" w:hAnsi="Times New Roman" w:cs="Times New Roman"/>
      <w:color w:val="E2E2E2"/>
      <w:kern w:val="0"/>
      <w:sz w:val="18"/>
      <w:szCs w:val="18"/>
      <w:lang w:eastAsia="en-GB"/>
      <w14:ligatures w14:val="none"/>
    </w:rPr>
  </w:style>
  <w:style w:type="paragraph" w:customStyle="1" w:styleId="p5">
    <w:name w:val="p5"/>
    <w:basedOn w:val="Normal"/>
    <w:rsid w:val="00945226"/>
    <w:pPr>
      <w:spacing w:after="0" w:line="240" w:lineRule="auto"/>
    </w:pPr>
    <w:rPr>
      <w:rFonts w:ascii="Times New Roman" w:eastAsia="Times New Roman" w:hAnsi="Times New Roman" w:cs="Times New Roman"/>
      <w:color w:val="0D1D32"/>
      <w:kern w:val="0"/>
      <w:sz w:val="18"/>
      <w:szCs w:val="18"/>
      <w:lang w:eastAsia="en-GB"/>
      <w14:ligatures w14:val="none"/>
    </w:rPr>
  </w:style>
  <w:style w:type="paragraph" w:customStyle="1" w:styleId="p6">
    <w:name w:val="p6"/>
    <w:basedOn w:val="Normal"/>
    <w:rsid w:val="00945226"/>
    <w:pPr>
      <w:spacing w:after="0" w:line="240" w:lineRule="auto"/>
    </w:pPr>
    <w:rPr>
      <w:rFonts w:ascii="Times New Roman" w:eastAsia="Times New Roman" w:hAnsi="Times New Roman" w:cs="Times New Roman"/>
      <w:color w:val="5B198E"/>
      <w:kern w:val="0"/>
      <w:sz w:val="18"/>
      <w:szCs w:val="18"/>
      <w:lang w:eastAsia="en-GB"/>
      <w14:ligatures w14:val="none"/>
    </w:rPr>
  </w:style>
  <w:style w:type="paragraph" w:customStyle="1" w:styleId="p7">
    <w:name w:val="p7"/>
    <w:basedOn w:val="Normal"/>
    <w:rsid w:val="00945226"/>
    <w:pPr>
      <w:spacing w:after="0" w:line="240" w:lineRule="auto"/>
    </w:pPr>
    <w:rPr>
      <w:rFonts w:ascii="Times New Roman" w:eastAsia="Times New Roman" w:hAnsi="Times New Roman" w:cs="Times New Roman"/>
      <w:color w:val="386573"/>
      <w:kern w:val="0"/>
      <w:sz w:val="18"/>
      <w:szCs w:val="18"/>
      <w:lang w:eastAsia="en-GB"/>
      <w14:ligatures w14:val="none"/>
    </w:rPr>
  </w:style>
  <w:style w:type="character" w:customStyle="1" w:styleId="s1">
    <w:name w:val="s1"/>
    <w:basedOn w:val="DefaultParagraphFont"/>
    <w:rsid w:val="00945226"/>
    <w:rPr>
      <w:color w:val="000000"/>
    </w:rPr>
  </w:style>
  <w:style w:type="character" w:customStyle="1" w:styleId="s2">
    <w:name w:val="s2"/>
    <w:basedOn w:val="DefaultParagraphFont"/>
    <w:rsid w:val="00945226"/>
    <w:rPr>
      <w:rFonts w:ascii="Helvetica" w:hAnsi="Helvetica" w:hint="default"/>
      <w:color w:val="000000"/>
      <w:sz w:val="18"/>
      <w:szCs w:val="18"/>
    </w:rPr>
  </w:style>
  <w:style w:type="character" w:customStyle="1" w:styleId="s3">
    <w:name w:val="s3"/>
    <w:basedOn w:val="DefaultParagraphFont"/>
    <w:rsid w:val="00945226"/>
    <w:rPr>
      <w:rFonts w:ascii="Helvetica" w:hAnsi="Helvetica" w:hint="default"/>
      <w:sz w:val="18"/>
      <w:szCs w:val="18"/>
    </w:rPr>
  </w:style>
  <w:style w:type="character" w:customStyle="1" w:styleId="s4">
    <w:name w:val="s4"/>
    <w:basedOn w:val="DefaultParagraphFont"/>
    <w:rsid w:val="00945226"/>
    <w:rPr>
      <w:rFonts w:ascii="Times New Roman" w:hAnsi="Times New Roman" w:cs="Times New Roman" w:hint="default"/>
      <w:sz w:val="18"/>
      <w:szCs w:val="18"/>
    </w:rPr>
  </w:style>
  <w:style w:type="character" w:customStyle="1" w:styleId="s5">
    <w:name w:val="s5"/>
    <w:basedOn w:val="DefaultParagraphFont"/>
    <w:rsid w:val="00945226"/>
    <w:rPr>
      <w:color w:val="386573"/>
    </w:rPr>
  </w:style>
  <w:style w:type="paragraph" w:styleId="Caption">
    <w:name w:val="caption"/>
    <w:basedOn w:val="Normal"/>
    <w:next w:val="Normal"/>
    <w:uiPriority w:val="35"/>
    <w:unhideWhenUsed/>
    <w:qFormat/>
    <w:rsid w:val="009E726A"/>
    <w:pPr>
      <w:spacing w:after="200" w:line="240" w:lineRule="auto"/>
    </w:pPr>
    <w:rPr>
      <w:i/>
      <w:iCs/>
      <w:color w:val="0E2841" w:themeColor="text2"/>
      <w:sz w:val="18"/>
      <w:szCs w:val="18"/>
    </w:rPr>
  </w:style>
  <w:style w:type="paragraph" w:styleId="NormalWeb">
    <w:name w:val="Normal (Web)"/>
    <w:basedOn w:val="Normal"/>
    <w:uiPriority w:val="99"/>
    <w:unhideWhenUsed/>
    <w:rsid w:val="001E18E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B7E0A"/>
    <w:rPr>
      <w:color w:val="467886" w:themeColor="hyperlink"/>
      <w:u w:val="single"/>
    </w:rPr>
  </w:style>
  <w:style w:type="character" w:styleId="UnresolvedMention">
    <w:name w:val="Unresolved Mention"/>
    <w:basedOn w:val="DefaultParagraphFont"/>
    <w:uiPriority w:val="99"/>
    <w:semiHidden/>
    <w:unhideWhenUsed/>
    <w:rsid w:val="00CB7E0A"/>
    <w:rPr>
      <w:color w:val="605E5C"/>
      <w:shd w:val="clear" w:color="auto" w:fill="E1DFDD"/>
    </w:rPr>
  </w:style>
  <w:style w:type="character" w:styleId="Strong">
    <w:name w:val="Strong"/>
    <w:basedOn w:val="DefaultParagraphFont"/>
    <w:uiPriority w:val="22"/>
    <w:qFormat/>
    <w:rsid w:val="00B01A4D"/>
    <w:rPr>
      <w:b/>
      <w:bCs/>
    </w:rPr>
  </w:style>
  <w:style w:type="table" w:styleId="TableGrid">
    <w:name w:val="Table Grid"/>
    <w:basedOn w:val="TableNormal"/>
    <w:uiPriority w:val="39"/>
    <w:rsid w:val="00B01A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01A4D"/>
    <w:rPr>
      <w:i/>
      <w:iCs/>
    </w:rPr>
  </w:style>
  <w:style w:type="paragraph" w:styleId="TOCHeading">
    <w:name w:val="TOC Heading"/>
    <w:basedOn w:val="Heading1"/>
    <w:next w:val="Normal"/>
    <w:uiPriority w:val="39"/>
    <w:unhideWhenUsed/>
    <w:qFormat/>
    <w:rsid w:val="001D6588"/>
    <w:pPr>
      <w:shd w:val="clear" w:color="auto" w:fill="auto"/>
      <w:spacing w:before="480" w:after="0"/>
      <w:jc w:val="left"/>
      <w:outlineLvl w:val="9"/>
    </w:pPr>
    <w:rPr>
      <w:rFonts w:asciiTheme="majorHAnsi" w:hAnsiTheme="majorHAnsi"/>
      <w:color w:val="0F4761" w:themeColor="accent1" w:themeShade="BF"/>
      <w:kern w:val="0"/>
      <w:szCs w:val="28"/>
      <w:lang w:val="en-US"/>
      <w14:ligatures w14:val="none"/>
    </w:rPr>
  </w:style>
  <w:style w:type="paragraph" w:styleId="TOC1">
    <w:name w:val="toc 1"/>
    <w:basedOn w:val="Normal"/>
    <w:next w:val="Normal"/>
    <w:autoRedefine/>
    <w:uiPriority w:val="39"/>
    <w:unhideWhenUsed/>
    <w:rsid w:val="001D6588"/>
    <w:pPr>
      <w:spacing w:before="120" w:after="0"/>
    </w:pPr>
    <w:rPr>
      <w:b/>
      <w:bCs/>
      <w:i/>
      <w:iCs/>
    </w:rPr>
  </w:style>
  <w:style w:type="paragraph" w:styleId="TOC2">
    <w:name w:val="toc 2"/>
    <w:basedOn w:val="Normal"/>
    <w:next w:val="Normal"/>
    <w:autoRedefine/>
    <w:uiPriority w:val="39"/>
    <w:unhideWhenUsed/>
    <w:rsid w:val="001D6588"/>
    <w:pPr>
      <w:spacing w:before="120" w:after="0"/>
      <w:ind w:left="240"/>
    </w:pPr>
    <w:rPr>
      <w:b/>
      <w:bCs/>
      <w:sz w:val="22"/>
      <w:szCs w:val="22"/>
    </w:rPr>
  </w:style>
  <w:style w:type="paragraph" w:styleId="TOC3">
    <w:name w:val="toc 3"/>
    <w:basedOn w:val="Normal"/>
    <w:next w:val="Normal"/>
    <w:autoRedefine/>
    <w:uiPriority w:val="39"/>
    <w:semiHidden/>
    <w:unhideWhenUsed/>
    <w:rsid w:val="001D6588"/>
    <w:pPr>
      <w:spacing w:after="0"/>
      <w:ind w:left="480"/>
    </w:pPr>
    <w:rPr>
      <w:sz w:val="20"/>
      <w:szCs w:val="20"/>
    </w:rPr>
  </w:style>
  <w:style w:type="paragraph" w:styleId="TOC4">
    <w:name w:val="toc 4"/>
    <w:basedOn w:val="Normal"/>
    <w:next w:val="Normal"/>
    <w:autoRedefine/>
    <w:uiPriority w:val="39"/>
    <w:semiHidden/>
    <w:unhideWhenUsed/>
    <w:rsid w:val="001D6588"/>
    <w:pPr>
      <w:spacing w:after="0"/>
      <w:ind w:left="720"/>
    </w:pPr>
    <w:rPr>
      <w:sz w:val="20"/>
      <w:szCs w:val="20"/>
    </w:rPr>
  </w:style>
  <w:style w:type="paragraph" w:styleId="TOC5">
    <w:name w:val="toc 5"/>
    <w:basedOn w:val="Normal"/>
    <w:next w:val="Normal"/>
    <w:autoRedefine/>
    <w:uiPriority w:val="39"/>
    <w:semiHidden/>
    <w:unhideWhenUsed/>
    <w:rsid w:val="001D6588"/>
    <w:pPr>
      <w:spacing w:after="0"/>
      <w:ind w:left="960"/>
    </w:pPr>
    <w:rPr>
      <w:sz w:val="20"/>
      <w:szCs w:val="20"/>
    </w:rPr>
  </w:style>
  <w:style w:type="paragraph" w:styleId="TOC6">
    <w:name w:val="toc 6"/>
    <w:basedOn w:val="Normal"/>
    <w:next w:val="Normal"/>
    <w:autoRedefine/>
    <w:uiPriority w:val="39"/>
    <w:semiHidden/>
    <w:unhideWhenUsed/>
    <w:rsid w:val="001D6588"/>
    <w:pPr>
      <w:spacing w:after="0"/>
      <w:ind w:left="1200"/>
    </w:pPr>
    <w:rPr>
      <w:sz w:val="20"/>
      <w:szCs w:val="20"/>
    </w:rPr>
  </w:style>
  <w:style w:type="paragraph" w:styleId="TOC7">
    <w:name w:val="toc 7"/>
    <w:basedOn w:val="Normal"/>
    <w:next w:val="Normal"/>
    <w:autoRedefine/>
    <w:uiPriority w:val="39"/>
    <w:semiHidden/>
    <w:unhideWhenUsed/>
    <w:rsid w:val="001D6588"/>
    <w:pPr>
      <w:spacing w:after="0"/>
      <w:ind w:left="1440"/>
    </w:pPr>
    <w:rPr>
      <w:sz w:val="20"/>
      <w:szCs w:val="20"/>
    </w:rPr>
  </w:style>
  <w:style w:type="paragraph" w:styleId="TOC8">
    <w:name w:val="toc 8"/>
    <w:basedOn w:val="Normal"/>
    <w:next w:val="Normal"/>
    <w:autoRedefine/>
    <w:uiPriority w:val="39"/>
    <w:semiHidden/>
    <w:unhideWhenUsed/>
    <w:rsid w:val="001D6588"/>
    <w:pPr>
      <w:spacing w:after="0"/>
      <w:ind w:left="1680"/>
    </w:pPr>
    <w:rPr>
      <w:sz w:val="20"/>
      <w:szCs w:val="20"/>
    </w:rPr>
  </w:style>
  <w:style w:type="paragraph" w:styleId="TOC9">
    <w:name w:val="toc 9"/>
    <w:basedOn w:val="Normal"/>
    <w:next w:val="Normal"/>
    <w:autoRedefine/>
    <w:uiPriority w:val="39"/>
    <w:semiHidden/>
    <w:unhideWhenUsed/>
    <w:rsid w:val="001D6588"/>
    <w:pPr>
      <w:spacing w:after="0"/>
      <w:ind w:left="1920"/>
    </w:pPr>
    <w:rPr>
      <w:sz w:val="20"/>
      <w:szCs w:val="20"/>
    </w:rPr>
  </w:style>
  <w:style w:type="paragraph" w:styleId="NoSpacing">
    <w:name w:val="No Spacing"/>
    <w:uiPriority w:val="1"/>
    <w:qFormat/>
    <w:rsid w:val="001D6588"/>
    <w:pPr>
      <w:spacing w:after="0" w:line="240" w:lineRule="auto"/>
    </w:pPr>
  </w:style>
  <w:style w:type="paragraph" w:styleId="TableofFigures">
    <w:name w:val="table of figures"/>
    <w:basedOn w:val="Normal"/>
    <w:next w:val="Normal"/>
    <w:uiPriority w:val="99"/>
    <w:unhideWhenUsed/>
    <w:rsid w:val="001D6588"/>
    <w:pPr>
      <w:spacing w:after="0"/>
    </w:pPr>
  </w:style>
  <w:style w:type="paragraph" w:styleId="Footer">
    <w:name w:val="footer"/>
    <w:basedOn w:val="Normal"/>
    <w:link w:val="FooterChar"/>
    <w:uiPriority w:val="99"/>
    <w:unhideWhenUsed/>
    <w:rsid w:val="00B607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78F"/>
  </w:style>
  <w:style w:type="character" w:styleId="PageNumber">
    <w:name w:val="page number"/>
    <w:basedOn w:val="DefaultParagraphFont"/>
    <w:uiPriority w:val="99"/>
    <w:semiHidden/>
    <w:unhideWhenUsed/>
    <w:rsid w:val="00B60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developer.esewa.com.np/" TargetMode="External"/><Relationship Id="rId63" Type="http://schemas.openxmlformats.org/officeDocument/2006/relationships/hyperlink" Target="https://github.com/speakeasyjs/speakeasy"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eveloper.mozilla.org/en-US/docs/Web/HTTP/Headers/Set-Cookie" TargetMode="External"/><Relationship Id="rId58" Type="http://schemas.openxmlformats.org/officeDocument/2006/relationships/hyperlink" Target="https://cheatsheetseries.owasp.org/cheatsheets/File_Upload_Cheat_Sheet.html"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portswigger.net/web-security/file-upload"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helmetjs.github.io/" TargetMode="External"/><Relationship Id="rId56" Type="http://schemas.openxmlformats.org/officeDocument/2006/relationships/hyperlink" Target="https://cheatsheetseries.owasp.org/cheatsheets/Authorization_Cheat_Sheet.html" TargetMode="External"/><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mongodb.com/docs/manual/core/index-tt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cheatsheetseries.owasp.org/cheatsheets/Session_Management_Cheat_Sheet.html" TargetMode="External"/><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csrc.nist.gov/projects/role-based-access-control" TargetMode="External"/><Relationship Id="rId62" Type="http://schemas.openxmlformats.org/officeDocument/2006/relationships/hyperlink" Target="https://datatracker.ietf.org/doc/html/rfc844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datatracker.ietf.org/doc/html/rfc7519" TargetMode="External"/><Relationship Id="rId57" Type="http://schemas.openxmlformats.org/officeDocument/2006/relationships/hyperlink" Target="https://cheatsheetseries.owasp.org/cheatsheets/Cross_Site_Scripting_Prevention_Cheat_Sheet.htm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eveloper.mozilla.org/en-US/docs/Web/HTTP/CSP" TargetMode="External"/><Relationship Id="rId60" Type="http://schemas.openxmlformats.org/officeDocument/2006/relationships/hyperlink" Target="https://owasp.org/www-project-top-ten/" TargetMode="External"/><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ocs.khalti.com/" TargetMode="External"/><Relationship Id="rId55" Type="http://schemas.openxmlformats.org/officeDocument/2006/relationships/hyperlink" Target="https://cheatsheetseries.owasp.org/cheatsheets/Authentica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ACB0B-1472-B245-B0B6-E4F4EEB00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4356</Words>
  <Characters>24835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Neupane</dc:creator>
  <cp:keywords/>
  <dc:description/>
  <cp:lastModifiedBy>Prajwal Neupane</cp:lastModifiedBy>
  <cp:revision>3</cp:revision>
  <cp:lastPrinted>2026-07-14T14:04:00Z</cp:lastPrinted>
  <dcterms:created xsi:type="dcterms:W3CDTF">2026-07-14T14:04:00Z</dcterms:created>
  <dcterms:modified xsi:type="dcterms:W3CDTF">2026-07-14T14:04:00Z</dcterms:modified>
</cp:coreProperties>
</file>