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20907"/>
        <w:docPartObj>
          <w:docPartGallery w:val="Cover Pages"/>
          <w:docPartUnique/>
        </w:docPartObj>
      </w:sdtPr>
      <w:sdtEndPr>
        <w:rPr>
          <w:rFonts w:asciiTheme="majorHAnsi" w:eastAsiaTheme="majorEastAsia" w:hAnsiTheme="majorHAnsi" w:cstheme="majorBidi"/>
        </w:rPr>
      </w:sdtEndPr>
      <w:sdtContent>
        <w:p w:rsidR="00E52D60" w:rsidRDefault="00E52D60">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placeholder>
                          <w:docPart w:val="ABE982DF6F8E4CC1BA58DAC1F9F9A863"/>
                        </w:placeholder>
                        <w:dataBinding w:prefixMappings="xmlns:ns0='http://schemas.openxmlformats.org/package/2006/metadata/core-properties' xmlns:ns1='http://purl.org/dc/elements/1.1/'" w:xpath="/ns0:coreProperties[1]/ns1:title[1]" w:storeItemID="{6C3C8BC8-F283-45AE-878A-BAB7291924A1}"/>
                        <w:text/>
                      </w:sdtPr>
                      <w:sdtContent>
                        <w:p w:rsidR="00E52D60" w:rsidRDefault="00E52D60">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MULTIMEDIA ASSIGNMENT</w:t>
                          </w:r>
                        </w:p>
                      </w:sdtContent>
                    </w:sdt>
                  </w:txbxContent>
                </v:textbox>
                <w10:wrap anchorx="page" anchory="page"/>
              </v:rect>
            </w:pict>
          </w:r>
          <w:r>
            <w:rPr>
              <w:noProof/>
            </w:rPr>
            <w:pict>
              <v:group id="_x0000_s1026"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635ED5A5E7334C8D9B879487B36D4E03"/>
                          </w:placeholder>
                          <w:dataBinding w:prefixMappings="xmlns:ns0='http://schemas.microsoft.com/office/2006/coverPageProps'" w:xpath="/ns0:CoverPageProperties[1]/ns0:PublishDate[1]" w:storeItemID="{55AF091B-3C7A-41E3-B477-F2FDAA23CFDA}"/>
                          <w:date w:fullDate="2010-11-01T00:00:00Z">
                            <w:dateFormat w:val="yyyy"/>
                            <w:lid w:val="en-US"/>
                            <w:storeMappedDataAs w:val="dateTime"/>
                            <w:calendar w:val="gregorian"/>
                          </w:date>
                        </w:sdtPr>
                        <w:sdtContent>
                          <w:p w:rsidR="00E52D60" w:rsidRDefault="00E52D60">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placeholder>
                            <w:docPart w:val="86B189F059264D40A274DD3AAACD7144"/>
                          </w:placeholder>
                          <w:dataBinding w:prefixMappings="xmlns:ns0='http://schemas.openxmlformats.org/package/2006/metadata/core-properties' xmlns:ns1='http://purl.org/dc/elements/1.1/'" w:xpath="/ns0:coreProperties[1]/ns1:creator[1]" w:storeItemID="{6C3C8BC8-F283-45AE-878A-BAB7291924A1}"/>
                          <w:text/>
                        </w:sdtPr>
                        <w:sdtContent>
                          <w:p w:rsidR="00E52D60" w:rsidRDefault="00E52D60">
                            <w:pPr>
                              <w:pStyle w:val="NoSpacing"/>
                              <w:spacing w:line="360" w:lineRule="auto"/>
                              <w:rPr>
                                <w:color w:val="FFFFFF" w:themeColor="background1"/>
                              </w:rPr>
                            </w:pPr>
                            <w:r>
                              <w:rPr>
                                <w:color w:val="FFFFFF" w:themeColor="background1"/>
                              </w:rPr>
                              <w:t>HIRAKJYOTI BANERJEE</w:t>
                            </w:r>
                          </w:p>
                        </w:sdtContent>
                      </w:sdt>
                      <w:sdt>
                        <w:sdtPr>
                          <w:rPr>
                            <w:color w:val="FFFFFF" w:themeColor="background1"/>
                          </w:rPr>
                          <w:alias w:val="Company"/>
                          <w:id w:val="103676099"/>
                          <w:placeholder>
                            <w:docPart w:val="10C03C6606DD42F59A8FB85A2532BC65"/>
                          </w:placeholder>
                          <w:dataBinding w:prefixMappings="xmlns:ns0='http://schemas.openxmlformats.org/officeDocument/2006/extended-properties'" w:xpath="/ns0:Properties[1]/ns0:Company[1]" w:storeItemID="{6668398D-A668-4E3E-A5EB-62B293D839F1}"/>
                          <w:text/>
                        </w:sdtPr>
                        <w:sdtContent>
                          <w:p w:rsidR="00E52D60" w:rsidRDefault="00E52D60">
                            <w:pPr>
                              <w:pStyle w:val="NoSpacing"/>
                              <w:spacing w:line="360" w:lineRule="auto"/>
                              <w:rPr>
                                <w:color w:val="FFFFFF" w:themeColor="background1"/>
                              </w:rPr>
                            </w:pPr>
                            <w:r>
                              <w:rPr>
                                <w:color w:val="FFFFFF" w:themeColor="background1"/>
                              </w:rPr>
                              <w:t>M.SC. 3RD SEMESTER</w:t>
                            </w:r>
                          </w:p>
                        </w:sdtContent>
                      </w:sdt>
                      <w:sdt>
                        <w:sdtPr>
                          <w:rPr>
                            <w:color w:val="FFFFFF" w:themeColor="background1"/>
                          </w:rPr>
                          <w:alias w:val="Date"/>
                          <w:id w:val="103676103"/>
                          <w:placeholder>
                            <w:docPart w:val="756FB03A4A7049D59F474C69956E6908"/>
                          </w:placeholder>
                          <w:dataBinding w:prefixMappings="xmlns:ns0='http://schemas.microsoft.com/office/2006/coverPageProps'" w:xpath="/ns0:CoverPageProperties[1]/ns0:PublishDate[1]" w:storeItemID="{55AF091B-3C7A-41E3-B477-F2FDAA23CFDA}"/>
                          <w:date w:fullDate="2010-11-01T00:00:00Z">
                            <w:dateFormat w:val="M/d/yyyy"/>
                            <w:lid w:val="en-US"/>
                            <w:storeMappedDataAs w:val="dateTime"/>
                            <w:calendar w:val="gregorian"/>
                          </w:date>
                        </w:sdtPr>
                        <w:sdtContent>
                          <w:p w:rsidR="00E52D60" w:rsidRDefault="00E52D60">
                            <w:pPr>
                              <w:pStyle w:val="NoSpacing"/>
                              <w:spacing w:line="360" w:lineRule="auto"/>
                              <w:rPr>
                                <w:color w:val="FFFFFF" w:themeColor="background1"/>
                              </w:rPr>
                            </w:pPr>
                            <w:r>
                              <w:rPr>
                                <w:color w:val="FFFFFF" w:themeColor="background1"/>
                              </w:rPr>
                              <w:t>11/1/2010</w:t>
                            </w:r>
                          </w:p>
                        </w:sdtContent>
                      </w:sdt>
                    </w:txbxContent>
                  </v:textbox>
                </v:rect>
                <w10:wrap anchorx="page" anchory="page"/>
              </v:group>
            </w:pict>
          </w:r>
        </w:p>
        <w:p w:rsidR="00E52D60" w:rsidRDefault="00E52D60">
          <w:pPr>
            <w:rPr>
              <w:rFonts w:asciiTheme="majorHAnsi" w:eastAsiaTheme="majorEastAsia" w:hAnsiTheme="majorHAnsi" w:cstheme="majorBidi"/>
            </w:rPr>
          </w:pPr>
          <w:r>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9525" r="22860" b="778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stretch>
                          <a:fillRect/>
                        </a:stretch>
                      </pic:blipFill>
                      <pic:spPr>
                        <a:xfrm>
                          <a:off x="0" y="0"/>
                          <a:ext cx="5577840" cy="3706967"/>
                        </a:xfrm>
                        <a:prstGeom prst="rect">
                          <a:avLst/>
                        </a:prstGeom>
                        <a:ln w="12700">
                          <a:solidFill>
                            <a:schemeClr val="bg1"/>
                          </a:solidFill>
                        </a:ln>
                      </pic:spPr>
                    </pic:pic>
                  </a:graphicData>
                </a:graphic>
              </wp:anchor>
            </w:drawing>
          </w:r>
          <w:r>
            <w:rPr>
              <w:rFonts w:asciiTheme="majorHAnsi" w:eastAsiaTheme="majorEastAsia" w:hAnsiTheme="majorHAnsi" w:cstheme="majorBidi"/>
            </w:rPr>
            <w:br w:type="page"/>
          </w:r>
        </w:p>
      </w:sdtContent>
    </w:sdt>
    <w:p w:rsidR="00443513" w:rsidRPr="004B63B6" w:rsidRDefault="004B63B6">
      <w:pPr>
        <w:rPr>
          <w:b/>
          <w:color w:val="365F91" w:themeColor="accent1" w:themeShade="BF"/>
          <w:sz w:val="28"/>
          <w:szCs w:val="28"/>
          <w:u w:val="single"/>
        </w:rPr>
      </w:pPr>
      <w:r w:rsidRPr="004B63B6">
        <w:rPr>
          <w:b/>
          <w:color w:val="365F91" w:themeColor="accent1" w:themeShade="BF"/>
          <w:sz w:val="28"/>
          <w:szCs w:val="28"/>
          <w:u w:val="single"/>
        </w:rPr>
        <w:lastRenderedPageBreak/>
        <w:t>ASSIGNMENT 1</w:t>
      </w:r>
      <w:r>
        <w:rPr>
          <w:b/>
          <w:color w:val="365F91" w:themeColor="accent1" w:themeShade="BF"/>
          <w:sz w:val="28"/>
          <w:szCs w:val="28"/>
          <w:u w:val="single"/>
        </w:rPr>
        <w:t>:</w:t>
      </w:r>
    </w:p>
    <w:p w:rsidR="004B63B6" w:rsidRPr="004B63B6" w:rsidRDefault="004B63B6">
      <w:pPr>
        <w:rPr>
          <w:b/>
          <w:color w:val="000000" w:themeColor="text1"/>
          <w:sz w:val="24"/>
          <w:szCs w:val="24"/>
        </w:rPr>
      </w:pPr>
      <w:r w:rsidRPr="004B63B6">
        <w:rPr>
          <w:b/>
          <w:color w:val="000000" w:themeColor="text1"/>
          <w:sz w:val="24"/>
          <w:szCs w:val="24"/>
        </w:rPr>
        <w:t>Problem:</w:t>
      </w:r>
    </w:p>
    <w:p w:rsidR="004B63B6" w:rsidRDefault="004B63B6">
      <w:pPr>
        <w:rPr>
          <w:color w:val="000000" w:themeColor="text1"/>
          <w:sz w:val="20"/>
          <w:szCs w:val="20"/>
        </w:rPr>
      </w:pPr>
      <w:r w:rsidRPr="004B63B6">
        <w:rPr>
          <w:b/>
          <w:color w:val="000000" w:themeColor="text1"/>
        </w:rPr>
        <w:tab/>
      </w:r>
      <w:r w:rsidRPr="004B63B6">
        <w:rPr>
          <w:color w:val="000000" w:themeColor="text1"/>
          <w:sz w:val="20"/>
          <w:szCs w:val="20"/>
        </w:rPr>
        <w:t>Write a C Program to draw some basic shapes such as Lines, Rectangle, Ellipse, Sector, and Polygon.</w:t>
      </w:r>
    </w:p>
    <w:p w:rsidR="004B63B6" w:rsidRDefault="004B63B6">
      <w:pPr>
        <w:rPr>
          <w:b/>
          <w:color w:val="000000" w:themeColor="text1"/>
          <w:sz w:val="24"/>
          <w:szCs w:val="24"/>
        </w:rPr>
      </w:pPr>
      <w:r>
        <w:rPr>
          <w:b/>
          <w:color w:val="000000" w:themeColor="text1"/>
          <w:sz w:val="24"/>
          <w:szCs w:val="24"/>
        </w:rPr>
        <w:t>Code:</w:t>
      </w:r>
    </w:p>
    <w:p w:rsidR="004B63B6" w:rsidRDefault="004B63B6">
      <w:pPr>
        <w:rPr>
          <w:color w:val="000000" w:themeColor="text1"/>
          <w:sz w:val="24"/>
          <w:szCs w:val="24"/>
        </w:rPr>
      </w:pPr>
    </w:p>
    <w:p w:rsidR="004B63B6" w:rsidRDefault="004B63B6">
      <w:pPr>
        <w:rPr>
          <w:b/>
          <w:color w:val="365F91" w:themeColor="accent1" w:themeShade="BF"/>
          <w:sz w:val="28"/>
          <w:szCs w:val="28"/>
          <w:u w:val="single"/>
        </w:rPr>
      </w:pPr>
      <w:r>
        <w:rPr>
          <w:b/>
          <w:color w:val="365F91" w:themeColor="accent1" w:themeShade="BF"/>
          <w:sz w:val="28"/>
          <w:szCs w:val="28"/>
          <w:u w:val="single"/>
        </w:rPr>
        <w:t>ASSIGNMENT 2:</w:t>
      </w:r>
    </w:p>
    <w:p w:rsidR="004B63B6" w:rsidRDefault="004B63B6">
      <w:pPr>
        <w:rPr>
          <w:b/>
          <w:color w:val="000000" w:themeColor="text1"/>
          <w:sz w:val="24"/>
          <w:szCs w:val="24"/>
        </w:rPr>
      </w:pPr>
      <w:r>
        <w:rPr>
          <w:b/>
          <w:color w:val="000000" w:themeColor="text1"/>
          <w:sz w:val="24"/>
          <w:szCs w:val="24"/>
        </w:rPr>
        <w:t>Problem:</w:t>
      </w:r>
    </w:p>
    <w:p w:rsidR="004B63B6" w:rsidRDefault="004B63B6" w:rsidP="00503415">
      <w:pPr>
        <w:jc w:val="both"/>
        <w:rPr>
          <w:color w:val="000000" w:themeColor="text1"/>
          <w:sz w:val="20"/>
          <w:szCs w:val="20"/>
        </w:rPr>
      </w:pPr>
      <w:r>
        <w:rPr>
          <w:color w:val="000000" w:themeColor="text1"/>
          <w:sz w:val="24"/>
          <w:szCs w:val="24"/>
        </w:rPr>
        <w:tab/>
      </w:r>
      <w:r w:rsidRPr="004B63B6">
        <w:rPr>
          <w:color w:val="000000" w:themeColor="text1"/>
          <w:sz w:val="20"/>
          <w:szCs w:val="20"/>
        </w:rPr>
        <w:t>Write a program with</w:t>
      </w:r>
      <w:r>
        <w:rPr>
          <w:color w:val="000000" w:themeColor="text1"/>
          <w:sz w:val="20"/>
          <w:szCs w:val="20"/>
        </w:rPr>
        <w:t xml:space="preserve"> colors, pixels, bars, and cleardevice using random number generation. We have a function </w:t>
      </w:r>
      <w:r w:rsidR="00503415">
        <w:rPr>
          <w:color w:val="000000" w:themeColor="text1"/>
          <w:sz w:val="20"/>
          <w:szCs w:val="20"/>
        </w:rPr>
        <w:t>random (</w:t>
      </w:r>
      <w:r>
        <w:rPr>
          <w:color w:val="000000" w:themeColor="text1"/>
          <w:sz w:val="20"/>
          <w:szCs w:val="20"/>
        </w:rPr>
        <w:t>no)</w:t>
      </w:r>
      <w:proofErr w:type="gramStart"/>
      <w:r>
        <w:rPr>
          <w:color w:val="000000" w:themeColor="text1"/>
          <w:sz w:val="20"/>
          <w:szCs w:val="20"/>
        </w:rPr>
        <w:t>,</w:t>
      </w:r>
      <w:proofErr w:type="gramEnd"/>
      <w:r>
        <w:rPr>
          <w:color w:val="000000" w:themeColor="text1"/>
          <w:sz w:val="20"/>
          <w:szCs w:val="20"/>
        </w:rPr>
        <w:t xml:space="preserve"> it returns a random number between 0 and </w:t>
      </w:r>
      <w:r w:rsidR="00503415">
        <w:rPr>
          <w:color w:val="000000" w:themeColor="text1"/>
          <w:sz w:val="20"/>
          <w:szCs w:val="20"/>
        </w:rPr>
        <w:t xml:space="preserve">no. The effect is by drawing random radius, random color circles with same center and random pixels. </w:t>
      </w:r>
      <w:proofErr w:type="spellStart"/>
      <w:proofErr w:type="gramStart"/>
      <w:r w:rsidR="00503415">
        <w:rPr>
          <w:color w:val="000000" w:themeColor="text1"/>
          <w:sz w:val="20"/>
          <w:szCs w:val="20"/>
        </w:rPr>
        <w:t>khbit</w:t>
      </w:r>
      <w:proofErr w:type="spellEnd"/>
      <w:r w:rsidR="00503415">
        <w:rPr>
          <w:color w:val="000000" w:themeColor="text1"/>
          <w:sz w:val="20"/>
          <w:szCs w:val="20"/>
        </w:rPr>
        <w:t>(</w:t>
      </w:r>
      <w:proofErr w:type="gramEnd"/>
      <w:r w:rsidR="00503415">
        <w:rPr>
          <w:color w:val="000000" w:themeColor="text1"/>
          <w:sz w:val="20"/>
          <w:szCs w:val="20"/>
        </w:rPr>
        <w:t xml:space="preserve">) function (defined in </w:t>
      </w:r>
      <w:proofErr w:type="spellStart"/>
      <w:r w:rsidR="00503415">
        <w:rPr>
          <w:color w:val="000000" w:themeColor="text1"/>
          <w:sz w:val="20"/>
          <w:szCs w:val="20"/>
        </w:rPr>
        <w:t>conio.h</w:t>
      </w:r>
      <w:proofErr w:type="spellEnd"/>
      <w:r w:rsidR="00503415">
        <w:rPr>
          <w:color w:val="000000" w:themeColor="text1"/>
          <w:sz w:val="20"/>
          <w:szCs w:val="20"/>
        </w:rPr>
        <w:t>) returns a nonzero value when a key is pressed in the keyboard. So, the loop will continue until a key is pressed.</w:t>
      </w:r>
    </w:p>
    <w:p w:rsidR="00503415" w:rsidRDefault="00503415" w:rsidP="00503415">
      <w:pPr>
        <w:jc w:val="both"/>
        <w:rPr>
          <w:b/>
          <w:color w:val="000000" w:themeColor="text1"/>
          <w:sz w:val="24"/>
          <w:szCs w:val="24"/>
        </w:rPr>
      </w:pPr>
      <w:r>
        <w:rPr>
          <w:b/>
          <w:color w:val="000000" w:themeColor="text1"/>
          <w:sz w:val="24"/>
          <w:szCs w:val="24"/>
        </w:rPr>
        <w:t>Code:</w:t>
      </w:r>
    </w:p>
    <w:p w:rsidR="00503415" w:rsidRDefault="00503415" w:rsidP="00503415">
      <w:pPr>
        <w:jc w:val="both"/>
        <w:rPr>
          <w:b/>
          <w:color w:val="365F91" w:themeColor="accent1" w:themeShade="BF"/>
          <w:sz w:val="28"/>
          <w:szCs w:val="28"/>
          <w:u w:val="single"/>
        </w:rPr>
      </w:pPr>
      <w:r>
        <w:rPr>
          <w:b/>
          <w:color w:val="365F91" w:themeColor="accent1" w:themeShade="BF"/>
          <w:sz w:val="28"/>
          <w:szCs w:val="28"/>
          <w:u w:val="single"/>
        </w:rPr>
        <w:t>ASSIGNMENT 3:</w:t>
      </w:r>
    </w:p>
    <w:p w:rsidR="00503415" w:rsidRDefault="00503415" w:rsidP="00503415">
      <w:pPr>
        <w:jc w:val="both"/>
        <w:rPr>
          <w:b/>
          <w:color w:val="000000" w:themeColor="text1"/>
          <w:sz w:val="24"/>
          <w:szCs w:val="24"/>
        </w:rPr>
      </w:pPr>
      <w:r>
        <w:rPr>
          <w:b/>
          <w:color w:val="000000" w:themeColor="text1"/>
          <w:sz w:val="24"/>
          <w:szCs w:val="24"/>
        </w:rPr>
        <w:t>Problem:</w:t>
      </w:r>
    </w:p>
    <w:p w:rsidR="00503415" w:rsidRDefault="00D42F1F" w:rsidP="00503415">
      <w:pPr>
        <w:jc w:val="both"/>
        <w:rPr>
          <w:color w:val="000000" w:themeColor="text1"/>
          <w:sz w:val="20"/>
          <w:szCs w:val="20"/>
        </w:rPr>
      </w:pPr>
      <w:r>
        <w:rPr>
          <w:color w:val="000000" w:themeColor="text1"/>
          <w:sz w:val="20"/>
          <w:szCs w:val="20"/>
        </w:rPr>
        <w:tab/>
        <w:t>Given a finite number of cities (choose cities from 1 to a finite number) along with the distance of travel (distance between two cities randomly selected) between each pair of them. The aim is to find the cheapest distance of visiting all cities and returning to the start point.</w:t>
      </w:r>
    </w:p>
    <w:p w:rsidR="00D42F1F" w:rsidRDefault="00D42F1F" w:rsidP="00503415">
      <w:pPr>
        <w:jc w:val="both"/>
        <w:rPr>
          <w:b/>
          <w:color w:val="000000" w:themeColor="text1"/>
          <w:sz w:val="24"/>
          <w:szCs w:val="24"/>
        </w:rPr>
      </w:pPr>
      <w:r>
        <w:rPr>
          <w:b/>
          <w:color w:val="000000" w:themeColor="text1"/>
          <w:sz w:val="24"/>
          <w:szCs w:val="24"/>
        </w:rPr>
        <w:t>Code:</w:t>
      </w:r>
    </w:p>
    <w:p w:rsidR="00D42F1F" w:rsidRDefault="00D42F1F" w:rsidP="00503415">
      <w:pPr>
        <w:jc w:val="both"/>
        <w:rPr>
          <w:b/>
          <w:color w:val="365F91" w:themeColor="accent1" w:themeShade="BF"/>
          <w:sz w:val="28"/>
          <w:szCs w:val="28"/>
          <w:u w:val="single"/>
        </w:rPr>
      </w:pPr>
      <w:r w:rsidRPr="00D42F1F">
        <w:rPr>
          <w:b/>
          <w:color w:val="365F91" w:themeColor="accent1" w:themeShade="BF"/>
          <w:sz w:val="28"/>
          <w:szCs w:val="28"/>
          <w:u w:val="single"/>
        </w:rPr>
        <w:t>ASSIGNMENT 4:</w:t>
      </w:r>
    </w:p>
    <w:p w:rsidR="00D42F1F" w:rsidRDefault="00D42F1F" w:rsidP="00503415">
      <w:pPr>
        <w:jc w:val="both"/>
        <w:rPr>
          <w:b/>
          <w:color w:val="000000" w:themeColor="text1"/>
          <w:sz w:val="24"/>
          <w:szCs w:val="24"/>
        </w:rPr>
      </w:pPr>
      <w:r>
        <w:rPr>
          <w:b/>
          <w:color w:val="000000" w:themeColor="text1"/>
          <w:sz w:val="24"/>
          <w:szCs w:val="24"/>
        </w:rPr>
        <w:t>Problem:</w:t>
      </w:r>
    </w:p>
    <w:p w:rsidR="00D42F1F" w:rsidRDefault="00D42F1F" w:rsidP="00503415">
      <w:pPr>
        <w:jc w:val="both"/>
        <w:rPr>
          <w:color w:val="000000" w:themeColor="text1"/>
          <w:sz w:val="20"/>
          <w:szCs w:val="20"/>
        </w:rPr>
      </w:pPr>
      <w:r>
        <w:rPr>
          <w:b/>
          <w:color w:val="000000" w:themeColor="text1"/>
          <w:sz w:val="24"/>
          <w:szCs w:val="24"/>
        </w:rPr>
        <w:tab/>
      </w:r>
      <w:r w:rsidRPr="00D42F1F">
        <w:rPr>
          <w:color w:val="000000" w:themeColor="text1"/>
          <w:sz w:val="20"/>
          <w:szCs w:val="20"/>
        </w:rPr>
        <w:t>Read and display</w:t>
      </w:r>
      <w:r>
        <w:rPr>
          <w:color w:val="000000" w:themeColor="text1"/>
          <w:sz w:val="20"/>
          <w:szCs w:val="20"/>
        </w:rPr>
        <w:t xml:space="preserve"> an image. A </w:t>
      </w:r>
      <w:r w:rsidRPr="00D42F1F">
        <w:rPr>
          <w:i/>
          <w:color w:val="000000" w:themeColor="text1"/>
          <w:sz w:val="20"/>
          <w:szCs w:val="20"/>
        </w:rPr>
        <w:t>region of interest</w:t>
      </w:r>
      <w:r>
        <w:rPr>
          <w:color w:val="000000" w:themeColor="text1"/>
          <w:sz w:val="20"/>
          <w:szCs w:val="20"/>
        </w:rPr>
        <w:t xml:space="preserve"> (ROI) is a portion of an image to filter or perform some other operation on. You can define an ROI by creating a </w:t>
      </w:r>
      <w:r w:rsidRPr="00D42F1F">
        <w:rPr>
          <w:i/>
          <w:color w:val="000000" w:themeColor="text1"/>
          <w:sz w:val="20"/>
          <w:szCs w:val="20"/>
        </w:rPr>
        <w:t>binary mask</w:t>
      </w:r>
      <w:r>
        <w:rPr>
          <w:color w:val="000000" w:themeColor="text1"/>
          <w:sz w:val="20"/>
          <w:szCs w:val="20"/>
        </w:rPr>
        <w:t>, which is a binary image that is the same size as the image you want to process with pixels that define the ROI set to 1 and all other pixels set to 0.</w:t>
      </w:r>
    </w:p>
    <w:p w:rsidR="00D42F1F" w:rsidRDefault="00D42F1F" w:rsidP="00503415">
      <w:pPr>
        <w:jc w:val="both"/>
        <w:rPr>
          <w:color w:val="000000" w:themeColor="text1"/>
          <w:sz w:val="20"/>
          <w:szCs w:val="20"/>
        </w:rPr>
      </w:pPr>
      <w:r>
        <w:rPr>
          <w:color w:val="000000" w:themeColor="text1"/>
          <w:sz w:val="20"/>
          <w:szCs w:val="20"/>
        </w:rPr>
        <w:t>Create a Binary Mask.</w:t>
      </w:r>
    </w:p>
    <w:p w:rsidR="00D42F1F" w:rsidRDefault="00D42F1F" w:rsidP="00503415">
      <w:pPr>
        <w:jc w:val="both"/>
        <w:rPr>
          <w:color w:val="000000" w:themeColor="text1"/>
          <w:sz w:val="20"/>
          <w:szCs w:val="20"/>
        </w:rPr>
      </w:pPr>
      <w:r>
        <w:rPr>
          <w:color w:val="000000" w:themeColor="text1"/>
          <w:sz w:val="20"/>
          <w:szCs w:val="20"/>
        </w:rPr>
        <w:t xml:space="preserve">You can use the </w:t>
      </w:r>
      <w:proofErr w:type="spellStart"/>
      <w:r>
        <w:rPr>
          <w:color w:val="000000" w:themeColor="text1"/>
          <w:sz w:val="20"/>
          <w:szCs w:val="20"/>
        </w:rPr>
        <w:t>createMask</w:t>
      </w:r>
      <w:proofErr w:type="spellEnd"/>
      <w:r>
        <w:rPr>
          <w:color w:val="000000" w:themeColor="text1"/>
          <w:sz w:val="20"/>
          <w:szCs w:val="20"/>
        </w:rPr>
        <w:t xml:space="preserve"> method of the </w:t>
      </w:r>
      <w:proofErr w:type="spellStart"/>
      <w:r>
        <w:rPr>
          <w:color w:val="000000" w:themeColor="text1"/>
          <w:sz w:val="20"/>
          <w:szCs w:val="20"/>
        </w:rPr>
        <w:t>imroi</w:t>
      </w:r>
      <w:proofErr w:type="spellEnd"/>
      <w:r>
        <w:rPr>
          <w:color w:val="000000" w:themeColor="text1"/>
          <w:sz w:val="20"/>
          <w:szCs w:val="20"/>
        </w:rPr>
        <w:t xml:space="preserve"> base class to create a binary mask for any type of ROI object –</w:t>
      </w:r>
      <w:r w:rsidR="00622781">
        <w:rPr>
          <w:color w:val="000000" w:themeColor="text1"/>
          <w:sz w:val="20"/>
          <w:szCs w:val="20"/>
        </w:rPr>
        <w:t xml:space="preserve"> </w:t>
      </w:r>
      <w:proofErr w:type="spellStart"/>
      <w:r w:rsidR="00622781">
        <w:rPr>
          <w:color w:val="000000" w:themeColor="text1"/>
          <w:sz w:val="20"/>
          <w:szCs w:val="20"/>
        </w:rPr>
        <w:t>impoin</w:t>
      </w:r>
      <w:r>
        <w:rPr>
          <w:color w:val="000000" w:themeColor="text1"/>
          <w:sz w:val="20"/>
          <w:szCs w:val="20"/>
        </w:rPr>
        <w:t>t</w:t>
      </w:r>
      <w:proofErr w:type="spellEnd"/>
      <w:r>
        <w:rPr>
          <w:color w:val="000000" w:themeColor="text1"/>
          <w:sz w:val="20"/>
          <w:szCs w:val="20"/>
        </w:rPr>
        <w:t xml:space="preserve">, </w:t>
      </w:r>
      <w:proofErr w:type="spellStart"/>
      <w:r>
        <w:rPr>
          <w:color w:val="000000" w:themeColor="text1"/>
          <w:sz w:val="20"/>
          <w:szCs w:val="20"/>
        </w:rPr>
        <w:t>imline</w:t>
      </w:r>
      <w:proofErr w:type="spellEnd"/>
      <w:r>
        <w:rPr>
          <w:color w:val="000000" w:themeColor="text1"/>
          <w:sz w:val="20"/>
          <w:szCs w:val="20"/>
        </w:rPr>
        <w:t xml:space="preserve">, </w:t>
      </w:r>
      <w:proofErr w:type="spellStart"/>
      <w:r>
        <w:rPr>
          <w:color w:val="000000" w:themeColor="text1"/>
          <w:sz w:val="20"/>
          <w:szCs w:val="20"/>
        </w:rPr>
        <w:t>imrect</w:t>
      </w:r>
      <w:proofErr w:type="spellEnd"/>
      <w:r>
        <w:rPr>
          <w:color w:val="000000" w:themeColor="text1"/>
          <w:sz w:val="20"/>
          <w:szCs w:val="20"/>
        </w:rPr>
        <w:t>,</w:t>
      </w:r>
      <w:r w:rsidR="00622781">
        <w:rPr>
          <w:color w:val="000000" w:themeColor="text1"/>
          <w:sz w:val="20"/>
          <w:szCs w:val="20"/>
        </w:rPr>
        <w:t xml:space="preserve"> </w:t>
      </w:r>
      <w:proofErr w:type="spellStart"/>
      <w:r>
        <w:rPr>
          <w:color w:val="000000" w:themeColor="text1"/>
          <w:sz w:val="20"/>
          <w:szCs w:val="20"/>
        </w:rPr>
        <w:t>imelipse</w:t>
      </w:r>
      <w:proofErr w:type="spellEnd"/>
      <w:r>
        <w:rPr>
          <w:color w:val="000000" w:themeColor="text1"/>
          <w:sz w:val="20"/>
          <w:szCs w:val="20"/>
        </w:rPr>
        <w:t>,</w:t>
      </w:r>
      <w:r w:rsidR="00622781">
        <w:rPr>
          <w:color w:val="000000" w:themeColor="text1"/>
          <w:sz w:val="20"/>
          <w:szCs w:val="20"/>
        </w:rPr>
        <w:t xml:space="preserve"> </w:t>
      </w:r>
      <w:proofErr w:type="spellStart"/>
      <w:r>
        <w:rPr>
          <w:color w:val="000000" w:themeColor="text1"/>
          <w:sz w:val="20"/>
          <w:szCs w:val="20"/>
        </w:rPr>
        <w:t>impoly</w:t>
      </w:r>
      <w:proofErr w:type="spellEnd"/>
      <w:r>
        <w:rPr>
          <w:color w:val="000000" w:themeColor="text1"/>
          <w:sz w:val="20"/>
          <w:szCs w:val="20"/>
        </w:rPr>
        <w:t xml:space="preserve">, </w:t>
      </w:r>
      <w:r w:rsidR="00622781">
        <w:rPr>
          <w:color w:val="000000" w:themeColor="text1"/>
          <w:sz w:val="20"/>
          <w:szCs w:val="20"/>
        </w:rPr>
        <w:t xml:space="preserve">or </w:t>
      </w:r>
      <w:proofErr w:type="spellStart"/>
      <w:r w:rsidR="00622781">
        <w:rPr>
          <w:color w:val="000000" w:themeColor="text1"/>
          <w:sz w:val="20"/>
          <w:szCs w:val="20"/>
        </w:rPr>
        <w:t>imfreehand</w:t>
      </w:r>
      <w:proofErr w:type="spellEnd"/>
      <w:r w:rsidR="00622781">
        <w:rPr>
          <w:color w:val="000000" w:themeColor="text1"/>
          <w:sz w:val="20"/>
          <w:szCs w:val="20"/>
        </w:rPr>
        <w:t xml:space="preserve">. The </w:t>
      </w:r>
      <w:proofErr w:type="spellStart"/>
      <w:r w:rsidR="00622781">
        <w:rPr>
          <w:color w:val="000000" w:themeColor="text1"/>
          <w:sz w:val="20"/>
          <w:szCs w:val="20"/>
        </w:rPr>
        <w:t>createMask</w:t>
      </w:r>
      <w:proofErr w:type="spellEnd"/>
      <w:r w:rsidR="00622781">
        <w:rPr>
          <w:color w:val="000000" w:themeColor="text1"/>
          <w:sz w:val="20"/>
          <w:szCs w:val="20"/>
        </w:rPr>
        <w:t xml:space="preserve"> method returns a binary image the same size as the input image, containing 1s inside the ROI and 0s everywhere else.</w:t>
      </w:r>
    </w:p>
    <w:p w:rsidR="00622781" w:rsidRDefault="00622781" w:rsidP="00503415">
      <w:pPr>
        <w:jc w:val="both"/>
        <w:rPr>
          <w:color w:val="000000" w:themeColor="text1"/>
          <w:sz w:val="20"/>
          <w:szCs w:val="20"/>
        </w:rPr>
      </w:pPr>
      <w:r>
        <w:rPr>
          <w:color w:val="000000" w:themeColor="text1"/>
          <w:sz w:val="20"/>
          <w:szCs w:val="20"/>
        </w:rPr>
        <w:t>For example, suppose you want to filter the grayscale image I, filtering only those pixels whose values are greater than 0.5. You can create the appropriate mask with this command: BW = (I &gt; 0.5).</w:t>
      </w:r>
    </w:p>
    <w:p w:rsidR="00622781" w:rsidRDefault="00622781" w:rsidP="00503415">
      <w:pPr>
        <w:jc w:val="both"/>
        <w:rPr>
          <w:b/>
          <w:color w:val="000000" w:themeColor="text1"/>
          <w:sz w:val="24"/>
          <w:szCs w:val="24"/>
        </w:rPr>
      </w:pPr>
      <w:r>
        <w:rPr>
          <w:b/>
          <w:color w:val="000000" w:themeColor="text1"/>
          <w:sz w:val="24"/>
          <w:szCs w:val="24"/>
        </w:rPr>
        <w:lastRenderedPageBreak/>
        <w:t>Code:</w:t>
      </w:r>
    </w:p>
    <w:p w:rsidR="00622781" w:rsidRDefault="00622781" w:rsidP="00503415">
      <w:pPr>
        <w:jc w:val="both"/>
        <w:rPr>
          <w:b/>
          <w:color w:val="365F91" w:themeColor="accent1" w:themeShade="BF"/>
          <w:sz w:val="28"/>
          <w:szCs w:val="28"/>
          <w:u w:val="single"/>
        </w:rPr>
      </w:pPr>
      <w:r>
        <w:rPr>
          <w:b/>
          <w:color w:val="365F91" w:themeColor="accent1" w:themeShade="BF"/>
          <w:sz w:val="28"/>
          <w:szCs w:val="28"/>
          <w:u w:val="single"/>
        </w:rPr>
        <w:t>ASSIGNMENT 5:</w:t>
      </w:r>
    </w:p>
    <w:p w:rsidR="00622781" w:rsidRDefault="00622781" w:rsidP="00503415">
      <w:pPr>
        <w:jc w:val="both"/>
        <w:rPr>
          <w:b/>
          <w:color w:val="000000" w:themeColor="text1"/>
          <w:sz w:val="24"/>
          <w:szCs w:val="24"/>
        </w:rPr>
      </w:pPr>
      <w:r>
        <w:rPr>
          <w:b/>
          <w:color w:val="000000" w:themeColor="text1"/>
          <w:sz w:val="24"/>
          <w:szCs w:val="24"/>
        </w:rPr>
        <w:t>Problem:</w:t>
      </w:r>
    </w:p>
    <w:p w:rsidR="00622781" w:rsidRDefault="00622781" w:rsidP="00503415">
      <w:pPr>
        <w:jc w:val="both"/>
        <w:rPr>
          <w:color w:val="000000" w:themeColor="text1"/>
          <w:sz w:val="20"/>
          <w:szCs w:val="20"/>
        </w:rPr>
      </w:pPr>
      <w:r>
        <w:rPr>
          <w:color w:val="000000" w:themeColor="text1"/>
          <w:sz w:val="20"/>
          <w:szCs w:val="20"/>
        </w:rPr>
        <w:tab/>
        <w:t>The various mouse functions can be accessed by setting up the AX register with different values (service number) and issuing interrupt number 51. The functions are listed below:</w:t>
      </w:r>
    </w:p>
    <w:p w:rsidR="00622781" w:rsidRDefault="00622781" w:rsidP="00622781">
      <w:pPr>
        <w:pStyle w:val="ListParagraph"/>
        <w:numPr>
          <w:ilvl w:val="0"/>
          <w:numId w:val="1"/>
        </w:numPr>
        <w:jc w:val="both"/>
        <w:rPr>
          <w:color w:val="000000" w:themeColor="text1"/>
          <w:sz w:val="20"/>
          <w:szCs w:val="20"/>
        </w:rPr>
      </w:pPr>
      <w:r>
        <w:rPr>
          <w:color w:val="000000" w:themeColor="text1"/>
          <w:sz w:val="20"/>
          <w:szCs w:val="20"/>
        </w:rPr>
        <w:t>Reset mouse and get status</w:t>
      </w:r>
    </w:p>
    <w:p w:rsidR="00622781" w:rsidRDefault="00622781" w:rsidP="00622781">
      <w:pPr>
        <w:pStyle w:val="ListParagraph"/>
        <w:numPr>
          <w:ilvl w:val="0"/>
          <w:numId w:val="1"/>
        </w:numPr>
        <w:jc w:val="both"/>
        <w:rPr>
          <w:color w:val="000000" w:themeColor="text1"/>
          <w:sz w:val="20"/>
          <w:szCs w:val="20"/>
        </w:rPr>
      </w:pPr>
      <w:r>
        <w:rPr>
          <w:color w:val="000000" w:themeColor="text1"/>
          <w:sz w:val="20"/>
          <w:szCs w:val="20"/>
        </w:rPr>
        <w:t>Hide mouse pointer</w:t>
      </w:r>
    </w:p>
    <w:p w:rsidR="00622781" w:rsidRDefault="00622781" w:rsidP="00622781">
      <w:pPr>
        <w:pStyle w:val="ListParagraph"/>
        <w:numPr>
          <w:ilvl w:val="0"/>
          <w:numId w:val="1"/>
        </w:numPr>
        <w:jc w:val="both"/>
        <w:rPr>
          <w:color w:val="000000" w:themeColor="text1"/>
          <w:sz w:val="20"/>
          <w:szCs w:val="20"/>
        </w:rPr>
      </w:pPr>
      <w:r>
        <w:rPr>
          <w:color w:val="000000" w:themeColor="text1"/>
          <w:sz w:val="20"/>
          <w:szCs w:val="20"/>
        </w:rPr>
        <w:t>Show mouse pointer</w:t>
      </w:r>
    </w:p>
    <w:p w:rsidR="00622781" w:rsidRPr="00622781" w:rsidRDefault="00622781" w:rsidP="00622781">
      <w:pPr>
        <w:jc w:val="both"/>
        <w:rPr>
          <w:b/>
          <w:color w:val="000000" w:themeColor="text1"/>
          <w:sz w:val="24"/>
          <w:szCs w:val="24"/>
        </w:rPr>
      </w:pPr>
      <w:r>
        <w:rPr>
          <w:b/>
          <w:color w:val="000000" w:themeColor="text1"/>
          <w:sz w:val="24"/>
          <w:szCs w:val="24"/>
        </w:rPr>
        <w:t>Code:</w:t>
      </w:r>
    </w:p>
    <w:p w:rsidR="00622781" w:rsidRPr="00D42F1F" w:rsidRDefault="00622781" w:rsidP="00503415">
      <w:pPr>
        <w:jc w:val="both"/>
        <w:rPr>
          <w:color w:val="000000" w:themeColor="text1"/>
          <w:sz w:val="20"/>
          <w:szCs w:val="20"/>
        </w:rPr>
      </w:pPr>
    </w:p>
    <w:p w:rsidR="004B63B6" w:rsidRPr="004B63B6" w:rsidRDefault="004B63B6">
      <w:pPr>
        <w:rPr>
          <w:color w:val="000000" w:themeColor="text1"/>
          <w:sz w:val="24"/>
          <w:szCs w:val="24"/>
        </w:rPr>
      </w:pPr>
    </w:p>
    <w:p w:rsidR="004B63B6" w:rsidRPr="004B63B6" w:rsidRDefault="004B63B6">
      <w:pPr>
        <w:rPr>
          <w:rFonts w:ascii="Lucida Bright" w:hAnsi="Lucida Bright"/>
          <w:color w:val="000000" w:themeColor="text1"/>
          <w:sz w:val="20"/>
          <w:szCs w:val="20"/>
        </w:rPr>
      </w:pPr>
    </w:p>
    <w:p w:rsidR="004B63B6" w:rsidRPr="004B63B6" w:rsidRDefault="004B63B6">
      <w:pPr>
        <w:rPr>
          <w:rFonts w:ascii="Lucida Bright" w:hAnsi="Lucida Bright"/>
          <w:b/>
          <w:color w:val="365F91" w:themeColor="accent1" w:themeShade="BF"/>
          <w:sz w:val="28"/>
          <w:szCs w:val="28"/>
          <w:u w:val="single"/>
        </w:rPr>
      </w:pPr>
    </w:p>
    <w:p w:rsidR="004B63B6" w:rsidRPr="004B63B6" w:rsidRDefault="004B63B6">
      <w:pPr>
        <w:rPr>
          <w:color w:val="365F91" w:themeColor="accent1" w:themeShade="BF"/>
        </w:rPr>
      </w:pPr>
    </w:p>
    <w:p w:rsidR="00443513" w:rsidRDefault="00443513"/>
    <w:p w:rsidR="00443513" w:rsidRDefault="00443513"/>
    <w:sectPr w:rsidR="00443513" w:rsidSect="0044351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04FEB"/>
    <w:multiLevelType w:val="hybridMultilevel"/>
    <w:tmpl w:val="58E84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684381"/>
    <w:rsid w:val="00142D33"/>
    <w:rsid w:val="002D03B1"/>
    <w:rsid w:val="00443513"/>
    <w:rsid w:val="004B63B6"/>
    <w:rsid w:val="00503415"/>
    <w:rsid w:val="005928DC"/>
    <w:rsid w:val="00622781"/>
    <w:rsid w:val="00684381"/>
    <w:rsid w:val="00766639"/>
    <w:rsid w:val="00984273"/>
    <w:rsid w:val="00A275DE"/>
    <w:rsid w:val="00D42F1F"/>
    <w:rsid w:val="00E52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8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513"/>
    <w:pPr>
      <w:spacing w:after="0" w:line="240" w:lineRule="auto"/>
    </w:pPr>
    <w:rPr>
      <w:rFonts w:eastAsiaTheme="minorEastAsia"/>
    </w:rPr>
  </w:style>
  <w:style w:type="character" w:customStyle="1" w:styleId="NoSpacingChar">
    <w:name w:val="No Spacing Char"/>
    <w:basedOn w:val="DefaultParagraphFont"/>
    <w:link w:val="NoSpacing"/>
    <w:uiPriority w:val="1"/>
    <w:rsid w:val="00443513"/>
    <w:rPr>
      <w:rFonts w:eastAsiaTheme="minorEastAsia"/>
    </w:rPr>
  </w:style>
  <w:style w:type="paragraph" w:styleId="BalloonText">
    <w:name w:val="Balloon Text"/>
    <w:basedOn w:val="Normal"/>
    <w:link w:val="BalloonTextChar"/>
    <w:uiPriority w:val="99"/>
    <w:semiHidden/>
    <w:unhideWhenUsed/>
    <w:rsid w:val="00443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513"/>
    <w:rPr>
      <w:rFonts w:ascii="Tahoma" w:hAnsi="Tahoma" w:cs="Tahoma"/>
      <w:sz w:val="16"/>
      <w:szCs w:val="16"/>
    </w:rPr>
  </w:style>
  <w:style w:type="paragraph" w:styleId="ListParagraph">
    <w:name w:val="List Paragraph"/>
    <w:basedOn w:val="Normal"/>
    <w:uiPriority w:val="34"/>
    <w:qFormat/>
    <w:rsid w:val="006227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E982DF6F8E4CC1BA58DAC1F9F9A863"/>
        <w:category>
          <w:name w:val="General"/>
          <w:gallery w:val="placeholder"/>
        </w:category>
        <w:types>
          <w:type w:val="bbPlcHdr"/>
        </w:types>
        <w:behaviors>
          <w:behavior w:val="content"/>
        </w:behaviors>
        <w:guid w:val="{DEA916F5-39A0-47E5-B3C0-FA4D9EAC5B14}"/>
      </w:docPartPr>
      <w:docPartBody>
        <w:p w:rsidR="00000000" w:rsidRDefault="009609DB" w:rsidP="009609DB">
          <w:pPr>
            <w:pStyle w:val="ABE982DF6F8E4CC1BA58DAC1F9F9A863"/>
          </w:pPr>
          <w:r>
            <w:rPr>
              <w:rFonts w:asciiTheme="majorHAnsi" w:eastAsiaTheme="majorEastAsia" w:hAnsiTheme="majorHAnsi" w:cstheme="majorBidi"/>
              <w:color w:val="FFFFFF" w:themeColor="background1"/>
              <w:sz w:val="72"/>
              <w:szCs w:val="72"/>
            </w:rPr>
            <w:t>[Type the document title]</w:t>
          </w:r>
        </w:p>
      </w:docPartBody>
    </w:docPart>
    <w:docPart>
      <w:docPartPr>
        <w:name w:val="635ED5A5E7334C8D9B879487B36D4E03"/>
        <w:category>
          <w:name w:val="General"/>
          <w:gallery w:val="placeholder"/>
        </w:category>
        <w:types>
          <w:type w:val="bbPlcHdr"/>
        </w:types>
        <w:behaviors>
          <w:behavior w:val="content"/>
        </w:behaviors>
        <w:guid w:val="{73B54B1D-A8BF-4C00-B764-CE8C02B6A4F9}"/>
      </w:docPartPr>
      <w:docPartBody>
        <w:p w:rsidR="00000000" w:rsidRDefault="009609DB" w:rsidP="009609DB">
          <w:pPr>
            <w:pStyle w:val="635ED5A5E7334C8D9B879487B36D4E03"/>
          </w:pPr>
          <w:r>
            <w:rPr>
              <w:rFonts w:asciiTheme="majorHAnsi" w:eastAsiaTheme="majorEastAsia" w:hAnsiTheme="majorHAnsi" w:cstheme="majorBidi"/>
              <w:b/>
              <w:bCs/>
              <w:color w:val="FFFFFF" w:themeColor="background1"/>
              <w:sz w:val="96"/>
              <w:szCs w:val="96"/>
            </w:rPr>
            <w:t>[Year]</w:t>
          </w:r>
        </w:p>
      </w:docPartBody>
    </w:docPart>
    <w:docPart>
      <w:docPartPr>
        <w:name w:val="86B189F059264D40A274DD3AAACD7144"/>
        <w:category>
          <w:name w:val="General"/>
          <w:gallery w:val="placeholder"/>
        </w:category>
        <w:types>
          <w:type w:val="bbPlcHdr"/>
        </w:types>
        <w:behaviors>
          <w:behavior w:val="content"/>
        </w:behaviors>
        <w:guid w:val="{DC3DE326-E013-448E-A526-8D5B3C8FD394}"/>
      </w:docPartPr>
      <w:docPartBody>
        <w:p w:rsidR="00000000" w:rsidRDefault="009609DB" w:rsidP="009609DB">
          <w:pPr>
            <w:pStyle w:val="86B189F059264D40A274DD3AAACD7144"/>
          </w:pPr>
          <w:r>
            <w:rPr>
              <w:color w:val="FFFFFF" w:themeColor="background1"/>
            </w:rPr>
            <w:t>[Type the author name]</w:t>
          </w:r>
        </w:p>
      </w:docPartBody>
    </w:docPart>
    <w:docPart>
      <w:docPartPr>
        <w:name w:val="10C03C6606DD42F59A8FB85A2532BC65"/>
        <w:category>
          <w:name w:val="General"/>
          <w:gallery w:val="placeholder"/>
        </w:category>
        <w:types>
          <w:type w:val="bbPlcHdr"/>
        </w:types>
        <w:behaviors>
          <w:behavior w:val="content"/>
        </w:behaviors>
        <w:guid w:val="{EB72A648-2B49-48CD-8C26-A32F03549DBA}"/>
      </w:docPartPr>
      <w:docPartBody>
        <w:p w:rsidR="00000000" w:rsidRDefault="009609DB" w:rsidP="009609DB">
          <w:pPr>
            <w:pStyle w:val="10C03C6606DD42F59A8FB85A2532BC65"/>
          </w:pPr>
          <w:r>
            <w:rPr>
              <w:color w:val="FFFFFF" w:themeColor="background1"/>
            </w:rPr>
            <w:t>[Type the company name]</w:t>
          </w:r>
        </w:p>
      </w:docPartBody>
    </w:docPart>
    <w:docPart>
      <w:docPartPr>
        <w:name w:val="756FB03A4A7049D59F474C69956E6908"/>
        <w:category>
          <w:name w:val="General"/>
          <w:gallery w:val="placeholder"/>
        </w:category>
        <w:types>
          <w:type w:val="bbPlcHdr"/>
        </w:types>
        <w:behaviors>
          <w:behavior w:val="content"/>
        </w:behaviors>
        <w:guid w:val="{3DDB880B-4C01-4456-9B95-672076B13CF6}"/>
      </w:docPartPr>
      <w:docPartBody>
        <w:p w:rsidR="00000000" w:rsidRDefault="009609DB" w:rsidP="009609DB">
          <w:pPr>
            <w:pStyle w:val="756FB03A4A7049D59F474C69956E6908"/>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ucida Bright">
    <w:panose1 w:val="020406020505050203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609DB"/>
    <w:rsid w:val="005D44AD"/>
    <w:rsid w:val="00960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66A0299A5E4A098FCD1650D4BAE32E">
    <w:name w:val="0B66A0299A5E4A098FCD1650D4BAE32E"/>
    <w:rsid w:val="009609DB"/>
  </w:style>
  <w:style w:type="paragraph" w:customStyle="1" w:styleId="0B73B36ACBFE4D7387EBA646D88D4313">
    <w:name w:val="0B73B36ACBFE4D7387EBA646D88D4313"/>
    <w:rsid w:val="009609DB"/>
  </w:style>
  <w:style w:type="paragraph" w:customStyle="1" w:styleId="4893ED244377498FBC0BB13FC3DDBB02">
    <w:name w:val="4893ED244377498FBC0BB13FC3DDBB02"/>
    <w:rsid w:val="009609DB"/>
  </w:style>
  <w:style w:type="paragraph" w:customStyle="1" w:styleId="958EDBF0B3F54274978ECB5185CD890E">
    <w:name w:val="958EDBF0B3F54274978ECB5185CD890E"/>
    <w:rsid w:val="009609DB"/>
  </w:style>
  <w:style w:type="paragraph" w:customStyle="1" w:styleId="7C0DB8FFA60548BBA3D262000E7462D6">
    <w:name w:val="7C0DB8FFA60548BBA3D262000E7462D6"/>
    <w:rsid w:val="009609DB"/>
  </w:style>
  <w:style w:type="paragraph" w:customStyle="1" w:styleId="04457FD127B04D9D9CFB4DC1F9BE35AA">
    <w:name w:val="04457FD127B04D9D9CFB4DC1F9BE35AA"/>
    <w:rsid w:val="009609DB"/>
  </w:style>
  <w:style w:type="paragraph" w:customStyle="1" w:styleId="FD8458180F9A4AABB5F822A835AC3B99">
    <w:name w:val="FD8458180F9A4AABB5F822A835AC3B99"/>
    <w:rsid w:val="009609DB"/>
  </w:style>
  <w:style w:type="paragraph" w:customStyle="1" w:styleId="BD2C7067DFE1451192734C6538957EDB">
    <w:name w:val="BD2C7067DFE1451192734C6538957EDB"/>
    <w:rsid w:val="009609DB"/>
  </w:style>
  <w:style w:type="paragraph" w:customStyle="1" w:styleId="302A25CB5CB94C7EB375C32CAC7AB896">
    <w:name w:val="302A25CB5CB94C7EB375C32CAC7AB896"/>
    <w:rsid w:val="009609DB"/>
  </w:style>
  <w:style w:type="paragraph" w:customStyle="1" w:styleId="5072AF575BE34259B16C00426D095F51">
    <w:name w:val="5072AF575BE34259B16C00426D095F51"/>
    <w:rsid w:val="009609DB"/>
  </w:style>
  <w:style w:type="paragraph" w:customStyle="1" w:styleId="0C40FF54FEA74B8BA501ED9730053D12">
    <w:name w:val="0C40FF54FEA74B8BA501ED9730053D12"/>
    <w:rsid w:val="009609DB"/>
  </w:style>
  <w:style w:type="paragraph" w:customStyle="1" w:styleId="F243BDD8344E4464915BD02FFABBED02">
    <w:name w:val="F243BDD8344E4464915BD02FFABBED02"/>
    <w:rsid w:val="009609DB"/>
  </w:style>
  <w:style w:type="paragraph" w:customStyle="1" w:styleId="CB6E9908550A4A36B8A38B0DFBEA4C37">
    <w:name w:val="CB6E9908550A4A36B8A38B0DFBEA4C37"/>
    <w:rsid w:val="009609DB"/>
  </w:style>
  <w:style w:type="paragraph" w:customStyle="1" w:styleId="1EAFAD9D4760426FABF710C3AA04F570">
    <w:name w:val="1EAFAD9D4760426FABF710C3AA04F570"/>
    <w:rsid w:val="009609DB"/>
  </w:style>
  <w:style w:type="paragraph" w:customStyle="1" w:styleId="8373DA58E8D24BB799EE3F2ACEDE1ECC">
    <w:name w:val="8373DA58E8D24BB799EE3F2ACEDE1ECC"/>
    <w:rsid w:val="009609DB"/>
  </w:style>
  <w:style w:type="paragraph" w:customStyle="1" w:styleId="25A34046A96246209DEFFE6A9BA0E1E8">
    <w:name w:val="25A34046A96246209DEFFE6A9BA0E1E8"/>
    <w:rsid w:val="009609DB"/>
  </w:style>
  <w:style w:type="paragraph" w:customStyle="1" w:styleId="ABE982DF6F8E4CC1BA58DAC1F9F9A863">
    <w:name w:val="ABE982DF6F8E4CC1BA58DAC1F9F9A863"/>
    <w:rsid w:val="009609DB"/>
  </w:style>
  <w:style w:type="paragraph" w:customStyle="1" w:styleId="635ED5A5E7334C8D9B879487B36D4E03">
    <w:name w:val="635ED5A5E7334C8D9B879487B36D4E03"/>
    <w:rsid w:val="009609DB"/>
  </w:style>
  <w:style w:type="paragraph" w:customStyle="1" w:styleId="86B189F059264D40A274DD3AAACD7144">
    <w:name w:val="86B189F059264D40A274DD3AAACD7144"/>
    <w:rsid w:val="009609DB"/>
  </w:style>
  <w:style w:type="paragraph" w:customStyle="1" w:styleId="10C03C6606DD42F59A8FB85A2532BC65">
    <w:name w:val="10C03C6606DD42F59A8FB85A2532BC65"/>
    <w:rsid w:val="009609DB"/>
  </w:style>
  <w:style w:type="paragraph" w:customStyle="1" w:styleId="756FB03A4A7049D59F474C69956E6908">
    <w:name w:val="756FB03A4A7049D59F474C69956E6908"/>
    <w:rsid w:val="009609D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M.SC. 3RD SEMESTER</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ASSIGNMENT</dc:title>
  <dc:subject/>
  <dc:creator>HIRAKJYOTI BANERJEE</dc:creator>
  <cp:keywords/>
  <dc:description/>
  <cp:lastModifiedBy>Hirak</cp:lastModifiedBy>
  <cp:revision>4</cp:revision>
  <dcterms:created xsi:type="dcterms:W3CDTF">2011-02-02T04:25:00Z</dcterms:created>
  <dcterms:modified xsi:type="dcterms:W3CDTF">2011-02-02T05:17:00Z</dcterms:modified>
</cp:coreProperties>
</file>