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4F3ED" w14:textId="77777777" w:rsidR="00716A18" w:rsidRDefault="00716A18" w:rsidP="00716A18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5554C8B" w14:textId="4C7D4C40" w:rsidR="009C335E" w:rsidRPr="00A00E51" w:rsidRDefault="00716A18" w:rsidP="00716A18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</w:t>
      </w:r>
      <w:r w:rsidR="00C366FA" w:rsidRPr="00A00E51">
        <w:rPr>
          <w:rFonts w:asciiTheme="majorHAnsi" w:hAnsiTheme="majorHAnsi" w:cstheme="majorHAnsi"/>
          <w:b/>
          <w:bCs/>
          <w:sz w:val="32"/>
          <w:szCs w:val="32"/>
        </w:rPr>
        <w:t xml:space="preserve">S </w:t>
      </w:r>
      <w:r w:rsidR="00DA521C">
        <w:rPr>
          <w:rFonts w:asciiTheme="majorHAnsi" w:hAnsiTheme="majorHAnsi" w:cstheme="majorHAnsi"/>
          <w:b/>
          <w:bCs/>
          <w:sz w:val="32"/>
          <w:szCs w:val="32"/>
        </w:rPr>
        <w:t>4331</w:t>
      </w:r>
      <w:r w:rsidR="00C366FA" w:rsidRPr="00A00E51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 w:rsidR="00DA521C">
        <w:rPr>
          <w:rFonts w:asciiTheme="majorHAnsi" w:hAnsiTheme="majorHAnsi" w:cstheme="majorHAnsi"/>
          <w:b/>
          <w:bCs/>
          <w:sz w:val="32"/>
          <w:szCs w:val="32"/>
        </w:rPr>
        <w:t>Data Mining</w:t>
      </w:r>
    </w:p>
    <w:p w14:paraId="5F398536" w14:textId="4C0C65EE" w:rsidR="009C335E" w:rsidRPr="00A00E51" w:rsidRDefault="007D4E11" w:rsidP="00CA7580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</w:t>
      </w:r>
      <w:r w:rsidR="00C366FA" w:rsidRPr="00A00E51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20</w:t>
      </w:r>
    </w:p>
    <w:p w14:paraId="3DA902E2" w14:textId="45375902" w:rsidR="00CC7DEB" w:rsidRPr="00DB51A9" w:rsidRDefault="00DA521C" w:rsidP="00CA7580">
      <w:pPr>
        <w:spacing w:line="360" w:lineRule="auto"/>
        <w:jc w:val="center"/>
      </w:pPr>
      <w:r>
        <w:rPr>
          <w:rFonts w:asciiTheme="majorHAnsi" w:hAnsiTheme="majorHAnsi" w:cstheme="majorHAnsi"/>
          <w:b/>
          <w:bCs/>
          <w:sz w:val="28"/>
          <w:szCs w:val="28"/>
        </w:rPr>
        <w:t>Assignment 1</w:t>
      </w:r>
      <w:r w:rsidR="00760E4D">
        <w:rPr>
          <w:rFonts w:asciiTheme="majorHAnsi" w:hAnsiTheme="majorHAnsi" w:cstheme="majorHAnsi"/>
          <w:b/>
          <w:bCs/>
          <w:sz w:val="28"/>
          <w:szCs w:val="28"/>
        </w:rPr>
        <w:t xml:space="preserve"> - </w:t>
      </w:r>
      <w:r w:rsidR="00BE3730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="00760E4D">
        <w:rPr>
          <w:rFonts w:asciiTheme="majorHAnsi" w:hAnsiTheme="majorHAnsi" w:cstheme="majorHAnsi"/>
          <w:b/>
          <w:bCs/>
          <w:sz w:val="28"/>
          <w:szCs w:val="28"/>
        </w:rPr>
        <w:t xml:space="preserve"> Points</w:t>
      </w:r>
    </w:p>
    <w:p w14:paraId="0669B6B1" w14:textId="1C55FB75" w:rsidR="009C335E" w:rsidRPr="00A00E51" w:rsidRDefault="008F0A57" w:rsidP="00CA7580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Feb</w:t>
      </w:r>
      <w:r w:rsidR="00F80AC3" w:rsidRPr="00A00E51">
        <w:rPr>
          <w:rFonts w:asciiTheme="majorHAnsi" w:hAnsiTheme="majorHAnsi" w:cstheme="majorHAnsi"/>
        </w:rPr>
        <w:t xml:space="preserve"> </w:t>
      </w:r>
      <w:r w:rsidR="00DA521C">
        <w:rPr>
          <w:rFonts w:asciiTheme="majorHAnsi" w:hAnsiTheme="majorHAnsi" w:cstheme="majorHAnsi"/>
        </w:rPr>
        <w:t>3</w:t>
      </w:r>
      <w:r w:rsidR="00F80AC3" w:rsidRPr="00A00E51">
        <w:rPr>
          <w:rFonts w:asciiTheme="majorHAnsi" w:hAnsiTheme="majorHAnsi" w:cstheme="majorHAnsi"/>
        </w:rPr>
        <w:t>, 20</w:t>
      </w:r>
      <w:r w:rsidR="007D4E11">
        <w:rPr>
          <w:rFonts w:asciiTheme="majorHAnsi" w:hAnsiTheme="majorHAnsi" w:cstheme="majorHAnsi"/>
        </w:rPr>
        <w:t>20</w:t>
      </w:r>
    </w:p>
    <w:p w14:paraId="20926AD0" w14:textId="0382F283" w:rsidR="009C335E" w:rsidRPr="00716A18" w:rsidRDefault="00716A18" w:rsidP="00716A18">
      <w:pPr>
        <w:spacing w:line="360" w:lineRule="auto"/>
        <w:rPr>
          <w:rFonts w:asciiTheme="majorHAnsi" w:hAnsiTheme="majorHAnsi" w:cstheme="majorHAnsi"/>
          <w:b/>
          <w:bCs/>
        </w:rPr>
      </w:pPr>
      <w:r w:rsidRPr="00716A18">
        <w:rPr>
          <w:rFonts w:asciiTheme="majorHAnsi" w:hAnsiTheme="majorHAnsi" w:cstheme="majorHAnsi"/>
          <w:b/>
          <w:bCs/>
        </w:rPr>
        <w:t xml:space="preserve">Full Name: </w:t>
      </w:r>
      <w:r w:rsidR="00156FFF">
        <w:rPr>
          <w:rFonts w:asciiTheme="majorHAnsi" w:hAnsiTheme="majorHAnsi" w:cstheme="majorHAnsi"/>
          <w:b/>
          <w:bCs/>
        </w:rPr>
        <w:t>Dipendra Yadav</w:t>
      </w:r>
      <w:r w:rsidR="00156FFF">
        <w:rPr>
          <w:rFonts w:asciiTheme="majorHAnsi" w:hAnsiTheme="majorHAnsi" w:cstheme="majorHAnsi"/>
          <w:b/>
          <w:bCs/>
        </w:rPr>
        <w:tab/>
      </w:r>
      <w:r w:rsidR="00156FFF">
        <w:rPr>
          <w:rFonts w:asciiTheme="majorHAnsi" w:hAnsiTheme="majorHAnsi" w:cstheme="majorHAnsi"/>
          <w:b/>
          <w:bCs/>
        </w:rPr>
        <w:tab/>
      </w:r>
      <w:r w:rsidR="00156FFF">
        <w:rPr>
          <w:rFonts w:asciiTheme="majorHAnsi" w:hAnsiTheme="majorHAnsi" w:cstheme="majorHAnsi"/>
          <w:b/>
          <w:bCs/>
        </w:rPr>
        <w:tab/>
      </w:r>
      <w:r w:rsidR="00156FFF">
        <w:rPr>
          <w:rFonts w:asciiTheme="majorHAnsi" w:hAnsiTheme="majorHAnsi" w:cstheme="majorHAnsi"/>
          <w:b/>
          <w:bCs/>
        </w:rPr>
        <w:tab/>
      </w:r>
      <w:r w:rsidR="00156FFF">
        <w:rPr>
          <w:rFonts w:asciiTheme="majorHAnsi" w:hAnsiTheme="majorHAnsi" w:cstheme="majorHAnsi"/>
          <w:b/>
          <w:bCs/>
        </w:rPr>
        <w:tab/>
      </w:r>
      <w:r w:rsidR="00156FFF">
        <w:rPr>
          <w:rFonts w:asciiTheme="majorHAnsi" w:hAnsiTheme="majorHAnsi" w:cstheme="majorHAnsi"/>
          <w:b/>
          <w:bCs/>
        </w:rPr>
        <w:tab/>
        <w:t xml:space="preserve">    </w:t>
      </w:r>
      <w:r w:rsidR="00DA521C">
        <w:rPr>
          <w:rFonts w:asciiTheme="majorHAnsi" w:hAnsiTheme="majorHAnsi" w:cstheme="majorHAnsi"/>
          <w:b/>
          <w:bCs/>
        </w:rPr>
        <w:t>Class</w:t>
      </w:r>
      <w:r w:rsidR="00170E42">
        <w:rPr>
          <w:rFonts w:asciiTheme="majorHAnsi" w:hAnsiTheme="majorHAnsi" w:cstheme="majorHAnsi"/>
          <w:b/>
          <w:bCs/>
        </w:rPr>
        <w:t xml:space="preserve"> Section</w:t>
      </w:r>
      <w:r w:rsidR="00636333">
        <w:rPr>
          <w:rFonts w:asciiTheme="majorHAnsi" w:hAnsiTheme="majorHAnsi" w:cstheme="majorHAnsi"/>
          <w:b/>
          <w:bCs/>
        </w:rPr>
        <w:t>: CS 4331-001</w:t>
      </w:r>
    </w:p>
    <w:p w14:paraId="11A1A70E" w14:textId="7B223843" w:rsidR="00C23948" w:rsidRDefault="00C366FA" w:rsidP="00CA7580">
      <w:pPr>
        <w:spacing w:line="360" w:lineRule="auto"/>
        <w:jc w:val="both"/>
        <w:rPr>
          <w:sz w:val="20"/>
          <w:szCs w:val="20"/>
        </w:rPr>
      </w:pPr>
      <w:r w:rsidRPr="00121829">
        <w:rPr>
          <w:sz w:val="20"/>
          <w:szCs w:val="20"/>
        </w:rPr>
        <w:t xml:space="preserve">Acknowledge your collaborators or source of solutions, if any. </w:t>
      </w:r>
      <w:r w:rsidRPr="00D03875">
        <w:rPr>
          <w:b/>
          <w:bCs/>
          <w:sz w:val="20"/>
          <w:szCs w:val="20"/>
        </w:rPr>
        <w:t xml:space="preserve">Submission </w:t>
      </w:r>
      <w:r w:rsidR="00D03875" w:rsidRPr="00D03875">
        <w:rPr>
          <w:b/>
          <w:bCs/>
          <w:sz w:val="20"/>
          <w:szCs w:val="20"/>
        </w:rPr>
        <w:t xml:space="preserve">by </w:t>
      </w:r>
      <w:r w:rsidR="00DA521C">
        <w:rPr>
          <w:b/>
          <w:bCs/>
          <w:sz w:val="20"/>
          <w:szCs w:val="20"/>
        </w:rPr>
        <w:t>2/1</w:t>
      </w:r>
      <w:r w:rsidR="00145618">
        <w:rPr>
          <w:b/>
          <w:bCs/>
          <w:sz w:val="20"/>
          <w:szCs w:val="20"/>
        </w:rPr>
        <w:t>0</w:t>
      </w:r>
      <w:r w:rsidR="00DA521C">
        <w:rPr>
          <w:b/>
          <w:bCs/>
          <w:sz w:val="20"/>
          <w:szCs w:val="20"/>
        </w:rPr>
        <w:t>/2020</w:t>
      </w:r>
      <w:r w:rsidRPr="00D03875">
        <w:rPr>
          <w:b/>
          <w:bCs/>
          <w:sz w:val="20"/>
          <w:szCs w:val="20"/>
        </w:rPr>
        <w:t xml:space="preserve"> is required.</w:t>
      </w:r>
      <w:r w:rsidRPr="00121829">
        <w:rPr>
          <w:sz w:val="20"/>
          <w:szCs w:val="20"/>
        </w:rPr>
        <w:t xml:space="preserve"> This exercise is for getting familiar </w:t>
      </w:r>
      <w:r w:rsidR="00856F8F" w:rsidRPr="00121829">
        <w:rPr>
          <w:sz w:val="20"/>
          <w:szCs w:val="20"/>
        </w:rPr>
        <w:t xml:space="preserve">with </w:t>
      </w:r>
      <w:r w:rsidR="00DA521C">
        <w:rPr>
          <w:i/>
          <w:iCs/>
          <w:sz w:val="20"/>
          <w:szCs w:val="20"/>
          <w:u w:val="single"/>
        </w:rPr>
        <w:t>Data Preparation and Exploration</w:t>
      </w:r>
      <w:r w:rsidRPr="00121829">
        <w:rPr>
          <w:sz w:val="20"/>
          <w:szCs w:val="20"/>
        </w:rPr>
        <w:t>.</w:t>
      </w:r>
      <w:r w:rsidR="00856F8F" w:rsidRPr="00121829">
        <w:rPr>
          <w:sz w:val="20"/>
          <w:szCs w:val="20"/>
        </w:rPr>
        <w:t xml:space="preserve"> </w:t>
      </w:r>
      <w:r w:rsidR="00760E4D">
        <w:rPr>
          <w:sz w:val="20"/>
          <w:szCs w:val="20"/>
        </w:rPr>
        <w:t xml:space="preserve">For coding, </w:t>
      </w:r>
      <w:r w:rsidR="00DA64C0">
        <w:rPr>
          <w:sz w:val="20"/>
          <w:szCs w:val="20"/>
        </w:rPr>
        <w:t>us</w:t>
      </w:r>
      <w:r w:rsidR="00760E4D">
        <w:rPr>
          <w:sz w:val="20"/>
          <w:szCs w:val="20"/>
        </w:rPr>
        <w:t>e</w:t>
      </w:r>
      <w:r w:rsidR="00DA64C0">
        <w:rPr>
          <w:sz w:val="20"/>
          <w:szCs w:val="20"/>
        </w:rPr>
        <w:t xml:space="preserve"> Python</w:t>
      </w:r>
      <w:r w:rsidR="00CB1A09">
        <w:rPr>
          <w:sz w:val="20"/>
          <w:szCs w:val="20"/>
        </w:rPr>
        <w:t xml:space="preserve"> 3</w:t>
      </w:r>
      <w:r w:rsidR="00DA64C0">
        <w:rPr>
          <w:sz w:val="20"/>
          <w:szCs w:val="20"/>
        </w:rPr>
        <w:t xml:space="preserve"> or R</w:t>
      </w:r>
      <w:r w:rsidRPr="00121829">
        <w:rPr>
          <w:sz w:val="20"/>
          <w:szCs w:val="20"/>
        </w:rPr>
        <w:t xml:space="preserve">. A subset of your </w:t>
      </w:r>
      <w:r w:rsidR="00634470" w:rsidRPr="00634470">
        <w:rPr>
          <w:sz w:val="20"/>
          <w:szCs w:val="20"/>
        </w:rPr>
        <w:t>answers</w:t>
      </w:r>
      <w:r w:rsidR="00634470">
        <w:rPr>
          <w:sz w:val="20"/>
          <w:szCs w:val="20"/>
        </w:rPr>
        <w:t xml:space="preserve"> </w:t>
      </w:r>
      <w:r w:rsidRPr="00121829">
        <w:rPr>
          <w:sz w:val="20"/>
          <w:szCs w:val="20"/>
        </w:rPr>
        <w:t>will be graded.</w:t>
      </w:r>
      <w:r w:rsidR="002529CC">
        <w:rPr>
          <w:sz w:val="20"/>
          <w:szCs w:val="20"/>
        </w:rPr>
        <w:t xml:space="preserve">  Include your .</w:t>
      </w:r>
      <w:proofErr w:type="spellStart"/>
      <w:r w:rsidR="002529CC">
        <w:rPr>
          <w:sz w:val="20"/>
          <w:szCs w:val="20"/>
        </w:rPr>
        <w:t>py</w:t>
      </w:r>
      <w:proofErr w:type="spellEnd"/>
      <w:r w:rsidR="002529CC">
        <w:rPr>
          <w:sz w:val="20"/>
          <w:szCs w:val="20"/>
        </w:rPr>
        <w:t xml:space="preserve"> </w:t>
      </w:r>
      <w:proofErr w:type="gramStart"/>
      <w:r w:rsidR="002529CC">
        <w:rPr>
          <w:sz w:val="20"/>
          <w:szCs w:val="20"/>
        </w:rPr>
        <w:t>or .r</w:t>
      </w:r>
      <w:proofErr w:type="gramEnd"/>
      <w:r w:rsidR="002529CC">
        <w:rPr>
          <w:sz w:val="20"/>
          <w:szCs w:val="20"/>
        </w:rPr>
        <w:t xml:space="preserve"> file</w:t>
      </w:r>
      <w:r w:rsidR="00327FA5">
        <w:rPr>
          <w:sz w:val="20"/>
          <w:szCs w:val="20"/>
        </w:rPr>
        <w:t xml:space="preserve"> with helpful comments included and no hard-coded file paths (only the file name should be present when reading or writing the file)</w:t>
      </w:r>
      <w:r w:rsidR="002529CC">
        <w:rPr>
          <w:sz w:val="20"/>
          <w:szCs w:val="20"/>
        </w:rPr>
        <w:t>.</w:t>
      </w:r>
      <w:r w:rsidR="00327FA5">
        <w:rPr>
          <w:sz w:val="20"/>
          <w:szCs w:val="20"/>
        </w:rPr>
        <w:t xml:space="preserve">  All files should be submitted in a zip file and named CS4331_</w:t>
      </w:r>
      <w:proofErr w:type="gramStart"/>
      <w:r w:rsidR="00327FA5">
        <w:rPr>
          <w:sz w:val="20"/>
          <w:szCs w:val="20"/>
        </w:rPr>
        <w:t>00?_eraiderlogin_Vn.zip</w:t>
      </w:r>
      <w:proofErr w:type="gramEnd"/>
      <w:r w:rsidR="00327FA5">
        <w:rPr>
          <w:sz w:val="20"/>
          <w:szCs w:val="20"/>
        </w:rPr>
        <w:t xml:space="preserve"> where ? is replaced with your class section number, </w:t>
      </w:r>
      <w:proofErr w:type="spellStart"/>
      <w:r w:rsidR="00327FA5">
        <w:rPr>
          <w:sz w:val="20"/>
          <w:szCs w:val="20"/>
        </w:rPr>
        <w:t>eraiderlogin</w:t>
      </w:r>
      <w:proofErr w:type="spellEnd"/>
      <w:r w:rsidR="00327FA5">
        <w:rPr>
          <w:sz w:val="20"/>
          <w:szCs w:val="20"/>
        </w:rPr>
        <w:t xml:space="preserve"> is your </w:t>
      </w:r>
      <w:proofErr w:type="spellStart"/>
      <w:r w:rsidR="00327FA5">
        <w:rPr>
          <w:sz w:val="20"/>
          <w:szCs w:val="20"/>
        </w:rPr>
        <w:t>eraiderlogin</w:t>
      </w:r>
      <w:proofErr w:type="spellEnd"/>
      <w:r w:rsidR="00327FA5">
        <w:rPr>
          <w:sz w:val="20"/>
          <w:szCs w:val="20"/>
        </w:rPr>
        <w:t>, and n is replaced with the version.  You may submit up to 3 times and only the last version will be graded.</w:t>
      </w:r>
      <w:r w:rsidR="001C1EBC">
        <w:rPr>
          <w:sz w:val="20"/>
          <w:szCs w:val="20"/>
        </w:rPr>
        <w:t xml:space="preserve"> </w:t>
      </w:r>
      <w:bookmarkStart w:id="0" w:name="_GoBack"/>
      <w:bookmarkEnd w:id="0"/>
    </w:p>
    <w:p w14:paraId="302358AD" w14:textId="77777777" w:rsidR="00CA7580" w:rsidRPr="00C23948" w:rsidRDefault="00CA7580" w:rsidP="00CA7580">
      <w:pPr>
        <w:spacing w:line="360" w:lineRule="auto"/>
        <w:jc w:val="both"/>
        <w:rPr>
          <w:sz w:val="20"/>
          <w:szCs w:val="20"/>
        </w:rPr>
      </w:pPr>
    </w:p>
    <w:p w14:paraId="5B241431" w14:textId="02D7A6F1" w:rsidR="00695B3E" w:rsidRDefault="00695B3E" w:rsidP="00CA7580">
      <w:pPr>
        <w:pStyle w:val="ListParagraph"/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Identify each column as nominal, ordinal, interval, or ratio</w:t>
      </w:r>
      <w:r w:rsidR="0016572A">
        <w:rPr>
          <w:sz w:val="20"/>
          <w:szCs w:val="20"/>
        </w:rPr>
        <w:t xml:space="preserve"> in the Auto_mpg_raw.csv data set</w:t>
      </w:r>
      <w:r w:rsidR="00760E4D">
        <w:rPr>
          <w:sz w:val="20"/>
          <w:szCs w:val="20"/>
        </w:rPr>
        <w:t>.</w:t>
      </w:r>
    </w:p>
    <w:p w14:paraId="4AA13E36" w14:textId="60A0658E" w:rsidR="00180384" w:rsidRDefault="0051438C" w:rsidP="00C25881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Miles per gallon:</w:t>
      </w:r>
      <w:r w:rsidR="00636333">
        <w:rPr>
          <w:color w:val="4472C4" w:themeColor="accent1"/>
          <w:sz w:val="20"/>
          <w:szCs w:val="20"/>
        </w:rPr>
        <w:t xml:space="preserve"> </w:t>
      </w:r>
      <w:r w:rsidR="002A7BE1">
        <w:rPr>
          <w:color w:val="4472C4" w:themeColor="accent1"/>
          <w:sz w:val="20"/>
          <w:szCs w:val="20"/>
        </w:rPr>
        <w:t>Ratio</w:t>
      </w:r>
    </w:p>
    <w:p w14:paraId="349CAC82" w14:textId="0464D80C" w:rsidR="00C10B26" w:rsidRDefault="00C10B26" w:rsidP="00C25881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Cylinders:</w:t>
      </w:r>
      <w:r w:rsidR="002A7BE1">
        <w:rPr>
          <w:color w:val="4472C4" w:themeColor="accent1"/>
          <w:sz w:val="20"/>
          <w:szCs w:val="20"/>
        </w:rPr>
        <w:t xml:space="preserve"> </w:t>
      </w:r>
    </w:p>
    <w:p w14:paraId="49A30825" w14:textId="6C0AA8DF" w:rsidR="00B55192" w:rsidRDefault="00B55192" w:rsidP="00C25881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Displacement:</w:t>
      </w:r>
    </w:p>
    <w:p w14:paraId="675545C3" w14:textId="77777777" w:rsidR="00B177B2" w:rsidRDefault="009C1A08" w:rsidP="00B177B2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Horsepower:</w:t>
      </w:r>
    </w:p>
    <w:p w14:paraId="7EB453C6" w14:textId="52B3923F" w:rsidR="00DA522C" w:rsidRDefault="00B177B2" w:rsidP="00B177B2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Weight:</w:t>
      </w:r>
    </w:p>
    <w:p w14:paraId="4DFE4BE2" w14:textId="0D6A54F0" w:rsidR="00B177B2" w:rsidRDefault="00B177B2" w:rsidP="00B177B2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Acceleration:</w:t>
      </w:r>
    </w:p>
    <w:p w14:paraId="43493B1A" w14:textId="0E0E0204" w:rsidR="00B177B2" w:rsidRDefault="00156FFF" w:rsidP="00B177B2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Model Year:</w:t>
      </w:r>
    </w:p>
    <w:p w14:paraId="4A700521" w14:textId="12ED38BE" w:rsidR="00156FFF" w:rsidRDefault="00156FFF" w:rsidP="00B177B2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Origin:</w:t>
      </w:r>
    </w:p>
    <w:p w14:paraId="31A67BE2" w14:textId="51F77545" w:rsidR="00156FFF" w:rsidRPr="00DA522C" w:rsidRDefault="00156FFF" w:rsidP="00B177B2">
      <w:pPr>
        <w:pStyle w:val="ListParagraph"/>
        <w:numPr>
          <w:ilvl w:val="1"/>
          <w:numId w:val="7"/>
        </w:numPr>
        <w:spacing w:line="360" w:lineRule="auto"/>
        <w:jc w:val="both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Car Name:</w:t>
      </w:r>
    </w:p>
    <w:p w14:paraId="1D0393B6" w14:textId="77777777" w:rsidR="00760E4D" w:rsidRDefault="00760E4D" w:rsidP="00760E4D">
      <w:pPr>
        <w:pStyle w:val="ListParagraph"/>
        <w:spacing w:line="360" w:lineRule="auto"/>
        <w:jc w:val="both"/>
        <w:rPr>
          <w:sz w:val="20"/>
          <w:szCs w:val="20"/>
        </w:rPr>
      </w:pPr>
    </w:p>
    <w:p w14:paraId="2664EF58" w14:textId="2D466F5B" w:rsidR="004741CA" w:rsidRDefault="002529CC" w:rsidP="00CA7580">
      <w:pPr>
        <w:pStyle w:val="ListParagraph"/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Using the Auto_mpg_raw.csv file, create a histogram for each column except for the “Car name” column.  Describe any </w:t>
      </w:r>
      <w:r w:rsidR="00DA64C0">
        <w:rPr>
          <w:sz w:val="20"/>
          <w:szCs w:val="20"/>
        </w:rPr>
        <w:t>misleading</w:t>
      </w:r>
      <w:r>
        <w:rPr>
          <w:sz w:val="20"/>
          <w:szCs w:val="20"/>
        </w:rPr>
        <w:t xml:space="preserve"> data points that you see from the histograms.  </w:t>
      </w:r>
      <w:r w:rsidR="00DA64C0">
        <w:rPr>
          <w:sz w:val="20"/>
          <w:szCs w:val="20"/>
        </w:rPr>
        <w:t>Remove the misleading data points from the dataset</w:t>
      </w:r>
      <w:r w:rsidR="00695B3E">
        <w:rPr>
          <w:sz w:val="20"/>
          <w:szCs w:val="20"/>
        </w:rPr>
        <w:t>, generate new histograms,</w:t>
      </w:r>
      <w:r w:rsidR="00DA64C0">
        <w:rPr>
          <w:sz w:val="20"/>
          <w:szCs w:val="20"/>
        </w:rPr>
        <w:t xml:space="preserve"> and export as Auto_mpg_adjust.csv</w:t>
      </w:r>
      <w:r>
        <w:rPr>
          <w:sz w:val="20"/>
          <w:szCs w:val="20"/>
        </w:rPr>
        <w:t>.</w:t>
      </w:r>
    </w:p>
    <w:p w14:paraId="3CFE18AE" w14:textId="77777777" w:rsidR="00760E4D" w:rsidRPr="00760E4D" w:rsidRDefault="00760E4D" w:rsidP="00760E4D">
      <w:pPr>
        <w:pStyle w:val="ListParagraph"/>
        <w:rPr>
          <w:sz w:val="20"/>
          <w:szCs w:val="20"/>
        </w:rPr>
      </w:pPr>
    </w:p>
    <w:p w14:paraId="022ABF6B" w14:textId="77777777" w:rsidR="00760E4D" w:rsidRDefault="00760E4D" w:rsidP="00760E4D">
      <w:pPr>
        <w:pStyle w:val="ListParagraph"/>
        <w:spacing w:line="360" w:lineRule="auto"/>
        <w:jc w:val="both"/>
        <w:rPr>
          <w:sz w:val="20"/>
          <w:szCs w:val="20"/>
        </w:rPr>
      </w:pPr>
    </w:p>
    <w:p w14:paraId="494E1E07" w14:textId="7B56F06A" w:rsidR="004741CA" w:rsidRDefault="00695B3E" w:rsidP="00CA7580">
      <w:pPr>
        <w:pStyle w:val="ListParagraph"/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Use z-values to identify any outliers (if any) in the numeric data in Auto_mpt_adjust.csv and print them out</w:t>
      </w:r>
      <w:r w:rsidR="002529CC">
        <w:rPr>
          <w:sz w:val="20"/>
          <w:szCs w:val="20"/>
        </w:rPr>
        <w:t>.</w:t>
      </w:r>
    </w:p>
    <w:p w14:paraId="5151FFFA" w14:textId="77777777" w:rsidR="00760E4D" w:rsidRDefault="00760E4D" w:rsidP="00760E4D">
      <w:pPr>
        <w:pStyle w:val="ListParagraph"/>
        <w:spacing w:line="360" w:lineRule="auto"/>
        <w:jc w:val="both"/>
        <w:rPr>
          <w:sz w:val="20"/>
          <w:szCs w:val="20"/>
        </w:rPr>
      </w:pPr>
    </w:p>
    <w:p w14:paraId="1CEE26F8" w14:textId="4B147324" w:rsidR="0016572A" w:rsidRPr="0016572A" w:rsidRDefault="0016572A" w:rsidP="00D238CF">
      <w:pPr>
        <w:pStyle w:val="ListParagraph"/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16572A">
        <w:rPr>
          <w:sz w:val="20"/>
          <w:szCs w:val="20"/>
        </w:rPr>
        <w:t>Using the cereals.CSV data set,</w:t>
      </w:r>
    </w:p>
    <w:p w14:paraId="7D2F3C64" w14:textId="7ED75B97" w:rsidR="00AB6984" w:rsidRDefault="0016572A" w:rsidP="0016572A">
      <w:pPr>
        <w:pStyle w:val="ListParagraph"/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create a bar graph and normalized bar graph of the “</w:t>
      </w:r>
      <w:proofErr w:type="spellStart"/>
      <w:r>
        <w:rPr>
          <w:sz w:val="20"/>
          <w:szCs w:val="20"/>
        </w:rPr>
        <w:t>Manuf</w:t>
      </w:r>
      <w:proofErr w:type="spellEnd"/>
      <w:r>
        <w:rPr>
          <w:sz w:val="20"/>
          <w:szCs w:val="20"/>
        </w:rPr>
        <w:t>” variable with “Type” overlay</w:t>
      </w:r>
    </w:p>
    <w:p w14:paraId="26E1BAB3" w14:textId="6A0DB0BF" w:rsidR="0016572A" w:rsidRDefault="0016572A" w:rsidP="0016572A">
      <w:pPr>
        <w:pStyle w:val="ListParagraph"/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create a contingency table of “</w:t>
      </w:r>
      <w:proofErr w:type="spellStart"/>
      <w:r>
        <w:rPr>
          <w:sz w:val="20"/>
          <w:szCs w:val="20"/>
        </w:rPr>
        <w:t>Manuf</w:t>
      </w:r>
      <w:proofErr w:type="spellEnd"/>
      <w:r>
        <w:rPr>
          <w:sz w:val="20"/>
          <w:szCs w:val="20"/>
        </w:rPr>
        <w:t>” and “Type”</w:t>
      </w:r>
    </w:p>
    <w:p w14:paraId="2A428ADF" w14:textId="3506318E" w:rsidR="0016572A" w:rsidRDefault="0016572A" w:rsidP="0016572A">
      <w:pPr>
        <w:pStyle w:val="ListParagraph"/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create a histogram and normalized histogram of “Calories” with “</w:t>
      </w:r>
      <w:proofErr w:type="spellStart"/>
      <w:r>
        <w:rPr>
          <w:sz w:val="20"/>
          <w:szCs w:val="20"/>
        </w:rPr>
        <w:t>Manuf</w:t>
      </w:r>
      <w:proofErr w:type="spellEnd"/>
      <w:r>
        <w:rPr>
          <w:sz w:val="20"/>
          <w:szCs w:val="20"/>
        </w:rPr>
        <w:t>” overlay</w:t>
      </w:r>
    </w:p>
    <w:p w14:paraId="49A7EA3B" w14:textId="1F1F38CB" w:rsidR="0016572A" w:rsidRPr="00C67328" w:rsidRDefault="0016572A" w:rsidP="0016572A">
      <w:pPr>
        <w:pStyle w:val="ListParagraph"/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bin the “Calories” variable using bins for 0</w:t>
      </w:r>
      <w:r w:rsidR="00CB1A09">
        <w:rPr>
          <w:sz w:val="20"/>
          <w:szCs w:val="20"/>
        </w:rPr>
        <w:t xml:space="preserve"> </w:t>
      </w:r>
      <w:r w:rsidR="00341D9A">
        <w:rPr>
          <w:sz w:val="20"/>
          <w:szCs w:val="20"/>
        </w:rPr>
        <w:t>to</w:t>
      </w:r>
      <w:r w:rsidR="00CB1A09">
        <w:rPr>
          <w:sz w:val="20"/>
          <w:szCs w:val="20"/>
        </w:rPr>
        <w:t xml:space="preserve"> </w:t>
      </w:r>
      <w:r>
        <w:rPr>
          <w:sz w:val="20"/>
          <w:szCs w:val="20"/>
        </w:rPr>
        <w:t>90, 9</w:t>
      </w:r>
      <w:r w:rsidR="00341D9A">
        <w:rPr>
          <w:sz w:val="20"/>
          <w:szCs w:val="20"/>
        </w:rPr>
        <w:t>1</w:t>
      </w:r>
      <w:r>
        <w:rPr>
          <w:sz w:val="20"/>
          <w:szCs w:val="20"/>
        </w:rPr>
        <w:t>-110, and over 110 calories and create a bar chart of the binned calories variable with “</w:t>
      </w:r>
      <w:proofErr w:type="spellStart"/>
      <w:r>
        <w:rPr>
          <w:sz w:val="20"/>
          <w:szCs w:val="20"/>
        </w:rPr>
        <w:t>Manuf</w:t>
      </w:r>
      <w:proofErr w:type="spellEnd"/>
      <w:r>
        <w:rPr>
          <w:sz w:val="20"/>
          <w:szCs w:val="20"/>
        </w:rPr>
        <w:t>” overlay</w:t>
      </w:r>
    </w:p>
    <w:p w14:paraId="2083280B" w14:textId="3B25B758" w:rsidR="00EB5D59" w:rsidRDefault="00EB5D59" w:rsidP="00CA7580">
      <w:pPr>
        <w:spacing w:line="360" w:lineRule="auto"/>
        <w:jc w:val="both"/>
        <w:rPr>
          <w:sz w:val="20"/>
          <w:szCs w:val="20"/>
        </w:rPr>
      </w:pPr>
    </w:p>
    <w:p w14:paraId="3735AA16" w14:textId="140AF7CB" w:rsidR="00716A18" w:rsidRDefault="00716A18" w:rsidP="00CA7580">
      <w:pPr>
        <w:spacing w:line="360" w:lineRule="auto"/>
        <w:rPr>
          <w:sz w:val="20"/>
          <w:szCs w:val="20"/>
        </w:rPr>
      </w:pPr>
    </w:p>
    <w:p w14:paraId="1D0A2F9D" w14:textId="0DF18C9D" w:rsidR="00941FDC" w:rsidRDefault="00941FDC" w:rsidP="00CA7580">
      <w:pPr>
        <w:spacing w:line="360" w:lineRule="auto"/>
        <w:rPr>
          <w:sz w:val="20"/>
          <w:szCs w:val="20"/>
        </w:rPr>
      </w:pPr>
    </w:p>
    <w:p w14:paraId="45404B82" w14:textId="77777777" w:rsidR="00170E42" w:rsidRPr="00121829" w:rsidRDefault="00170E42" w:rsidP="00CA7580">
      <w:pPr>
        <w:spacing w:line="360" w:lineRule="auto"/>
        <w:rPr>
          <w:sz w:val="20"/>
          <w:szCs w:val="20"/>
        </w:rPr>
      </w:pPr>
    </w:p>
    <w:p w14:paraId="26327749" w14:textId="661620AC" w:rsidR="005C23FB" w:rsidRPr="00941FDC" w:rsidRDefault="00AC42AB" w:rsidP="00CA7580">
      <w:pPr>
        <w:spacing w:line="360" w:lineRule="auto"/>
        <w:jc w:val="both"/>
        <w:rPr>
          <w:sz w:val="16"/>
          <w:szCs w:val="16"/>
        </w:rPr>
      </w:pPr>
      <w:r w:rsidRPr="00941FDC">
        <w:rPr>
          <w:b/>
          <w:bCs/>
          <w:sz w:val="16"/>
          <w:szCs w:val="16"/>
        </w:rPr>
        <w:t>Source:</w:t>
      </w:r>
      <w:r w:rsidRPr="00941FDC">
        <w:rPr>
          <w:sz w:val="16"/>
          <w:szCs w:val="16"/>
        </w:rPr>
        <w:t xml:space="preserve"> </w:t>
      </w:r>
      <w:r w:rsidR="00DA521C">
        <w:rPr>
          <w:sz w:val="16"/>
          <w:szCs w:val="16"/>
        </w:rPr>
        <w:t>Chantal D. Larose, Daniel T. Larose, Data Science Using Python and R</w:t>
      </w:r>
    </w:p>
    <w:p w14:paraId="36C99C6A" w14:textId="46A218FF" w:rsidR="00716A18" w:rsidRPr="00170E42" w:rsidRDefault="00C366FA" w:rsidP="00170E42">
      <w:pPr>
        <w:spacing w:line="360" w:lineRule="auto"/>
        <w:jc w:val="both"/>
        <w:rPr>
          <w:i/>
          <w:iCs/>
          <w:sz w:val="16"/>
          <w:szCs w:val="16"/>
        </w:rPr>
      </w:pPr>
      <w:r w:rsidRPr="00941FDC">
        <w:rPr>
          <w:i/>
          <w:iCs/>
          <w:sz w:val="16"/>
          <w:szCs w:val="16"/>
        </w:rPr>
        <w:t xml:space="preserve">All assignments will be checked for academic misconduct (cheating, plagiarism, collusion, falsifying academic records, misrepresenting facts, violations of published professional ethics/standards, and any act or attempted act designed to give unfair academic advantage to oneself or another student) defined by “OP 34.12: Grading Procedures, Including Academic Integrity” of TTU. </w:t>
      </w:r>
    </w:p>
    <w:sectPr w:rsidR="00716A18" w:rsidRPr="00170E42" w:rsidSect="0016572A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B3247" w14:textId="77777777" w:rsidR="004C6E49" w:rsidRDefault="004C6E49">
      <w:r>
        <w:separator/>
      </w:r>
    </w:p>
  </w:endnote>
  <w:endnote w:type="continuationSeparator" w:id="0">
    <w:p w14:paraId="145E800D" w14:textId="77777777" w:rsidR="004C6E49" w:rsidRDefault="004C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1179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B1BB4A" w14:textId="51298176" w:rsidR="00F80AC3" w:rsidRDefault="00F80AC3" w:rsidP="00817D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D62D84" w14:textId="77777777" w:rsidR="00F80AC3" w:rsidRDefault="00F80AC3" w:rsidP="00F80A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2"/>
        <w:szCs w:val="22"/>
      </w:rPr>
      <w:id w:val="11924160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6DF74D" w14:textId="75F957B6" w:rsidR="00F80AC3" w:rsidRPr="00EB5D59" w:rsidRDefault="00F80AC3" w:rsidP="00817D62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B5D59">
          <w:rPr>
            <w:rStyle w:val="PageNumber"/>
            <w:sz w:val="22"/>
            <w:szCs w:val="22"/>
          </w:rPr>
          <w:fldChar w:fldCharType="begin"/>
        </w:r>
        <w:r w:rsidRPr="00EB5D59">
          <w:rPr>
            <w:rStyle w:val="PageNumber"/>
            <w:sz w:val="22"/>
            <w:szCs w:val="22"/>
          </w:rPr>
          <w:instrText xml:space="preserve"> PAGE </w:instrText>
        </w:r>
        <w:r w:rsidRPr="00EB5D59">
          <w:rPr>
            <w:rStyle w:val="PageNumber"/>
            <w:sz w:val="22"/>
            <w:szCs w:val="22"/>
          </w:rPr>
          <w:fldChar w:fldCharType="separate"/>
        </w:r>
        <w:r w:rsidRPr="00EB5D59">
          <w:rPr>
            <w:rStyle w:val="PageNumber"/>
            <w:noProof/>
            <w:sz w:val="22"/>
            <w:szCs w:val="22"/>
          </w:rPr>
          <w:t>1</w:t>
        </w:r>
        <w:r w:rsidRPr="00EB5D59">
          <w:rPr>
            <w:rStyle w:val="PageNumber"/>
            <w:sz w:val="22"/>
            <w:szCs w:val="22"/>
          </w:rPr>
          <w:fldChar w:fldCharType="end"/>
        </w:r>
        <w:r w:rsidR="00DC76B8" w:rsidRPr="00EB5D59">
          <w:rPr>
            <w:rStyle w:val="PageNumber"/>
            <w:sz w:val="22"/>
            <w:szCs w:val="22"/>
          </w:rPr>
          <w:t xml:space="preserve"> of </w:t>
        </w:r>
        <w:r w:rsidR="00760E4D">
          <w:rPr>
            <w:rStyle w:val="PageNumber"/>
            <w:sz w:val="22"/>
            <w:szCs w:val="22"/>
          </w:rPr>
          <w:t>1</w:t>
        </w:r>
      </w:p>
    </w:sdtContent>
  </w:sdt>
  <w:sdt>
    <w:sdtPr>
      <w:rPr>
        <w:sz w:val="22"/>
        <w:szCs w:val="22"/>
      </w:rPr>
      <w:id w:val="1703277412"/>
      <w:docPartObj>
        <w:docPartGallery w:val="Page Numbers (Bottom of Page)"/>
        <w:docPartUnique/>
      </w:docPartObj>
    </w:sdtPr>
    <w:sdtEndPr/>
    <w:sdtContent>
      <w:p w14:paraId="6283028D" w14:textId="642CDC65" w:rsidR="009C335E" w:rsidRPr="00EB5D59" w:rsidRDefault="00C366FA" w:rsidP="00F80AC3">
        <w:pPr>
          <w:pStyle w:val="Footer"/>
          <w:ind w:right="360"/>
          <w:rPr>
            <w:sz w:val="22"/>
            <w:szCs w:val="22"/>
          </w:rPr>
        </w:pPr>
        <w:r w:rsidRPr="00EB5D59">
          <w:rPr>
            <w:rStyle w:val="PageNumber"/>
            <w:sz w:val="22"/>
            <w:szCs w:val="22"/>
          </w:rPr>
          <w:t xml:space="preserve"> </w:t>
        </w:r>
      </w:p>
    </w:sdtContent>
  </w:sdt>
  <w:p w14:paraId="5705C6E5" w14:textId="77777777" w:rsidR="009C335E" w:rsidRPr="00EB5D59" w:rsidRDefault="009C335E">
    <w:pPr>
      <w:pStyle w:val="Footer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00DF3" w14:textId="77777777" w:rsidR="004C6E49" w:rsidRDefault="004C6E49">
      <w:r>
        <w:separator/>
      </w:r>
    </w:p>
  </w:footnote>
  <w:footnote w:type="continuationSeparator" w:id="0">
    <w:p w14:paraId="10BD2C20" w14:textId="77777777" w:rsidR="004C6E49" w:rsidRDefault="004C6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4548" w14:textId="25C1140B" w:rsidR="009C335E" w:rsidRDefault="00C366FA" w:rsidP="005C23FB">
    <w:pPr>
      <w:pStyle w:val="Header"/>
      <w:jc w:val="center"/>
      <w:rPr>
        <w:color w:val="C00000"/>
      </w:rPr>
    </w:pPr>
    <w:r>
      <w:rPr>
        <w:color w:val="C00000"/>
      </w:rPr>
      <w:t>Texas Tech University Whitacre College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3FA1"/>
    <w:multiLevelType w:val="hybridMultilevel"/>
    <w:tmpl w:val="30F480E0"/>
    <w:lvl w:ilvl="0" w:tplc="D4E4DE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5B66"/>
    <w:multiLevelType w:val="hybridMultilevel"/>
    <w:tmpl w:val="4342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0CBC"/>
    <w:multiLevelType w:val="hybridMultilevel"/>
    <w:tmpl w:val="6FB28A78"/>
    <w:lvl w:ilvl="0" w:tplc="765073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407A0CC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161B9"/>
    <w:multiLevelType w:val="hybridMultilevel"/>
    <w:tmpl w:val="37FC33EC"/>
    <w:lvl w:ilvl="0" w:tplc="6C1CCE2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AC4CA1"/>
    <w:multiLevelType w:val="hybridMultilevel"/>
    <w:tmpl w:val="F29A9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A33"/>
    <w:multiLevelType w:val="hybridMultilevel"/>
    <w:tmpl w:val="492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C7218"/>
    <w:multiLevelType w:val="multilevel"/>
    <w:tmpl w:val="94CE118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2E6F0D5C"/>
    <w:multiLevelType w:val="hybridMultilevel"/>
    <w:tmpl w:val="89E6C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E4422"/>
    <w:multiLevelType w:val="multilevel"/>
    <w:tmpl w:val="031C8F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5656DF1"/>
    <w:multiLevelType w:val="multilevel"/>
    <w:tmpl w:val="30B2684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b/>
        <w:bCs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248F9"/>
    <w:multiLevelType w:val="multilevel"/>
    <w:tmpl w:val="6392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E5BBD"/>
    <w:multiLevelType w:val="hybridMultilevel"/>
    <w:tmpl w:val="C72095CE"/>
    <w:lvl w:ilvl="0" w:tplc="30E67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6B0F47"/>
    <w:multiLevelType w:val="hybridMultilevel"/>
    <w:tmpl w:val="387C6E3C"/>
    <w:lvl w:ilvl="0" w:tplc="925A24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E7FCA"/>
    <w:multiLevelType w:val="hybridMultilevel"/>
    <w:tmpl w:val="987EA20A"/>
    <w:lvl w:ilvl="0" w:tplc="765073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E195F"/>
    <w:multiLevelType w:val="hybridMultilevel"/>
    <w:tmpl w:val="2DA6C95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56AB4"/>
    <w:multiLevelType w:val="hybridMultilevel"/>
    <w:tmpl w:val="B6DEF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F6F97"/>
    <w:multiLevelType w:val="multilevel"/>
    <w:tmpl w:val="041F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5"/>
  </w:num>
  <w:num w:numId="12">
    <w:abstractNumId w:val="13"/>
  </w:num>
  <w:num w:numId="13">
    <w:abstractNumId w:val="5"/>
  </w:num>
  <w:num w:numId="14">
    <w:abstractNumId w:val="16"/>
  </w:num>
  <w:num w:numId="15">
    <w:abstractNumId w:val="1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3NDKwMDE0NzUwNjFQ0lEKTi0uzszPAykwrAUAyKJxpiwAAAA="/>
  </w:docVars>
  <w:rsids>
    <w:rsidRoot w:val="009C335E"/>
    <w:rsid w:val="000708E3"/>
    <w:rsid w:val="000971D9"/>
    <w:rsid w:val="000D4323"/>
    <w:rsid w:val="000D6E48"/>
    <w:rsid w:val="000F305F"/>
    <w:rsid w:val="00121829"/>
    <w:rsid w:val="00144109"/>
    <w:rsid w:val="00145618"/>
    <w:rsid w:val="00156FFF"/>
    <w:rsid w:val="0016572A"/>
    <w:rsid w:val="001674EF"/>
    <w:rsid w:val="00170E42"/>
    <w:rsid w:val="00180384"/>
    <w:rsid w:val="00190C81"/>
    <w:rsid w:val="001B39A1"/>
    <w:rsid w:val="001C1EBC"/>
    <w:rsid w:val="002105D8"/>
    <w:rsid w:val="00242515"/>
    <w:rsid w:val="002529CC"/>
    <w:rsid w:val="00290764"/>
    <w:rsid w:val="002A7BE1"/>
    <w:rsid w:val="002C4F94"/>
    <w:rsid w:val="002D51FA"/>
    <w:rsid w:val="00302437"/>
    <w:rsid w:val="00327FA5"/>
    <w:rsid w:val="00336CD1"/>
    <w:rsid w:val="00341D9A"/>
    <w:rsid w:val="00344118"/>
    <w:rsid w:val="00382BE6"/>
    <w:rsid w:val="003B0CAD"/>
    <w:rsid w:val="003C6666"/>
    <w:rsid w:val="003E225F"/>
    <w:rsid w:val="003F3BCE"/>
    <w:rsid w:val="004414B9"/>
    <w:rsid w:val="0044635A"/>
    <w:rsid w:val="00452520"/>
    <w:rsid w:val="004741CA"/>
    <w:rsid w:val="004C6E49"/>
    <w:rsid w:val="004D0C44"/>
    <w:rsid w:val="00502A08"/>
    <w:rsid w:val="0051438C"/>
    <w:rsid w:val="0054643E"/>
    <w:rsid w:val="005C23FB"/>
    <w:rsid w:val="005C6B86"/>
    <w:rsid w:val="005D67E7"/>
    <w:rsid w:val="00634470"/>
    <w:rsid w:val="00636333"/>
    <w:rsid w:val="00671F4C"/>
    <w:rsid w:val="00695B3E"/>
    <w:rsid w:val="00716A18"/>
    <w:rsid w:val="00760E4D"/>
    <w:rsid w:val="007D4E11"/>
    <w:rsid w:val="007E3ABF"/>
    <w:rsid w:val="00822885"/>
    <w:rsid w:val="00835E5B"/>
    <w:rsid w:val="0084452B"/>
    <w:rsid w:val="00856F8F"/>
    <w:rsid w:val="0087767B"/>
    <w:rsid w:val="0088025D"/>
    <w:rsid w:val="008B1222"/>
    <w:rsid w:val="008B703E"/>
    <w:rsid w:val="008D5423"/>
    <w:rsid w:val="008F0A57"/>
    <w:rsid w:val="0090482C"/>
    <w:rsid w:val="0090549C"/>
    <w:rsid w:val="00941FDC"/>
    <w:rsid w:val="009C1A08"/>
    <w:rsid w:val="009C335E"/>
    <w:rsid w:val="00A00E51"/>
    <w:rsid w:val="00A42089"/>
    <w:rsid w:val="00A46F0F"/>
    <w:rsid w:val="00AB6984"/>
    <w:rsid w:val="00AC42AB"/>
    <w:rsid w:val="00B136EB"/>
    <w:rsid w:val="00B177B2"/>
    <w:rsid w:val="00B21037"/>
    <w:rsid w:val="00B55192"/>
    <w:rsid w:val="00B700C7"/>
    <w:rsid w:val="00B8027D"/>
    <w:rsid w:val="00B92775"/>
    <w:rsid w:val="00BB166B"/>
    <w:rsid w:val="00BD1BD8"/>
    <w:rsid w:val="00BE3730"/>
    <w:rsid w:val="00C10B26"/>
    <w:rsid w:val="00C23948"/>
    <w:rsid w:val="00C25881"/>
    <w:rsid w:val="00C25B7E"/>
    <w:rsid w:val="00C366FA"/>
    <w:rsid w:val="00C67328"/>
    <w:rsid w:val="00C7194D"/>
    <w:rsid w:val="00CA7580"/>
    <w:rsid w:val="00CB1A09"/>
    <w:rsid w:val="00CC7DEB"/>
    <w:rsid w:val="00CD6AF3"/>
    <w:rsid w:val="00CF4B3D"/>
    <w:rsid w:val="00D03875"/>
    <w:rsid w:val="00D12906"/>
    <w:rsid w:val="00D52A27"/>
    <w:rsid w:val="00D614C1"/>
    <w:rsid w:val="00D7578E"/>
    <w:rsid w:val="00D973C2"/>
    <w:rsid w:val="00DA521C"/>
    <w:rsid w:val="00DA522C"/>
    <w:rsid w:val="00DA64C0"/>
    <w:rsid w:val="00DB22BF"/>
    <w:rsid w:val="00DC76B8"/>
    <w:rsid w:val="00DD4CBC"/>
    <w:rsid w:val="00E04927"/>
    <w:rsid w:val="00E718A9"/>
    <w:rsid w:val="00EB5D59"/>
    <w:rsid w:val="00F068C7"/>
    <w:rsid w:val="00F76803"/>
    <w:rsid w:val="00F80AC3"/>
    <w:rsid w:val="00F9420B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CA95"/>
  <w15:docId w15:val="{619D20F1-2714-DD4E-8BD1-C2B89307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73BD3"/>
    <w:rPr>
      <w:rFonts w:asciiTheme="majorHAnsi" w:eastAsiaTheme="majorEastAsia" w:hAnsiTheme="majorHAnsi" w:cstheme="majorBidi"/>
      <w:spacing w:val="-10"/>
      <w:sz w:val="56"/>
      <w:szCs w:val="56"/>
      <w:lang w:val="tr-T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03F78"/>
  </w:style>
  <w:style w:type="character" w:styleId="PageNumber">
    <w:name w:val="page number"/>
    <w:basedOn w:val="DefaultParagraphFont"/>
    <w:uiPriority w:val="99"/>
    <w:semiHidden/>
    <w:unhideWhenUsed/>
    <w:qFormat/>
    <w:rsid w:val="00103F78"/>
  </w:style>
  <w:style w:type="character" w:customStyle="1" w:styleId="HeaderChar">
    <w:name w:val="Header Char"/>
    <w:basedOn w:val="DefaultParagraphFont"/>
    <w:link w:val="Header"/>
    <w:uiPriority w:val="99"/>
    <w:qFormat/>
    <w:rsid w:val="00103F78"/>
  </w:style>
  <w:style w:type="character" w:customStyle="1" w:styleId="InternetLink">
    <w:name w:val="Internet Link"/>
    <w:basedOn w:val="DefaultParagraphFont"/>
    <w:uiPriority w:val="99"/>
    <w:unhideWhenUsed/>
    <w:rsid w:val="00FD2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FD2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3F5F"/>
    <w:rPr>
      <w:color w:val="954F72" w:themeColor="followedHyperlink"/>
      <w:u w:val="single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673BD3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673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3F78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link w:val="HeaderChar"/>
    <w:uiPriority w:val="99"/>
    <w:unhideWhenUsed/>
    <w:rsid w:val="00103F78"/>
    <w:pPr>
      <w:tabs>
        <w:tab w:val="center" w:pos="4703"/>
        <w:tab w:val="right" w:pos="9406"/>
      </w:tabs>
    </w:pPr>
  </w:style>
  <w:style w:type="character" w:styleId="Hyperlink">
    <w:name w:val="Hyperlink"/>
    <w:basedOn w:val="DefaultParagraphFont"/>
    <w:uiPriority w:val="99"/>
    <w:unhideWhenUsed/>
    <w:rsid w:val="00C25B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9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94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23948"/>
  </w:style>
  <w:style w:type="paragraph" w:styleId="NormalWeb">
    <w:name w:val="Normal (Web)"/>
    <w:basedOn w:val="Normal"/>
    <w:uiPriority w:val="99"/>
    <w:unhideWhenUsed/>
    <w:rsid w:val="003B0C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6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Şide</dc:creator>
  <dc:description/>
  <cp:lastModifiedBy>Yadav, Dipen</cp:lastModifiedBy>
  <cp:revision>34</cp:revision>
  <dcterms:created xsi:type="dcterms:W3CDTF">2020-01-25T23:03:00Z</dcterms:created>
  <dcterms:modified xsi:type="dcterms:W3CDTF">2020-02-12T03:34:00Z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