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Structure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Sutariya Dipen C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n,k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index = n - (k%n)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range(index, 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arr[i],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range(index):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arr[i],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array.append(map(int, raw_input().split()))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for j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for v in range(i,n):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for k in range(j,n):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if array[i][j]&gt; array[v][k]: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count+=1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count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3)Cyclic Shift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n,k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 = raw_input()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max =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 = 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max &lt; 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max = 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d = i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elif max == 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p = i - 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s = s[1:] + s[:1]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p == -1: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(d + (k-1)*n)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(d + (k-1)*p)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 = map(int, raw_input().split(' '))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min = array[0] ^ array[1]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range(1,n-1):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temp = array[i] ^ array[i+1]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temp &lt; min: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min = temp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min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Sorting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1)Monk and Nice String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s.append(raw_input())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j in range(i):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s[j] &lt; s[i]: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count 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(count)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2)Monk and Suffix Sort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s,n = map(str,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n=int(n)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range(len(s)):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arr.append(s)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 = s[1:]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 arr[n-1]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3)Monk and Sorting Algotihm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 list(map(int,input().strip().split(" ")))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max_arr = max(arr)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 = 10**5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max_arr: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arr.sort(key = lambda x: (x/mul)%r)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print(' '.join(map(str, arr)))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mul *= 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max_arr //= 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4)Monk being monitor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_ in range(input()):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 = map(int,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res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min = "-"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current_freq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i!=n-1 and arr[i] == arr[i+1]: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if min == "-":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min = current_freq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if min &gt; current_freq: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min = current_freq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res = max(res, current_freq - min)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res&gt;0: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res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Searching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Wet clothes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n,m,g = input().split()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 = list(map(int,input().split()))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= list(map(int,input().split()))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range(len(t)-1):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x = t[i+1]-t[i]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arr.append(x)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= max(arr)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range(len(a)):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a[i]&lt;=m: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print(c)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2)Monk and Special Integer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n,x = map(int, 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= list(map(int, 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 [0]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chk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arr.append(arr[i] + a[i])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a[i] &gt;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chk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chk == 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print("-1")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elif arr[n] &lt;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si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li = 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while si &lt;= li: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mid = (si+li)//2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chk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j = mid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while j &lt; n+1: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if arr[j] - arr[j-mid] &gt;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j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j == n+1: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si = mid+1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li = mid-1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print(si-1)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Mode="External" Target="https://www.hackerearth.com/practice/codemonk/" Id="docRId7" Type="http://schemas.openxmlformats.org/officeDocument/2006/relationships/hyperlink" /><Relationship TargetMode="External" Target="https://www.hackerearth.com/practice/codemonk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Mode="External" Target="https://www.hackerearth.com/practice/codemonk/" Id="docRId8" Type="http://schemas.openxmlformats.org/officeDocument/2006/relationships/hyperlink" /><Relationship TargetMode="External" Target="https://www.hackerearth.com/practice/codemonk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www.hackerearth.com/practice/codemonk/" Id="docRId5" Type="http://schemas.openxmlformats.org/officeDocument/2006/relationships/hyperlink" /><Relationship TargetMode="External" Target="https://www.hackerearth.com/practice/codemonk/" Id="docRId9" Type="http://schemas.openxmlformats.org/officeDocument/2006/relationships/hyperlink" /></Relationships>
</file>