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160" w:before="0"/>
        <w:jc w:val="center"/>
      </w:pPr>
      <w:r>
        <w:rPr>
          <w:rFonts w:ascii="Arial" w:cs="Arial" w:eastAsia="Arial" w:hAnsi="Arial"/>
          <w:b/>
          <w:bCs/>
          <w:color w:val="4F46E5"/>
          <w:sz w:val="72"/>
          <w:szCs w:val="72"/>
        </w:rPr>
        <w:t xml:space="preserve">SOCIALSPHEAR</w:t>
      </w:r>
    </w:p>
    <w:p>
      <w:pPr>
        <w:spacing w:after="480" w:before="0"/>
        <w:jc w:val="center"/>
      </w:pPr>
      <w:r>
        <w:rPr>
          <w:rFonts w:ascii="Arial" w:cs="Arial" w:eastAsia="Arial" w:hAnsi="Arial"/>
          <w:color w:val="6B7280"/>
          <w:sz w:val="32"/>
          <w:szCs w:val="32"/>
        </w:rPr>
        <w:t xml:space="preserve">Technical Architecture Specification</w:t>
      </w:r>
    </w:p>
    <w:p>
      <w:pPr>
        <w:spacing w:after="120" w:before="0"/>
        <w:jc w:val="center"/>
      </w:pPr>
      <w:r>
        <w:rPr>
          <w:rFonts w:ascii="Arial" w:cs="Arial" w:eastAsia="Arial" w:hAnsi="Arial"/>
          <w:color w:val="6B7280"/>
          <w:sz w:val="22"/>
          <w:szCs w:val="22"/>
        </w:rPr>
        <w:t xml:space="preserve">Version 1.0  |  June 2026  |  Confidential</w:t>
      </w:r>
    </w:p>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1. System Overview</w:t>
      </w:r>
    </w:p>
    <w:p>
      <w:pPr>
        <w:spacing w:after="120" w:before="80"/>
      </w:pPr>
      <w:r>
        <w:rPr>
          <w:rFonts w:ascii="Arial" w:cs="Arial" w:eastAsia="Arial" w:hAnsi="Arial"/>
          <w:color w:val="374151"/>
          <w:sz w:val="22"/>
          <w:szCs w:val="22"/>
        </w:rPr>
        <w:t xml:space="preserve">This document defines the complete technical architecture for SocialSphear — a next-generation social media management and scheduling SaaS platform. It covers infrastructure topology, data models, service design, scheduling engine internals, AI integration, security architecture, and operational concerns.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80"/>
            </w:tcMar>
            <w:vAlign w:val="center"/>
          </w:tcPr>
          <w:p>
            <w:pPr>
              <w:jc w:val="center"/>
            </w:pPr>
            <w:r>
              <w:rPr>
                <w:rFonts w:ascii="Arial" w:cs="Arial" w:eastAsia="Arial" w:hAnsi="Arial"/>
                <w:b/>
                <w:bCs/>
                <w:color w:val="4F46E5"/>
                <w:sz w:val="20"/>
                <w:szCs w:val="20"/>
              </w:rPr>
              <w:t xml:space="preserve">PRINCIPLE</w:t>
            </w:r>
          </w:p>
        </w:tc>
        <w:tc>
          <w:tcPr>
            <w:tcW w:type="dxa" w:w="8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The entire platform is TypeScript end-to-end. One language from database schema (Prisma) through API layer (tRPC + NestJS) to UI components (Next.js). Shared types live in a /packages/types package in the Turborepo monorepo and are imported by all services.</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1.1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Client (Web)</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Next.js 15 App Router</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UI rendering, client state, real-time updates via WebSocket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API Gateway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NestJS + tRPC router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Auth, input validation, rate limiting, route dispatch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Scheduling Engine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BullMQ + Temporal</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Reliable post delivery, retries, workflow orchestration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 Store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(Supabase)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relational business data — users, posts, accounts, workspaces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Cache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Redis (Upstash)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Sessions, API response cache, rate limit counters, job state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Analytics Store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ClickHouse Cloud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 performance metrics, aggregated engagement data</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Media Pipeline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Cloudflare R2 + Cloudinary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Raw upload storage and per-platform image transformation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AI Services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Anthropic Claude + fal.ai</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Caption generation, brand voice, image generation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Search</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Typesense</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Content library search, hashtag autocomplete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Clerk</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identity, OAuth management, team/org management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CDN + Edge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Cloudflare</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Static assets, DDoS protection, WAF, DNS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Email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Resend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Transactional and notification emails</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1.2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socialsphear/</w:t>
            </w:r>
          </w:p>
          <w:p>
            <w:pPr>
              <w:spacing w:after="20" w:before="20"/>
            </w:pPr>
            <w:r>
              <w:rPr>
                <w:rFonts w:ascii="Courier New" w:cs="Courier New" w:eastAsia="Courier New" w:hAnsi="Courier New"/>
                <w:color w:val="94A3B8"/>
                <w:sz w:val="17"/>
                <w:szCs w:val="17"/>
              </w:rPr>
              <w:t xml:space="preserve">├── apps/</w:t>
            </w:r>
          </w:p>
          <w:p>
            <w:pPr>
              <w:spacing w:after="20" w:before="20"/>
            </w:pPr>
            <w:r>
              <w:rPr>
                <w:rFonts w:ascii="Courier New" w:cs="Courier New" w:eastAsia="Courier New" w:hAnsi="Courier New"/>
                <w:color w:val="94A3B8"/>
                <w:sz w:val="17"/>
                <w:szCs w:val="17"/>
              </w:rPr>
              <w:t xml:space="preserve">│   ├── web/                  # Next.js 15 frontend</w:t>
            </w:r>
          </w:p>
          <w:p>
            <w:pPr>
              <w:spacing w:after="20" w:before="20"/>
            </w:pPr>
            <w:r>
              <w:rPr>
                <w:rFonts w:ascii="Courier New" w:cs="Courier New" w:eastAsia="Courier New" w:hAnsi="Courier New"/>
                <w:color w:val="94A3B8"/>
                <w:sz w:val="17"/>
                <w:szCs w:val="17"/>
              </w:rPr>
              <w:t xml:space="preserve">│   └── api/                  # NestJS backend</w:t>
            </w:r>
          </w:p>
          <w:p>
            <w:pPr>
              <w:spacing w:after="20" w:before="20"/>
            </w:pPr>
            <w:r>
              <w:rPr>
                <w:rFonts w:ascii="Courier New" w:cs="Courier New" w:eastAsia="Courier New" w:hAnsi="Courier New"/>
                <w:color w:val="94A3B8"/>
                <w:sz w:val="17"/>
                <w:szCs w:val="17"/>
              </w:rPr>
              <w:t xml:space="preserve">├── packages/</w:t>
            </w:r>
          </w:p>
          <w:p>
            <w:pPr>
              <w:spacing w:after="20" w:before="20"/>
            </w:pPr>
            <w:r>
              <w:rPr>
                <w:rFonts w:ascii="Courier New" w:cs="Courier New" w:eastAsia="Courier New" w:hAnsi="Courier New"/>
                <w:color w:val="94A3B8"/>
                <w:sz w:val="17"/>
                <w:szCs w:val="17"/>
              </w:rPr>
              <w:t xml:space="preserve">│   ├── types/                # Shared TypeScript types and Zod schemas</w:t>
            </w:r>
          </w:p>
          <w:p>
            <w:pPr>
              <w:spacing w:after="20" w:before="20"/>
            </w:pPr>
            <w:r>
              <w:rPr>
                <w:rFonts w:ascii="Courier New" w:cs="Courier New" w:eastAsia="Courier New" w:hAnsi="Courier New"/>
                <w:color w:val="94A3B8"/>
                <w:sz w:val="17"/>
                <w:szCs w:val="17"/>
              </w:rPr>
              <w:t xml:space="preserve">│   ├── db/                   # Prisma schema, client, migrations</w:t>
            </w:r>
          </w:p>
          <w:p>
            <w:pPr>
              <w:spacing w:after="20" w:before="20"/>
            </w:pPr>
            <w:r>
              <w:rPr>
                <w:rFonts w:ascii="Courier New" w:cs="Courier New" w:eastAsia="Courier New" w:hAnsi="Courier New"/>
                <w:color w:val="94A3B8"/>
                <w:sz w:val="17"/>
                <w:szCs w:val="17"/>
              </w:rPr>
              <w:t xml:space="preserve">│   ├── ui/                   # Shared Shadcn/UI component library</w:t>
            </w:r>
          </w:p>
          <w:p>
            <w:pPr>
              <w:spacing w:after="20" w:before="20"/>
            </w:pPr>
            <w:r>
              <w:rPr>
                <w:rFonts w:ascii="Courier New" w:cs="Courier New" w:eastAsia="Courier New" w:hAnsi="Courier New"/>
                <w:color w:val="94A3B8"/>
                <w:sz w:val="17"/>
                <w:szCs w:val="17"/>
              </w:rPr>
              <w:t xml:space="preserve">│   ├── config/               # ESLint, TypeScript, Tailwind base configs</w:t>
            </w:r>
          </w:p>
          <w:p>
            <w:pPr>
              <w:spacing w:after="20" w:before="20"/>
            </w:pPr>
            <w:r>
              <w:rPr>
                <w:rFonts w:ascii="Courier New" w:cs="Courier New" w:eastAsia="Courier New" w:hAnsi="Courier New"/>
                <w:color w:val="94A3B8"/>
                <w:sz w:val="17"/>
                <w:szCs w:val="17"/>
              </w:rPr>
              <w:t xml:space="preserve">│   └── ai/                   # Shared AI SDK wrappers (Claude, fal.ai)</w:t>
            </w:r>
          </w:p>
          <w:p>
            <w:pPr>
              <w:spacing w:after="20" w:before="20"/>
            </w:pPr>
            <w:r>
              <w:rPr>
                <w:rFonts w:ascii="Courier New" w:cs="Courier New" w:eastAsia="Courier New" w:hAnsi="Courier New"/>
                <w:color w:val="94A3B8"/>
                <w:sz w:val="17"/>
                <w:szCs w:val="17"/>
              </w:rPr>
              <w:t xml:space="preserve">├── turbo.json</w:t>
            </w:r>
          </w:p>
          <w:p>
            <w:pPr>
              <w:spacing w:after="20" w:before="20"/>
            </w:pPr>
            <w:r>
              <w:rPr>
                <w:rFonts w:ascii="Courier New" w:cs="Courier New" w:eastAsia="Courier New" w:hAnsi="Courier New"/>
                <w:color w:val="94A3B8"/>
                <w:sz w:val="17"/>
                <w:szCs w:val="17"/>
              </w:rPr>
              <w:t xml:space="preserve">├── package.json</w:t>
            </w:r>
          </w:p>
          <w:p>
            <w:pPr>
              <w:spacing w:after="20" w:before="20"/>
            </w:pPr>
            <w:r>
              <w:rPr>
                <w:rFonts w:ascii="Courier New" w:cs="Courier New" w:eastAsia="Courier New" w:hAnsi="Courier New"/>
                <w:color w:val="94A3B8"/>
                <w:sz w:val="17"/>
                <w:szCs w:val="17"/>
              </w:rPr>
              <w:t xml:space="preserve">└── pnpm-workspace.yaml</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2. Frontend Architecture</w:t>
      </w:r>
    </w:p>
    <w:p>
      <w:pPr>
        <w:pStyle w:val="Heading2"/>
        <w:spacing w:after="120" w:before="320"/>
      </w:pPr>
      <w:r>
        <w:rPr>
          <w:rFonts w:ascii="Arial" w:cs="Arial" w:eastAsia="Arial" w:hAnsi="Arial"/>
          <w:b/>
          <w:bCs/>
          <w:color w:val="4F46E5"/>
          <w:sz w:val="28"/>
          <w:szCs w:val="28"/>
        </w:rPr>
        <w:t xml:space="preserve">2.1 Next.js App Router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apps/web/src/</w:t>
            </w:r>
          </w:p>
          <w:p>
            <w:pPr>
              <w:spacing w:after="20" w:before="20"/>
            </w:pPr>
            <w:r>
              <w:rPr>
                <w:rFonts w:ascii="Courier New" w:cs="Courier New" w:eastAsia="Courier New" w:hAnsi="Courier New"/>
                <w:color w:val="94A3B8"/>
                <w:sz w:val="17"/>
                <w:szCs w:val="17"/>
              </w:rPr>
              <w:t xml:space="preserve">├── app/</w:t>
            </w:r>
          </w:p>
          <w:p>
            <w:pPr>
              <w:spacing w:after="20" w:before="20"/>
            </w:pPr>
            <w:r>
              <w:rPr>
                <w:rFonts w:ascii="Courier New" w:cs="Courier New" w:eastAsia="Courier New" w:hAnsi="Courier New"/>
                <w:color w:val="94A3B8"/>
                <w:sz w:val="17"/>
                <w:szCs w:val="17"/>
              </w:rPr>
              <w:t xml:space="preserve">│   ├── (auth)/</w:t>
            </w:r>
          </w:p>
          <w:p>
            <w:pPr>
              <w:spacing w:after="20" w:before="20"/>
            </w:pPr>
            <w:r>
              <w:rPr>
                <w:rFonts w:ascii="Courier New" w:cs="Courier New" w:eastAsia="Courier New" w:hAnsi="Courier New"/>
                <w:color w:val="94A3B8"/>
                <w:sz w:val="17"/>
                <w:szCs w:val="17"/>
              </w:rPr>
              <w:t xml:space="preserve">│   │   ├── sign-in/           # Clerk sign-in page</w:t>
            </w:r>
          </w:p>
          <w:p>
            <w:pPr>
              <w:spacing w:after="20" w:before="20"/>
            </w:pPr>
            <w:r>
              <w:rPr>
                <w:rFonts w:ascii="Courier New" w:cs="Courier New" w:eastAsia="Courier New" w:hAnsi="Courier New"/>
                <w:color w:val="94A3B8"/>
                <w:sz w:val="17"/>
                <w:szCs w:val="17"/>
              </w:rPr>
              <w:t xml:space="preserve">│   │   └── sign-up/           # Clerk sign-up page</w:t>
            </w:r>
          </w:p>
          <w:p>
            <w:pPr>
              <w:spacing w:after="20" w:before="20"/>
            </w:pPr>
            <w:r>
              <w:rPr>
                <w:rFonts w:ascii="Courier New" w:cs="Courier New" w:eastAsia="Courier New" w:hAnsi="Courier New"/>
                <w:color w:val="94A3B8"/>
                <w:sz w:val="17"/>
                <w:szCs w:val="17"/>
              </w:rPr>
              <w:t xml:space="preserve">│   ├── (dashboard)/</w:t>
            </w:r>
          </w:p>
          <w:p>
            <w:pPr>
              <w:spacing w:after="20" w:before="20"/>
            </w:pPr>
            <w:r>
              <w:rPr>
                <w:rFonts w:ascii="Courier New" w:cs="Courier New" w:eastAsia="Courier New" w:hAnsi="Courier New"/>
                <w:color w:val="94A3B8"/>
                <w:sz w:val="17"/>
                <w:szCs w:val="17"/>
              </w:rPr>
              <w:t xml:space="preserve">│   │   ├── layout.tsx          # Dashboard shell with sidebar and header</w:t>
            </w:r>
          </w:p>
          <w:p>
            <w:pPr>
              <w:spacing w:after="20" w:before="20"/>
            </w:pPr>
            <w:r>
              <w:rPr>
                <w:rFonts w:ascii="Courier New" w:cs="Courier New" w:eastAsia="Courier New" w:hAnsi="Courier New"/>
                <w:color w:val="94A3B8"/>
                <w:sz w:val="17"/>
                <w:szCs w:val="17"/>
              </w:rPr>
              <w:t xml:space="preserve">│   │   ├── page.tsx            # Dashboard home — overview stats</w:t>
            </w:r>
          </w:p>
          <w:p>
            <w:pPr>
              <w:spacing w:after="20" w:before="20"/>
            </w:pPr>
            <w:r>
              <w:rPr>
                <w:rFonts w:ascii="Courier New" w:cs="Courier New" w:eastAsia="Courier New" w:hAnsi="Courier New"/>
                <w:color w:val="94A3B8"/>
                <w:sz w:val="17"/>
                <w:szCs w:val="17"/>
              </w:rPr>
              <w:t xml:space="preserve">│   │   ├── calendar/           # Content calendar views</w:t>
            </w:r>
          </w:p>
          <w:p>
            <w:pPr>
              <w:spacing w:after="20" w:before="20"/>
            </w:pPr>
            <w:r>
              <w:rPr>
                <w:rFonts w:ascii="Courier New" w:cs="Courier New" w:eastAsia="Courier New" w:hAnsi="Courier New"/>
                <w:color w:val="94A3B8"/>
                <w:sz w:val="17"/>
                <w:szCs w:val="17"/>
              </w:rPr>
              <w:t xml:space="preserve">│   │   ├── composer/           # Post composer</w:t>
            </w:r>
          </w:p>
          <w:p>
            <w:pPr>
              <w:spacing w:after="20" w:before="20"/>
            </w:pPr>
            <w:r>
              <w:rPr>
                <w:rFonts w:ascii="Courier New" w:cs="Courier New" w:eastAsia="Courier New" w:hAnsi="Courier New"/>
                <w:color w:val="94A3B8"/>
                <w:sz w:val="17"/>
                <w:szCs w:val="17"/>
              </w:rPr>
              <w:t xml:space="preserve">│   │   ├── analytics/          # Analytics dashboard</w:t>
            </w:r>
          </w:p>
          <w:p>
            <w:pPr>
              <w:spacing w:after="20" w:before="20"/>
            </w:pPr>
            <w:r>
              <w:rPr>
                <w:rFonts w:ascii="Courier New" w:cs="Courier New" w:eastAsia="Courier New" w:hAnsi="Courier New"/>
                <w:color w:val="94A3B8"/>
                <w:sz w:val="17"/>
                <w:szCs w:val="17"/>
              </w:rPr>
              <w:t xml:space="preserve">│   │   ├── inbox/              # Social inbox</w:t>
            </w:r>
          </w:p>
          <w:p>
            <w:pPr>
              <w:spacing w:after="20" w:before="20"/>
            </w:pPr>
            <w:r>
              <w:rPr>
                <w:rFonts w:ascii="Courier New" w:cs="Courier New" w:eastAsia="Courier New" w:hAnsi="Courier New"/>
                <w:color w:val="94A3B8"/>
                <w:sz w:val="17"/>
                <w:szCs w:val="17"/>
              </w:rPr>
              <w:t xml:space="preserve">│   │   ├── ai-studio/          # AI content creation tools</w:t>
            </w:r>
          </w:p>
          <w:p>
            <w:pPr>
              <w:spacing w:after="20" w:before="20"/>
            </w:pPr>
            <w:r>
              <w:rPr>
                <w:rFonts w:ascii="Courier New" w:cs="Courier New" w:eastAsia="Courier New" w:hAnsi="Courier New"/>
                <w:color w:val="94A3B8"/>
                <w:sz w:val="17"/>
                <w:szCs w:val="17"/>
              </w:rPr>
              <w:t xml:space="preserve">│   │   └── settings/           # Workspace and account settings</w:t>
            </w:r>
          </w:p>
          <w:p>
            <w:pPr>
              <w:spacing w:after="20" w:before="20"/>
            </w:pPr>
            <w:r>
              <w:rPr>
                <w:rFonts w:ascii="Courier New" w:cs="Courier New" w:eastAsia="Courier New" w:hAnsi="Courier New"/>
                <w:color w:val="94A3B8"/>
                <w:sz w:val="17"/>
                <w:szCs w:val="17"/>
              </w:rPr>
              <w:t xml:space="preserve">│   └── api/                    # Next.js API routes (webhooks, uploads)</w:t>
            </w:r>
          </w:p>
          <w:p>
            <w:pPr>
              <w:spacing w:after="20" w:before="20"/>
            </w:pPr>
            <w:r>
              <w:rPr>
                <w:rFonts w:ascii="Courier New" w:cs="Courier New" w:eastAsia="Courier New" w:hAnsi="Courier New"/>
                <w:color w:val="94A3B8"/>
                <w:sz w:val="17"/>
                <w:szCs w:val="17"/>
              </w:rPr>
              <w:t xml:space="preserve">├── components/</w:t>
            </w:r>
          </w:p>
          <w:p>
            <w:pPr>
              <w:spacing w:after="20" w:before="20"/>
            </w:pPr>
            <w:r>
              <w:rPr>
                <w:rFonts w:ascii="Courier New" w:cs="Courier New" w:eastAsia="Courier New" w:hAnsi="Courier New"/>
                <w:color w:val="94A3B8"/>
                <w:sz w:val="17"/>
                <w:szCs w:val="17"/>
              </w:rPr>
              <w:t xml:space="preserve">│   ├── calendar/               # DnD calendar components</w:t>
            </w:r>
          </w:p>
          <w:p>
            <w:pPr>
              <w:spacing w:after="20" w:before="20"/>
            </w:pPr>
            <w:r>
              <w:rPr>
                <w:rFonts w:ascii="Courier New" w:cs="Courier New" w:eastAsia="Courier New" w:hAnsi="Courier New"/>
                <w:color w:val="94A3B8"/>
                <w:sz w:val="17"/>
                <w:szCs w:val="17"/>
              </w:rPr>
              <w:t xml:space="preserve">│   ├── composer/               # Rich text editor, media uploader, preview</w:t>
            </w:r>
          </w:p>
          <w:p>
            <w:pPr>
              <w:spacing w:after="20" w:before="20"/>
            </w:pPr>
            <w:r>
              <w:rPr>
                <w:rFonts w:ascii="Courier New" w:cs="Courier New" w:eastAsia="Courier New" w:hAnsi="Courier New"/>
                <w:color w:val="94A3B8"/>
                <w:sz w:val="17"/>
                <w:szCs w:val="17"/>
              </w:rPr>
              <w:t xml:space="preserve">│   ├── analytics/              # Chart components (Recharts)</w:t>
            </w:r>
          </w:p>
          <w:p>
            <w:pPr>
              <w:spacing w:after="20" w:before="20"/>
            </w:pPr>
            <w:r>
              <w:rPr>
                <w:rFonts w:ascii="Courier New" w:cs="Courier New" w:eastAsia="Courier New" w:hAnsi="Courier New"/>
                <w:color w:val="94A3B8"/>
                <w:sz w:val="17"/>
                <w:szCs w:val="17"/>
              </w:rPr>
              <w:t xml:space="preserve">│   └── ui/                     # Shadcn/UI components</w:t>
            </w:r>
          </w:p>
          <w:p>
            <w:pPr>
              <w:spacing w:after="20" w:before="20"/>
            </w:pPr>
            <w:r>
              <w:rPr>
                <w:rFonts w:ascii="Courier New" w:cs="Courier New" w:eastAsia="Courier New" w:hAnsi="Courier New"/>
                <w:color w:val="94A3B8"/>
                <w:sz w:val="17"/>
                <w:szCs w:val="17"/>
              </w:rPr>
              <w:t xml:space="preserve">├── hooks/                      # Custom React hooks</w:t>
            </w:r>
          </w:p>
          <w:p>
            <w:pPr>
              <w:spacing w:after="20" w:before="20"/>
            </w:pPr>
            <w:r>
              <w:rPr>
                <w:rFonts w:ascii="Courier New" w:cs="Courier New" w:eastAsia="Courier New" w:hAnsi="Courier New"/>
                <w:color w:val="94A3B8"/>
                <w:sz w:val="17"/>
                <w:szCs w:val="17"/>
              </w:rPr>
              <w:t xml:space="preserve">├── lib/</w:t>
            </w:r>
          </w:p>
          <w:p>
            <w:pPr>
              <w:spacing w:after="20" w:before="20"/>
            </w:pPr>
            <w:r>
              <w:rPr>
                <w:rFonts w:ascii="Courier New" w:cs="Courier New" w:eastAsia="Courier New" w:hAnsi="Courier New"/>
                <w:color w:val="94A3B8"/>
                <w:sz w:val="17"/>
                <w:szCs w:val="17"/>
              </w:rPr>
              <w:t xml:space="preserve">│   ├── trpc.ts                 # tRPC client config</w:t>
            </w:r>
          </w:p>
          <w:p>
            <w:pPr>
              <w:spacing w:after="20" w:before="20"/>
            </w:pPr>
            <w:r>
              <w:rPr>
                <w:rFonts w:ascii="Courier New" w:cs="Courier New" w:eastAsia="Courier New" w:hAnsi="Courier New"/>
                <w:color w:val="94A3B8"/>
                <w:sz w:val="17"/>
                <w:szCs w:val="17"/>
              </w:rPr>
              <w:t xml:space="preserve">│   └── socket.ts               # Socket.io client setup</w:t>
            </w:r>
          </w:p>
          <w:p>
            <w:pPr>
              <w:spacing w:after="20" w:before="20"/>
            </w:pPr>
            <w:r>
              <w:rPr>
                <w:rFonts w:ascii="Courier New" w:cs="Courier New" w:eastAsia="Courier New" w:hAnsi="Courier New"/>
                <w:color w:val="94A3B8"/>
                <w:sz w:val="17"/>
                <w:szCs w:val="17"/>
              </w:rPr>
              <w:t xml:space="preserve">└── stores/                     # Zustand state stores</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2.2 State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State Type</w:t>
            </w:r>
          </w:p>
        </w:tc>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53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Examples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Server state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TanStack Query v5</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 list, analytics data, social accounts, workspace members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Global UI state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Zustand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Active workspace, selected platform filters, composer draft, sidebar state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Form state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React Hook Form + Zod</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Composer form, settings forms, invite forms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Real-time state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Socket.io + Zustand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 publish status, team member activity, notification count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URL state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Next.js searchParams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Calendar date range, analytics filters, active tab</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2.3 Key Frontend Patterns</w:t>
      </w:r>
    </w:p>
    <w:p>
      <w:pPr>
        <w:pStyle w:val="ListParagraph"/>
        <w:numPr>
          <w:ilvl w:val="0"/>
          <w:numId w:val="2"/>
        </w:numPr>
        <w:spacing w:after="40" w:before="40"/>
      </w:pPr>
      <w:r>
        <w:rPr>
          <w:rFonts w:ascii="Arial" w:cs="Arial" w:eastAsia="Arial" w:hAnsi="Arial"/>
          <w:color w:val="374151"/>
          <w:sz w:val="22"/>
          <w:szCs w:val="22"/>
        </w:rPr>
        <w:t xml:space="preserve">Optimistic updates — schedule a post and it appears on the calendar immediately before server confirmation</w:t>
      </w:r>
    </w:p>
    <w:p>
      <w:pPr>
        <w:pStyle w:val="ListParagraph"/>
        <w:numPr>
          <w:ilvl w:val="0"/>
          <w:numId w:val="2"/>
        </w:numPr>
        <w:spacing w:after="40" w:before="40"/>
      </w:pPr>
      <w:r>
        <w:rPr>
          <w:rFonts w:ascii="Arial" w:cs="Arial" w:eastAsia="Arial" w:hAnsi="Arial"/>
          <w:color w:val="374151"/>
          <w:sz w:val="22"/>
          <w:szCs w:val="22"/>
        </w:rPr>
        <w:t xml:space="preserve">Streaming AI — captions stream token-by-token using Vercel AI SDK useCompletion hook</w:t>
      </w:r>
    </w:p>
    <w:p>
      <w:pPr>
        <w:pStyle w:val="ListParagraph"/>
        <w:numPr>
          <w:ilvl w:val="0"/>
          <w:numId w:val="2"/>
        </w:numPr>
        <w:spacing w:after="40" w:before="40"/>
      </w:pPr>
      <w:r>
        <w:rPr>
          <w:rFonts w:ascii="Arial" w:cs="Arial" w:eastAsia="Arial" w:hAnsi="Arial"/>
          <w:color w:val="374151"/>
          <w:sz w:val="22"/>
          <w:szCs w:val="22"/>
        </w:rPr>
        <w:t xml:space="preserve">Virtual rendering — calendar with 500+ posts uses TanStack Virtual for DOM efficiency</w:t>
      </w:r>
    </w:p>
    <w:p>
      <w:pPr>
        <w:pStyle w:val="ListParagraph"/>
        <w:numPr>
          <w:ilvl w:val="0"/>
          <w:numId w:val="2"/>
        </w:numPr>
        <w:spacing w:after="40" w:before="40"/>
      </w:pPr>
      <w:r>
        <w:rPr>
          <w:rFonts w:ascii="Arial" w:cs="Arial" w:eastAsia="Arial" w:hAnsi="Arial"/>
          <w:color w:val="374151"/>
          <w:sz w:val="22"/>
          <w:szCs w:val="22"/>
        </w:rPr>
        <w:t xml:space="preserve">Image lazy loading — all media uses Next.js Image component with blur placeholder</w:t>
      </w:r>
    </w:p>
    <w:p>
      <w:pPr>
        <w:pStyle w:val="ListParagraph"/>
        <w:numPr>
          <w:ilvl w:val="0"/>
          <w:numId w:val="2"/>
        </w:numPr>
        <w:spacing w:after="40" w:before="40"/>
      </w:pPr>
      <w:r>
        <w:rPr>
          <w:rFonts w:ascii="Arial" w:cs="Arial" w:eastAsia="Arial" w:hAnsi="Arial"/>
          <w:color w:val="374151"/>
          <w:sz w:val="22"/>
          <w:szCs w:val="22"/>
        </w:rPr>
        <w:t xml:space="preserve">Error boundaries — each dashboard section has an isolated error boundary to prevent full-page crashes</w:t>
      </w:r>
    </w:p>
    <w:p>
      <w:pPr>
        <w:pStyle w:val="ListParagraph"/>
        <w:numPr>
          <w:ilvl w:val="0"/>
          <w:numId w:val="2"/>
        </w:numPr>
        <w:spacing w:after="40" w:before="40"/>
      </w:pPr>
      <w:r>
        <w:rPr>
          <w:rFonts w:ascii="Arial" w:cs="Arial" w:eastAsia="Arial" w:hAnsi="Arial"/>
          <w:color w:val="374151"/>
          <w:sz w:val="22"/>
          <w:szCs w:val="22"/>
        </w:rPr>
        <w:t xml:space="preserve">Skeleton loading — every data-fetching component renders skeleton UI while loading</w:t>
      </w:r>
    </w:p>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3. Backend Architecture</w:t>
      </w:r>
    </w:p>
    <w:p>
      <w:pPr>
        <w:pStyle w:val="Heading2"/>
        <w:spacing w:after="120" w:before="320"/>
      </w:pPr>
      <w:r>
        <w:rPr>
          <w:rFonts w:ascii="Arial" w:cs="Arial" w:eastAsia="Arial" w:hAnsi="Arial"/>
          <w:b/>
          <w:bCs/>
          <w:color w:val="4F46E5"/>
          <w:sz w:val="28"/>
          <w:szCs w:val="28"/>
        </w:rPr>
        <w:t xml:space="preserve">3.1 NestJS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apps/api/src/</w:t>
            </w:r>
          </w:p>
          <w:p>
            <w:pPr>
              <w:spacing w:after="20" w:before="20"/>
            </w:pPr>
            <w:r>
              <w:rPr>
                <w:rFonts w:ascii="Courier New" w:cs="Courier New" w:eastAsia="Courier New" w:hAnsi="Courier New"/>
                <w:color w:val="94A3B8"/>
                <w:sz w:val="17"/>
                <w:szCs w:val="17"/>
              </w:rPr>
              <w:t xml:space="preserve">├── app.module.ts</w:t>
            </w:r>
          </w:p>
          <w:p>
            <w:pPr>
              <w:spacing w:after="20" w:before="20"/>
            </w:pPr>
            <w:r>
              <w:rPr>
                <w:rFonts w:ascii="Courier New" w:cs="Courier New" w:eastAsia="Courier New" w:hAnsi="Courier New"/>
                <w:color w:val="94A3B8"/>
                <w:sz w:val="17"/>
                <w:szCs w:val="17"/>
              </w:rPr>
              <w:t xml:space="preserve">├── modules/</w:t>
            </w:r>
          </w:p>
          <w:p>
            <w:pPr>
              <w:spacing w:after="20" w:before="20"/>
            </w:pPr>
            <w:r>
              <w:rPr>
                <w:rFonts w:ascii="Courier New" w:cs="Courier New" w:eastAsia="Courier New" w:hAnsi="Courier New"/>
                <w:color w:val="94A3B8"/>
                <w:sz w:val="17"/>
                <w:szCs w:val="17"/>
              </w:rPr>
              <w:t xml:space="preserve">│   ├── auth/                  # Clerk JWT verification guard</w:t>
            </w:r>
          </w:p>
          <w:p>
            <w:pPr>
              <w:spacing w:after="20" w:before="20"/>
            </w:pPr>
            <w:r>
              <w:rPr>
                <w:rFonts w:ascii="Courier New" w:cs="Courier New" w:eastAsia="Courier New" w:hAnsi="Courier New"/>
                <w:color w:val="94A3B8"/>
                <w:sz w:val="17"/>
                <w:szCs w:val="17"/>
              </w:rPr>
              <w:t xml:space="preserve">│   ├── workspace/             # Workspace CRUD, member management</w:t>
            </w:r>
          </w:p>
          <w:p>
            <w:pPr>
              <w:spacing w:after="20" w:before="20"/>
            </w:pPr>
            <w:r>
              <w:rPr>
                <w:rFonts w:ascii="Courier New" w:cs="Courier New" w:eastAsia="Courier New" w:hAnsi="Courier New"/>
                <w:color w:val="94A3B8"/>
                <w:sz w:val="17"/>
                <w:szCs w:val="17"/>
              </w:rPr>
              <w:t xml:space="preserve">│   ├── social-accounts/       # OAuth connect/disconnect, token refresh</w:t>
            </w:r>
          </w:p>
          <w:p>
            <w:pPr>
              <w:spacing w:after="20" w:before="20"/>
            </w:pPr>
            <w:r>
              <w:rPr>
                <w:rFonts w:ascii="Courier New" w:cs="Courier New" w:eastAsia="Courier New" w:hAnsi="Courier New"/>
                <w:color w:val="94A3B8"/>
                <w:sz w:val="17"/>
                <w:szCs w:val="17"/>
              </w:rPr>
              <w:t xml:space="preserve">│   ├── posts/                 # Post creation, editing, deletion</w:t>
            </w:r>
          </w:p>
          <w:p>
            <w:pPr>
              <w:spacing w:after="20" w:before="20"/>
            </w:pPr>
            <w:r>
              <w:rPr>
                <w:rFonts w:ascii="Courier New" w:cs="Courier New" w:eastAsia="Courier New" w:hAnsi="Courier New"/>
                <w:color w:val="94A3B8"/>
                <w:sz w:val="17"/>
                <w:szCs w:val="17"/>
              </w:rPr>
              <w:t xml:space="preserve">│   ├── scheduler/             # BullMQ producers, job management</w:t>
            </w:r>
          </w:p>
          <w:p>
            <w:pPr>
              <w:spacing w:after="20" w:before="20"/>
            </w:pPr>
            <w:r>
              <w:rPr>
                <w:rFonts w:ascii="Courier New" w:cs="Courier New" w:eastAsia="Courier New" w:hAnsi="Courier New"/>
                <w:color w:val="94A3B8"/>
                <w:sz w:val="17"/>
                <w:szCs w:val="17"/>
              </w:rPr>
              <w:t xml:space="preserve">│   ├── publisher/             # BullMQ consumers — actual API publishing</w:t>
            </w:r>
          </w:p>
          <w:p>
            <w:pPr>
              <w:spacing w:after="20" w:before="20"/>
            </w:pPr>
            <w:r>
              <w:rPr>
                <w:rFonts w:ascii="Courier New" w:cs="Courier New" w:eastAsia="Courier New" w:hAnsi="Courier New"/>
                <w:color w:val="94A3B8"/>
                <w:sz w:val="17"/>
                <w:szCs w:val="17"/>
              </w:rPr>
              <w:t xml:space="preserve">│   ├── analytics/             # ClickHouse ingestion and query service</w:t>
            </w:r>
          </w:p>
          <w:p>
            <w:pPr>
              <w:spacing w:after="20" w:before="20"/>
            </w:pPr>
            <w:r>
              <w:rPr>
                <w:rFonts w:ascii="Courier New" w:cs="Courier New" w:eastAsia="Courier New" w:hAnsi="Courier New"/>
                <w:color w:val="94A3B8"/>
                <w:sz w:val="17"/>
                <w:szCs w:val="17"/>
              </w:rPr>
              <w:t xml:space="preserve">│   ├── ai/                    # Caption gen, image gen, brand voice</w:t>
            </w:r>
          </w:p>
          <w:p>
            <w:pPr>
              <w:spacing w:after="20" w:before="20"/>
            </w:pPr>
            <w:r>
              <w:rPr>
                <w:rFonts w:ascii="Courier New" w:cs="Courier New" w:eastAsia="Courier New" w:hAnsi="Courier New"/>
                <w:color w:val="94A3B8"/>
                <w:sz w:val="17"/>
                <w:szCs w:val="17"/>
              </w:rPr>
              <w:t xml:space="preserve">│   ├── media/                 # R2 upload, Cloudinary transforms</w:t>
            </w:r>
          </w:p>
          <w:p>
            <w:pPr>
              <w:spacing w:after="20" w:before="20"/>
            </w:pPr>
            <w:r>
              <w:rPr>
                <w:rFonts w:ascii="Courier New" w:cs="Courier New" w:eastAsia="Courier New" w:hAnsi="Courier New"/>
                <w:color w:val="94A3B8"/>
                <w:sz w:val="17"/>
                <w:szCs w:val="17"/>
              </w:rPr>
              <w:t xml:space="preserve">│   ├── search/                # Typesense indexing and query</w:t>
            </w:r>
          </w:p>
          <w:p>
            <w:pPr>
              <w:spacing w:after="20" w:before="20"/>
            </w:pPr>
            <w:r>
              <w:rPr>
                <w:rFonts w:ascii="Courier New" w:cs="Courier New" w:eastAsia="Courier New" w:hAnsi="Courier New"/>
                <w:color w:val="94A3B8"/>
                <w:sz w:val="17"/>
                <w:szCs w:val="17"/>
              </w:rPr>
              <w:t xml:space="preserve">│   ├── notifications/         # Socket.io events, email triggers</w:t>
            </w:r>
          </w:p>
          <w:p>
            <w:pPr>
              <w:spacing w:after="20" w:before="20"/>
            </w:pPr>
            <w:r>
              <w:rPr>
                <w:rFonts w:ascii="Courier New" w:cs="Courier New" w:eastAsia="Courier New" w:hAnsi="Courier New"/>
                <w:color w:val="94A3B8"/>
                <w:sz w:val="17"/>
                <w:szCs w:val="17"/>
              </w:rPr>
              <w:t xml:space="preserve">│   ├── billing/               # Stripe webhooks, plan management</w:t>
            </w:r>
          </w:p>
          <w:p>
            <w:pPr>
              <w:spacing w:after="20" w:before="20"/>
            </w:pPr>
            <w:r>
              <w:rPr>
                <w:rFonts w:ascii="Courier New" w:cs="Courier New" w:eastAsia="Courier New" w:hAnsi="Courier New"/>
                <w:color w:val="94A3B8"/>
                <w:sz w:val="17"/>
                <w:szCs w:val="17"/>
              </w:rPr>
              <w:t xml:space="preserve">│   └── webhooks/              # Inbound webhooks (social platforms)</w:t>
            </w:r>
          </w:p>
          <w:p>
            <w:pPr>
              <w:spacing w:after="20" w:before="20"/>
            </w:pPr>
            <w:r>
              <w:rPr>
                <w:rFonts w:ascii="Courier New" w:cs="Courier New" w:eastAsia="Courier New" w:hAnsi="Courier New"/>
                <w:color w:val="94A3B8"/>
                <w:sz w:val="17"/>
                <w:szCs w:val="17"/>
              </w:rPr>
              <w:t xml:space="preserve">└── trpc/</w:t>
            </w:r>
          </w:p>
          <w:p>
            <w:pPr>
              <w:spacing w:after="20" w:before="20"/>
            </w:pPr>
            <w:r>
              <w:rPr>
                <w:rFonts w:ascii="Courier New" w:cs="Courier New" w:eastAsia="Courier New" w:hAnsi="Courier New"/>
                <w:color w:val="94A3B8"/>
                <w:sz w:val="17"/>
                <w:szCs w:val="17"/>
              </w:rPr>
              <w:t xml:space="preserve">    ├── router.ts              # Root tRPC router</w:t>
            </w:r>
          </w:p>
          <w:p>
            <w:pPr>
              <w:spacing w:after="20" w:before="20"/>
            </w:pPr>
            <w:r>
              <w:rPr>
                <w:rFonts w:ascii="Courier New" w:cs="Courier New" w:eastAsia="Courier New" w:hAnsi="Courier New"/>
                <w:color w:val="94A3B8"/>
                <w:sz w:val="17"/>
                <w:szCs w:val="17"/>
              </w:rPr>
              <w:t xml:space="preserve">    └── routers/               # Per-domain tRPC routers</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3.2 tRPC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tRPC Router</w:t>
            </w:r>
          </w:p>
        </w:tc>
        <w:tc>
          <w:tcPr>
            <w:tcW w:type="dxa" w:w="47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Key Procedures</w:t>
            </w:r>
          </w:p>
        </w:tc>
        <w:tc>
          <w:tcPr>
            <w:tcW w:type="dxa" w:w="2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workspace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create, update, delete, getMembers, invite, updateMemberRole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update, delete, schedule, getByWorkspace, getCalendar, duplicate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socialAccounts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connect, disconnect, refresh, list, getHealth</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analytics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getPostMetrics, getAccountMetrics, getTopPosts, exportCSV</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ai</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generateCaption, generateImage, trainBrandVoice, suggestHashtags, suggestBestTime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getUploadUrl, confirmUpload, deleteMedia, listMediaLibrary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billing</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getPlans, createCheckout, getSubscription, cancelSubscription</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notifications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list, markRead, markAllRead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Yes</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3.3 Auth Flow</w:t>
      </w:r>
    </w:p>
    <w:p>
      <w:pPr>
        <w:spacing w:after="120" w:before="80"/>
      </w:pPr>
      <w:r>
        <w:rPr>
          <w:rFonts w:ascii="Arial" w:cs="Arial" w:eastAsia="Arial" w:hAnsi="Arial"/>
          <w:color w:val="374151"/>
          <w:sz w:val="22"/>
          <w:szCs w:val="22"/>
        </w:rPr>
        <w:t xml:space="preserve">All requests to NestJS carry a Clerk session JWT in the Authorization header. The ClerkGuard NestJS guard verifies the JWT, extracts the userId and orgId, and attaches them to the request context. All downstream service calls use these verified identities — no trust is placed on client-supplied user IDs.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ClerkGuard — verifies JWT and attaches user context</w:t>
            </w:r>
          </w:p>
          <w:p>
            <w:pPr>
              <w:spacing w:after="20" w:before="20"/>
            </w:pPr>
            <w:r>
              <w:rPr>
                <w:rFonts w:ascii="Courier New" w:cs="Courier New" w:eastAsia="Courier New" w:hAnsi="Courier New"/>
                <w:color w:val="94A3B8"/>
                <w:sz w:val="17"/>
                <w:szCs w:val="17"/>
              </w:rPr>
              <w:t xml:space="preserve">@Injectable()</w:t>
            </w:r>
          </w:p>
          <w:p>
            <w:pPr>
              <w:spacing w:after="20" w:before="20"/>
            </w:pPr>
            <w:r>
              <w:rPr>
                <w:rFonts w:ascii="Courier New" w:cs="Courier New" w:eastAsia="Courier New" w:hAnsi="Courier New"/>
                <w:color w:val="94A3B8"/>
                <w:sz w:val="17"/>
                <w:szCs w:val="17"/>
              </w:rPr>
              <w:t xml:space="preserve">export class ClerkGuard implements CanActivate {</w:t>
            </w:r>
          </w:p>
          <w:p>
            <w:pPr>
              <w:spacing w:after="20" w:before="20"/>
            </w:pPr>
            <w:r>
              <w:rPr>
                <w:rFonts w:ascii="Courier New" w:cs="Courier New" w:eastAsia="Courier New" w:hAnsi="Courier New"/>
                <w:color w:val="94A3B8"/>
                <w:sz w:val="17"/>
                <w:szCs w:val="17"/>
              </w:rPr>
              <w:t xml:space="preserve">  async canActivate(context: ExecutionContext): Promise&lt;boolean&gt; {</w:t>
            </w:r>
          </w:p>
          <w:p>
            <w:pPr>
              <w:spacing w:after="20" w:before="20"/>
            </w:pPr>
            <w:r>
              <w:rPr>
                <w:rFonts w:ascii="Courier New" w:cs="Courier New" w:eastAsia="Courier New" w:hAnsi="Courier New"/>
                <w:color w:val="94A3B8"/>
                <w:sz w:val="17"/>
                <w:szCs w:val="17"/>
              </w:rPr>
              <w:t xml:space="preserve">    const request = context.switchToHttp().getRequest();</w:t>
            </w:r>
          </w:p>
          <w:p>
            <w:pPr>
              <w:spacing w:after="20" w:before="20"/>
            </w:pPr>
            <w:r>
              <w:rPr>
                <w:rFonts w:ascii="Courier New" w:cs="Courier New" w:eastAsia="Courier New" w:hAnsi="Courier New"/>
                <w:color w:val="94A3B8"/>
                <w:sz w:val="17"/>
                <w:szCs w:val="17"/>
              </w:rPr>
              <w:t xml:space="preserve">    const token = extractBearerToken(request);</w:t>
            </w:r>
          </w:p>
          <w:p>
            <w:pPr>
              <w:spacing w:after="20" w:before="20"/>
            </w:pPr>
            <w:r>
              <w:rPr>
                <w:rFonts w:ascii="Courier New" w:cs="Courier New" w:eastAsia="Courier New" w:hAnsi="Courier New"/>
                <w:color w:val="94A3B8"/>
                <w:sz w:val="17"/>
                <w:szCs w:val="17"/>
              </w:rPr>
              <w:t xml:space="preserve">    const session = await clerkClient.verifyToken(token);</w:t>
            </w:r>
          </w:p>
          <w:p>
            <w:pPr>
              <w:spacing w:after="20" w:before="20"/>
            </w:pPr>
            <w:r>
              <w:rPr>
                <w:rFonts w:ascii="Courier New" w:cs="Courier New" w:eastAsia="Courier New" w:hAnsi="Courier New"/>
                <w:color w:val="94A3B8"/>
                <w:sz w:val="17"/>
                <w:szCs w:val="17"/>
              </w:rPr>
              <w:t xml:space="preserve">    request.userId = session.sub;</w:t>
            </w:r>
          </w:p>
          <w:p>
            <w:pPr>
              <w:spacing w:after="20" w:before="20"/>
            </w:pPr>
            <w:r>
              <w:rPr>
                <w:rFonts w:ascii="Courier New" w:cs="Courier New" w:eastAsia="Courier New" w:hAnsi="Courier New"/>
                <w:color w:val="94A3B8"/>
                <w:sz w:val="17"/>
                <w:szCs w:val="17"/>
              </w:rPr>
              <w:t xml:space="preserve">    request.orgId = session.org_id;</w:t>
            </w:r>
          </w:p>
          <w:p>
            <w:pPr>
              <w:spacing w:after="20" w:before="20"/>
            </w:pPr>
            <w:r>
              <w:rPr>
                <w:rFonts w:ascii="Courier New" w:cs="Courier New" w:eastAsia="Courier New" w:hAnsi="Courier New"/>
                <w:color w:val="94A3B8"/>
                <w:sz w:val="17"/>
                <w:szCs w:val="17"/>
              </w:rPr>
              <w:t xml:space="preserve">    return true;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4. Scheduling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80"/>
            </w:tcMar>
            <w:vAlign w:val="center"/>
          </w:tcPr>
          <w:p>
            <w:pPr>
              <w:jc w:val="center"/>
            </w:pPr>
            <w:r>
              <w:rPr>
                <w:rFonts w:ascii="Arial" w:cs="Arial" w:eastAsia="Arial" w:hAnsi="Arial"/>
                <w:b/>
                <w:bCs/>
                <w:color w:val="4F46E5"/>
                <w:sz w:val="20"/>
                <w:szCs w:val="20"/>
              </w:rPr>
              <w:t xml:space="preserve">CRITICAL</w:t>
            </w:r>
          </w:p>
        </w:tc>
        <w:tc>
          <w:tcPr>
            <w:tcW w:type="dxa" w:w="8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The scheduling engine is the most important system in SocialSphear. A post that fails to publish — or publishes late — destroys user trust. Every design decision here prioritises reliability above all else.</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4.1 BullMQ Queue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Queue</w:t>
            </w:r>
          </w:p>
        </w:tc>
        <w:tc>
          <w:tcPr>
            <w:tcW w:type="dxa" w:w="2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Concurrency</w:t>
            </w:r>
          </w:p>
        </w:tc>
        <w:tc>
          <w:tcPr>
            <w:tcW w:type="dxa" w:w="31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Retry Strategy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post:schedule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Receives new scheduled post jobs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50</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No retry — idempotent entry point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post:publish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Executes API call to social platform</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20 per platform</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 retries, exponential backoff (30s, 2m, 10m)</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post:notify</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Sends success/failure notifications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100</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 retries, 5s delay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analytics:ingest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Fetches post metrics from platform APIs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 retries, 1h delay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token:refresh</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Refreshes expiring OAuth tokens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3 retries, 1m delay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media:process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Triggers Cloudinary transforms after upload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30</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 retries, 10s delay</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4.2 Post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DRAFT</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v</w:t>
            </w:r>
          </w:p>
          <w:p>
            <w:pPr>
              <w:spacing w:after="20" w:before="20"/>
            </w:pPr>
            <w:r>
              <w:rPr>
                <w:rFonts w:ascii="Courier New" w:cs="Courier New" w:eastAsia="Courier New" w:hAnsi="Courier New"/>
                <w:color w:val="94A3B8"/>
                <w:sz w:val="17"/>
                <w:szCs w:val="17"/>
              </w:rPr>
              <w:t xml:space="preserve">SCHEDULED --&gt; QUEUED --&gt; PUBLISHING --&gt; PUBLISHED</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+--&gt; FAILED --&gt; RETRYING</w:t>
            </w:r>
          </w:p>
          <w:p>
            <w:pPr>
              <w:spacing w:after="20" w:before="20"/>
            </w:pPr>
            <w:r>
              <w:rPr>
                <w:rFonts w:ascii="Courier New" w:cs="Courier New" w:eastAsia="Courier New" w:hAnsi="Courier New"/>
                <w:color w:val="94A3B8"/>
                <w:sz w:val="17"/>
                <w:szCs w:val="17"/>
              </w:rPr>
              <w:t xml:space="preserve">                             |                  |</w:t>
            </w:r>
          </w:p>
          <w:p>
            <w:pPr>
              <w:spacing w:after="20" w:before="20"/>
            </w:pPr>
            <w:r>
              <w:rPr>
                <w:rFonts w:ascii="Courier New" w:cs="Courier New" w:eastAsia="Courier New" w:hAnsi="Courier New"/>
                <w:color w:val="94A3B8"/>
                <w:sz w:val="17"/>
                <w:szCs w:val="17"/>
              </w:rPr>
              <w:t xml:space="preserve">                             +--&gt; CANCELLED      +--&gt; FAILED_PERMANENT</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4.3 Temporal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Workflow</w:t>
            </w:r>
          </w:p>
        </w:tc>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9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Steps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ScheduledPostWorkflow</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User schedules a post</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Wait until scheduledAt  2. Dispatch to BullMQ  3. Monitor delivery  4. Ingest analytics after 1h  5. Send engagement summary after 24h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ThreadPostWorkflow</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schedules a Twitter thread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Post first tweet  2. Wait 2s  3. Post reply tweet  4. Repeat for each thread item  5. Record thread URL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RecurringPostWorkflow</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User sets weekly recurring post</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Schedule current instance  2. Monitor completion  3. Clone post  4. Set next occurrence  5. Repeat indefinitely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TokenRefreshWorkflow</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OAuth token expires in under 7 days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Attempt token refresh  2. If fails, notify user  3. Retry daily  4. Suspend scheduled posts after 3 failures</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5. Database Design</w:t>
      </w:r>
    </w:p>
    <w:p>
      <w:pPr>
        <w:pStyle w:val="Heading2"/>
        <w:spacing w:after="120" w:before="320"/>
      </w:pPr>
      <w:r>
        <w:rPr>
          <w:rFonts w:ascii="Arial" w:cs="Arial" w:eastAsia="Arial" w:hAnsi="Arial"/>
          <w:b/>
          <w:bCs/>
          <w:color w:val="4F46E5"/>
          <w:sz w:val="28"/>
          <w:szCs w:val="28"/>
        </w:rPr>
        <w:t xml:space="preserve">5.1 PostgreSQL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Users (managed primarily by Clerk, mirrored here for FK references)</w:t>
            </w:r>
          </w:p>
          <w:p>
            <w:pPr>
              <w:spacing w:after="20" w:before="20"/>
            </w:pPr>
            <w:r>
              <w:rPr>
                <w:rFonts w:ascii="Courier New" w:cs="Courier New" w:eastAsia="Courier New" w:hAnsi="Courier New"/>
                <w:color w:val="94A3B8"/>
                <w:sz w:val="17"/>
                <w:szCs w:val="17"/>
              </w:rPr>
              <w:t xml:space="preserve">CREATE TABLE users (</w:t>
            </w:r>
          </w:p>
          <w:p>
            <w:pPr>
              <w:spacing w:after="20" w:before="20"/>
            </w:pPr>
            <w:r>
              <w:rPr>
                <w:rFonts w:ascii="Courier New" w:cs="Courier New" w:eastAsia="Courier New" w:hAnsi="Courier New"/>
                <w:color w:val="94A3B8"/>
                <w:sz w:val="17"/>
                <w:szCs w:val="17"/>
              </w:rPr>
              <w:t xml:space="preserve">  id          UUID PRIMARY KEY DEFAULT gen_random_uuid(),</w:t>
            </w:r>
          </w:p>
          <w:p>
            <w:pPr>
              <w:spacing w:after="20" w:before="20"/>
            </w:pPr>
            <w:r>
              <w:rPr>
                <w:rFonts w:ascii="Courier New" w:cs="Courier New" w:eastAsia="Courier New" w:hAnsi="Courier New"/>
                <w:color w:val="94A3B8"/>
                <w:sz w:val="17"/>
                <w:szCs w:val="17"/>
              </w:rPr>
              <w:t xml:space="preserve">  clerk_id    TEXT UNIQUE NOT NULL,</w:t>
            </w:r>
          </w:p>
          <w:p>
            <w:pPr>
              <w:spacing w:after="20" w:before="20"/>
            </w:pPr>
            <w:r>
              <w:rPr>
                <w:rFonts w:ascii="Courier New" w:cs="Courier New" w:eastAsia="Courier New" w:hAnsi="Courier New"/>
                <w:color w:val="94A3B8"/>
                <w:sz w:val="17"/>
                <w:szCs w:val="17"/>
              </w:rPr>
              <w:t xml:space="preserve">  email       TEXT UNIQUE NOT NULL,</w:t>
            </w:r>
          </w:p>
          <w:p>
            <w:pPr>
              <w:spacing w:after="20" w:before="20"/>
            </w:pPr>
            <w:r>
              <w:rPr>
                <w:rFonts w:ascii="Courier New" w:cs="Courier New" w:eastAsia="Courier New" w:hAnsi="Courier New"/>
                <w:color w:val="94A3B8"/>
                <w:sz w:val="17"/>
                <w:szCs w:val="17"/>
              </w:rPr>
              <w:t xml:space="preserve">  name        TEXT,</w:t>
            </w:r>
          </w:p>
          <w:p>
            <w:pPr>
              <w:spacing w:after="20" w:before="20"/>
            </w:pPr>
            <w:r>
              <w:rPr>
                <w:rFonts w:ascii="Courier New" w:cs="Courier New" w:eastAsia="Courier New" w:hAnsi="Courier New"/>
                <w:color w:val="94A3B8"/>
                <w:sz w:val="17"/>
                <w:szCs w:val="17"/>
              </w:rPr>
              <w:t xml:space="preserve">  avatar_url  TEXT,</w:t>
            </w:r>
          </w:p>
          <w:p>
            <w:pPr>
              <w:spacing w:after="20" w:before="20"/>
            </w:pPr>
            <w:r>
              <w:rPr>
                <w:rFonts w:ascii="Courier New" w:cs="Courier New" w:eastAsia="Courier New" w:hAnsi="Courier New"/>
                <w:color w:val="94A3B8"/>
                <w:sz w:val="17"/>
                <w:szCs w:val="17"/>
              </w:rPr>
              <w:t xml:space="preserve">  created_at  TIMESTAMPTZ DEFAULT now()</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Workspaces (one per brand or client)</w:t>
            </w:r>
          </w:p>
          <w:p>
            <w:pPr>
              <w:spacing w:after="20" w:before="20"/>
            </w:pPr>
            <w:r>
              <w:rPr>
                <w:rFonts w:ascii="Courier New" w:cs="Courier New" w:eastAsia="Courier New" w:hAnsi="Courier New"/>
                <w:color w:val="94A3B8"/>
                <w:sz w:val="17"/>
                <w:szCs w:val="17"/>
              </w:rPr>
              <w:t xml:space="preserve">CREATE TABLE workspaces (</w:t>
            </w:r>
          </w:p>
          <w:p>
            <w:pPr>
              <w:spacing w:after="20" w:before="20"/>
            </w:pPr>
            <w:r>
              <w:rPr>
                <w:rFonts w:ascii="Courier New" w:cs="Courier New" w:eastAsia="Courier New" w:hAnsi="Courier New"/>
                <w:color w:val="94A3B8"/>
                <w:sz w:val="17"/>
                <w:szCs w:val="17"/>
              </w:rPr>
              <w:t xml:space="preserve">  id          UUID PRIMARY KEY DEFAULT gen_random_uuid(),</w:t>
            </w:r>
          </w:p>
          <w:p>
            <w:pPr>
              <w:spacing w:after="20" w:before="20"/>
            </w:pPr>
            <w:r>
              <w:rPr>
                <w:rFonts w:ascii="Courier New" w:cs="Courier New" w:eastAsia="Courier New" w:hAnsi="Courier New"/>
                <w:color w:val="94A3B8"/>
                <w:sz w:val="17"/>
                <w:szCs w:val="17"/>
              </w:rPr>
              <w:t xml:space="preserve">  name        TEXT NOT NULL,</w:t>
            </w:r>
          </w:p>
          <w:p>
            <w:pPr>
              <w:spacing w:after="20" w:before="20"/>
            </w:pPr>
            <w:r>
              <w:rPr>
                <w:rFonts w:ascii="Courier New" w:cs="Courier New" w:eastAsia="Courier New" w:hAnsi="Courier New"/>
                <w:color w:val="94A3B8"/>
                <w:sz w:val="17"/>
                <w:szCs w:val="17"/>
              </w:rPr>
              <w:t xml:space="preserve">  slug        TEXT UNIQUE NOT NULL,</w:t>
            </w:r>
          </w:p>
          <w:p>
            <w:pPr>
              <w:spacing w:after="20" w:before="20"/>
            </w:pPr>
            <w:r>
              <w:rPr>
                <w:rFonts w:ascii="Courier New" w:cs="Courier New" w:eastAsia="Courier New" w:hAnsi="Courier New"/>
                <w:color w:val="94A3B8"/>
                <w:sz w:val="17"/>
                <w:szCs w:val="17"/>
              </w:rPr>
              <w:t xml:space="preserve">  logo_url    TEXT,</w:t>
            </w:r>
          </w:p>
          <w:p>
            <w:pPr>
              <w:spacing w:after="20" w:before="20"/>
            </w:pPr>
            <w:r>
              <w:rPr>
                <w:rFonts w:ascii="Courier New" w:cs="Courier New" w:eastAsia="Courier New" w:hAnsi="Courier New"/>
                <w:color w:val="94A3B8"/>
                <w:sz w:val="17"/>
                <w:szCs w:val="17"/>
              </w:rPr>
              <w:t xml:space="preserve">  owner_id    UUID REFERENCES users(id),</w:t>
            </w:r>
          </w:p>
          <w:p>
            <w:pPr>
              <w:spacing w:after="20" w:before="20"/>
            </w:pPr>
            <w:r>
              <w:rPr>
                <w:rFonts w:ascii="Courier New" w:cs="Courier New" w:eastAsia="Courier New" w:hAnsi="Courier New"/>
                <w:color w:val="94A3B8"/>
                <w:sz w:val="17"/>
                <w:szCs w:val="17"/>
              </w:rPr>
              <w:t xml:space="preserve">  plan        TEXT NOT NULL DEFAULT 'free',</w:t>
            </w:r>
          </w:p>
          <w:p>
            <w:pPr>
              <w:spacing w:after="20" w:before="20"/>
            </w:pPr>
            <w:r>
              <w:rPr>
                <w:rFonts w:ascii="Courier New" w:cs="Courier New" w:eastAsia="Courier New" w:hAnsi="Courier New"/>
                <w:color w:val="94A3B8"/>
                <w:sz w:val="17"/>
                <w:szCs w:val="17"/>
              </w:rPr>
              <w:t xml:space="preserve">  created_at  TIMESTAMPTZ DEFAULT now()</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Social Accounts (one row per connected account)</w:t>
            </w:r>
          </w:p>
          <w:p>
            <w:pPr>
              <w:spacing w:after="20" w:before="20"/>
            </w:pPr>
            <w:r>
              <w:rPr>
                <w:rFonts w:ascii="Courier New" w:cs="Courier New" w:eastAsia="Courier New" w:hAnsi="Courier New"/>
                <w:color w:val="94A3B8"/>
                <w:sz w:val="17"/>
                <w:szCs w:val="17"/>
              </w:rPr>
              <w:t xml:space="preserve">CREATE TABLE social_accounts (</w:t>
            </w:r>
          </w:p>
          <w:p>
            <w:pPr>
              <w:spacing w:after="20" w:before="20"/>
            </w:pPr>
            <w:r>
              <w:rPr>
                <w:rFonts w:ascii="Courier New" w:cs="Courier New" w:eastAsia="Courier New" w:hAnsi="Courier New"/>
                <w:color w:val="94A3B8"/>
                <w:sz w:val="17"/>
                <w:szCs w:val="17"/>
              </w:rPr>
              <w:t xml:space="preserve">  id               UUID PRIMARY KEY DEFAULT gen_random_uuid(),</w:t>
            </w:r>
          </w:p>
          <w:p>
            <w:pPr>
              <w:spacing w:after="20" w:before="20"/>
            </w:pPr>
            <w:r>
              <w:rPr>
                <w:rFonts w:ascii="Courier New" w:cs="Courier New" w:eastAsia="Courier New" w:hAnsi="Courier New"/>
                <w:color w:val="94A3B8"/>
                <w:sz w:val="17"/>
                <w:szCs w:val="17"/>
              </w:rPr>
              <w:t xml:space="preserve">  workspace_id     UUID REFERENCES workspaces(id) ON DELETE CASCADE,</w:t>
            </w:r>
          </w:p>
          <w:p>
            <w:pPr>
              <w:spacing w:after="20" w:before="20"/>
            </w:pPr>
            <w:r>
              <w:rPr>
                <w:rFonts w:ascii="Courier New" w:cs="Courier New" w:eastAsia="Courier New" w:hAnsi="Courier New"/>
                <w:color w:val="94A3B8"/>
                <w:sz w:val="17"/>
                <w:szCs w:val="17"/>
              </w:rPr>
              <w:t xml:space="preserve">  platform         TEXT NOT NULL,</w:t>
            </w:r>
          </w:p>
          <w:p>
            <w:pPr>
              <w:spacing w:after="20" w:before="20"/>
            </w:pPr>
            <w:r>
              <w:rPr>
                <w:rFonts w:ascii="Courier New" w:cs="Courier New" w:eastAsia="Courier New" w:hAnsi="Courier New"/>
                <w:color w:val="94A3B8"/>
                <w:sz w:val="17"/>
                <w:szCs w:val="17"/>
              </w:rPr>
              <w:t xml:space="preserve">  platform_user_id TEXT NOT NULL,</w:t>
            </w:r>
          </w:p>
          <w:p>
            <w:pPr>
              <w:spacing w:after="20" w:before="20"/>
            </w:pPr>
            <w:r>
              <w:rPr>
                <w:rFonts w:ascii="Courier New" w:cs="Courier New" w:eastAsia="Courier New" w:hAnsi="Courier New"/>
                <w:color w:val="94A3B8"/>
                <w:sz w:val="17"/>
                <w:szCs w:val="17"/>
              </w:rPr>
              <w:t xml:space="preserve">  username         TEXT,</w:t>
            </w:r>
          </w:p>
          <w:p>
            <w:pPr>
              <w:spacing w:after="20" w:before="20"/>
            </w:pPr>
            <w:r>
              <w:rPr>
                <w:rFonts w:ascii="Courier New" w:cs="Courier New" w:eastAsia="Courier New" w:hAnsi="Courier New"/>
                <w:color w:val="94A3B8"/>
                <w:sz w:val="17"/>
                <w:szCs w:val="17"/>
              </w:rPr>
              <w:t xml:space="preserve">  access_token     BYTEA NOT NULL,   -- AES-256 encrypted</w:t>
            </w:r>
          </w:p>
          <w:p>
            <w:pPr>
              <w:spacing w:after="20" w:before="20"/>
            </w:pPr>
            <w:r>
              <w:rPr>
                <w:rFonts w:ascii="Courier New" w:cs="Courier New" w:eastAsia="Courier New" w:hAnsi="Courier New"/>
                <w:color w:val="94A3B8"/>
                <w:sz w:val="17"/>
                <w:szCs w:val="17"/>
              </w:rPr>
              <w:t xml:space="preserve">  refresh_token    BYTEA,            -- AES-256 encrypted</w:t>
            </w:r>
          </w:p>
          <w:p>
            <w:pPr>
              <w:spacing w:after="20" w:before="20"/>
            </w:pPr>
            <w:r>
              <w:rPr>
                <w:rFonts w:ascii="Courier New" w:cs="Courier New" w:eastAsia="Courier New" w:hAnsi="Courier New"/>
                <w:color w:val="94A3B8"/>
                <w:sz w:val="17"/>
                <w:szCs w:val="17"/>
              </w:rPr>
              <w:t xml:space="preserve">  token_expires_at TIMESTAMPTZ,</w:t>
            </w:r>
          </w:p>
          <w:p>
            <w:pPr>
              <w:spacing w:after="20" w:before="20"/>
            </w:pPr>
            <w:r>
              <w:rPr>
                <w:rFonts w:ascii="Courier New" w:cs="Courier New" w:eastAsia="Courier New" w:hAnsi="Courier New"/>
                <w:color w:val="94A3B8"/>
                <w:sz w:val="17"/>
                <w:szCs w:val="17"/>
              </w:rPr>
              <w:t xml:space="preserve">  status           TEXT DEFAULT 'active',</w:t>
            </w:r>
          </w:p>
          <w:p>
            <w:pPr>
              <w:spacing w:after="20" w:before="20"/>
            </w:pPr>
            <w:r>
              <w:rPr>
                <w:rFonts w:ascii="Courier New" w:cs="Courier New" w:eastAsia="Courier New" w:hAnsi="Courier New"/>
                <w:color w:val="94A3B8"/>
                <w:sz w:val="17"/>
                <w:szCs w:val="17"/>
              </w:rPr>
              <w:t xml:space="preserve">  created_at       TIMESTAMPTZ DEFAULT now(),</w:t>
            </w:r>
          </w:p>
          <w:p>
            <w:pPr>
              <w:spacing w:after="20" w:before="20"/>
            </w:pPr>
            <w:r>
              <w:rPr>
                <w:rFonts w:ascii="Courier New" w:cs="Courier New" w:eastAsia="Courier New" w:hAnsi="Courier New"/>
                <w:color w:val="94A3B8"/>
                <w:sz w:val="17"/>
                <w:szCs w:val="17"/>
              </w:rPr>
              <w:t xml:space="preserve">  UNIQUE(workspace_id, platform, platform_user_id)</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Posts (the content unit)</w:t>
            </w:r>
          </w:p>
          <w:p>
            <w:pPr>
              <w:spacing w:after="20" w:before="20"/>
            </w:pPr>
            <w:r>
              <w:rPr>
                <w:rFonts w:ascii="Courier New" w:cs="Courier New" w:eastAsia="Courier New" w:hAnsi="Courier New"/>
                <w:color w:val="94A3B8"/>
                <w:sz w:val="17"/>
                <w:szCs w:val="17"/>
              </w:rPr>
              <w:t xml:space="preserve">CREATE TABLE posts (</w:t>
            </w:r>
          </w:p>
          <w:p>
            <w:pPr>
              <w:spacing w:after="20" w:before="20"/>
            </w:pPr>
            <w:r>
              <w:rPr>
                <w:rFonts w:ascii="Courier New" w:cs="Courier New" w:eastAsia="Courier New" w:hAnsi="Courier New"/>
                <w:color w:val="94A3B8"/>
                <w:sz w:val="17"/>
                <w:szCs w:val="17"/>
              </w:rPr>
              <w:t xml:space="preserve">  id                UUID PRIMARY KEY DEFAULT gen_random_uuid(),</w:t>
            </w:r>
          </w:p>
          <w:p>
            <w:pPr>
              <w:spacing w:after="20" w:before="20"/>
            </w:pPr>
            <w:r>
              <w:rPr>
                <w:rFonts w:ascii="Courier New" w:cs="Courier New" w:eastAsia="Courier New" w:hAnsi="Courier New"/>
                <w:color w:val="94A3B8"/>
                <w:sz w:val="17"/>
                <w:szCs w:val="17"/>
              </w:rPr>
              <w:t xml:space="preserve">  workspace_id      UUID REFERENCES workspaces(id) ON DELETE CASCADE,</w:t>
            </w:r>
          </w:p>
          <w:p>
            <w:pPr>
              <w:spacing w:after="20" w:before="20"/>
            </w:pPr>
            <w:r>
              <w:rPr>
                <w:rFonts w:ascii="Courier New" w:cs="Courier New" w:eastAsia="Courier New" w:hAnsi="Courier New"/>
                <w:color w:val="94A3B8"/>
                <w:sz w:val="17"/>
                <w:szCs w:val="17"/>
              </w:rPr>
              <w:t xml:space="preserve">  created_by        UUID REFERENCES users(id),</w:t>
            </w:r>
          </w:p>
          <w:p>
            <w:pPr>
              <w:spacing w:after="20" w:before="20"/>
            </w:pPr>
            <w:r>
              <w:rPr>
                <w:rFonts w:ascii="Courier New" w:cs="Courier New" w:eastAsia="Courier New" w:hAnsi="Courier New"/>
                <w:color w:val="94A3B8"/>
                <w:sz w:val="17"/>
                <w:szCs w:val="17"/>
              </w:rPr>
              <w:t xml:space="preserve">  content           TEXT,</w:t>
            </w:r>
          </w:p>
          <w:p>
            <w:pPr>
              <w:spacing w:after="20" w:before="20"/>
            </w:pPr>
            <w:r>
              <w:rPr>
                <w:rFonts w:ascii="Courier New" w:cs="Courier New" w:eastAsia="Courier New" w:hAnsi="Courier New"/>
                <w:color w:val="94A3B8"/>
                <w:sz w:val="17"/>
                <w:szCs w:val="17"/>
              </w:rPr>
              <w:t xml:space="preserve">  media_urls        JSONB DEFAULT '[]',</w:t>
            </w:r>
          </w:p>
          <w:p>
            <w:pPr>
              <w:spacing w:after="20" w:before="20"/>
            </w:pPr>
            <w:r>
              <w:rPr>
                <w:rFonts w:ascii="Courier New" w:cs="Courier New" w:eastAsia="Courier New" w:hAnsi="Courier New"/>
                <w:color w:val="94A3B8"/>
                <w:sz w:val="17"/>
                <w:szCs w:val="17"/>
              </w:rPr>
              <w:t xml:space="preserve">  platform_overrides JSONB DEFAULT '{}',</w:t>
            </w:r>
          </w:p>
          <w:p>
            <w:pPr>
              <w:spacing w:after="20" w:before="20"/>
            </w:pPr>
            <w:r>
              <w:rPr>
                <w:rFonts w:ascii="Courier New" w:cs="Courier New" w:eastAsia="Courier New" w:hAnsi="Courier New"/>
                <w:color w:val="94A3B8"/>
                <w:sz w:val="17"/>
                <w:szCs w:val="17"/>
              </w:rPr>
              <w:t xml:space="preserve">  scheduled_at      TIMESTAMPTZ,</w:t>
            </w:r>
          </w:p>
          <w:p>
            <w:pPr>
              <w:spacing w:after="20" w:before="20"/>
            </w:pPr>
            <w:r>
              <w:rPr>
                <w:rFonts w:ascii="Courier New" w:cs="Courier New" w:eastAsia="Courier New" w:hAnsi="Courier New"/>
                <w:color w:val="94A3B8"/>
                <w:sz w:val="17"/>
                <w:szCs w:val="17"/>
              </w:rPr>
              <w:t xml:space="preserve">  status            TEXT DEFAULT 'draft',</w:t>
            </w:r>
          </w:p>
          <w:p>
            <w:pPr>
              <w:spacing w:after="20" w:before="20"/>
            </w:pPr>
            <w:r>
              <w:rPr>
                <w:rFonts w:ascii="Courier New" w:cs="Courier New" w:eastAsia="Courier New" w:hAnsi="Courier New"/>
                <w:color w:val="94A3B8"/>
                <w:sz w:val="17"/>
                <w:szCs w:val="17"/>
              </w:rPr>
              <w:t xml:space="preserve">  approval_status   TEXT DEFAULT 'none',</w:t>
            </w:r>
          </w:p>
          <w:p>
            <w:pPr>
              <w:spacing w:after="20" w:before="20"/>
            </w:pPr>
            <w:r>
              <w:rPr>
                <w:rFonts w:ascii="Courier New" w:cs="Courier New" w:eastAsia="Courier New" w:hAnsi="Courier New"/>
                <w:color w:val="94A3B8"/>
                <w:sz w:val="17"/>
                <w:szCs w:val="17"/>
              </w:rPr>
              <w:t xml:space="preserve">  created_at        TIMESTAMPTZ DEFAULT now(),</w:t>
            </w:r>
          </w:p>
          <w:p>
            <w:pPr>
              <w:spacing w:after="20" w:before="20"/>
            </w:pPr>
            <w:r>
              <w:rPr>
                <w:rFonts w:ascii="Courier New" w:cs="Courier New" w:eastAsia="Courier New" w:hAnsi="Courier New"/>
                <w:color w:val="94A3B8"/>
                <w:sz w:val="17"/>
                <w:szCs w:val="17"/>
              </w:rPr>
              <w:t xml:space="preserve">  updated_at        TIMESTAMPTZ DEFAULT now()</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Post Jobs (one per platform per post)</w:t>
            </w:r>
          </w:p>
          <w:p>
            <w:pPr>
              <w:spacing w:after="20" w:before="20"/>
            </w:pPr>
            <w:r>
              <w:rPr>
                <w:rFonts w:ascii="Courier New" w:cs="Courier New" w:eastAsia="Courier New" w:hAnsi="Courier New"/>
                <w:color w:val="94A3B8"/>
                <w:sz w:val="17"/>
                <w:szCs w:val="17"/>
              </w:rPr>
              <w:t xml:space="preserve">CREATE TABLE post_jobs (</w:t>
            </w:r>
          </w:p>
          <w:p>
            <w:pPr>
              <w:spacing w:after="20" w:before="20"/>
            </w:pPr>
            <w:r>
              <w:rPr>
                <w:rFonts w:ascii="Courier New" w:cs="Courier New" w:eastAsia="Courier New" w:hAnsi="Courier New"/>
                <w:color w:val="94A3B8"/>
                <w:sz w:val="17"/>
                <w:szCs w:val="17"/>
              </w:rPr>
              <w:t xml:space="preserve">  id                UUID PRIMARY KEY DEFAULT gen_random_uuid(),</w:t>
            </w:r>
          </w:p>
          <w:p>
            <w:pPr>
              <w:spacing w:after="20" w:before="20"/>
            </w:pPr>
            <w:r>
              <w:rPr>
                <w:rFonts w:ascii="Courier New" w:cs="Courier New" w:eastAsia="Courier New" w:hAnsi="Courier New"/>
                <w:color w:val="94A3B8"/>
                <w:sz w:val="17"/>
                <w:szCs w:val="17"/>
              </w:rPr>
              <w:t xml:space="preserve">  post_id           UUID REFERENCES posts(id) ON DELETE CASCADE,</w:t>
            </w:r>
          </w:p>
          <w:p>
            <w:pPr>
              <w:spacing w:after="20" w:before="20"/>
            </w:pPr>
            <w:r>
              <w:rPr>
                <w:rFonts w:ascii="Courier New" w:cs="Courier New" w:eastAsia="Courier New" w:hAnsi="Courier New"/>
                <w:color w:val="94A3B8"/>
                <w:sz w:val="17"/>
                <w:szCs w:val="17"/>
              </w:rPr>
              <w:t xml:space="preserve">  social_account_id UUID REFERENCES social_accounts(id),</w:t>
            </w:r>
          </w:p>
          <w:p>
            <w:pPr>
              <w:spacing w:after="20" w:before="20"/>
            </w:pPr>
            <w:r>
              <w:rPr>
                <w:rFonts w:ascii="Courier New" w:cs="Courier New" w:eastAsia="Courier New" w:hAnsi="Courier New"/>
                <w:color w:val="94A3B8"/>
                <w:sz w:val="17"/>
                <w:szCs w:val="17"/>
              </w:rPr>
              <w:t xml:space="preserve">  platform          TEXT NOT NULL,</w:t>
            </w:r>
          </w:p>
          <w:p>
            <w:pPr>
              <w:spacing w:after="20" w:before="20"/>
            </w:pPr>
            <w:r>
              <w:rPr>
                <w:rFonts w:ascii="Courier New" w:cs="Courier New" w:eastAsia="Courier New" w:hAnsi="Courier New"/>
                <w:color w:val="94A3B8"/>
                <w:sz w:val="17"/>
                <w:szCs w:val="17"/>
              </w:rPr>
              <w:t xml:space="preserve">  status            TEXT DEFAULT 'pending',</w:t>
            </w:r>
          </w:p>
          <w:p>
            <w:pPr>
              <w:spacing w:after="20" w:before="20"/>
            </w:pPr>
            <w:r>
              <w:rPr>
                <w:rFonts w:ascii="Courier New" w:cs="Courier New" w:eastAsia="Courier New" w:hAnsi="Courier New"/>
                <w:color w:val="94A3B8"/>
                <w:sz w:val="17"/>
                <w:szCs w:val="17"/>
              </w:rPr>
              <w:t xml:space="preserve">  platform_post_id  TEXT,</w:t>
            </w:r>
          </w:p>
          <w:p>
            <w:pPr>
              <w:spacing w:after="20" w:before="20"/>
            </w:pPr>
            <w:r>
              <w:rPr>
                <w:rFonts w:ascii="Courier New" w:cs="Courier New" w:eastAsia="Courier New" w:hAnsi="Courier New"/>
                <w:color w:val="94A3B8"/>
                <w:sz w:val="17"/>
                <w:szCs w:val="17"/>
              </w:rPr>
              <w:t xml:space="preserve">  platform_url      TEXT,</w:t>
            </w:r>
          </w:p>
          <w:p>
            <w:pPr>
              <w:spacing w:after="20" w:before="20"/>
            </w:pPr>
            <w:r>
              <w:rPr>
                <w:rFonts w:ascii="Courier New" w:cs="Courier New" w:eastAsia="Courier New" w:hAnsi="Courier New"/>
                <w:color w:val="94A3B8"/>
                <w:sz w:val="17"/>
                <w:szCs w:val="17"/>
              </w:rPr>
              <w:t xml:space="preserve">  published_at      TIMESTAMPTZ,</w:t>
            </w:r>
          </w:p>
          <w:p>
            <w:pPr>
              <w:spacing w:after="20" w:before="20"/>
            </w:pPr>
            <w:r>
              <w:rPr>
                <w:rFonts w:ascii="Courier New" w:cs="Courier New" w:eastAsia="Courier New" w:hAnsi="Courier New"/>
                <w:color w:val="94A3B8"/>
                <w:sz w:val="17"/>
                <w:szCs w:val="17"/>
              </w:rPr>
              <w:t xml:space="preserve">  error_message     TEXT,</w:t>
            </w:r>
          </w:p>
          <w:p>
            <w:pPr>
              <w:spacing w:after="20" w:before="20"/>
            </w:pPr>
            <w:r>
              <w:rPr>
                <w:rFonts w:ascii="Courier New" w:cs="Courier New" w:eastAsia="Courier New" w:hAnsi="Courier New"/>
                <w:color w:val="94A3B8"/>
                <w:sz w:val="17"/>
                <w:szCs w:val="17"/>
              </w:rPr>
              <w:t xml:space="preserve">  retry_count       INTEGER DEFAULT 0,</w:t>
            </w:r>
          </w:p>
          <w:p>
            <w:pPr>
              <w:spacing w:after="20" w:before="20"/>
            </w:pPr>
            <w:r>
              <w:rPr>
                <w:rFonts w:ascii="Courier New" w:cs="Courier New" w:eastAsia="Courier New" w:hAnsi="Courier New"/>
                <w:color w:val="94A3B8"/>
                <w:sz w:val="17"/>
                <w:szCs w:val="17"/>
              </w:rPr>
              <w:t xml:space="preserve">  created_at        TIMESTAMPTZ DEFAULT now()</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Team Members (workspace access)</w:t>
            </w:r>
          </w:p>
          <w:p>
            <w:pPr>
              <w:spacing w:after="20" w:before="20"/>
            </w:pPr>
            <w:r>
              <w:rPr>
                <w:rFonts w:ascii="Courier New" w:cs="Courier New" w:eastAsia="Courier New" w:hAnsi="Courier New"/>
                <w:color w:val="94A3B8"/>
                <w:sz w:val="17"/>
                <w:szCs w:val="17"/>
              </w:rPr>
              <w:t xml:space="preserve">CREATE TABLE team_members (</w:t>
            </w:r>
          </w:p>
          <w:p>
            <w:pPr>
              <w:spacing w:after="20" w:before="20"/>
            </w:pPr>
            <w:r>
              <w:rPr>
                <w:rFonts w:ascii="Courier New" w:cs="Courier New" w:eastAsia="Courier New" w:hAnsi="Courier New"/>
                <w:color w:val="94A3B8"/>
                <w:sz w:val="17"/>
                <w:szCs w:val="17"/>
              </w:rPr>
              <w:t xml:space="preserve">  id            UUID PRIMARY KEY DEFAULT gen_random_uuid(),</w:t>
            </w:r>
          </w:p>
          <w:p>
            <w:pPr>
              <w:spacing w:after="20" w:before="20"/>
            </w:pPr>
            <w:r>
              <w:rPr>
                <w:rFonts w:ascii="Courier New" w:cs="Courier New" w:eastAsia="Courier New" w:hAnsi="Courier New"/>
                <w:color w:val="94A3B8"/>
                <w:sz w:val="17"/>
                <w:szCs w:val="17"/>
              </w:rPr>
              <w:t xml:space="preserve">  workspace_id  UUID REFERENCES workspaces(id) ON DELETE CASCADE,</w:t>
            </w:r>
          </w:p>
          <w:p>
            <w:pPr>
              <w:spacing w:after="20" w:before="20"/>
            </w:pPr>
            <w:r>
              <w:rPr>
                <w:rFonts w:ascii="Courier New" w:cs="Courier New" w:eastAsia="Courier New" w:hAnsi="Courier New"/>
                <w:color w:val="94A3B8"/>
                <w:sz w:val="17"/>
                <w:szCs w:val="17"/>
              </w:rPr>
              <w:t xml:space="preserve">  user_id       UUID REFERENCES users(id) ON DELETE CASCADE,</w:t>
            </w:r>
          </w:p>
          <w:p>
            <w:pPr>
              <w:spacing w:after="20" w:before="20"/>
            </w:pPr>
            <w:r>
              <w:rPr>
                <w:rFonts w:ascii="Courier New" w:cs="Courier New" w:eastAsia="Courier New" w:hAnsi="Courier New"/>
                <w:color w:val="94A3B8"/>
                <w:sz w:val="17"/>
                <w:szCs w:val="17"/>
              </w:rPr>
              <w:t xml:space="preserve">  role          TEXT NOT NULL DEFAULT 'editor',</w:t>
            </w:r>
          </w:p>
          <w:p>
            <w:pPr>
              <w:spacing w:after="20" w:before="20"/>
            </w:pPr>
            <w:r>
              <w:rPr>
                <w:rFonts w:ascii="Courier New" w:cs="Courier New" w:eastAsia="Courier New" w:hAnsi="Courier New"/>
                <w:color w:val="94A3B8"/>
                <w:sz w:val="17"/>
                <w:szCs w:val="17"/>
              </w:rPr>
              <w:t xml:space="preserve">  invite_status TEXT DEFAULT 'pending',</w:t>
            </w:r>
          </w:p>
          <w:p>
            <w:pPr>
              <w:spacing w:after="20" w:before="20"/>
            </w:pPr>
            <w:r>
              <w:rPr>
                <w:rFonts w:ascii="Courier New" w:cs="Courier New" w:eastAsia="Courier New" w:hAnsi="Courier New"/>
                <w:color w:val="94A3B8"/>
                <w:sz w:val="17"/>
                <w:szCs w:val="17"/>
              </w:rPr>
              <w:t xml:space="preserve">  joined_at     TIMESTAMPTZ,</w:t>
            </w:r>
          </w:p>
          <w:p>
            <w:pPr>
              <w:spacing w:after="20" w:before="20"/>
            </w:pPr>
            <w:r>
              <w:rPr>
                <w:rFonts w:ascii="Courier New" w:cs="Courier New" w:eastAsia="Courier New" w:hAnsi="Courier New"/>
                <w:color w:val="94A3B8"/>
                <w:sz w:val="17"/>
                <w:szCs w:val="17"/>
              </w:rPr>
              <w:t xml:space="preserve">  UNIQUE(workspace_id, user_id)</w:t>
            </w:r>
          </w:p>
          <w:p>
            <w:pPr>
              <w:spacing w:after="20" w:before="20"/>
            </w:pPr>
            <w:r>
              <w:rPr>
                <w:rFonts w:ascii="Courier New" w:cs="Courier New" w:eastAsia="Courier New" w:hAnsi="Courier New"/>
                <w:color w:val="94A3B8"/>
                <w:sz w:val="17"/>
                <w:szCs w:val="17"/>
              </w:rPr>
              <w:t xml:space="preserve">);</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5.2 ClickHouse Analytics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Post metrics — one row per metric snapshot</w:t>
            </w:r>
          </w:p>
          <w:p>
            <w:pPr>
              <w:spacing w:after="20" w:before="20"/>
            </w:pPr>
            <w:r>
              <w:rPr>
                <w:rFonts w:ascii="Courier New" w:cs="Courier New" w:eastAsia="Courier New" w:hAnsi="Courier New"/>
                <w:color w:val="94A3B8"/>
                <w:sz w:val="17"/>
                <w:szCs w:val="17"/>
              </w:rPr>
              <w:t xml:space="preserve">CREATE TABLE post_metrics (</w:t>
            </w:r>
          </w:p>
          <w:p>
            <w:pPr>
              <w:spacing w:after="20" w:before="20"/>
            </w:pPr>
            <w:r>
              <w:rPr>
                <w:rFonts w:ascii="Courier New" w:cs="Courier New" w:eastAsia="Courier New" w:hAnsi="Courier New"/>
                <w:color w:val="94A3B8"/>
                <w:sz w:val="17"/>
                <w:szCs w:val="17"/>
              </w:rPr>
              <w:t xml:space="preserve">  post_job_id     UUID,</w:t>
            </w:r>
          </w:p>
          <w:p>
            <w:pPr>
              <w:spacing w:after="20" w:before="20"/>
            </w:pPr>
            <w:r>
              <w:rPr>
                <w:rFonts w:ascii="Courier New" w:cs="Courier New" w:eastAsia="Courier New" w:hAnsi="Courier New"/>
                <w:color w:val="94A3B8"/>
                <w:sz w:val="17"/>
                <w:szCs w:val="17"/>
              </w:rPr>
              <w:t xml:space="preserve">  workspace_id    UUID,</w:t>
            </w:r>
          </w:p>
          <w:p>
            <w:pPr>
              <w:spacing w:after="20" w:before="20"/>
            </w:pPr>
            <w:r>
              <w:rPr>
                <w:rFonts w:ascii="Courier New" w:cs="Courier New" w:eastAsia="Courier New" w:hAnsi="Courier New"/>
                <w:color w:val="94A3B8"/>
                <w:sz w:val="17"/>
                <w:szCs w:val="17"/>
              </w:rPr>
              <w:t xml:space="preserve">  platform        LowCardinality(String),</w:t>
            </w:r>
          </w:p>
          <w:p>
            <w:pPr>
              <w:spacing w:after="20" w:before="20"/>
            </w:pPr>
            <w:r>
              <w:rPr>
                <w:rFonts w:ascii="Courier New" w:cs="Courier New" w:eastAsia="Courier New" w:hAnsi="Courier New"/>
                <w:color w:val="94A3B8"/>
                <w:sz w:val="17"/>
                <w:szCs w:val="17"/>
              </w:rPr>
              <w:t xml:space="preserve">  recorded_at     DateTime,</w:t>
            </w:r>
          </w:p>
          <w:p>
            <w:pPr>
              <w:spacing w:after="20" w:before="20"/>
            </w:pPr>
            <w:r>
              <w:rPr>
                <w:rFonts w:ascii="Courier New" w:cs="Courier New" w:eastAsia="Courier New" w:hAnsi="Courier New"/>
                <w:color w:val="94A3B8"/>
                <w:sz w:val="17"/>
                <w:szCs w:val="17"/>
              </w:rPr>
              <w:t xml:space="preserve">  likes           UInt32 DEFAULT 0,</w:t>
            </w:r>
          </w:p>
          <w:p>
            <w:pPr>
              <w:spacing w:after="20" w:before="20"/>
            </w:pPr>
            <w:r>
              <w:rPr>
                <w:rFonts w:ascii="Courier New" w:cs="Courier New" w:eastAsia="Courier New" w:hAnsi="Courier New"/>
                <w:color w:val="94A3B8"/>
                <w:sz w:val="17"/>
                <w:szCs w:val="17"/>
              </w:rPr>
              <w:t xml:space="preserve">  comments        UInt32 DEFAULT 0,</w:t>
            </w:r>
          </w:p>
          <w:p>
            <w:pPr>
              <w:spacing w:after="20" w:before="20"/>
            </w:pPr>
            <w:r>
              <w:rPr>
                <w:rFonts w:ascii="Courier New" w:cs="Courier New" w:eastAsia="Courier New" w:hAnsi="Courier New"/>
                <w:color w:val="94A3B8"/>
                <w:sz w:val="17"/>
                <w:szCs w:val="17"/>
              </w:rPr>
              <w:t xml:space="preserve">  shares          UInt32 DEFAULT 0,</w:t>
            </w:r>
          </w:p>
          <w:p>
            <w:pPr>
              <w:spacing w:after="20" w:before="20"/>
            </w:pPr>
            <w:r>
              <w:rPr>
                <w:rFonts w:ascii="Courier New" w:cs="Courier New" w:eastAsia="Courier New" w:hAnsi="Courier New"/>
                <w:color w:val="94A3B8"/>
                <w:sz w:val="17"/>
                <w:szCs w:val="17"/>
              </w:rPr>
              <w:t xml:space="preserve">  saves           UInt32 DEFAULT 0,</w:t>
            </w:r>
          </w:p>
          <w:p>
            <w:pPr>
              <w:spacing w:after="20" w:before="20"/>
            </w:pPr>
            <w:r>
              <w:rPr>
                <w:rFonts w:ascii="Courier New" w:cs="Courier New" w:eastAsia="Courier New" w:hAnsi="Courier New"/>
                <w:color w:val="94A3B8"/>
                <w:sz w:val="17"/>
                <w:szCs w:val="17"/>
              </w:rPr>
              <w:t xml:space="preserve">  reach           UInt32 DEFAULT 0,</w:t>
            </w:r>
          </w:p>
          <w:p>
            <w:pPr>
              <w:spacing w:after="20" w:before="20"/>
            </w:pPr>
            <w:r>
              <w:rPr>
                <w:rFonts w:ascii="Courier New" w:cs="Courier New" w:eastAsia="Courier New" w:hAnsi="Courier New"/>
                <w:color w:val="94A3B8"/>
                <w:sz w:val="17"/>
                <w:szCs w:val="17"/>
              </w:rPr>
              <w:t xml:space="preserve">  impressions     UInt32 DEFAULT 0,</w:t>
            </w:r>
          </w:p>
          <w:p>
            <w:pPr>
              <w:spacing w:after="20" w:before="20"/>
            </w:pPr>
            <w:r>
              <w:rPr>
                <w:rFonts w:ascii="Courier New" w:cs="Courier New" w:eastAsia="Courier New" w:hAnsi="Courier New"/>
                <w:color w:val="94A3B8"/>
                <w:sz w:val="17"/>
                <w:szCs w:val="17"/>
              </w:rPr>
              <w:t xml:space="preserve">  engagement_rate Float32</w:t>
            </w:r>
          </w:p>
          <w:p>
            <w:pPr>
              <w:spacing w:after="20" w:before="20"/>
            </w:pPr>
            <w:r>
              <w:rPr>
                <w:rFonts w:ascii="Courier New" w:cs="Courier New" w:eastAsia="Courier New" w:hAnsi="Courier New"/>
                <w:color w:val="94A3B8"/>
                <w:sz w:val="17"/>
                <w:szCs w:val="17"/>
              </w:rPr>
              <w:t xml:space="preserve">) ENGINE = MergeTree()</w:t>
            </w:r>
          </w:p>
          <w:p>
            <w:pPr>
              <w:spacing w:after="20" w:before="20"/>
            </w:pPr>
            <w:r>
              <w:rPr>
                <w:rFonts w:ascii="Courier New" w:cs="Courier New" w:eastAsia="Courier New" w:hAnsi="Courier New"/>
                <w:color w:val="94A3B8"/>
                <w:sz w:val="17"/>
                <w:szCs w:val="17"/>
              </w:rPr>
              <w:t xml:space="preserve">  PARTITION BY toYYYYMM(recorded_at)</w:t>
            </w:r>
          </w:p>
          <w:p>
            <w:pPr>
              <w:spacing w:after="20" w:before="20"/>
            </w:pPr>
            <w:r>
              <w:rPr>
                <w:rFonts w:ascii="Courier New" w:cs="Courier New" w:eastAsia="Courier New" w:hAnsi="Courier New"/>
                <w:color w:val="94A3B8"/>
                <w:sz w:val="17"/>
                <w:szCs w:val="17"/>
              </w:rPr>
              <w:t xml:space="preserve">  ORDER BY (workspace_id, platform, recorded_at);</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Account growth — one row per daily snapshot</w:t>
            </w:r>
          </w:p>
          <w:p>
            <w:pPr>
              <w:spacing w:after="20" w:before="20"/>
            </w:pPr>
            <w:r>
              <w:rPr>
                <w:rFonts w:ascii="Courier New" w:cs="Courier New" w:eastAsia="Courier New" w:hAnsi="Courier New"/>
                <w:color w:val="94A3B8"/>
                <w:sz w:val="17"/>
                <w:szCs w:val="17"/>
              </w:rPr>
              <w:t xml:space="preserve">CREATE TABLE account_snapshots (</w:t>
            </w:r>
          </w:p>
          <w:p>
            <w:pPr>
              <w:spacing w:after="20" w:before="20"/>
            </w:pPr>
            <w:r>
              <w:rPr>
                <w:rFonts w:ascii="Courier New" w:cs="Courier New" w:eastAsia="Courier New" w:hAnsi="Courier New"/>
                <w:color w:val="94A3B8"/>
                <w:sz w:val="17"/>
                <w:szCs w:val="17"/>
              </w:rPr>
              <w:t xml:space="preserve">  social_account_id UUID,</w:t>
            </w:r>
          </w:p>
          <w:p>
            <w:pPr>
              <w:spacing w:after="20" w:before="20"/>
            </w:pPr>
            <w:r>
              <w:rPr>
                <w:rFonts w:ascii="Courier New" w:cs="Courier New" w:eastAsia="Courier New" w:hAnsi="Courier New"/>
                <w:color w:val="94A3B8"/>
                <w:sz w:val="17"/>
                <w:szCs w:val="17"/>
              </w:rPr>
              <w:t xml:space="preserve">  workspace_id      UUID,</w:t>
            </w:r>
          </w:p>
          <w:p>
            <w:pPr>
              <w:spacing w:after="20" w:before="20"/>
            </w:pPr>
            <w:r>
              <w:rPr>
                <w:rFonts w:ascii="Courier New" w:cs="Courier New" w:eastAsia="Courier New" w:hAnsi="Courier New"/>
                <w:color w:val="94A3B8"/>
                <w:sz w:val="17"/>
                <w:szCs w:val="17"/>
              </w:rPr>
              <w:t xml:space="preserve">  platform          LowCardinality(String),</w:t>
            </w:r>
          </w:p>
          <w:p>
            <w:pPr>
              <w:spacing w:after="20" w:before="20"/>
            </w:pPr>
            <w:r>
              <w:rPr>
                <w:rFonts w:ascii="Courier New" w:cs="Courier New" w:eastAsia="Courier New" w:hAnsi="Courier New"/>
                <w:color w:val="94A3B8"/>
                <w:sz w:val="17"/>
                <w:szCs w:val="17"/>
              </w:rPr>
              <w:t xml:space="preserve">  snapshot_date     Date,</w:t>
            </w:r>
          </w:p>
          <w:p>
            <w:pPr>
              <w:spacing w:after="20" w:before="20"/>
            </w:pPr>
            <w:r>
              <w:rPr>
                <w:rFonts w:ascii="Courier New" w:cs="Courier New" w:eastAsia="Courier New" w:hAnsi="Courier New"/>
                <w:color w:val="94A3B8"/>
                <w:sz w:val="17"/>
                <w:szCs w:val="17"/>
              </w:rPr>
              <w:t xml:space="preserve">  follower_count    UInt32,</w:t>
            </w:r>
          </w:p>
          <w:p>
            <w:pPr>
              <w:spacing w:after="20" w:before="20"/>
            </w:pPr>
            <w:r>
              <w:rPr>
                <w:rFonts w:ascii="Courier New" w:cs="Courier New" w:eastAsia="Courier New" w:hAnsi="Courier New"/>
                <w:color w:val="94A3B8"/>
                <w:sz w:val="17"/>
                <w:szCs w:val="17"/>
              </w:rPr>
              <w:t xml:space="preserve">  following_count   UInt32,</w:t>
            </w:r>
          </w:p>
          <w:p>
            <w:pPr>
              <w:spacing w:after="20" w:before="20"/>
            </w:pPr>
            <w:r>
              <w:rPr>
                <w:rFonts w:ascii="Courier New" w:cs="Courier New" w:eastAsia="Courier New" w:hAnsi="Courier New"/>
                <w:color w:val="94A3B8"/>
                <w:sz w:val="17"/>
                <w:szCs w:val="17"/>
              </w:rPr>
              <w:t xml:space="preserve">  post_count        UInt32</w:t>
            </w:r>
          </w:p>
          <w:p>
            <w:pPr>
              <w:spacing w:after="20" w:before="20"/>
            </w:pPr>
            <w:r>
              <w:rPr>
                <w:rFonts w:ascii="Courier New" w:cs="Courier New" w:eastAsia="Courier New" w:hAnsi="Courier New"/>
                <w:color w:val="94A3B8"/>
                <w:sz w:val="17"/>
                <w:szCs w:val="17"/>
              </w:rPr>
              <w:t xml:space="preserve">) ENGINE = MergeTree()</w:t>
            </w:r>
          </w:p>
          <w:p>
            <w:pPr>
              <w:spacing w:after="20" w:before="20"/>
            </w:pPr>
            <w:r>
              <w:rPr>
                <w:rFonts w:ascii="Courier New" w:cs="Courier New" w:eastAsia="Courier New" w:hAnsi="Courier New"/>
                <w:color w:val="94A3B8"/>
                <w:sz w:val="17"/>
                <w:szCs w:val="17"/>
              </w:rPr>
              <w:t xml:space="preserve">  PARTITION BY toYYYYMM(snapshot_date)</w:t>
            </w:r>
          </w:p>
          <w:p>
            <w:pPr>
              <w:spacing w:after="20" w:before="20"/>
            </w:pPr>
            <w:r>
              <w:rPr>
                <w:rFonts w:ascii="Courier New" w:cs="Courier New" w:eastAsia="Courier New" w:hAnsi="Courier New"/>
                <w:color w:val="94A3B8"/>
                <w:sz w:val="17"/>
                <w:szCs w:val="17"/>
              </w:rPr>
              <w:t xml:space="preserve">  ORDER BY (workspace_id, platform, snapshot_date);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6. AI Architecture</w:t>
      </w:r>
    </w:p>
    <w:p>
      <w:pPr>
        <w:pStyle w:val="Heading2"/>
        <w:spacing w:after="120" w:before="320"/>
      </w:pPr>
      <w:r>
        <w:rPr>
          <w:rFonts w:ascii="Arial" w:cs="Arial" w:eastAsia="Arial" w:hAnsi="Arial"/>
          <w:b/>
          <w:bCs/>
          <w:color w:val="4F46E5"/>
          <w:sz w:val="28"/>
          <w:szCs w:val="28"/>
        </w:rPr>
        <w:t xml:space="preserve">6.1 Caption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USER REQUEST</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v</w:t>
            </w:r>
          </w:p>
          <w:p>
            <w:pPr>
              <w:spacing w:after="20" w:before="20"/>
            </w:pPr>
            <w:r>
              <w:rPr>
                <w:rFonts w:ascii="Courier New" w:cs="Courier New" w:eastAsia="Courier New" w:hAnsi="Courier New"/>
                <w:color w:val="94A3B8"/>
                <w:sz w:val="17"/>
                <w:szCs w:val="17"/>
              </w:rPr>
              <w:t xml:space="preserve">[Input Validation] -- platform, tone, topic, brand voice profile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v</w:t>
            </w:r>
          </w:p>
          <w:p>
            <w:pPr>
              <w:spacing w:after="20" w:before="20"/>
            </w:pPr>
            <w:r>
              <w:rPr>
                <w:rFonts w:ascii="Courier New" w:cs="Courier New" w:eastAsia="Courier New" w:hAnsi="Courier New"/>
                <w:color w:val="94A3B8"/>
                <w:sz w:val="17"/>
                <w:szCs w:val="17"/>
              </w:rPr>
              <w:t xml:space="preserve">[Context Assembly] -- fetch brand voice examples from DB</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v</w:t>
            </w:r>
          </w:p>
          <w:p>
            <w:pPr>
              <w:spacing w:after="20" w:before="20"/>
            </w:pPr>
            <w:r>
              <w:rPr>
                <w:rFonts w:ascii="Courier New" w:cs="Courier New" w:eastAsia="Courier New" w:hAnsi="Courier New"/>
                <w:color w:val="94A3B8"/>
                <w:sz w:val="17"/>
                <w:szCs w:val="17"/>
              </w:rPr>
              <w:t xml:space="preserve">[Prompt Construction] -- system prompt + user examples + request</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v</w:t>
            </w:r>
          </w:p>
          <w:p>
            <w:pPr>
              <w:spacing w:after="20" w:before="20"/>
            </w:pPr>
            <w:r>
              <w:rPr>
                <w:rFonts w:ascii="Courier New" w:cs="Courier New" w:eastAsia="Courier New" w:hAnsi="Courier New"/>
                <w:color w:val="94A3B8"/>
                <w:sz w:val="17"/>
                <w:szCs w:val="17"/>
              </w:rPr>
              <w:t xml:space="preserve">[Anthropic Claude API] -- claude-sonnet-4-6, streaming</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v</w:t>
            </w:r>
          </w:p>
          <w:p>
            <w:pPr>
              <w:spacing w:after="20" w:before="20"/>
            </w:pPr>
            <w:r>
              <w:rPr>
                <w:rFonts w:ascii="Courier New" w:cs="Courier New" w:eastAsia="Courier New" w:hAnsi="Courier New"/>
                <w:color w:val="94A3B8"/>
                <w:sz w:val="17"/>
                <w:szCs w:val="17"/>
              </w:rPr>
              <w:t xml:space="preserve">[Post-Processing] -- extract hashtags, trim to platform limit</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v</w:t>
            </w:r>
          </w:p>
          <w:p>
            <w:pPr>
              <w:spacing w:after="20" w:before="20"/>
            </w:pPr>
            <w:r>
              <w:rPr>
                <w:rFonts w:ascii="Courier New" w:cs="Courier New" w:eastAsia="Courier New" w:hAnsi="Courier New"/>
                <w:color w:val="94A3B8"/>
                <w:sz w:val="17"/>
                <w:szCs w:val="17"/>
              </w:rPr>
              <w:t xml:space="preserve">[Stream to Client] -- Vercel AI SDK useCompletion hook</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6.2 Brand Voice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3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3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User uploads examples</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5–20 sample posts submitted via AI Studio</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PostgreSQL — brand_voice_examples table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 Embedding generation</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Claude embedding API generates vector per example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pgvector extension — 1536-dim vectors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3. Similarity retrieval</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On caption request, cosine similarity search for top-3 examples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pgvector IVFFlat index for fast ANN search</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 Few-shot injection</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Top-3 examples injected into system prompt as style references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In-memory per request</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 Output validation</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Verify output length fits platform limit, re-generate if not</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In-memory per request</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6.3 AI Credit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Credit Cost</w:t>
            </w:r>
          </w:p>
        </w:tc>
        <w:tc>
          <w:tcPr>
            <w:tcW w:type="dxa" w:w="45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Generate caption (1 platform)</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credit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Cached — same input within 1h returns cached result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Generate caption (all platforms)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 credits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Platform-specific variants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Generate hashtag suggestions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credit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Cached per topic per 24h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Generate AI image (512x512)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 credits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fal.ai Flux model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Generate AI image (1024x1024)</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20 credits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fal.ai Flux Pro model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Analyse best posting time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 credits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Uses 90-day analytics history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Generate monthly content plan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15 credits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LangChain agent — multiple AI calls</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7. Security Architecture</w:t>
      </w:r>
    </w:p>
    <w:p>
      <w:pPr>
        <w:pStyle w:val="Heading2"/>
        <w:spacing w:after="120" w:before="320"/>
      </w:pPr>
      <w:r>
        <w:rPr>
          <w:rFonts w:ascii="Arial" w:cs="Arial" w:eastAsia="Arial" w:hAnsi="Arial"/>
          <w:b/>
          <w:bCs/>
          <w:color w:val="4F46E5"/>
          <w:sz w:val="28"/>
          <w:szCs w:val="28"/>
        </w:rPr>
        <w:t xml:space="preserve">7.1 OAuth Token Security</w:t>
      </w:r>
    </w:p>
    <w:p>
      <w:pPr>
        <w:pStyle w:val="ListParagraph"/>
        <w:numPr>
          <w:ilvl w:val="0"/>
          <w:numId w:val="2"/>
        </w:numPr>
        <w:spacing w:after="40" w:before="40"/>
      </w:pPr>
      <w:r>
        <w:rPr>
          <w:rFonts w:ascii="Arial" w:cs="Arial" w:eastAsia="Arial" w:hAnsi="Arial"/>
          <w:color w:val="374151"/>
          <w:sz w:val="22"/>
          <w:szCs w:val="22"/>
        </w:rPr>
        <w:t xml:space="preserve">All access tokens and refresh tokens encrypted with AES-256-GCM before database storage</w:t>
      </w:r>
    </w:p>
    <w:p>
      <w:pPr>
        <w:pStyle w:val="ListParagraph"/>
        <w:numPr>
          <w:ilvl w:val="0"/>
          <w:numId w:val="2"/>
        </w:numPr>
        <w:spacing w:after="40" w:before="40"/>
      </w:pPr>
      <w:r>
        <w:rPr>
          <w:rFonts w:ascii="Arial" w:cs="Arial" w:eastAsia="Arial" w:hAnsi="Arial"/>
          <w:color w:val="374151"/>
          <w:sz w:val="22"/>
          <w:szCs w:val="22"/>
        </w:rPr>
        <w:t xml:space="preserve">Encryption key stored in Railway secrets environment variable — never in code or database</w:t>
      </w:r>
    </w:p>
    <w:p>
      <w:pPr>
        <w:pStyle w:val="ListParagraph"/>
        <w:numPr>
          <w:ilvl w:val="0"/>
          <w:numId w:val="2"/>
        </w:numPr>
        <w:spacing w:after="40" w:before="40"/>
      </w:pPr>
      <w:r>
        <w:rPr>
          <w:rFonts w:ascii="Arial" w:cs="Arial" w:eastAsia="Arial" w:hAnsi="Arial"/>
          <w:color w:val="374151"/>
          <w:sz w:val="22"/>
          <w:szCs w:val="22"/>
        </w:rPr>
        <w:t xml:space="preserve">Key rotation: quarterly automated rotation with dual-key decryption window</w:t>
      </w:r>
    </w:p>
    <w:p>
      <w:pPr>
        <w:pStyle w:val="ListParagraph"/>
        <w:numPr>
          <w:ilvl w:val="0"/>
          <w:numId w:val="2"/>
        </w:numPr>
        <w:spacing w:after="40" w:before="40"/>
      </w:pPr>
      <w:r>
        <w:rPr>
          <w:rFonts w:ascii="Arial" w:cs="Arial" w:eastAsia="Arial" w:hAnsi="Arial"/>
          <w:color w:val="374151"/>
          <w:sz w:val="22"/>
          <w:szCs w:val="22"/>
        </w:rPr>
        <w:t xml:space="preserve">Tokens never logged, never returned to frontend, never included in error messages</w:t>
      </w:r>
    </w:p>
    <w:p>
      <w:pPr>
        <w:pStyle w:val="ListParagraph"/>
        <w:numPr>
          <w:ilvl w:val="0"/>
          <w:numId w:val="2"/>
        </w:numPr>
        <w:spacing w:after="40" w:before="40"/>
      </w:pPr>
      <w:r>
        <w:rPr>
          <w:rFonts w:ascii="Arial" w:cs="Arial" w:eastAsia="Arial" w:hAnsi="Arial"/>
          <w:color w:val="374151"/>
          <w:sz w:val="22"/>
          <w:szCs w:val="22"/>
        </w:rPr>
        <w:t xml:space="preserve">Token refresh triggered automatically 24h before expiry via Temporal workflow</w:t>
      </w:r>
    </w:p>
    <w:p>
      <w:pPr>
        <w:spacing w:after="120" w:before="0"/>
      </w:pPr>
      <w:r>
        <w:t xml:space="preserve"/>
      </w:r>
    </w:p>
    <w:p>
      <w:pPr>
        <w:pStyle w:val="Heading2"/>
        <w:spacing w:after="120" w:before="320"/>
      </w:pPr>
      <w:r>
        <w:rPr>
          <w:rFonts w:ascii="Arial" w:cs="Arial" w:eastAsia="Arial" w:hAnsi="Arial"/>
          <w:b/>
          <w:bCs/>
          <w:color w:val="4F46E5"/>
          <w:sz w:val="28"/>
          <w:szCs w:val="28"/>
        </w:rPr>
        <w:t xml:space="preserve">7.2 API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67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Unauthenticated access</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ClerkGuard on all NestJS routes — JWT verification on every request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Cross-workspace data leak</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Workspace ID always validated against authenticated user's memberships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SQL injection</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Prisma parameterised queries — no raw SQL with user input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XSS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React JSX escaping plus Helmet.js Content-Security-Policy header</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CSRF</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SameSite=Strict cookies plus CSRF token on state-mutating requests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DDoS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Cloudflare WAF plus rate limiting at edge before requests reach NestJS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Brute force</w:t>
            </w:r>
          </w:p>
        </w:tc>
        <w:tc>
          <w:tcPr>
            <w:tcW w:type="dxa" w:w="6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Clerk handles auth — rate-limited by Clerk infrastructure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Secrets exposure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secrets in client bundle — all AI calls proxied through NestJS</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7.3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Window</w:t>
            </w:r>
          </w:p>
        </w:tc>
        <w:tc>
          <w:tcPr>
            <w:tcW w:type="dxa" w:w="37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Per-user API calls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500 requests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minute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Redis (Upstash)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AI caption generation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 requests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minute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Redis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AI image generation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3 requests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minute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Redis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Social account OAuth connect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 attempts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hour</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Redis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 scheduling</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100 posts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 hour</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Redis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 upload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 files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hour</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Redis</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8. Infrastructure and DevOps</w:t>
      </w:r>
    </w:p>
    <w:p>
      <w:pPr>
        <w:pStyle w:val="Heading2"/>
        <w:spacing w:after="120" w:before="320"/>
      </w:pPr>
      <w:r>
        <w:rPr>
          <w:rFonts w:ascii="Arial" w:cs="Arial" w:eastAsia="Arial" w:hAnsi="Arial"/>
          <w:b/>
          <w:bCs/>
          <w:color w:val="4F46E5"/>
          <w:sz w:val="28"/>
          <w:szCs w:val="28"/>
        </w:rPr>
        <w:t xml:space="preserve">8.1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000"/>
        <w:gridCol w:w="1360"/>
      </w:tblGrid>
      <w:tr>
        <w:trPr>
          <w:tblHeader/>
        </w:trPr>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2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Frontend</w:t>
            </w:r>
          </w:p>
        </w:tc>
        <w:tc>
          <w:tcPr>
            <w:tcW w:type="dxa" w:w="2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Backend</w:t>
            </w:r>
          </w:p>
        </w:tc>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Database</w:t>
            </w:r>
          </w:p>
        </w:tc>
        <w:tc>
          <w:tcPr>
            <w:tcW w:type="dxa" w:w="13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Development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localhost:3000</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localhost:3001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Local Docker PostgreSQL</w:t>
            </w:r>
          </w:p>
        </w:tc>
        <w:tc>
          <w:tcPr>
            <w:tcW w:type="dxa" w:w="1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Local developer iteration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Preview</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Vercel preview URL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Railway PR environment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Supabase branch DB</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 review and QA</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Staging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staging.socialsphear.com</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api-staging.socialsphear.com</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Supabase staging project</w:t>
            </w:r>
          </w:p>
        </w:tc>
        <w:tc>
          <w:tcPr>
            <w:tcW w:type="dxa" w:w="1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Pre-production validation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Production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socialsphear.com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api.socialsphear.com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Supabase production project</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Live traffic</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8.2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ON PUSH TO ANY BRANCH:</w:t>
            </w:r>
          </w:p>
          <w:p>
            <w:pPr>
              <w:spacing w:after="20" w:before="20"/>
            </w:pPr>
            <w:r>
              <w:rPr>
                <w:rFonts w:ascii="Courier New" w:cs="Courier New" w:eastAsia="Courier New" w:hAnsi="Courier New"/>
                <w:color w:val="94A3B8"/>
                <w:sz w:val="17"/>
                <w:szCs w:val="17"/>
              </w:rPr>
              <w:t xml:space="preserve">  1. pnpm lint (ESLint + TypeScript strict check)</w:t>
            </w:r>
          </w:p>
          <w:p>
            <w:pPr>
              <w:spacing w:after="20" w:before="20"/>
            </w:pPr>
            <w:r>
              <w:rPr>
                <w:rFonts w:ascii="Courier New" w:cs="Courier New" w:eastAsia="Courier New" w:hAnsi="Courier New"/>
                <w:color w:val="94A3B8"/>
                <w:sz w:val="17"/>
                <w:szCs w:val="17"/>
              </w:rPr>
              <w:t xml:space="preserve">  2. pnpm test (Vitest unit tests — all packages)</w:t>
            </w:r>
          </w:p>
          <w:p>
            <w:pPr>
              <w:spacing w:after="20" w:before="20"/>
            </w:pPr>
            <w:r>
              <w:rPr>
                <w:rFonts w:ascii="Courier New" w:cs="Courier New" w:eastAsia="Courier New" w:hAnsi="Courier New"/>
                <w:color w:val="94A3B8"/>
                <w:sz w:val="17"/>
                <w:szCs w:val="17"/>
              </w:rPr>
              <w:t xml:space="preserve">  3. pnpm build (Turborepo cached build)</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ON PULL REQUEST:</w:t>
            </w:r>
          </w:p>
          <w:p>
            <w:pPr>
              <w:spacing w:after="20" w:before="20"/>
            </w:pPr>
            <w:r>
              <w:rPr>
                <w:rFonts w:ascii="Courier New" w:cs="Courier New" w:eastAsia="Courier New" w:hAnsi="Courier New"/>
                <w:color w:val="94A3B8"/>
                <w:sz w:val="17"/>
                <w:szCs w:val="17"/>
              </w:rPr>
              <w:t xml:space="preserve">  4. Playwright E2E tests (against staging)</w:t>
            </w:r>
          </w:p>
          <w:p>
            <w:pPr>
              <w:spacing w:after="20" w:before="20"/>
            </w:pPr>
            <w:r>
              <w:rPr>
                <w:rFonts w:ascii="Courier New" w:cs="Courier New" w:eastAsia="Courier New" w:hAnsi="Courier New"/>
                <w:color w:val="94A3B8"/>
                <w:sz w:val="17"/>
                <w:szCs w:val="17"/>
              </w:rPr>
              <w:t xml:space="preserve">  5. Vercel preview deployment (frontend)</w:t>
            </w:r>
          </w:p>
          <w:p>
            <w:pPr>
              <w:spacing w:after="20" w:before="20"/>
            </w:pPr>
            <w:r>
              <w:rPr>
                <w:rFonts w:ascii="Courier New" w:cs="Courier New" w:eastAsia="Courier New" w:hAnsi="Courier New"/>
                <w:color w:val="94A3B8"/>
                <w:sz w:val="17"/>
                <w:szCs w:val="17"/>
              </w:rPr>
              <w:t xml:space="preserve">  6. Railway preview deployment (backend)</w:t>
            </w:r>
          </w:p>
          <w:p>
            <w:pPr>
              <w:spacing w:after="20" w:before="20"/>
            </w:pPr>
            <w:r>
              <w:rPr>
                <w:rFonts w:ascii="Courier New" w:cs="Courier New" w:eastAsia="Courier New" w:hAnsi="Courier New"/>
                <w:color w:val="94A3B8"/>
                <w:sz w:val="17"/>
                <w:szCs w:val="17"/>
              </w:rPr>
              <w:t xml:space="preserve">  7. Post preview URLs to PR as GitHub comment</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ON MERGE TO MAIN:</w:t>
            </w:r>
          </w:p>
          <w:p>
            <w:pPr>
              <w:spacing w:after="20" w:before="20"/>
            </w:pPr>
            <w:r>
              <w:rPr>
                <w:rFonts w:ascii="Courier New" w:cs="Courier New" w:eastAsia="Courier New" w:hAnsi="Courier New"/>
                <w:color w:val="94A3B8"/>
                <w:sz w:val="17"/>
                <w:szCs w:val="17"/>
              </w:rPr>
              <w:t xml:space="preserve">  8. Vercel production deployment (automatic)</w:t>
            </w:r>
          </w:p>
          <w:p>
            <w:pPr>
              <w:spacing w:after="20" w:before="20"/>
            </w:pPr>
            <w:r>
              <w:rPr>
                <w:rFonts w:ascii="Courier New" w:cs="Courier New" w:eastAsia="Courier New" w:hAnsi="Courier New"/>
                <w:color w:val="94A3B8"/>
                <w:sz w:val="17"/>
                <w:szCs w:val="17"/>
              </w:rPr>
              <w:t xml:space="preserve">  9. Railway production deployment (automatic)</w:t>
            </w:r>
          </w:p>
          <w:p>
            <w:pPr>
              <w:spacing w:after="20" w:before="20"/>
            </w:pPr>
            <w:r>
              <w:rPr>
                <w:rFonts w:ascii="Courier New" w:cs="Courier New" w:eastAsia="Courier New" w:hAnsi="Courier New"/>
                <w:color w:val="94A3B8"/>
                <w:sz w:val="17"/>
                <w:szCs w:val="17"/>
              </w:rPr>
              <w:t xml:space="preserve">  10. Prisma migrate deploy (run migrations)</w:t>
            </w:r>
          </w:p>
          <w:p>
            <w:pPr>
              <w:spacing w:after="20" w:before="20"/>
            </w:pPr>
            <w:r>
              <w:rPr>
                <w:rFonts w:ascii="Courier New" w:cs="Courier New" w:eastAsia="Courier New" w:hAnsi="Courier New"/>
                <w:color w:val="94A3B8"/>
                <w:sz w:val="17"/>
                <w:szCs w:val="17"/>
              </w:rPr>
              <w:t xml:space="preserve">  11. Sentry release notification</w:t>
            </w:r>
          </w:p>
          <w:p>
            <w:pPr>
              <w:spacing w:after="20" w:before="20"/>
            </w:pPr>
            <w:r>
              <w:rPr>
                <w:rFonts w:ascii="Courier New" w:cs="Courier New" w:eastAsia="Courier New" w:hAnsi="Courier New"/>
                <w:color w:val="94A3B8"/>
                <w:sz w:val="17"/>
                <w:szCs w:val="17"/>
              </w:rPr>
              <w:t xml:space="preserve">  12. PostHog deployment annotation</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8.3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53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What It Monitors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Frontend errors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Sentry</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JS exceptions, failed API calls, Web Vitals (LCP, FID, CLS)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Backend errors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Sentry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Unhandled exceptions, slow endpoints, BullMQ job failures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User behaviour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PostHog</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Feature usage, conversion funnels, session recordings, A/B tests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Infrastructure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Railway metrics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CPU, memory, network, request latency per service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Queue health</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BullMQ dashboard</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Job counts, failure rates, processing time per queue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Database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Supabase dashboard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Query performance, connection pool, slow query log</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Uptime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Better Uptime</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HTTP checks on all public endpoints every 60 seconds</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9.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1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Measurement Method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Page load (LCP)</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&lt; 1.5s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Web Vitals via Sentry, tested on 4G connection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API response (p50)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 100ms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NestJS response time middleware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API response (p99)</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&lt; 500ms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NestJS response time middleware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Calendar render (500 posts)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 200ms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Playwright performance test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AI caption stream first token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&lt; 800ms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Client-side measurement via PostHog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 scheduling to queue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 1s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BullMQ job creation timestamp</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 delivery success rate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&gt; 99.5%</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post_jobs status tracking in PostgreSQL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 delivered on time (within 60s)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 99%</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scheduledAt vs publishedAt delta</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ClickHouse analytics query (90d)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&lt; 2s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Server-side timing in NestJS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Monthly uptime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&gt; 99.9%</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Better Uptime external monitoring</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5E7EB" w:sz="1"/>
              <w:left w:val="single" w:color="E5E7EB" w:sz="1"/>
              <w:bottom w:val="single" w:color="E5E7EB" w:sz="1"/>
              <w:right w:val="single" w:color="E5E7EB" w:sz="1"/>
            </w:tcBorders>
            <w:shd w:fill="EEF2FF" w:val="clear"/>
            <w:tcMar>
              <w:top w:type="dxa" w:w="100"/>
              <w:left w:type="dxa" w:w="160"/>
              <w:bottom w:type="dxa" w:w="100"/>
              <w:right w:type="dxa" w:w="80"/>
            </w:tcMar>
            <w:vAlign w:val="center"/>
          </w:tcPr>
          <w:p>
            <w:pPr>
              <w:jc w:val="center"/>
            </w:pPr>
            <w:r>
              <w:rPr>
                <w:rFonts w:ascii="Arial" w:cs="Arial" w:eastAsia="Arial" w:hAnsi="Arial"/>
                <w:b/>
                <w:bCs/>
                <w:color w:val="4F46E5"/>
                <w:sz w:val="20"/>
                <w:szCs w:val="20"/>
              </w:rPr>
              <w:t xml:space="preserve">SCALE TRIGGER</w:t>
            </w:r>
          </w:p>
        </w:tc>
        <w:tc>
          <w:tcPr>
            <w:tcW w:type="dxa" w:w="8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Migrate from Railway to AWS EKS when monthly API requests exceed 50 million or when Railway costs exceed $2,000/month. At that point, the team will have the revenue and engineering capacity to manage Kubernetes.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6B7280"/>
        <w:sz w:val="16"/>
        <w:szCs w:val="16"/>
      </w:rPr>
      <w:t xml:space="preserve">© 2026 SocialSphear. All rights reserved.</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026"/>
      </w:tabs>
    </w:pPr>
    <w:r>
      <w:rPr>
        <w:rFonts w:ascii="Arial" w:cs="Arial" w:eastAsia="Arial" w:hAnsi="Arial"/>
        <w:color w:val="6B7280"/>
        <w:sz w:val="18"/>
        <w:szCs w:val="18"/>
      </w:rPr>
      <w:t xml:space="preserve">SocialSphear Tech Spec v1.0</w:t>
    </w:r>
    <w:r>
      <w:rPr>
        <w:rFonts w:ascii="Arial" w:cs="Arial" w:eastAsia="Arial" w:hAnsi="Arial"/>
        <w:sz w:val="18"/>
        <w:szCs w:val="18"/>
      </w:rPr>
      <w:t xml:space="preserve">	</w:t>
    </w:r>
    <w:r>
      <w:rPr>
        <w:rFonts w:ascii="Arial" w:cs="Arial" w:eastAsia="Arial" w:hAnsi="Arial"/>
        <w:b/>
        <w:bCs/>
        <w:color w:val="4F46E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SocialSphear — Technical Architecture Specification</dc:title>
  <dc:creator>Dipesh — SocialSphear</dc:creator>
  <cp:lastModifiedBy>Un-named</cp:lastModifiedBy>
  <cp:revision>1</cp:revision>
  <dcterms:created xsi:type="dcterms:W3CDTF">2026-06-27T17:44:57.070Z</dcterms:created>
  <dcterms:modified xsi:type="dcterms:W3CDTF">2026-06-27T17:44:57.070Z</dcterms:modified>
</cp:coreProperties>
</file>

<file path=docProps/custom.xml><?xml version="1.0" encoding="utf-8"?>
<Properties xmlns="http://schemas.openxmlformats.org/officeDocument/2006/custom-properties" xmlns:vt="http://schemas.openxmlformats.org/officeDocument/2006/docPropsVTypes"/>
</file>