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F3" w:rsidRPr="007F54F3" w:rsidRDefault="007F54F3" w:rsidP="007F54F3">
      <w:pPr>
        <w:spacing w:after="0" w:line="240" w:lineRule="auto"/>
        <w:jc w:val="both"/>
        <w:outlineLvl w:val="0"/>
        <w:rPr>
          <w:rFonts w:ascii="Helvetica" w:eastAsia="Times New Roman" w:hAnsi="Helvetica" w:cs="Times New Roman"/>
          <w:b/>
          <w:bCs/>
          <w:color w:val="333333"/>
          <w:spacing w:val="-15"/>
          <w:kern w:val="36"/>
          <w:sz w:val="36"/>
          <w:szCs w:val="36"/>
        </w:rPr>
      </w:pPr>
      <w:r w:rsidRPr="007F54F3">
        <w:rPr>
          <w:rFonts w:ascii="Helvetica" w:eastAsia="Times New Roman" w:hAnsi="Helvetica" w:cs="Times New Roman"/>
          <w:b/>
          <w:bCs/>
          <w:color w:val="333333"/>
          <w:spacing w:val="-15"/>
          <w:kern w:val="36"/>
          <w:sz w:val="36"/>
          <w:szCs w:val="36"/>
        </w:rPr>
        <w:t>What is the difference between multi-threading and concurrency?</w:t>
      </w:r>
    </w:p>
    <w:p w:rsidR="00D56A93" w:rsidRDefault="007F54F3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Concurrency means happening at (about) the same time. </w:t>
      </w:r>
      <w:proofErr w:type="gramStart"/>
      <w:r>
        <w:rPr>
          <w:rFonts w:ascii="Georgia" w:hAnsi="Georgia"/>
          <w:color w:val="333333"/>
          <w:sz w:val="23"/>
          <w:szCs w:val="23"/>
        </w:rPr>
        <w:t>As opposed to happening in parallel, truly.</w:t>
      </w:r>
      <w:proofErr w:type="gramEnd"/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Your computer runs many applications at the same time (concurrently), if there was only one single core CPU. Each application is called a process in the computer world. For obvious reasons - application/process has a very specific boundary - conceptually.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Ability to run multiple processes (applications), which we take for granted is called multi-processing and is implemented even on one single core CPU. The operating system is what takes care of this.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i/>
          <w:iCs/>
          <w:color w:val="333333"/>
          <w:sz w:val="23"/>
          <w:szCs w:val="23"/>
        </w:rPr>
        <w:t>What multi-threading allows for is concurrency within each application/process.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An example would be within a word processing program, while one thread is displaying the entered text, another thread could be continually checking for spellings and another for grammar, etc.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~~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When programmers write code, a programmer views the code (sequenced set of instructions to computer) as a single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i/>
          <w:iCs/>
          <w:color w:val="333333"/>
          <w:sz w:val="23"/>
          <w:szCs w:val="23"/>
        </w:rPr>
        <w:t>thread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of execution, weaving through the code.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Do A</w:t>
      </w:r>
      <w:r>
        <w:rPr>
          <w:rFonts w:ascii="Georgia" w:hAnsi="Georgia"/>
          <w:color w:val="333333"/>
          <w:sz w:val="23"/>
          <w:szCs w:val="23"/>
        </w:rPr>
        <w:br/>
        <w:t>Do B</w:t>
      </w:r>
      <w:r>
        <w:rPr>
          <w:rFonts w:ascii="Georgia" w:hAnsi="Georgia"/>
          <w:color w:val="333333"/>
          <w:sz w:val="23"/>
          <w:szCs w:val="23"/>
        </w:rPr>
        <w:br/>
        <w:t>Do C</w:t>
      </w:r>
      <w:r>
        <w:rPr>
          <w:rFonts w:ascii="Georgia" w:hAnsi="Georgia"/>
          <w:color w:val="333333"/>
          <w:sz w:val="23"/>
          <w:szCs w:val="23"/>
        </w:rPr>
        <w:br/>
        <w:t>Do D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proofErr w:type="gramStart"/>
      <w:r>
        <w:rPr>
          <w:rFonts w:ascii="Georgia" w:hAnsi="Georgia"/>
          <w:color w:val="333333"/>
          <w:sz w:val="23"/>
          <w:szCs w:val="23"/>
        </w:rPr>
        <w:t>What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multi-threaded paradigm allows for is the ability for a programmer to write code like this...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Do A and Do B</w:t>
      </w:r>
      <w:r>
        <w:rPr>
          <w:rFonts w:ascii="Georgia" w:hAnsi="Georgia"/>
          <w:color w:val="333333"/>
          <w:sz w:val="23"/>
          <w:szCs w:val="23"/>
        </w:rPr>
        <w:br/>
        <w:t>Do C</w:t>
      </w:r>
      <w:r>
        <w:rPr>
          <w:rFonts w:ascii="Georgia" w:hAnsi="Georgia"/>
          <w:color w:val="333333"/>
          <w:sz w:val="23"/>
          <w:szCs w:val="23"/>
        </w:rPr>
        <w:br/>
        <w:t>Do D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Here task A and B happens concurrently or could even happen in parallel. So there are multiple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i/>
          <w:iCs/>
          <w:color w:val="333333"/>
          <w:sz w:val="23"/>
          <w:szCs w:val="23"/>
        </w:rPr>
        <w:t>threads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of execution with a single application.</w:t>
      </w:r>
    </w:p>
    <w:p w:rsidR="007F54F3" w:rsidRDefault="007F54F3">
      <w:bookmarkStart w:id="0" w:name="_GoBack"/>
      <w:bookmarkEnd w:id="0"/>
      <w:r>
        <w:t xml:space="preserve">Ref: </w:t>
      </w:r>
      <w:hyperlink r:id="rId5" w:history="1">
        <w:r w:rsidRPr="00BC4679">
          <w:rPr>
            <w:rStyle w:val="Hyperlink"/>
          </w:rPr>
          <w:t>https://www.quora.com/What-is-the-difference-between-multi-threading-and-concurrency</w:t>
        </w:r>
      </w:hyperlink>
    </w:p>
    <w:p w:rsidR="007F54F3" w:rsidRDefault="007F54F3"/>
    <w:sectPr w:rsidR="007F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F3"/>
    <w:rsid w:val="007F54F3"/>
    <w:rsid w:val="00D5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54F3"/>
  </w:style>
  <w:style w:type="character" w:customStyle="1" w:styleId="Heading1Char">
    <w:name w:val="Heading 1 Char"/>
    <w:basedOn w:val="DefaultParagraphFont"/>
    <w:link w:val="Heading1"/>
    <w:uiPriority w:val="9"/>
    <w:rsid w:val="007F5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7F54F3"/>
  </w:style>
  <w:style w:type="character" w:styleId="Hyperlink">
    <w:name w:val="Hyperlink"/>
    <w:basedOn w:val="DefaultParagraphFont"/>
    <w:uiPriority w:val="99"/>
    <w:unhideWhenUsed/>
    <w:rsid w:val="007F54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54F3"/>
  </w:style>
  <w:style w:type="character" w:customStyle="1" w:styleId="Heading1Char">
    <w:name w:val="Heading 1 Char"/>
    <w:basedOn w:val="DefaultParagraphFont"/>
    <w:link w:val="Heading1"/>
    <w:uiPriority w:val="9"/>
    <w:rsid w:val="007F5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7F54F3"/>
  </w:style>
  <w:style w:type="character" w:styleId="Hyperlink">
    <w:name w:val="Hyperlink"/>
    <w:basedOn w:val="DefaultParagraphFont"/>
    <w:uiPriority w:val="99"/>
    <w:unhideWhenUsed/>
    <w:rsid w:val="007F54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uora.com/What-is-the-difference-between-multi-threading-and-concurre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Shafqat Ali Shad</dc:creator>
  <cp:lastModifiedBy>Shafqat Ali Shad</cp:lastModifiedBy>
  <cp:revision>1</cp:revision>
  <dcterms:created xsi:type="dcterms:W3CDTF">2016-04-16T16:34:00Z</dcterms:created>
  <dcterms:modified xsi:type="dcterms:W3CDTF">2016-04-16T16:35:00Z</dcterms:modified>
</cp:coreProperties>
</file>