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CoverTitle"/>
      </w:pPr>
      <w:r>
        <w:t xml:space="preserve">ĐẶC TẢ YÊU CẦU PHẦN MỀM</w:t>
      </w:r>
    </w:p>
    <w:p>
      <w:pPr>
        <w:pStyle w:val="CoverSubtitle"/>
      </w:pPr>
      <w:r>
        <w:t xml:space="preserve">SOFTWARE REQUIREMENTS SPECIFICATION</w:t>
      </w:r>
    </w:p>
    <w:p>
      <w:pPr>
        <w:pStyle w:val="CoverProject"/>
      </w:pPr>
      <w:r>
        <w:t xml:space="preserve">HỆ THỐNG ĐẶT VÉ XEM PHIM TRỰC TUYẾN</w:t>
      </w:r>
    </w:p>
    <w:p>
      <w:pPr>
        <w:pStyle w:val="CoverSubtitle"/>
      </w:pPr>
      <w:r>
        <w:t xml:space="preserve">Online Movie Ticket Booking Web Application</w:t>
      </w:r>
    </w:p>
    <w:p>
      <w:pPr>
        <w:pStyle w:val="CoverSubtitle"/>
      </w:pPr>
      <w:r>
        <w:t xml:space="preserve">THE LUMIÈRE · NHÓM 3</w:t>
      </w:r>
    </w:p>
    <w:p>
      <w:pPr>
        <w:pStyle w:val="CoverSubtitle"/>
      </w:pPr>
      <w:r>
        <w:t xml:space="preserve">Phiên bản 1.0 · Ngày 22/10/2026</w:t>
      </w:r>
    </w:p>
    <w:p>
      <w:pPr>
        <w:pStyle w:val="CoverSubtitle"/>
      </w:pPr>
      <w:r>
        <w:t xml:space="preserve">Bản tổng hợp để nhóm rà soát và phê duyệt</w:t>
      </w:r>
    </w:p>
    <w:p>
      <w:pPr>
        <w:pStyle w:val="CoverSubtitle"/>
      </w:pPr>
      <w:r>
        <w:t xml:space="preserve">Thành viên theo tài liệu Sprint Backlog</w:t>
      </w:r>
    </w:p>
    <w:p>
      <w:pPr>
        <w:pStyle w:val="CoverMember"/>
      </w:pPr>
      <w:r>
        <w:t xml:space="preserve">Nguyễn Mạnh Đăng</w:t>
      </w:r>
    </w:p>
    <w:p>
      <w:pPr>
        <w:pStyle w:val="CoverMember"/>
      </w:pPr>
      <w:r>
        <w:t xml:space="preserve">Lê Thành Hòa</w:t>
      </w:r>
    </w:p>
    <w:p>
      <w:pPr>
        <w:pStyle w:val="CoverMember"/>
      </w:pPr>
      <w:r>
        <w:t xml:space="preserve">Nghiêm Đặng Linh Chi</w:t>
      </w:r>
    </w:p>
    <w:p>
      <w:pPr>
        <w:pStyle w:val="CoverMember"/>
      </w:pPr>
      <w:r>
        <w:t xml:space="preserve">Nguyễn Huỳnh Anh Trung</w:t>
      </w:r>
    </w:p>
    <w:p>
      <w:pPr>
        <w:pStyle w:val="CoverNote"/>
      </w:pPr>
      <w:r>
        <w:t xml:space="preserve">Tài liệu tham khảo bố cục: [SE100.R11] NHÓM 2 – BÁO CÁO TIẾN ĐỘ LẦN 1. Nội dung nghiệp vụ được xây dựng riêng từ tài liệu và mã nguồn của dự án đặt vé phim.</w:t>
      </w:r>
    </w:p>
    <w:p>
      <w:pPr>
        <w:pStyle w:val="Heading1"/>
      </w:pPr>
      <w:r>
        <w:t xml:space="preserve">KIỂM SOÁT TÀI LIỆU</w:t>
      </w:r>
    </w:p>
    <w:tbl>
      <w:tblPr>
        <w:tblW w:w="9350" w:type="dxa"/>
        <w:tblBorders>
          <w:top w:val="single" w:sz="4" w:color="BCC7D2"/>
          <w:left w:val="single" w:sz="4" w:color="BCC7D2"/>
          <w:bottom w:val="single" w:sz="4" w:color="BCC7D2"/>
          <w:right w:val="single" w:sz="4" w:color="BCC7D2"/>
          <w:insideH w:val="single" w:sz="4" w:color="BCC7D2"/>
          <w:insideV w:val="single" w:sz="4" w:color="BCC7D2"/>
        </w:tblBorders>
        <w:tblLayout w:type="fixed"/>
        <w:tblCellMar>
          <w:top w:w="90" w:type="dxa"/>
          <w:left w:w="100" w:type="dxa"/>
          <w:bottom w:w="90" w:type="dxa"/>
          <w:right w:w="100" w:type="dxa"/>
        </w:tblCellMar>
      </w:tblPr>
      <w:tblGrid>
        <w:gridCol w:w="4675"/>
        <w:gridCol w:w="4675"/>
      </w:tblGrid>
      <w:tr>
        <w:trPr>
          <w:cantSplit/>
          <w:tblHeader/>
        </w:trPr>
        <w:tc>
          <w:tcPr>
            <w:tcW w:w="4675" w:type="dxa"/>
            <w:shd w:val="clear" w:color="auto" w:fill="24445E"/>
            <w:vAlign w:val="top"/>
          </w:tcPr>
          <w:p>
            <w:pPr>
              <w:pStyle w:val="TableText"/>
            </w:pPr>
            <w:r>
              <w:rPr>
                <w:b/>
                <w:color w:val="FFFFFF"/>
              </w:rPr>
              <w:t xml:space="preserve">Thuộc tính</w:t>
            </w:r>
          </w:p>
        </w:tc>
        <w:tc>
          <w:tcPr>
            <w:tcW w:w="4675" w:type="dxa"/>
            <w:shd w:val="clear" w:color="auto" w:fill="24445E"/>
            <w:vAlign w:val="top"/>
          </w:tcPr>
          <w:p>
            <w:pPr>
              <w:pStyle w:val="TableText"/>
            </w:pPr>
            <w:r>
              <w:rPr>
                <w:b/>
                <w:color w:val="FFFFFF"/>
              </w:rPr>
              <w:t xml:space="preserve">Nội dung</w:t>
            </w:r>
          </w:p>
        </w:tc>
      </w:tr>
      <w:tr>
        <w:trPr>
          <w:cantSplit/>
        </w:trPr>
        <w:tc>
          <w:tcPr>
            <w:tcW w:w="4675" w:type="dxa"/>
            <w:shd w:val="clear" w:color="auto" w:fill="F0F4F7"/>
            <w:vAlign w:val="top"/>
          </w:tcPr>
          <w:p>
            <w:pPr>
              <w:pStyle w:val="TableText"/>
            </w:pPr>
            <w:r>
              <w:t xml:space="preserve">Tên tài liệu</w:t>
            </w:r>
          </w:p>
        </w:tc>
        <w:tc>
          <w:tcPr>
            <w:tcW w:w="4675" w:type="dxa"/>
            <w:shd w:val="clear" w:color="auto" w:fill="F0F4F7"/>
            <w:vAlign w:val="top"/>
          </w:tcPr>
          <w:p>
            <w:pPr>
              <w:pStyle w:val="TableText"/>
            </w:pPr>
            <w:r>
              <w:t xml:space="preserve">Đặc tả yêu cầu phần mềm – Hệ thống đặt vé xem phim trực tuyến</w:t>
            </w:r>
          </w:p>
        </w:tc>
      </w:tr>
      <w:tr>
        <w:trPr>
          <w:cantSplit/>
        </w:trPr>
        <w:tc>
          <w:tcPr>
            <w:tcW w:w="4675" w:type="dxa"/>
            <w:shd w:val="clear" w:color="auto" w:fill="FFFFFF"/>
            <w:vAlign w:val="top"/>
          </w:tcPr>
          <w:p>
            <w:pPr>
              <w:pStyle w:val="TableText"/>
            </w:pPr>
            <w:r>
              <w:t xml:space="preserve">Mã / phiên bản</w:t>
            </w:r>
          </w:p>
        </w:tc>
        <w:tc>
          <w:tcPr>
            <w:tcW w:w="4675" w:type="dxa"/>
            <w:shd w:val="clear" w:color="auto" w:fill="FFFFFF"/>
            <w:vAlign w:val="top"/>
          </w:tcPr>
          <w:p>
            <w:pPr>
              <w:pStyle w:val="TableText"/>
            </w:pPr>
            <w:r>
              <w:t xml:space="preserve">SRS-MTMS / 1.0</w:t>
            </w:r>
          </w:p>
        </w:tc>
      </w:tr>
      <w:tr>
        <w:trPr>
          <w:cantSplit/>
        </w:trPr>
        <w:tc>
          <w:tcPr>
            <w:tcW w:w="4675" w:type="dxa"/>
            <w:shd w:val="clear" w:color="auto" w:fill="F0F4F7"/>
            <w:vAlign w:val="top"/>
          </w:tcPr>
          <w:p>
            <w:pPr>
              <w:pStyle w:val="TableText"/>
            </w:pPr>
            <w:r>
              <w:t xml:space="preserve">Ngày chốt đối chiếu</w:t>
            </w:r>
          </w:p>
        </w:tc>
        <w:tc>
          <w:tcPr>
            <w:tcW w:w="4675" w:type="dxa"/>
            <w:shd w:val="clear" w:color="auto" w:fill="F0F4F7"/>
            <w:vAlign w:val="top"/>
          </w:tcPr>
          <w:p>
            <w:pPr>
              <w:pStyle w:val="TableText"/>
            </w:pPr>
            <w:r>
              <w:t xml:space="preserve">22/10/2026; mã nguồn tại HEAD 0ee0c99 và các thay đổi hiện có trong working tree</w:t>
            </w:r>
          </w:p>
        </w:tc>
      </w:tr>
      <w:tr>
        <w:trPr>
          <w:cantSplit/>
        </w:trPr>
        <w:tc>
          <w:tcPr>
            <w:tcW w:w="4675" w:type="dxa"/>
            <w:shd w:val="clear" w:color="auto" w:fill="FFFFFF"/>
            <w:vAlign w:val="top"/>
          </w:tcPr>
          <w:p>
            <w:pPr>
              <w:pStyle w:val="TableText"/>
            </w:pPr>
            <w:r>
              <w:t xml:space="preserve">Trạng thái</w:t>
            </w:r>
          </w:p>
        </w:tc>
        <w:tc>
          <w:tcPr>
            <w:tcW w:w="4675" w:type="dxa"/>
            <w:shd w:val="clear" w:color="auto" w:fill="FFFFFF"/>
            <w:vAlign w:val="top"/>
          </w:tcPr>
          <w:p>
            <w:pPr>
              <w:pStyle w:val="TableText"/>
            </w:pPr>
            <w:r>
              <w:t xml:space="preserve">Dự thảo tổng hợp để rà soát; không tự thay thế các quyết định nghiệp vụ đã phê duyệt</w:t>
            </w:r>
          </w:p>
        </w:tc>
      </w:tr>
      <w:tr>
        <w:trPr>
          <w:cantSplit/>
        </w:trPr>
        <w:tc>
          <w:tcPr>
            <w:tcW w:w="4675" w:type="dxa"/>
            <w:shd w:val="clear" w:color="auto" w:fill="F0F4F7"/>
            <w:vAlign w:val="top"/>
          </w:tcPr>
          <w:p>
            <w:pPr>
              <w:pStyle w:val="TableText"/>
            </w:pPr>
            <w:r>
              <w:t xml:space="preserve">Đối tượng đọc</w:t>
            </w:r>
          </w:p>
        </w:tc>
        <w:tc>
          <w:tcPr>
            <w:tcW w:w="4675" w:type="dxa"/>
            <w:shd w:val="clear" w:color="auto" w:fill="F0F4F7"/>
            <w:vAlign w:val="top"/>
          </w:tcPr>
          <w:p>
            <w:pPr>
              <w:pStyle w:val="TableText"/>
            </w:pPr>
            <w:r>
              <w:t xml:space="preserve">Chủ dự án, thành viên phát triển, kiểm thử viên, người hướng dẫn và người đánh giá</w:t>
            </w:r>
          </w:p>
        </w:tc>
      </w:tr>
      <w:tr>
        <w:trPr>
          <w:cantSplit/>
        </w:trPr>
        <w:tc>
          <w:tcPr>
            <w:tcW w:w="4675" w:type="dxa"/>
            <w:shd w:val="clear" w:color="auto" w:fill="FFFFFF"/>
            <w:vAlign w:val="top"/>
          </w:tcPr>
          <w:p>
            <w:pPr>
              <w:pStyle w:val="TableText"/>
            </w:pPr>
            <w:r>
              <w:t xml:space="preserve">Nguồn chuẩn</w:t>
            </w:r>
          </w:p>
        </w:tc>
        <w:tc>
          <w:tcPr>
            <w:tcW w:w="4675" w:type="dxa"/>
            <w:shd w:val="clear" w:color="auto" w:fill="FFFFFF"/>
            <w:vAlign w:val="top"/>
          </w:tcPr>
          <w:p>
            <w:pPr>
              <w:pStyle w:val="TableText"/>
            </w:pPr>
            <w:r>
              <w:t xml:space="preserve">AGENTS.md; CONTEXT.md; kiến trúc được duyệt; ADR; yêu cầu/backlog; đặc tả kiểm thử; mã nguồn</w:t>
            </w:r>
          </w:p>
        </w:tc>
      </w:tr>
      <w:tr>
        <w:trPr>
          <w:cantSplit/>
        </w:trPr>
        <w:tc>
          <w:tcPr>
            <w:tcW w:w="4675" w:type="dxa"/>
            <w:shd w:val="clear" w:color="auto" w:fill="F0F4F7"/>
            <w:vAlign w:val="top"/>
          </w:tcPr>
          <w:p>
            <w:pPr>
              <w:pStyle w:val="TableText"/>
            </w:pPr>
            <w:r>
              <w:t xml:space="preserve">Quy ước</w:t>
            </w:r>
          </w:p>
        </w:tc>
        <w:tc>
          <w:tcPr>
            <w:tcW w:w="4675" w:type="dxa"/>
            <w:shd w:val="clear" w:color="auto" w:fill="F0F4F7"/>
            <w:vAlign w:val="top"/>
          </w:tcPr>
          <w:p>
            <w:pPr>
              <w:pStyle w:val="TableText"/>
            </w:pPr>
            <w:r>
              <w:t xml:space="preserve">“Phải” là yêu cầu bắt buộc trong phạm vi đã chốt. “Đề xuất/chưa chốt” không phải yêu cầu đã phê duyệt. Trạng thái code nằm riêng trong Chương 12.</w:t>
            </w:r>
          </w:p>
        </w:tc>
      </w:tr>
    </w:tbl>
    <w:p>
      <w:pPr>
        <w:pStyle w:val="TableSpacer"/>
      </w:pPr>
      <w:r>
        <w:t xml:space="preserve"/>
      </w:r>
    </w:p>
    <w:tbl>
      <w:tblPr>
        <w:tblW w:w="9350" w:type="dxa"/>
        <w:tblBorders>
          <w:top w:val="single" w:sz="4" w:color="BCC7D2"/>
          <w:left w:val="single" w:sz="4" w:color="BCC7D2"/>
          <w:bottom w:val="single" w:sz="4" w:color="BCC7D2"/>
          <w:right w:val="single" w:sz="4" w:color="BCC7D2"/>
          <w:insideH w:val="single" w:sz="4" w:color="BCC7D2"/>
          <w:insideV w:val="single" w:sz="4" w:color="BCC7D2"/>
        </w:tblBorders>
        <w:tblLayout w:type="fixed"/>
        <w:tblCellMar>
          <w:top w:w="90" w:type="dxa"/>
          <w:left w:w="100" w:type="dxa"/>
          <w:bottom w:w="90" w:type="dxa"/>
          <w:right w:w="100" w:type="dxa"/>
        </w:tblCellMar>
      </w:tblPr>
      <w:tblGrid>
        <w:gridCol w:w="3116"/>
        <w:gridCol w:w="3116"/>
        <w:gridCol w:w="3118"/>
      </w:tblGrid>
      <w:tr>
        <w:trPr>
          <w:cantSplit/>
          <w:tblHeader/>
        </w:trPr>
        <w:tc>
          <w:tcPr>
            <w:tcW w:w="3116" w:type="dxa"/>
            <w:shd w:val="clear" w:color="auto" w:fill="24445E"/>
            <w:vAlign w:val="top"/>
          </w:tcPr>
          <w:p>
            <w:pPr>
              <w:pStyle w:val="TableText"/>
            </w:pPr>
            <w:r>
              <w:rPr>
                <w:b/>
                <w:color w:val="FFFFFF"/>
              </w:rPr>
              <w:t xml:space="preserve">Phiên bản</w:t>
            </w:r>
          </w:p>
        </w:tc>
        <w:tc>
          <w:tcPr>
            <w:tcW w:w="3116" w:type="dxa"/>
            <w:shd w:val="clear" w:color="auto" w:fill="24445E"/>
            <w:vAlign w:val="top"/>
          </w:tcPr>
          <w:p>
            <w:pPr>
              <w:pStyle w:val="TableText"/>
            </w:pPr>
            <w:r>
              <w:rPr>
                <w:b/>
                <w:color w:val="FFFFFF"/>
              </w:rPr>
              <w:t xml:space="preserve">Ngày</w:t>
            </w:r>
          </w:p>
        </w:tc>
        <w:tc>
          <w:tcPr>
            <w:tcW w:w="3118" w:type="dxa"/>
            <w:shd w:val="clear" w:color="auto" w:fill="24445E"/>
            <w:vAlign w:val="top"/>
          </w:tcPr>
          <w:p>
            <w:pPr>
              <w:pStyle w:val="TableText"/>
            </w:pPr>
            <w:r>
              <w:rPr>
                <w:b/>
                <w:color w:val="FFFFFF"/>
              </w:rPr>
              <w:t xml:space="preserve">Nội dung thay đổi</w:t>
            </w:r>
          </w:p>
        </w:tc>
      </w:tr>
      <w:tr>
        <w:trPr>
          <w:cantSplit/>
        </w:trPr>
        <w:tc>
          <w:tcPr>
            <w:tcW w:w="3116" w:type="dxa"/>
            <w:shd w:val="clear" w:color="auto" w:fill="F0F4F7"/>
            <w:vAlign w:val="top"/>
          </w:tcPr>
          <w:p>
            <w:pPr>
              <w:pStyle w:val="TableText"/>
            </w:pPr>
            <w:r>
              <w:t xml:space="preserve">1.0</w:t>
            </w:r>
          </w:p>
        </w:tc>
        <w:tc>
          <w:tcPr>
            <w:tcW w:w="3116" w:type="dxa"/>
            <w:shd w:val="clear" w:color="auto" w:fill="F0F4F7"/>
            <w:vAlign w:val="top"/>
          </w:tcPr>
          <w:p>
            <w:pPr>
              <w:pStyle w:val="TableText"/>
            </w:pPr>
            <w:r>
              <w:t xml:space="preserve">22/10/2026</w:t>
            </w:r>
          </w:p>
        </w:tc>
        <w:tc>
          <w:tcPr>
            <w:tcW w:w="3118" w:type="dxa"/>
            <w:shd w:val="clear" w:color="auto" w:fill="F0F4F7"/>
            <w:vAlign w:val="top"/>
          </w:tcPr>
          <w:p>
            <w:pPr>
              <w:pStyle w:val="TableText"/>
            </w:pPr>
            <w:r>
              <w:t xml:space="preserve">Tổng hợp SRS tiếng Việt theo bố cục báo cáo mẫu; bổ sung mã yêu cầu, biểu mẫu, quy định, tiêu chí nghiệm thu và đối chiếu code.</w:t>
            </w:r>
          </w:p>
        </w:tc>
      </w:tr>
    </w:tbl>
    <w:p>
      <w:pPr>
        <w:pStyle w:val="TableSpacer"/>
      </w:pPr>
      <w:r>
        <w:t xml:space="preserve"/>
      </w:r>
    </w:p>
    <w:p>
      <w:pPr>
        <w:pStyle w:val="Note"/>
      </w:pPr>
      <w:r>
        <w:t xml:space="preserve">Tài liệu này không xác nhận hệ thống đã hoàn thành toàn bộ yêu cầu. Có mã nguồn hoặc có test không đồng nghĩa chức năng đã được triển khai trên môi trường vận hành hoặc đã kiểm thử thành công.</w:t>
      </w:r>
    </w:p>
    <w:p>
      <w:pPr>
        <w:pStyle w:val="Heading1"/>
      </w:pPr>
      <w:r>
        <w:t xml:space="preserve">MỤC LỤC</w:t>
      </w:r>
    </w:p>
    <w:p>
      <w:r>
        <w:fldChar w:fldCharType="begin"/>
      </w:r>
      <w:r>
        <w:instrText xml:space="preserve"> TOC \o "1-2" \h \z \u </w:instrText>
      </w:r>
      <w:r>
        <w:fldChar w:fldCharType="separate"/>
      </w:r>
    </w:p>
    <w:p>
      <w:hyperlink w:anchor="chapter1">
        <w:r>
          <w:rPr>
            <w:color w:val="24445E"/>
          </w:rPr>
          <w:t xml:space="preserve">1. GIỚI THIỆU TÀI LIỆU</w:t>
        </w:r>
      </w:hyperlink>
    </w:p>
    <w:p>
      <w:hyperlink w:anchor="chapter2">
        <w:r>
          <w:rPr>
            <w:color w:val="24445E"/>
          </w:rPr>
          <w:t xml:space="preserve">2. MÔ HÌNH HOẠT ĐỘNG VÀ PHẠM VI TỔ CHỨC</w:t>
        </w:r>
      </w:hyperlink>
    </w:p>
    <w:p>
      <w:hyperlink w:anchor="chapter3">
        <w:r>
          <w:rPr>
            <w:color w:val="24445E"/>
          </w:rPr>
          <w:t xml:space="preserve">3. HIỆN TRẠNG VÀ NHU CẦU XÂY DỰNG PHẦN MỀM</w:t>
        </w:r>
      </w:hyperlink>
    </w:p>
    <w:p>
      <w:hyperlink w:anchor="chapter4">
        <w:r>
          <w:rPr>
            <w:color w:val="24445E"/>
          </w:rPr>
          <w:t xml:space="preserve">4. CÁC ĐỐI TƯỢNG THAM GIA</w:t>
        </w:r>
      </w:hyperlink>
    </w:p>
    <w:p>
      <w:hyperlink w:anchor="chapter5">
        <w:r>
          <w:rPr>
            <w:color w:val="24445E"/>
          </w:rPr>
          <w:t xml:space="preserve">5. CÁC ĐỐI TƯỢNG DỮ LIỆU</w:t>
        </w:r>
      </w:hyperlink>
    </w:p>
    <w:p>
      <w:hyperlink w:anchor="chapter6">
        <w:r>
          <w:rPr>
            <w:color w:val="24445E"/>
          </w:rPr>
          <w:t xml:space="preserve">6. LUỒNG NGHIỆP VỤ</w:t>
        </w:r>
      </w:hyperlink>
    </w:p>
    <w:p>
      <w:hyperlink w:anchor="chapter7">
        <w:r>
          <w:rPr>
            <w:color w:val="24445E"/>
          </w:rPr>
          <w:t xml:space="preserve">7. PHỤ THUỘC, RÀNG BUỘC VÀ BIẾN ĐỘNG THEO THỜI GIAN</w:t>
        </w:r>
      </w:hyperlink>
    </w:p>
    <w:p>
      <w:hyperlink w:anchor="chapter8">
        <w:r>
          <w:rPr>
            <w:color w:val="24445E"/>
          </w:rPr>
          <w:t xml:space="preserve">8. XÁC ĐỊNH YÊU CẦU, BIỂU MẪU VÀ QUY ĐỊNH</w:t>
        </w:r>
      </w:hyperlink>
    </w:p>
    <w:p>
      <w:hyperlink w:anchor="chapter9">
        <w:r>
          <w:rPr>
            <w:color w:val="24445E"/>
          </w:rPr>
          <w:t xml:space="preserve">9. YÊU CẦU PHI CHỨC NĂNG</w:t>
        </w:r>
      </w:hyperlink>
    </w:p>
    <w:p>
      <w:hyperlink w:anchor="chapter10">
        <w:r>
          <w:rPr>
            <w:color w:val="24445E"/>
          </w:rPr>
          <w:t xml:space="preserve">10. YÊU CẦU GIAO DIỆN VÀ TÍCH HỢP</w:t>
        </w:r>
      </w:hyperlink>
    </w:p>
    <w:p>
      <w:hyperlink w:anchor="chapter11">
        <w:r>
          <w:rPr>
            <w:color w:val="24445E"/>
          </w:rPr>
          <w:t xml:space="preserve">11. TIÊU CHÍ NGHIỆM THU VÀ TRUY VẾT KIỂM THỬ</w:t>
        </w:r>
      </w:hyperlink>
    </w:p>
    <w:p>
      <w:hyperlink w:anchor="chapter12">
        <w:r>
          <w:rPr>
            <w:color w:val="24445E"/>
          </w:rPr>
          <w:t xml:space="preserve">12. PHỤ LỤC ĐỐI CHIẾU TRIỂN KHAI VÀ TÀI LIỆU NGUỒN</w:t>
        </w:r>
      </w:hyperlink>
    </w:p>
    <w:p>
      <w:r>
        <w:fldChar w:fldCharType="end"/>
      </w:r>
    </w:p>
    <w:p>
      <w:pPr>
        <w:pStyle w:val="Heading1"/>
      </w:pPr>
      <w:bookmarkStart w:id="1" w:name="chapter1"/>
      <w:r>
        <w:t xml:space="preserve">1. GIỚI THIỆU TÀI LIỆU</w:t>
      </w:r>
      <w:bookmarkEnd w:id="1"/>
    </w:p>
    <w:p>
      <w:pPr>
        <w:pStyle w:val="Heading2"/>
      </w:pPr>
      <w:r>
        <w:t xml:space="preserve">1.1. Mục đích</w:t>
      </w:r>
    </w:p>
    <w:p>
      <w:pPr>
        <w:pStyle w:val="Normal"/>
      </w:pPr>
      <w:r>
        <w:t xml:space="preserve">Tài liệu xác định hệ thống cần làm gì, ai được thực hiện từng thao tác, dữ liệu phải lưu, quy tắc chuyển trạng thái và điều kiện nghiệm thu. Đây là cơ sở thống nhất để xây dựng ứng dụng web, thiết kế kiểm thử và đánh giá mức đáp ứng của sản phẩm.</w:t>
      </w:r>
    </w:p>
    <w:p>
      <w:pPr>
        <w:pStyle w:val="Normal"/>
      </w:pPr>
      <w:r>
        <w:t xml:space="preserve">Bố cục tham khảo báo cáo mẫu gồm mô hình tổ chức, hiện trạng, tác nhân, đối tượng dữ liệu, luồng nghiệp vụ, ràng buộc và bộ biểu mẫu–quy định. Các phần yêu cầu phi chức năng, giao diện, truy vết và hiện trạng code được bổ sung để phục vụ vai trò của một SRS.</w:t>
      </w:r>
    </w:p>
    <w:p>
      <w:pPr>
        <w:pStyle w:val="Heading2"/>
      </w:pPr>
      <w:r>
        <w:t xml:space="preserve">1.2. Phạm vi sản phẩm</w:t>
      </w:r>
    </w:p>
    <w:p>
      <w:pPr>
        <w:pStyle w:val="Normal"/>
      </w:pPr>
      <w:r>
        <w:t xml:space="preserve">Sản phẩm là ứng dụng WEB hỗ trợ khách hàng tìm phim, chọn địa điểm/rạp/suất chiếu, chọn và giữ ghế, thanh toán qua nhà cung cấp bên ngoài, nhận vé QR và xem lại vé. Quản trị viên quản lý phim, địa điểm, rạp, phòng và lịch chiếu; nhân viên rạp kiểm soát lượt vào bằng QR. Sản phẩm không phải ứng dụng Android.</w:t>
      </w:r>
    </w:p>
    <w:tbl>
      <w:tblPr>
        <w:tblW w:w="9350" w:type="dxa"/>
        <w:tblBorders>
          <w:top w:val="single" w:sz="4" w:color="BCC7D2"/>
          <w:left w:val="single" w:sz="4" w:color="BCC7D2"/>
          <w:bottom w:val="single" w:sz="4" w:color="BCC7D2"/>
          <w:right w:val="single" w:sz="4" w:color="BCC7D2"/>
          <w:insideH w:val="single" w:sz="4" w:color="BCC7D2"/>
          <w:insideV w:val="single" w:sz="4" w:color="BCC7D2"/>
        </w:tblBorders>
        <w:tblLayout w:type="fixed"/>
        <w:tblCellMar>
          <w:top w:w="90" w:type="dxa"/>
          <w:left w:w="100" w:type="dxa"/>
          <w:bottom w:w="90" w:type="dxa"/>
          <w:right w:w="100" w:type="dxa"/>
        </w:tblCellMar>
      </w:tblPr>
      <w:tblGrid>
        <w:gridCol w:w="4675"/>
        <w:gridCol w:w="4675"/>
      </w:tblGrid>
      <w:tr>
        <w:trPr>
          <w:cantSplit/>
          <w:tblHeader/>
        </w:trPr>
        <w:tc>
          <w:tcPr>
            <w:tcW w:w="4675" w:type="dxa"/>
            <w:shd w:val="clear" w:color="auto" w:fill="24445E"/>
            <w:vAlign w:val="top"/>
          </w:tcPr>
          <w:p>
            <w:pPr>
              <w:pStyle w:val="TableText"/>
            </w:pPr>
            <w:r>
              <w:rPr>
                <w:b/>
                <w:color w:val="FFFFFF"/>
              </w:rPr>
              <w:t xml:space="preserve">Phạm vi</w:t>
            </w:r>
          </w:p>
        </w:tc>
        <w:tc>
          <w:tcPr>
            <w:tcW w:w="4675" w:type="dxa"/>
            <w:shd w:val="clear" w:color="auto" w:fill="24445E"/>
            <w:vAlign w:val="top"/>
          </w:tcPr>
          <w:p>
            <w:pPr>
              <w:pStyle w:val="TableText"/>
            </w:pPr>
            <w:r>
              <w:rPr>
                <w:b/>
                <w:color w:val="FFFFFF"/>
              </w:rPr>
              <w:t xml:space="preserve">Nội dung</w:t>
            </w:r>
          </w:p>
        </w:tc>
      </w:tr>
      <w:tr>
        <w:trPr>
          <w:cantSplit/>
        </w:trPr>
        <w:tc>
          <w:tcPr>
            <w:tcW w:w="4675" w:type="dxa"/>
            <w:shd w:val="clear" w:color="auto" w:fill="F0F4F7"/>
            <w:vAlign w:val="top"/>
          </w:tcPr>
          <w:p>
            <w:pPr>
              <w:pStyle w:val="TableText"/>
            </w:pPr>
            <w:r>
              <w:t xml:space="preserve">MVP</w:t>
            </w:r>
          </w:p>
        </w:tc>
        <w:tc>
          <w:tcPr>
            <w:tcW w:w="4675" w:type="dxa"/>
            <w:shd w:val="clear" w:color="auto" w:fill="F0F4F7"/>
            <w:vAlign w:val="top"/>
          </w:tcPr>
          <w:p>
            <w:pPr>
              <w:pStyle w:val="TableText"/>
            </w:pPr>
            <w:r>
              <w:t xml:space="preserve">Đăng ký và xác minh email; đăng nhập/đăng xuất; phân quyền; hồ sơ; quản lý phim, rạp/phòng/sơ đồ ghế và suất chiếu; tra cứu; giữ ghế 10 phút và cạnh tranh ghế; Payment Attempt và xử lý kết quả; phát hành/tra cứu vé; check-in QR theo nhóm.</w:t>
            </w:r>
          </w:p>
        </w:tc>
      </w:tr>
      <w:tr>
        <w:trPr>
          <w:cantSplit/>
        </w:trPr>
        <w:tc>
          <w:tcPr>
            <w:tcW w:w="4675" w:type="dxa"/>
            <w:shd w:val="clear" w:color="auto" w:fill="FFFFFF"/>
            <w:vAlign w:val="top"/>
          </w:tcPr>
          <w:p>
            <w:pPr>
              <w:pStyle w:val="TableText"/>
            </w:pPr>
            <w:r>
              <w:t xml:space="preserve">R2 theo backlog</w:t>
            </w:r>
          </w:p>
        </w:tc>
        <w:tc>
          <w:tcPr>
            <w:tcW w:w="4675" w:type="dxa"/>
            <w:shd w:val="clear" w:color="auto" w:fill="FFFFFF"/>
            <w:vAlign w:val="top"/>
          </w:tcPr>
          <w:p>
            <w:pPr>
              <w:pStyle w:val="TableText"/>
            </w:pPr>
            <w:r>
              <w:t xml:space="preserve">ID-03 đặt lại mật khẩu; CAT-03 lưu trữ phim. Việc ID-03 đã có code không tự thay đổi phân loại release trong backlog.</w:t>
            </w:r>
          </w:p>
        </w:tc>
      </w:tr>
      <w:tr>
        <w:trPr>
          <w:cantSplit/>
        </w:trPr>
        <w:tc>
          <w:tcPr>
            <w:tcW w:w="4675" w:type="dxa"/>
            <w:shd w:val="clear" w:color="auto" w:fill="F0F4F7"/>
            <w:vAlign w:val="top"/>
          </w:tcPr>
          <w:p>
            <w:pPr>
              <w:pStyle w:val="TableText"/>
            </w:pPr>
            <w:r>
              <w:t xml:space="preserve">Ngoài phạm vi đã chốt</w:t>
            </w:r>
          </w:p>
        </w:tc>
        <w:tc>
          <w:tcPr>
            <w:tcW w:w="4675" w:type="dxa"/>
            <w:shd w:val="clear" w:color="auto" w:fill="F0F4F7"/>
            <w:vAlign w:val="top"/>
          </w:tcPr>
          <w:p>
            <w:pPr>
              <w:pStyle w:val="TableText"/>
            </w:pPr>
            <w:r>
              <w:t xml:space="preserve">Khách tự hủy vé đã mua; cấp Admin/Staff qua đăng ký công khai; xử lý tiền trực tiếp như ngân hàng; PayPal thẻ LIVE; tự phân phòng động; nghiệp vụ bán đồ ăn/phụ phí/khuyến mãi hoàn chỉnh; báo cáo lợi nhuận và quản lý nhân sự.</w:t>
            </w:r>
          </w:p>
        </w:tc>
      </w:tr>
      <w:tr>
        <w:trPr>
          <w:cantSplit/>
        </w:trPr>
        <w:tc>
          <w:tcPr>
            <w:tcW w:w="4675" w:type="dxa"/>
            <w:shd w:val="clear" w:color="auto" w:fill="FFFFFF"/>
            <w:vAlign w:val="top"/>
          </w:tcPr>
          <w:p>
            <w:pPr>
              <w:pStyle w:val="TableText"/>
            </w:pPr>
            <w:r>
              <w:t xml:space="preserve">Phần cấu hình có điều kiện</w:t>
            </w:r>
          </w:p>
        </w:tc>
        <w:tc>
          <w:tcPr>
            <w:tcW w:w="4675" w:type="dxa"/>
            <w:shd w:val="clear" w:color="auto" w:fill="FFFFFF"/>
            <w:vAlign w:val="top"/>
          </w:tcPr>
          <w:p>
            <w:pPr>
              <w:pStyle w:val="TableText"/>
            </w:pPr>
            <w:r>
              <w:t xml:space="preserve">Đăng nhập nhà cung cấp được cấu hình; Google có quy tắc xác minh riêng. Apple vẫn là khả năng cấu hình theo yêu cầu, chưa được xem là chức năng hiện có.</w:t>
            </w:r>
          </w:p>
        </w:tc>
      </w:tr>
    </w:tbl>
    <w:p>
      <w:pPr>
        <w:pStyle w:val="TableSpacer"/>
      </w:pPr>
      <w:r>
        <w:t xml:space="preserve"/>
      </w:r>
    </w:p>
    <w:p>
      <w:pPr>
        <w:pStyle w:val="Heading2"/>
      </w:pPr>
      <w:r>
        <w:t xml:space="preserve">1.3. Căn cứ và thứ tự ưu tiên</w:t>
      </w:r>
    </w:p>
    <w:p>
      <w:pPr>
        <w:pStyle w:val="Normal"/>
      </w:pPr>
      <w:r>
        <w:t xml:space="preserve">Khi có khác biệt về nghiệp vụ, áp dụng thứ tự: quyết định rõ ràng của chủ dự án; AGENTS.md; ADR và kiến trúc được duyệt; CONTEXT.md; tài liệu yêu cầu/kế hoạch. Code được dùng để đánh giá hiện trạng, không tự ghi đè yêu cầu. Những tài liệu cũ mô tả giai đoạn trước được ghi rõ trong phụ lục.</w:t>
      </w:r>
    </w:p>
    <w:p>
      <w:pPr>
        <w:pStyle w:val="Heading2"/>
      </w:pPr>
      <w:r>
        <w:t xml:space="preserve">1.4. Thuật ngữ</w:t>
      </w:r>
    </w:p>
    <w:tbl>
      <w:tblPr>
        <w:tblW w:w="9350" w:type="dxa"/>
        <w:tblBorders>
          <w:top w:val="single" w:sz="4" w:color="BCC7D2"/>
          <w:left w:val="single" w:sz="4" w:color="BCC7D2"/>
          <w:bottom w:val="single" w:sz="4" w:color="BCC7D2"/>
          <w:right w:val="single" w:sz="4" w:color="BCC7D2"/>
          <w:insideH w:val="single" w:sz="4" w:color="BCC7D2"/>
          <w:insideV w:val="single" w:sz="4" w:color="BCC7D2"/>
        </w:tblBorders>
        <w:tblLayout w:type="fixed"/>
        <w:tblCellMar>
          <w:top w:w="90" w:type="dxa"/>
          <w:left w:w="100" w:type="dxa"/>
          <w:bottom w:w="90" w:type="dxa"/>
          <w:right w:w="100" w:type="dxa"/>
        </w:tblCellMar>
      </w:tblPr>
      <w:tblGrid>
        <w:gridCol w:w="4675"/>
        <w:gridCol w:w="4675"/>
      </w:tblGrid>
      <w:tr>
        <w:trPr>
          <w:cantSplit/>
          <w:tblHeader/>
        </w:trPr>
        <w:tc>
          <w:tcPr>
            <w:tcW w:w="4675" w:type="dxa"/>
            <w:shd w:val="clear" w:color="auto" w:fill="24445E"/>
            <w:vAlign w:val="top"/>
          </w:tcPr>
          <w:p>
            <w:pPr>
              <w:pStyle w:val="TableText"/>
            </w:pPr>
            <w:r>
              <w:rPr>
                <w:b/>
                <w:color w:val="FFFFFF"/>
              </w:rPr>
              <w:t xml:space="preserve">Thuật ngữ</w:t>
            </w:r>
          </w:p>
        </w:tc>
        <w:tc>
          <w:tcPr>
            <w:tcW w:w="4675" w:type="dxa"/>
            <w:shd w:val="clear" w:color="auto" w:fill="24445E"/>
            <w:vAlign w:val="top"/>
          </w:tcPr>
          <w:p>
            <w:pPr>
              <w:pStyle w:val="TableText"/>
            </w:pPr>
            <w:r>
              <w:rPr>
                <w:b/>
                <w:color w:val="FFFFFF"/>
              </w:rPr>
              <w:t xml:space="preserve">Nghĩa trong dự án</w:t>
            </w:r>
          </w:p>
        </w:tc>
      </w:tr>
      <w:tr>
        <w:trPr>
          <w:cantSplit/>
        </w:trPr>
        <w:tc>
          <w:tcPr>
            <w:tcW w:w="4675" w:type="dxa"/>
            <w:shd w:val="clear" w:color="auto" w:fill="F0F4F7"/>
            <w:vAlign w:val="top"/>
          </w:tcPr>
          <w:p>
            <w:pPr>
              <w:pStyle w:val="TableText"/>
            </w:pPr>
            <w:r>
              <w:t xml:space="preserve">Customer / Admin / Cinema Staff</w:t>
            </w:r>
          </w:p>
        </w:tc>
        <w:tc>
          <w:tcPr>
            <w:tcW w:w="4675" w:type="dxa"/>
            <w:shd w:val="clear" w:color="auto" w:fill="F0F4F7"/>
            <w:vAlign w:val="top"/>
          </w:tcPr>
          <w:p>
            <w:pPr>
              <w:pStyle w:val="TableText"/>
            </w:pPr>
            <w:r>
              <w:t xml:space="preserve">Khách hàng / Quản trị viên / Nhân viên rạp; ba vai trò tách biệt.</w:t>
            </w:r>
          </w:p>
        </w:tc>
      </w:tr>
      <w:tr>
        <w:trPr>
          <w:cantSplit/>
        </w:trPr>
        <w:tc>
          <w:tcPr>
            <w:tcW w:w="4675" w:type="dxa"/>
            <w:shd w:val="clear" w:color="auto" w:fill="FFFFFF"/>
            <w:vAlign w:val="top"/>
          </w:tcPr>
          <w:p>
            <w:pPr>
              <w:pStyle w:val="TableText"/>
            </w:pPr>
            <w:r>
              <w:t xml:space="preserve">Location / Cinema / Hall</w:t>
            </w:r>
          </w:p>
        </w:tc>
        <w:tc>
          <w:tcPr>
            <w:tcW w:w="4675" w:type="dxa"/>
            <w:shd w:val="clear" w:color="auto" w:fill="FFFFFF"/>
            <w:vAlign w:val="top"/>
          </w:tcPr>
          <w:p>
            <w:pPr>
              <w:pStyle w:val="TableText"/>
            </w:pPr>
            <w:r>
              <w:t xml:space="preserve">Địa bàn ở Việt Nam / Rạp thuộc địa bàn / Phòng chiếu thuộc rạp.</w:t>
            </w:r>
          </w:p>
        </w:tc>
      </w:tr>
      <w:tr>
        <w:trPr>
          <w:cantSplit/>
        </w:trPr>
        <w:tc>
          <w:tcPr>
            <w:tcW w:w="4675" w:type="dxa"/>
            <w:shd w:val="clear" w:color="auto" w:fill="F0F4F7"/>
            <w:vAlign w:val="top"/>
          </w:tcPr>
          <w:p>
            <w:pPr>
              <w:pStyle w:val="TableText"/>
            </w:pPr>
            <w:r>
              <w:t xml:space="preserve">Seat Layout / Seat</w:t>
            </w:r>
          </w:p>
        </w:tc>
        <w:tc>
          <w:tcPr>
            <w:tcW w:w="4675" w:type="dxa"/>
            <w:shd w:val="clear" w:color="auto" w:fill="F0F4F7"/>
            <w:vAlign w:val="top"/>
          </w:tcPr>
          <w:p>
            <w:pPr>
              <w:pStyle w:val="TableText"/>
            </w:pPr>
            <w:r>
              <w:t xml:space="preserve">Mẫu sơ đồ ghế định sẵn / Ghế vật lý trong một phòng; ví dụ E5.</w:t>
            </w:r>
          </w:p>
        </w:tc>
      </w:tr>
      <w:tr>
        <w:trPr>
          <w:cantSplit/>
        </w:trPr>
        <w:tc>
          <w:tcPr>
            <w:tcW w:w="4675" w:type="dxa"/>
            <w:shd w:val="clear" w:color="auto" w:fill="FFFFFF"/>
            <w:vAlign w:val="top"/>
          </w:tcPr>
          <w:p>
            <w:pPr>
              <w:pStyle w:val="TableText"/>
            </w:pPr>
            <w:r>
              <w:t xml:space="preserve">Movie / Showtime</w:t>
            </w:r>
          </w:p>
        </w:tc>
        <w:tc>
          <w:tcPr>
            <w:tcW w:w="4675" w:type="dxa"/>
            <w:shd w:val="clear" w:color="auto" w:fill="FFFFFF"/>
            <w:vAlign w:val="top"/>
          </w:tcPr>
          <w:p>
            <w:pPr>
              <w:pStyle w:val="TableText"/>
            </w:pPr>
            <w:r>
              <w:t xml:space="preserve">Thông tin phim / Lần chiếu một phim tại một phòng vào thời điểm cụ thể.</w:t>
            </w:r>
          </w:p>
        </w:tc>
      </w:tr>
      <w:tr>
        <w:trPr>
          <w:cantSplit/>
        </w:trPr>
        <w:tc>
          <w:tcPr>
            <w:tcW w:w="4675" w:type="dxa"/>
            <w:shd w:val="clear" w:color="auto" w:fill="F0F4F7"/>
            <w:vAlign w:val="top"/>
          </w:tcPr>
          <w:p>
            <w:pPr>
              <w:pStyle w:val="TableText"/>
            </w:pPr>
            <w:r>
              <w:t xml:space="preserve">Booking</w:t>
            </w:r>
          </w:p>
        </w:tc>
        <w:tc>
          <w:tcPr>
            <w:tcW w:w="4675" w:type="dxa"/>
            <w:shd w:val="clear" w:color="auto" w:fill="F0F4F7"/>
            <w:vAlign w:val="top"/>
          </w:tcPr>
          <w:p>
            <w:pPr>
              <w:pStyle w:val="TableText"/>
            </w:pPr>
            <w:r>
              <w:t xml:space="preserve">Giao dịch đặt chỗ của một Customer cho các ghế của một Showtime.</w:t>
            </w:r>
          </w:p>
        </w:tc>
      </w:tr>
      <w:tr>
        <w:trPr>
          <w:cantSplit/>
        </w:trPr>
        <w:tc>
          <w:tcPr>
            <w:tcW w:w="4675" w:type="dxa"/>
            <w:shd w:val="clear" w:color="auto" w:fill="FFFFFF"/>
            <w:vAlign w:val="top"/>
          </w:tcPr>
          <w:p>
            <w:pPr>
              <w:pStyle w:val="TableText"/>
            </w:pPr>
            <w:r>
              <w:t xml:space="preserve">Seat Hold</w:t>
            </w:r>
          </w:p>
        </w:tc>
        <w:tc>
          <w:tcPr>
            <w:tcW w:w="4675" w:type="dxa"/>
            <w:shd w:val="clear" w:color="auto" w:fill="FFFFFF"/>
            <w:vAlign w:val="top"/>
          </w:tcPr>
          <w:p>
            <w:pPr>
              <w:pStyle w:val="TableText"/>
            </w:pPr>
            <w:r>
              <w:t xml:space="preserve">Quyền giữ ghế tạm thời trong 10 phút, tính từ lúc server tạo giữ chỗ thành công.</w:t>
            </w:r>
          </w:p>
        </w:tc>
      </w:tr>
      <w:tr>
        <w:trPr>
          <w:cantSplit/>
        </w:trPr>
        <w:tc>
          <w:tcPr>
            <w:tcW w:w="4675" w:type="dxa"/>
            <w:shd w:val="clear" w:color="auto" w:fill="F0F4F7"/>
            <w:vAlign w:val="top"/>
          </w:tcPr>
          <w:p>
            <w:pPr>
              <w:pStyle w:val="TableText"/>
            </w:pPr>
            <w:r>
              <w:t xml:space="preserve">Payment Attempt</w:t>
            </w:r>
          </w:p>
        </w:tc>
        <w:tc>
          <w:tcPr>
            <w:tcW w:w="4675" w:type="dxa"/>
            <w:shd w:val="clear" w:color="auto" w:fill="F0F4F7"/>
            <w:vAlign w:val="top"/>
          </w:tcPr>
          <w:p>
            <w:pPr>
              <w:pStyle w:val="TableText"/>
            </w:pPr>
            <w:r>
              <w:t xml:space="preserve">Một lần thử thanh toán của Booking. Một Booking có nhiều lần thử, tối đa một lần đang hoạt động.</w:t>
            </w:r>
          </w:p>
        </w:tc>
      </w:tr>
      <w:tr>
        <w:trPr>
          <w:cantSplit/>
        </w:trPr>
        <w:tc>
          <w:tcPr>
            <w:tcW w:w="4675" w:type="dxa"/>
            <w:shd w:val="clear" w:color="auto" w:fill="FFFFFF"/>
            <w:vAlign w:val="top"/>
          </w:tcPr>
          <w:p>
            <w:pPr>
              <w:pStyle w:val="TableText"/>
            </w:pPr>
            <w:r>
              <w:t xml:space="preserve">Ticket / Check-in</w:t>
            </w:r>
          </w:p>
        </w:tc>
        <w:tc>
          <w:tcPr>
            <w:tcW w:w="4675" w:type="dxa"/>
            <w:shd w:val="clear" w:color="auto" w:fill="FFFFFF"/>
            <w:vAlign w:val="top"/>
          </w:tcPr>
          <w:p>
            <w:pPr>
              <w:pStyle w:val="TableText"/>
            </w:pPr>
            <w:r>
              <w:t xml:space="preserve">Một vé và một QR cho toàn bộ ghế của Booking đã xác nhận / Lần nhân viên xác nhận số người thực vào.</w:t>
            </w:r>
          </w:p>
        </w:tc>
      </w:tr>
      <w:tr>
        <w:trPr>
          <w:cantSplit/>
        </w:trPr>
        <w:tc>
          <w:tcPr>
            <w:tcW w:w="4675" w:type="dxa"/>
            <w:shd w:val="clear" w:color="auto" w:fill="F0F4F7"/>
            <w:vAlign w:val="top"/>
          </w:tcPr>
          <w:p>
            <w:pPr>
              <w:pStyle w:val="TableText"/>
            </w:pPr>
            <w:r>
              <w:t xml:space="preserve">Remaining admissions</w:t>
            </w:r>
          </w:p>
        </w:tc>
        <w:tc>
          <w:tcPr>
            <w:tcW w:w="4675" w:type="dxa"/>
            <w:shd w:val="clear" w:color="auto" w:fill="F0F4F7"/>
            <w:vAlign w:val="top"/>
          </w:tcPr>
          <w:p>
            <w:pPr>
              <w:pStyle w:val="TableText"/>
            </w:pPr>
            <w:r>
              <w:t xml:space="preserve">Số ghế đã mua trừ tổng số người đã được nhận vào; không phải số ghế còn bán.</w:t>
            </w:r>
          </w:p>
        </w:tc>
      </w:tr>
      <w:tr>
        <w:trPr>
          <w:cantSplit/>
        </w:trPr>
        <w:tc>
          <w:tcPr>
            <w:tcW w:w="4675" w:type="dxa"/>
            <w:shd w:val="clear" w:color="auto" w:fill="FFFFFF"/>
            <w:vAlign w:val="top"/>
          </w:tcPr>
          <w:p>
            <w:pPr>
              <w:pStyle w:val="TableText"/>
            </w:pPr>
            <w:r>
              <w:t xml:space="preserve">Idempotency</w:t>
            </w:r>
          </w:p>
        </w:tc>
        <w:tc>
          <w:tcPr>
            <w:tcW w:w="4675" w:type="dxa"/>
            <w:shd w:val="clear" w:color="auto" w:fill="FFFFFF"/>
            <w:vAlign w:val="top"/>
          </w:tcPr>
          <w:p>
            <w:pPr>
              <w:pStyle w:val="TableText"/>
            </w:pPr>
            <w:r>
              <w:t xml:space="preserve">Gửi lại cùng một yêu cầu đã xử lý không tạo thêm hiệu ứng nghiệp vụ.</w:t>
            </w:r>
          </w:p>
        </w:tc>
      </w:tr>
      <w:tr>
        <w:trPr>
          <w:cantSplit/>
        </w:trPr>
        <w:tc>
          <w:tcPr>
            <w:tcW w:w="4675" w:type="dxa"/>
            <w:shd w:val="clear" w:color="auto" w:fill="F0F4F7"/>
            <w:vAlign w:val="top"/>
          </w:tcPr>
          <w:p>
            <w:pPr>
              <w:pStyle w:val="TableText"/>
            </w:pPr>
            <w:r>
              <w:t xml:space="preserve">TestCafe</w:t>
            </w:r>
          </w:p>
        </w:tc>
        <w:tc>
          <w:tcPr>
            <w:tcW w:w="4675" w:type="dxa"/>
            <w:shd w:val="clear" w:color="auto" w:fill="F0F4F7"/>
            <w:vAlign w:val="top"/>
          </w:tcPr>
          <w:p>
            <w:pPr>
              <w:pStyle w:val="TableText"/>
            </w:pPr>
            <w:r>
              <w:t xml:space="preserve">Công cụ kiểm thử trình duyệt; không phải tính năng của sản phẩm.</w:t>
            </w:r>
          </w:p>
        </w:tc>
      </w:tr>
    </w:tbl>
    <w:p>
      <w:pPr>
        <w:pStyle w:val="TableSpacer"/>
      </w:pPr>
      <w:r>
        <w:t xml:space="preserve"/>
      </w:r>
    </w:p>
    <w:p>
      <w:pPr>
        <w:pStyle w:val="Heading1"/>
      </w:pPr>
      <w:bookmarkStart w:id="2" w:name="chapter2"/>
      <w:r>
        <w:t xml:space="preserve">2. MÔ HÌNH HOẠT ĐỘNG VÀ PHẠM VI TỔ CHỨC</w:t>
      </w:r>
      <w:bookmarkEnd w:id="2"/>
    </w:p>
    <w:p>
      <w:pPr>
        <w:pStyle w:val="Heading2"/>
      </w:pPr>
      <w:r>
        <w:t xml:space="preserve">2.1. Mô hình đặt vé trực tuyến</w:t>
      </w:r>
    </w:p>
    <w:p>
      <w:pPr>
        <w:pStyle w:val="Normal"/>
      </w:pPr>
      <w:r>
        <w:t xml:space="preserve">Hệ thống quản lý quyền sử dụng ghế cho từng suất chiếu, không chỉ bán một mã vé. Cùng một ghế vật lý có thể được đặt ở nhiều suất khác nhau nhưng trong một suất chỉ được thuộc một Booking tại cùng thời điểm. Giao dịch mua chỉ hoàn tất sau khi server xác thực kết quả thanh toán và bảo đảm quyền sở hữu toàn bộ ghế.</w:t>
      </w:r>
    </w:p>
    <w:tbl>
      <w:tblPr>
        <w:tblW w:w="9350" w:type="dxa"/>
        <w:tblBorders>
          <w:top w:val="single" w:sz="4" w:color="BCC7D2"/>
          <w:left w:val="single" w:sz="4" w:color="BCC7D2"/>
          <w:bottom w:val="single" w:sz="4" w:color="BCC7D2"/>
          <w:right w:val="single" w:sz="4" w:color="BCC7D2"/>
          <w:insideH w:val="single" w:sz="4" w:color="BCC7D2"/>
          <w:insideV w:val="single" w:sz="4" w:color="BCC7D2"/>
        </w:tblBorders>
        <w:tblLayout w:type="fixed"/>
        <w:tblCellMar>
          <w:top w:w="90" w:type="dxa"/>
          <w:left w:w="100" w:type="dxa"/>
          <w:bottom w:w="90" w:type="dxa"/>
          <w:right w:w="100" w:type="dxa"/>
        </w:tblCellMar>
      </w:tblPr>
      <w:tblGrid>
        <w:gridCol w:w="3116"/>
        <w:gridCol w:w="3116"/>
        <w:gridCol w:w="3118"/>
      </w:tblGrid>
      <w:tr>
        <w:trPr>
          <w:cantSplit/>
          <w:tblHeader/>
        </w:trPr>
        <w:tc>
          <w:tcPr>
            <w:tcW w:w="3116" w:type="dxa"/>
            <w:shd w:val="clear" w:color="auto" w:fill="24445E"/>
            <w:vAlign w:val="top"/>
          </w:tcPr>
          <w:p>
            <w:pPr>
              <w:pStyle w:val="TableText"/>
            </w:pPr>
            <w:r>
              <w:rPr>
                <w:b/>
                <w:color w:val="FFFFFF"/>
              </w:rPr>
              <w:t xml:space="preserve">Bước</w:t>
            </w:r>
          </w:p>
        </w:tc>
        <w:tc>
          <w:tcPr>
            <w:tcW w:w="3116" w:type="dxa"/>
            <w:shd w:val="clear" w:color="auto" w:fill="24445E"/>
            <w:vAlign w:val="top"/>
          </w:tcPr>
          <w:p>
            <w:pPr>
              <w:pStyle w:val="TableText"/>
            </w:pPr>
            <w:r>
              <w:rPr>
                <w:b/>
                <w:color w:val="FFFFFF"/>
              </w:rPr>
              <w:t xml:space="preserve">Chủ thể</w:t>
            </w:r>
          </w:p>
        </w:tc>
        <w:tc>
          <w:tcPr>
            <w:tcW w:w="3118" w:type="dxa"/>
            <w:shd w:val="clear" w:color="auto" w:fill="24445E"/>
            <w:vAlign w:val="top"/>
          </w:tcPr>
          <w:p>
            <w:pPr>
              <w:pStyle w:val="TableText"/>
            </w:pPr>
            <w:r>
              <w:rPr>
                <w:b/>
                <w:color w:val="FFFFFF"/>
              </w:rPr>
              <w:t xml:space="preserve">Kết quả nghiệp vụ</w:t>
            </w:r>
          </w:p>
        </w:tc>
      </w:tr>
      <w:tr>
        <w:trPr>
          <w:cantSplit/>
        </w:trPr>
        <w:tc>
          <w:tcPr>
            <w:tcW w:w="3116" w:type="dxa"/>
            <w:shd w:val="clear" w:color="auto" w:fill="F0F4F7"/>
            <w:vAlign w:val="top"/>
          </w:tcPr>
          <w:p>
            <w:pPr>
              <w:pStyle w:val="TableText"/>
            </w:pPr>
            <w:r>
              <w:t xml:space="preserve">Khám phá</w:t>
            </w:r>
          </w:p>
        </w:tc>
        <w:tc>
          <w:tcPr>
            <w:tcW w:w="3116" w:type="dxa"/>
            <w:shd w:val="clear" w:color="auto" w:fill="F0F4F7"/>
            <w:vAlign w:val="top"/>
          </w:tcPr>
          <w:p>
            <w:pPr>
              <w:pStyle w:val="TableText"/>
            </w:pPr>
            <w:r>
              <w:t xml:space="preserve">Khách hàng</w:t>
            </w:r>
          </w:p>
        </w:tc>
        <w:tc>
          <w:tcPr>
            <w:tcW w:w="3118" w:type="dxa"/>
            <w:shd w:val="clear" w:color="auto" w:fill="F0F4F7"/>
            <w:vAlign w:val="top"/>
          </w:tcPr>
          <w:p>
            <w:pPr>
              <w:pStyle w:val="TableText"/>
            </w:pPr>
            <w:r>
              <w:t xml:space="preserve">Xem phim đang hoạt động, chi tiết, địa điểm, rạp và suất chiếu.</w:t>
            </w:r>
          </w:p>
        </w:tc>
      </w:tr>
      <w:tr>
        <w:trPr>
          <w:cantSplit/>
        </w:trPr>
        <w:tc>
          <w:tcPr>
            <w:tcW w:w="3116" w:type="dxa"/>
            <w:shd w:val="clear" w:color="auto" w:fill="FFFFFF"/>
            <w:vAlign w:val="top"/>
          </w:tcPr>
          <w:p>
            <w:pPr>
              <w:pStyle w:val="TableText"/>
            </w:pPr>
            <w:r>
              <w:t xml:space="preserve">Giữ ghế</w:t>
            </w:r>
          </w:p>
        </w:tc>
        <w:tc>
          <w:tcPr>
            <w:tcW w:w="3116" w:type="dxa"/>
            <w:shd w:val="clear" w:color="auto" w:fill="FFFFFF"/>
            <w:vAlign w:val="top"/>
          </w:tcPr>
          <w:p>
            <w:pPr>
              <w:pStyle w:val="TableText"/>
            </w:pPr>
            <w:r>
              <w:t xml:space="preserve">Customer + Booking</w:t>
            </w:r>
          </w:p>
        </w:tc>
        <w:tc>
          <w:tcPr>
            <w:tcW w:w="3118" w:type="dxa"/>
            <w:shd w:val="clear" w:color="auto" w:fill="FFFFFF"/>
            <w:vAlign w:val="top"/>
          </w:tcPr>
          <w:p>
            <w:pPr>
              <w:pStyle w:val="TableText"/>
            </w:pPr>
            <w:r>
              <w:t xml:space="preserve">Server kiểm tra và giữ nguyên tử 1–10 ghế trong 10 phút.</w:t>
            </w:r>
          </w:p>
        </w:tc>
      </w:tr>
      <w:tr>
        <w:trPr>
          <w:cantSplit/>
        </w:trPr>
        <w:tc>
          <w:tcPr>
            <w:tcW w:w="3116" w:type="dxa"/>
            <w:shd w:val="clear" w:color="auto" w:fill="F0F4F7"/>
            <w:vAlign w:val="top"/>
          </w:tcPr>
          <w:p>
            <w:pPr>
              <w:pStyle w:val="TableText"/>
            </w:pPr>
            <w:r>
              <w:t xml:space="preserve">Thanh toán</w:t>
            </w:r>
          </w:p>
        </w:tc>
        <w:tc>
          <w:tcPr>
            <w:tcW w:w="3116" w:type="dxa"/>
            <w:shd w:val="clear" w:color="auto" w:fill="F0F4F7"/>
            <w:vAlign w:val="top"/>
          </w:tcPr>
          <w:p>
            <w:pPr>
              <w:pStyle w:val="TableText"/>
            </w:pPr>
            <w:r>
              <w:t xml:space="preserve">Payment + Provider</w:t>
            </w:r>
          </w:p>
        </w:tc>
        <w:tc>
          <w:tcPr>
            <w:tcW w:w="3118" w:type="dxa"/>
            <w:shd w:val="clear" w:color="auto" w:fill="F0F4F7"/>
            <w:vAlign w:val="top"/>
          </w:tcPr>
          <w:p>
            <w:pPr>
              <w:pStyle w:val="TableText"/>
            </w:pPr>
            <w:r>
              <w:t xml:space="preserve">Tạo lần thử; provider xử lý tiền; server xác thực và đối soát kết quả.</w:t>
            </w:r>
          </w:p>
        </w:tc>
      </w:tr>
      <w:tr>
        <w:trPr>
          <w:cantSplit/>
        </w:trPr>
        <w:tc>
          <w:tcPr>
            <w:tcW w:w="3116" w:type="dxa"/>
            <w:shd w:val="clear" w:color="auto" w:fill="FFFFFF"/>
            <w:vAlign w:val="top"/>
          </w:tcPr>
          <w:p>
            <w:pPr>
              <w:pStyle w:val="TableText"/>
            </w:pPr>
            <w:r>
              <w:t xml:space="preserve">Phát hành</w:t>
            </w:r>
          </w:p>
        </w:tc>
        <w:tc>
          <w:tcPr>
            <w:tcW w:w="3116" w:type="dxa"/>
            <w:shd w:val="clear" w:color="auto" w:fill="FFFFFF"/>
            <w:vAlign w:val="top"/>
          </w:tcPr>
          <w:p>
            <w:pPr>
              <w:pStyle w:val="TableText"/>
            </w:pPr>
            <w:r>
              <w:t xml:space="preserve">Booking + Tickets</w:t>
            </w:r>
          </w:p>
        </w:tc>
        <w:tc>
          <w:tcPr>
            <w:tcW w:w="3118" w:type="dxa"/>
            <w:shd w:val="clear" w:color="auto" w:fill="FFFFFF"/>
            <w:vAlign w:val="top"/>
          </w:tcPr>
          <w:p>
            <w:pPr>
              <w:pStyle w:val="TableText"/>
            </w:pPr>
            <w:r>
              <w:t xml:space="preserve">Booking CONFIRMED, các ghế BOOKED, một Ticket/QR được tạo nhất quán.</w:t>
            </w:r>
          </w:p>
        </w:tc>
      </w:tr>
      <w:tr>
        <w:trPr>
          <w:cantSplit/>
        </w:trPr>
        <w:tc>
          <w:tcPr>
            <w:tcW w:w="3116" w:type="dxa"/>
            <w:shd w:val="clear" w:color="auto" w:fill="F0F4F7"/>
            <w:vAlign w:val="top"/>
          </w:tcPr>
          <w:p>
            <w:pPr>
              <w:pStyle w:val="TableText"/>
            </w:pPr>
            <w:r>
              <w:t xml:space="preserve">Vào rạp</w:t>
            </w:r>
          </w:p>
        </w:tc>
        <w:tc>
          <w:tcPr>
            <w:tcW w:w="3116" w:type="dxa"/>
            <w:shd w:val="clear" w:color="auto" w:fill="F0F4F7"/>
            <w:vAlign w:val="top"/>
          </w:tcPr>
          <w:p>
            <w:pPr>
              <w:pStyle w:val="TableText"/>
            </w:pPr>
            <w:r>
              <w:t xml:space="preserve">Cinema Staff</w:t>
            </w:r>
          </w:p>
        </w:tc>
        <w:tc>
          <w:tcPr>
            <w:tcW w:w="3118" w:type="dxa"/>
            <w:shd w:val="clear" w:color="auto" w:fill="F0F4F7"/>
            <w:vAlign w:val="top"/>
          </w:tcPr>
          <w:p>
            <w:pPr>
              <w:pStyle w:val="TableText"/>
            </w:pPr>
            <w:r>
              <w:t xml:space="preserve">Kiểm tra đúng suất, đúng cửa sổ thời gian; xác nhận số người mỗi nhóm.</w:t>
            </w:r>
          </w:p>
        </w:tc>
      </w:tr>
    </w:tbl>
    <w:p>
      <w:pPr>
        <w:pStyle w:val="TableSpacer"/>
      </w:pPr>
      <w:r>
        <w:t xml:space="preserve"/>
      </w:r>
    </w:p>
    <w:p>
      <w:pPr>
        <w:pStyle w:val="Heading2"/>
      </w:pPr>
      <w:r>
        <w:t xml:space="preserve">2.2. Các mức độ phạm vi tổ chức</w:t>
      </w:r>
    </w:p>
    <w:tbl>
      <w:tblPr>
        <w:tblW w:w="9350" w:type="dxa"/>
        <w:tblBorders>
          <w:top w:val="single" w:sz="4" w:color="BCC7D2"/>
          <w:left w:val="single" w:sz="4" w:color="BCC7D2"/>
          <w:bottom w:val="single" w:sz="4" w:color="BCC7D2"/>
          <w:right w:val="single" w:sz="4" w:color="BCC7D2"/>
          <w:insideH w:val="single" w:sz="4" w:color="BCC7D2"/>
          <w:insideV w:val="single" w:sz="4" w:color="BCC7D2"/>
        </w:tblBorders>
        <w:tblLayout w:type="fixed"/>
        <w:tblCellMar>
          <w:top w:w="90" w:type="dxa"/>
          <w:left w:w="100" w:type="dxa"/>
          <w:bottom w:w="90" w:type="dxa"/>
          <w:right w:w="100" w:type="dxa"/>
        </w:tblCellMar>
      </w:tblPr>
      <w:tblGrid>
        <w:gridCol w:w="3116"/>
        <w:gridCol w:w="3116"/>
        <w:gridCol w:w="3118"/>
      </w:tblGrid>
      <w:tr>
        <w:trPr>
          <w:cantSplit/>
          <w:tblHeader/>
        </w:trPr>
        <w:tc>
          <w:tcPr>
            <w:tcW w:w="3116" w:type="dxa"/>
            <w:shd w:val="clear" w:color="auto" w:fill="24445E"/>
            <w:vAlign w:val="top"/>
          </w:tcPr>
          <w:p>
            <w:pPr>
              <w:pStyle w:val="TableText"/>
            </w:pPr>
            <w:r>
              <w:rPr>
                <w:b/>
                <w:color w:val="FFFFFF"/>
              </w:rPr>
              <w:t xml:space="preserve">Mức độ</w:t>
            </w:r>
          </w:p>
        </w:tc>
        <w:tc>
          <w:tcPr>
            <w:tcW w:w="3116" w:type="dxa"/>
            <w:shd w:val="clear" w:color="auto" w:fill="24445E"/>
            <w:vAlign w:val="top"/>
          </w:tcPr>
          <w:p>
            <w:pPr>
              <w:pStyle w:val="TableText"/>
            </w:pPr>
            <w:r>
              <w:rPr>
                <w:b/>
                <w:color w:val="FFFFFF"/>
              </w:rPr>
              <w:t xml:space="preserve">Đặc điểm</w:t>
            </w:r>
          </w:p>
        </w:tc>
        <w:tc>
          <w:tcPr>
            <w:tcW w:w="3118" w:type="dxa"/>
            <w:shd w:val="clear" w:color="auto" w:fill="24445E"/>
            <w:vAlign w:val="top"/>
          </w:tcPr>
          <w:p>
            <w:pPr>
              <w:pStyle w:val="TableText"/>
            </w:pPr>
            <w:r>
              <w:rPr>
                <w:b/>
                <w:color w:val="FFFFFF"/>
              </w:rPr>
              <w:t xml:space="preserve">Áp dụng</w:t>
            </w:r>
          </w:p>
        </w:tc>
      </w:tr>
      <w:tr>
        <w:trPr>
          <w:cantSplit/>
        </w:trPr>
        <w:tc>
          <w:tcPr>
            <w:tcW w:w="3116" w:type="dxa"/>
            <w:shd w:val="clear" w:color="auto" w:fill="F0F4F7"/>
            <w:vAlign w:val="top"/>
          </w:tcPr>
          <w:p>
            <w:pPr>
              <w:pStyle w:val="TableText"/>
            </w:pPr>
            <w:r>
              <w:t xml:space="preserve">Một rạp, nhiều phòng</w:t>
            </w:r>
          </w:p>
        </w:tc>
        <w:tc>
          <w:tcPr>
            <w:tcW w:w="3116" w:type="dxa"/>
            <w:shd w:val="clear" w:color="auto" w:fill="F0F4F7"/>
            <w:vAlign w:val="top"/>
          </w:tcPr>
          <w:p>
            <w:pPr>
              <w:pStyle w:val="TableText"/>
            </w:pPr>
            <w:r>
              <w:t xml:space="preserve">Nhiều phòng và nhiều suất; các phòng khác nhau có thể chiếu cùng lúc.</w:t>
            </w:r>
          </w:p>
        </w:tc>
        <w:tc>
          <w:tcPr>
            <w:tcW w:w="3118" w:type="dxa"/>
            <w:shd w:val="clear" w:color="auto" w:fill="F0F4F7"/>
            <w:vAlign w:val="top"/>
          </w:tcPr>
          <w:p>
            <w:pPr>
              <w:pStyle w:val="TableText"/>
            </w:pPr>
            <w:r>
              <w:t xml:space="preserve">Được mô hình hỗ trợ.</w:t>
            </w:r>
          </w:p>
        </w:tc>
      </w:tr>
      <w:tr>
        <w:trPr>
          <w:cantSplit/>
        </w:trPr>
        <w:tc>
          <w:tcPr>
            <w:tcW w:w="3116" w:type="dxa"/>
            <w:shd w:val="clear" w:color="auto" w:fill="FFFFFF"/>
            <w:vAlign w:val="top"/>
          </w:tcPr>
          <w:p>
            <w:pPr>
              <w:pStyle w:val="TableText"/>
            </w:pPr>
            <w:r>
              <w:t xml:space="preserve">Nhiều rạp tại địa bàn cấu hình</w:t>
            </w:r>
          </w:p>
        </w:tc>
        <w:tc>
          <w:tcPr>
            <w:tcW w:w="3116" w:type="dxa"/>
            <w:shd w:val="clear" w:color="auto" w:fill="FFFFFF"/>
            <w:vAlign w:val="top"/>
          </w:tcPr>
          <w:p>
            <w:pPr>
              <w:pStyle w:val="TableText"/>
            </w:pPr>
            <w:r>
              <w:t xml:space="preserve">Location có nhiều Cinema; mỗi Cinema có nhiều Hall và cửa sổ check-in riêng.</w:t>
            </w:r>
          </w:p>
        </w:tc>
        <w:tc>
          <w:tcPr>
            <w:tcW w:w="3118" w:type="dxa"/>
            <w:shd w:val="clear" w:color="auto" w:fill="FFFFFF"/>
            <w:vAlign w:val="top"/>
          </w:tcPr>
          <w:p>
            <w:pPr>
              <w:pStyle w:val="TableText"/>
            </w:pPr>
            <w:r>
              <w:t xml:space="preserve">Phạm vi dự án lựa chọn.</w:t>
            </w:r>
          </w:p>
        </w:tc>
      </w:tr>
      <w:tr>
        <w:trPr>
          <w:cantSplit/>
        </w:trPr>
        <w:tc>
          <w:tcPr>
            <w:tcW w:w="3116" w:type="dxa"/>
            <w:shd w:val="clear" w:color="auto" w:fill="F0F4F7"/>
            <w:vAlign w:val="top"/>
          </w:tcPr>
          <w:p>
            <w:pPr>
              <w:pStyle w:val="TableText"/>
            </w:pPr>
            <w:r>
              <w:t xml:space="preserve">Chuỗi rạp có vận hành doanh nghiệp</w:t>
            </w:r>
          </w:p>
        </w:tc>
        <w:tc>
          <w:tcPr>
            <w:tcW w:w="3116" w:type="dxa"/>
            <w:shd w:val="clear" w:color="auto" w:fill="F0F4F7"/>
            <w:vAlign w:val="top"/>
          </w:tcPr>
          <w:p>
            <w:pPr>
              <w:pStyle w:val="TableText"/>
            </w:pPr>
            <w:r>
              <w:t xml:space="preserve">Kho, nhân sự, doanh thu, chương trình thành viên, chính sách giá phức tạp.</w:t>
            </w:r>
          </w:p>
        </w:tc>
        <w:tc>
          <w:tcPr>
            <w:tcW w:w="3118" w:type="dxa"/>
            <w:shd w:val="clear" w:color="auto" w:fill="F0F4F7"/>
            <w:vAlign w:val="top"/>
          </w:tcPr>
          <w:p>
            <w:pPr>
              <w:pStyle w:val="TableText"/>
            </w:pPr>
            <w:r>
              <w:t xml:space="preserve">Chưa thuộc phạm vi được duyệt.</w:t>
            </w:r>
          </w:p>
        </w:tc>
      </w:tr>
      <w:tr>
        <w:trPr>
          <w:cantSplit/>
        </w:trPr>
        <w:tc>
          <w:tcPr>
            <w:tcW w:w="3116" w:type="dxa"/>
            <w:shd w:val="clear" w:color="auto" w:fill="FFFFFF"/>
            <w:vAlign w:val="top"/>
          </w:tcPr>
          <w:p>
            <w:pPr>
              <w:pStyle w:val="TableText"/>
            </w:pPr>
            <w:r>
              <w:t xml:space="preserve">Nền tảng ngân hàng/thẻ</w:t>
            </w:r>
          </w:p>
        </w:tc>
        <w:tc>
          <w:tcPr>
            <w:tcW w:w="3116" w:type="dxa"/>
            <w:shd w:val="clear" w:color="auto" w:fill="FFFFFF"/>
            <w:vAlign w:val="top"/>
          </w:tcPr>
          <w:p>
            <w:pPr>
              <w:pStyle w:val="TableText"/>
            </w:pPr>
            <w:r>
              <w:t xml:space="preserve">Tự xử lý dòng tiền và thông tin thẻ như tổ chức tài chính.</w:t>
            </w:r>
          </w:p>
        </w:tc>
        <w:tc>
          <w:tcPr>
            <w:tcW w:w="3118" w:type="dxa"/>
            <w:shd w:val="clear" w:color="auto" w:fill="FFFFFF"/>
            <w:vAlign w:val="top"/>
          </w:tcPr>
          <w:p>
            <w:pPr>
              <w:pStyle w:val="TableText"/>
            </w:pPr>
            <w:r>
              <w:t xml:space="preserve">Không thuộc trách nhiệm ứng dụng.</w:t>
            </w:r>
          </w:p>
        </w:tc>
      </w:tr>
    </w:tbl>
    <w:p>
      <w:pPr>
        <w:pStyle w:val="TableSpacer"/>
      </w:pPr>
      <w:r>
        <w:t xml:space="preserve"/>
      </w:r>
    </w:p>
    <w:p>
      <w:pPr>
        <w:pStyle w:val="Heading2"/>
      </w:pPr>
      <w:r>
        <w:t xml:space="preserve">2.3. Môi trường và kiến trúc ràng buộc</w:t>
      </w:r>
    </w:p>
    <w:p>
      <w:pPr>
        <w:pStyle w:val="Normal"/>
      </w:pPr>
      <w:r>
        <w:t xml:space="preserve">Kiến trúc được duyệt là modular monolith: một frontend React + TypeScript, một backend Spring Boot và một cơ sở dữ liệu PostgreSQL. REST/JSON đi qua /api/v1/. Supabase được dùng theo vai trò lưu trữ PostgreSQL; Spring Boot giữ trách nhiệm Identity và phân quyền. Trình duyệt không truy cập trực tiếp các bảng nghiệp vụ.</w:t>
      </w:r>
    </w:p>
    <w:tbl>
      <w:tblPr>
        <w:tblW w:w="9350" w:type="dxa"/>
        <w:tblBorders>
          <w:top w:val="single" w:sz="4" w:color="BCC7D2"/>
          <w:left w:val="single" w:sz="4" w:color="BCC7D2"/>
          <w:bottom w:val="single" w:sz="4" w:color="BCC7D2"/>
          <w:right w:val="single" w:sz="4" w:color="BCC7D2"/>
          <w:insideH w:val="single" w:sz="4" w:color="BCC7D2"/>
          <w:insideV w:val="single" w:sz="4" w:color="BCC7D2"/>
        </w:tblBorders>
        <w:tblLayout w:type="fixed"/>
        <w:tblCellMar>
          <w:top w:w="90" w:type="dxa"/>
          <w:left w:w="100" w:type="dxa"/>
          <w:bottom w:w="90" w:type="dxa"/>
          <w:right w:w="100" w:type="dxa"/>
        </w:tblCellMar>
      </w:tblPr>
      <w:tblGrid>
        <w:gridCol w:w="4675"/>
        <w:gridCol w:w="4675"/>
      </w:tblGrid>
      <w:tr>
        <w:trPr>
          <w:cantSplit/>
          <w:tblHeader/>
        </w:trPr>
        <w:tc>
          <w:tcPr>
            <w:tcW w:w="4675" w:type="dxa"/>
            <w:shd w:val="clear" w:color="auto" w:fill="24445E"/>
            <w:vAlign w:val="top"/>
          </w:tcPr>
          <w:p>
            <w:pPr>
              <w:pStyle w:val="TableText"/>
            </w:pPr>
            <w:r>
              <w:rPr>
                <w:b/>
                <w:color w:val="FFFFFF"/>
              </w:rPr>
              <w:t xml:space="preserve">Môi trường</w:t>
            </w:r>
          </w:p>
        </w:tc>
        <w:tc>
          <w:tcPr>
            <w:tcW w:w="4675" w:type="dxa"/>
            <w:shd w:val="clear" w:color="auto" w:fill="24445E"/>
            <w:vAlign w:val="top"/>
          </w:tcPr>
          <w:p>
            <w:pPr>
              <w:pStyle w:val="TableText"/>
            </w:pPr>
            <w:r>
              <w:rPr>
                <w:b/>
                <w:color w:val="FFFFFF"/>
              </w:rPr>
              <w:t xml:space="preserve">Nguyên tắc</w:t>
            </w:r>
          </w:p>
        </w:tc>
      </w:tr>
      <w:tr>
        <w:trPr>
          <w:cantSplit/>
        </w:trPr>
        <w:tc>
          <w:tcPr>
            <w:tcW w:w="4675" w:type="dxa"/>
            <w:shd w:val="clear" w:color="auto" w:fill="F0F4F7"/>
            <w:vAlign w:val="top"/>
          </w:tcPr>
          <w:p>
            <w:pPr>
              <w:pStyle w:val="TableText"/>
            </w:pPr>
            <w:r>
              <w:t xml:space="preserve">Development</w:t>
            </w:r>
          </w:p>
        </w:tc>
        <w:tc>
          <w:tcPr>
            <w:tcW w:w="4675" w:type="dxa"/>
            <w:shd w:val="clear" w:color="auto" w:fill="F0F4F7"/>
            <w:vAlign w:val="top"/>
          </w:tcPr>
          <w:p>
            <w:pPr>
              <w:pStyle w:val="TableText"/>
            </w:pPr>
            <w:r>
              <w:t xml:space="preserve">Cấu hình và dữ liệu riêng; giao diện demo được ghi rõ; không coi dữ liệu mẫu là dữ liệu giao dịch thật.</w:t>
            </w:r>
          </w:p>
        </w:tc>
      </w:tr>
      <w:tr>
        <w:trPr>
          <w:cantSplit/>
        </w:trPr>
        <w:tc>
          <w:tcPr>
            <w:tcW w:w="4675" w:type="dxa"/>
            <w:shd w:val="clear" w:color="auto" w:fill="FFFFFF"/>
            <w:vAlign w:val="top"/>
          </w:tcPr>
          <w:p>
            <w:pPr>
              <w:pStyle w:val="TableText"/>
            </w:pPr>
            <w:r>
              <w:t xml:space="preserve">Automated test</w:t>
            </w:r>
          </w:p>
        </w:tc>
        <w:tc>
          <w:tcPr>
            <w:tcW w:w="4675" w:type="dxa"/>
            <w:shd w:val="clear" w:color="auto" w:fill="FFFFFF"/>
            <w:vAlign w:val="top"/>
          </w:tcPr>
          <w:p>
            <w:pPr>
              <w:pStyle w:val="TableText"/>
            </w:pPr>
            <w:r>
              <w:t xml:space="preserve">Dữ liệu xác định trước; fake Payment Provider; database cô lập cho kiểm thử thay đổi dữ liệu; không gửi email/mua vé thật.</w:t>
            </w:r>
          </w:p>
        </w:tc>
      </w:tr>
      <w:tr>
        <w:trPr>
          <w:cantSplit/>
        </w:trPr>
        <w:tc>
          <w:tcPr>
            <w:tcW w:w="4675" w:type="dxa"/>
            <w:shd w:val="clear" w:color="auto" w:fill="F0F4F7"/>
            <w:vAlign w:val="top"/>
          </w:tcPr>
          <w:p>
            <w:pPr>
              <w:pStyle w:val="TableText"/>
            </w:pPr>
            <w:r>
              <w:t xml:space="preserve">Provider test</w:t>
            </w:r>
          </w:p>
        </w:tc>
        <w:tc>
          <w:tcPr>
            <w:tcW w:w="4675" w:type="dxa"/>
            <w:shd w:val="clear" w:color="auto" w:fill="F0F4F7"/>
            <w:vAlign w:val="top"/>
          </w:tcPr>
          <w:p>
            <w:pPr>
              <w:pStyle w:val="TableText"/>
            </w:pPr>
            <w:r>
              <w:t xml:space="preserve">SePay Test Mode hoặc PayPal Sandbox; cấu hình test riêng và không trộn với giao dịch live.</w:t>
            </w:r>
          </w:p>
        </w:tc>
      </w:tr>
      <w:tr>
        <w:trPr>
          <w:cantSplit/>
        </w:trPr>
        <w:tc>
          <w:tcPr>
            <w:tcW w:w="4675" w:type="dxa"/>
            <w:shd w:val="clear" w:color="auto" w:fill="FFFFFF"/>
            <w:vAlign w:val="top"/>
          </w:tcPr>
          <w:p>
            <w:pPr>
              <w:pStyle w:val="TableText"/>
            </w:pPr>
            <w:r>
              <w:t xml:space="preserve">Production</w:t>
            </w:r>
          </w:p>
        </w:tc>
        <w:tc>
          <w:tcPr>
            <w:tcW w:w="4675" w:type="dxa"/>
            <w:shd w:val="clear" w:color="auto" w:fill="FFFFFF"/>
            <w:vAlign w:val="top"/>
          </w:tcPr>
          <w:p>
            <w:pPr>
              <w:pStyle w:val="TableText"/>
            </w:pPr>
            <w:r>
              <w:t xml:space="preserve">HTTPS, cookie bảo mật và secrets phía backend; chỉ bật nhà cung cấp/môi trường đã cấu hình rõ.</w:t>
            </w:r>
          </w:p>
        </w:tc>
      </w:tr>
    </w:tbl>
    <w:p>
      <w:pPr>
        <w:pStyle w:val="TableSpacer"/>
      </w:pPr>
      <w:r>
        <w:t xml:space="preserve"/>
      </w:r>
    </w:p>
    <w:p>
      <w:pPr>
        <w:pStyle w:val="Heading1"/>
      </w:pPr>
      <w:bookmarkStart w:id="3" w:name="chapter3"/>
      <w:r>
        <w:t xml:space="preserve">3. HIỆN TRẠNG VÀ NHU CẦU XÂY DỰNG PHẦN MỀM</w:t>
      </w:r>
      <w:bookmarkEnd w:id="3"/>
    </w:p>
    <w:p>
      <w:pPr>
        <w:pStyle w:val="Heading2"/>
      </w:pPr>
      <w:r>
        <w:t xml:space="preserve">3.1. Hiện trạng nghiệp vụ và giới hạn khảo sát</w:t>
      </w:r>
    </w:p>
    <w:p>
      <w:pPr>
        <w:pStyle w:val="Normal"/>
      </w:pPr>
      <w:r>
        <w:t xml:space="preserve">Kho tài liệu hiện có mô tả sản phẩm và quy tắc đặt vé, chưa cung cấp biên bản khảo sát một rạp cụ thể. Vì vậy, các vấn đề dưới đây là nhu cầu/rủi ro suy ra từ nghiệp vụ đã xác định, không phải kết quả phỏng vấn hay số liệu vận hành của một đơn vị được khảo sát.</w:t>
      </w:r>
    </w:p>
    <w:tbl>
      <w:tblPr>
        <w:tblW w:w="9350" w:type="dxa"/>
        <w:tblBorders>
          <w:top w:val="single" w:sz="4" w:color="BCC7D2"/>
          <w:left w:val="single" w:sz="4" w:color="BCC7D2"/>
          <w:bottom w:val="single" w:sz="4" w:color="BCC7D2"/>
          <w:right w:val="single" w:sz="4" w:color="BCC7D2"/>
          <w:insideH w:val="single" w:sz="4" w:color="BCC7D2"/>
          <w:insideV w:val="single" w:sz="4" w:color="BCC7D2"/>
        </w:tblBorders>
        <w:tblLayout w:type="fixed"/>
        <w:tblCellMar>
          <w:top w:w="90" w:type="dxa"/>
          <w:left w:w="100" w:type="dxa"/>
          <w:bottom w:w="90" w:type="dxa"/>
          <w:right w:w="100" w:type="dxa"/>
        </w:tblCellMar>
      </w:tblPr>
      <w:tblGrid>
        <w:gridCol w:w="3116"/>
        <w:gridCol w:w="3116"/>
        <w:gridCol w:w="3118"/>
      </w:tblGrid>
      <w:tr>
        <w:trPr>
          <w:cantSplit/>
          <w:tblHeader/>
        </w:trPr>
        <w:tc>
          <w:tcPr>
            <w:tcW w:w="3116" w:type="dxa"/>
            <w:shd w:val="clear" w:color="auto" w:fill="24445E"/>
            <w:vAlign w:val="top"/>
          </w:tcPr>
          <w:p>
            <w:pPr>
              <w:pStyle w:val="TableText"/>
            </w:pPr>
            <w:r>
              <w:rPr>
                <w:b/>
                <w:color w:val="FFFFFF"/>
              </w:rPr>
              <w:t xml:space="preserve">Vấn đề cần giải quyết</w:t>
            </w:r>
          </w:p>
        </w:tc>
        <w:tc>
          <w:tcPr>
            <w:tcW w:w="3116" w:type="dxa"/>
            <w:shd w:val="clear" w:color="auto" w:fill="24445E"/>
            <w:vAlign w:val="top"/>
          </w:tcPr>
          <w:p>
            <w:pPr>
              <w:pStyle w:val="TableText"/>
            </w:pPr>
            <w:r>
              <w:rPr>
                <w:b/>
                <w:color w:val="FFFFFF"/>
              </w:rPr>
              <w:t xml:space="preserve">Hệ quả</w:t>
            </w:r>
          </w:p>
        </w:tc>
        <w:tc>
          <w:tcPr>
            <w:tcW w:w="3118" w:type="dxa"/>
            <w:shd w:val="clear" w:color="auto" w:fill="24445E"/>
            <w:vAlign w:val="top"/>
          </w:tcPr>
          <w:p>
            <w:pPr>
              <w:pStyle w:val="TableText"/>
            </w:pPr>
            <w:r>
              <w:rPr>
                <w:b/>
                <w:color w:val="FFFFFF"/>
              </w:rPr>
              <w:t xml:space="preserve">Nhu cầu phần mềm</w:t>
            </w:r>
          </w:p>
        </w:tc>
      </w:tr>
      <w:tr>
        <w:trPr>
          <w:cantSplit/>
        </w:trPr>
        <w:tc>
          <w:tcPr>
            <w:tcW w:w="3116" w:type="dxa"/>
            <w:shd w:val="clear" w:color="auto" w:fill="F0F4F7"/>
            <w:vAlign w:val="top"/>
          </w:tcPr>
          <w:p>
            <w:pPr>
              <w:pStyle w:val="TableText"/>
            </w:pPr>
            <w:r>
              <w:t xml:space="preserve">Thông tin phim và lịch chiếu thiếu một nguồn nhất quán</w:t>
            </w:r>
          </w:p>
        </w:tc>
        <w:tc>
          <w:tcPr>
            <w:tcW w:w="3116" w:type="dxa"/>
            <w:shd w:val="clear" w:color="auto" w:fill="F0F4F7"/>
            <w:vAlign w:val="top"/>
          </w:tcPr>
          <w:p>
            <w:pPr>
              <w:pStyle w:val="TableText"/>
            </w:pPr>
            <w:r>
              <w:t xml:space="preserve">Khách chọn sai suất hoặc rạp.</w:t>
            </w:r>
          </w:p>
        </w:tc>
        <w:tc>
          <w:tcPr>
            <w:tcW w:w="3118" w:type="dxa"/>
            <w:shd w:val="clear" w:color="auto" w:fill="F0F4F7"/>
            <w:vAlign w:val="top"/>
          </w:tcPr>
          <w:p>
            <w:pPr>
              <w:pStyle w:val="TableText"/>
            </w:pPr>
            <w:r>
              <w:t xml:space="preserve">Tra cứu theo quan hệ Location–Cinema–Hall–Showtime.</w:t>
            </w:r>
          </w:p>
        </w:tc>
      </w:tr>
      <w:tr>
        <w:trPr>
          <w:cantSplit/>
        </w:trPr>
        <w:tc>
          <w:tcPr>
            <w:tcW w:w="3116" w:type="dxa"/>
            <w:shd w:val="clear" w:color="auto" w:fill="FFFFFF"/>
            <w:vAlign w:val="top"/>
          </w:tcPr>
          <w:p>
            <w:pPr>
              <w:pStyle w:val="TableText"/>
            </w:pPr>
            <w:r>
              <w:t xml:space="preserve">Nhiều khách chọn cùng một ghế</w:t>
            </w:r>
          </w:p>
        </w:tc>
        <w:tc>
          <w:tcPr>
            <w:tcW w:w="3116" w:type="dxa"/>
            <w:shd w:val="clear" w:color="auto" w:fill="FFFFFF"/>
            <w:vAlign w:val="top"/>
          </w:tcPr>
          <w:p>
            <w:pPr>
              <w:pStyle w:val="TableText"/>
            </w:pPr>
            <w:r>
              <w:t xml:space="preserve">Bán trùng chỗ và phải xử lý tranh chấp.</w:t>
            </w:r>
          </w:p>
        </w:tc>
        <w:tc>
          <w:tcPr>
            <w:tcW w:w="3118" w:type="dxa"/>
            <w:shd w:val="clear" w:color="auto" w:fill="FFFFFF"/>
            <w:vAlign w:val="top"/>
          </w:tcPr>
          <w:p>
            <w:pPr>
              <w:pStyle w:val="TableText"/>
            </w:pPr>
            <w:r>
              <w:t xml:space="preserve">Giữ ghế nguyên tử tại server, phản hồi người không giữ được ghế.</w:t>
            </w:r>
          </w:p>
        </w:tc>
      </w:tr>
      <w:tr>
        <w:trPr>
          <w:cantSplit/>
        </w:trPr>
        <w:tc>
          <w:tcPr>
            <w:tcW w:w="3116" w:type="dxa"/>
            <w:shd w:val="clear" w:color="auto" w:fill="F0F4F7"/>
            <w:vAlign w:val="top"/>
          </w:tcPr>
          <w:p>
            <w:pPr>
              <w:pStyle w:val="TableText"/>
            </w:pPr>
            <w:r>
              <w:t xml:space="preserve">Khách bỏ dở thanh toán</w:t>
            </w:r>
          </w:p>
        </w:tc>
        <w:tc>
          <w:tcPr>
            <w:tcW w:w="3116" w:type="dxa"/>
            <w:shd w:val="clear" w:color="auto" w:fill="F0F4F7"/>
            <w:vAlign w:val="top"/>
          </w:tcPr>
          <w:p>
            <w:pPr>
              <w:pStyle w:val="TableText"/>
            </w:pPr>
            <w:r>
              <w:t xml:space="preserve">Ghế bị chiếm tạm quá lâu.</w:t>
            </w:r>
          </w:p>
        </w:tc>
        <w:tc>
          <w:tcPr>
            <w:tcW w:w="3118" w:type="dxa"/>
            <w:shd w:val="clear" w:color="auto" w:fill="F0F4F7"/>
            <w:vAlign w:val="top"/>
          </w:tcPr>
          <w:p>
            <w:pPr>
              <w:pStyle w:val="TableText"/>
            </w:pPr>
            <w:r>
              <w:t xml:space="preserve">Hạn giữ ghế 10 phút; giải phóng bằng cơ chế server.</w:t>
            </w:r>
          </w:p>
        </w:tc>
      </w:tr>
      <w:tr>
        <w:trPr>
          <w:cantSplit/>
        </w:trPr>
        <w:tc>
          <w:tcPr>
            <w:tcW w:w="3116" w:type="dxa"/>
            <w:shd w:val="clear" w:color="auto" w:fill="FFFFFF"/>
            <w:vAlign w:val="top"/>
          </w:tcPr>
          <w:p>
            <w:pPr>
              <w:pStyle w:val="TableText"/>
            </w:pPr>
            <w:r>
              <w:t xml:space="preserve">Kết quả thanh toán chậm hoặc lặp</w:t>
            </w:r>
          </w:p>
        </w:tc>
        <w:tc>
          <w:tcPr>
            <w:tcW w:w="3116" w:type="dxa"/>
            <w:shd w:val="clear" w:color="auto" w:fill="FFFFFF"/>
            <w:vAlign w:val="top"/>
          </w:tcPr>
          <w:p>
            <w:pPr>
              <w:pStyle w:val="TableText"/>
            </w:pPr>
            <w:r>
              <w:t xml:space="preserve">Xác nhận sai, thu trùng, phát vé trùng.</w:t>
            </w:r>
          </w:p>
        </w:tc>
        <w:tc>
          <w:tcPr>
            <w:tcW w:w="3118" w:type="dxa"/>
            <w:shd w:val="clear" w:color="auto" w:fill="FFFFFF"/>
            <w:vAlign w:val="top"/>
          </w:tcPr>
          <w:p>
            <w:pPr>
              <w:pStyle w:val="TableText"/>
            </w:pPr>
            <w:r>
              <w:t xml:space="preserve">Payment Attempt tách Booking; xác thực, idempotency và đối soát.</w:t>
            </w:r>
          </w:p>
        </w:tc>
      </w:tr>
      <w:tr>
        <w:trPr>
          <w:cantSplit/>
        </w:trPr>
        <w:tc>
          <w:tcPr>
            <w:tcW w:w="3116" w:type="dxa"/>
            <w:shd w:val="clear" w:color="auto" w:fill="F0F4F7"/>
            <w:vAlign w:val="top"/>
          </w:tcPr>
          <w:p>
            <w:pPr>
              <w:pStyle w:val="TableText"/>
            </w:pPr>
            <w:r>
              <w:t xml:space="preserve">Khách đóng trình duyệt sau mua</w:t>
            </w:r>
          </w:p>
        </w:tc>
        <w:tc>
          <w:tcPr>
            <w:tcW w:w="3116" w:type="dxa"/>
            <w:shd w:val="clear" w:color="auto" w:fill="F0F4F7"/>
            <w:vAlign w:val="top"/>
          </w:tcPr>
          <w:p>
            <w:pPr>
              <w:pStyle w:val="TableText"/>
            </w:pPr>
            <w:r>
              <w:t xml:space="preserve">Không tìm lại được vé.</w:t>
            </w:r>
          </w:p>
        </w:tc>
        <w:tc>
          <w:tcPr>
            <w:tcW w:w="3118" w:type="dxa"/>
            <w:shd w:val="clear" w:color="auto" w:fill="F0F4F7"/>
            <w:vAlign w:val="top"/>
          </w:tcPr>
          <w:p>
            <w:pPr>
              <w:pStyle w:val="TableText"/>
            </w:pPr>
            <w:r>
              <w:t xml:space="preserve">My Tickets chứa toàn bộ vé sắp tới và lịch sử gần đây.</w:t>
            </w:r>
          </w:p>
        </w:tc>
      </w:tr>
      <w:tr>
        <w:trPr>
          <w:cantSplit/>
        </w:trPr>
        <w:tc>
          <w:tcPr>
            <w:tcW w:w="3116" w:type="dxa"/>
            <w:shd w:val="clear" w:color="auto" w:fill="FFFFFF"/>
            <w:vAlign w:val="top"/>
          </w:tcPr>
          <w:p>
            <w:pPr>
              <w:pStyle w:val="TableText"/>
            </w:pPr>
            <w:r>
              <w:t xml:space="preserve">Nhóm mua chung đến nhiều đợt</w:t>
            </w:r>
          </w:p>
        </w:tc>
        <w:tc>
          <w:tcPr>
            <w:tcW w:w="3116" w:type="dxa"/>
            <w:shd w:val="clear" w:color="auto" w:fill="FFFFFF"/>
            <w:vAlign w:val="top"/>
          </w:tcPr>
          <w:p>
            <w:pPr>
              <w:pStyle w:val="TableText"/>
            </w:pPr>
            <w:r>
              <w:t xml:space="preserve">Khóa QR quá sớm hoặc nhận quá số người.</w:t>
            </w:r>
          </w:p>
        </w:tc>
        <w:tc>
          <w:tcPr>
            <w:tcW w:w="3118" w:type="dxa"/>
            <w:shd w:val="clear" w:color="auto" w:fill="FFFFFF"/>
            <w:vAlign w:val="top"/>
          </w:tcPr>
          <w:p>
            <w:pPr>
              <w:pStyle w:val="TableText"/>
            </w:pPr>
            <w:r>
              <w:t xml:space="preserve">Check-in cộng dồn, kiểm soát lượt còn lại và yêu cầu lặp.</w:t>
            </w:r>
          </w:p>
        </w:tc>
      </w:tr>
      <w:tr>
        <w:trPr>
          <w:cantSplit/>
        </w:trPr>
        <w:tc>
          <w:tcPr>
            <w:tcW w:w="3116" w:type="dxa"/>
            <w:shd w:val="clear" w:color="auto" w:fill="F0F4F7"/>
            <w:vAlign w:val="top"/>
          </w:tcPr>
          <w:p>
            <w:pPr>
              <w:pStyle w:val="TableText"/>
            </w:pPr>
            <w:r>
              <w:t xml:space="preserve">Thay đổi dữ liệu phim/phòng</w:t>
            </w:r>
          </w:p>
        </w:tc>
        <w:tc>
          <w:tcPr>
            <w:tcW w:w="3116" w:type="dxa"/>
            <w:shd w:val="clear" w:color="auto" w:fill="F0F4F7"/>
            <w:vAlign w:val="top"/>
          </w:tcPr>
          <w:p>
            <w:pPr>
              <w:pStyle w:val="TableText"/>
            </w:pPr>
            <w:r>
              <w:t xml:space="preserve">Vé cũ tham chiếu sai hoặc mất thông tin.</w:t>
            </w:r>
          </w:p>
        </w:tc>
        <w:tc>
          <w:tcPr>
            <w:tcW w:w="3118" w:type="dxa"/>
            <w:shd w:val="clear" w:color="auto" w:fill="F0F4F7"/>
            <w:vAlign w:val="top"/>
          </w:tcPr>
          <w:p>
            <w:pPr>
              <w:pStyle w:val="TableText"/>
            </w:pPr>
            <w:r>
              <w:t xml:space="preserve">Lưu trữ phim, giữ lịch sử và khóa sơ đồ ghế đã dùng.</w:t>
            </w:r>
          </w:p>
        </w:tc>
      </w:tr>
    </w:tbl>
    <w:p>
      <w:pPr>
        <w:pStyle w:val="TableSpacer"/>
      </w:pPr>
      <w:r>
        <w:t xml:space="preserve"/>
      </w:r>
    </w:p>
    <w:p>
      <w:pPr>
        <w:pStyle w:val="Heading2"/>
      </w:pPr>
      <w:r>
        <w:t xml:space="preserve">3.2. Hiện trạng phần mềm tại ngày đối chiếu</w:t>
      </w:r>
    </w:p>
    <w:p>
      <w:pPr>
        <w:pStyle w:val="Normal"/>
      </w:pPr>
      <w:r>
        <w:t xml:space="preserve">Frontend đã có các trang khám phá, danh sách phim, suất chiếu, sơ đồ ghế, checkout, xác thực và tài khoản. Identity có API, lưu trữ JDBC, phiên đăng nhập, email/password, Google, xác minh email, reset mật khẩu và hồ sơ. Tickets có API đọc vé của Customer và phục hồi QR đã lưu.</w:t>
      </w:r>
    </w:p>
    <w:p>
      <w:pPr>
        <w:pStyle w:val="Normal"/>
      </w:pPr>
      <w:r>
        <w:t xml:space="preserve">Catalog, lịch chiếu và ghế trên luồng mua hiện dùng dữ liệu demo. Checkout chưa thực hiện thu tiền. Các API nghiệp vụ giữ ghế, Payment Provider, phát hành vé và giao diện check-in nhân viên chưa hình thành một luồng giao dịch tích hợp. V1 SQL có nhiều ràng buộc và hàm check-in nhưng sự tồn tại của SQL không chứng minh đã triển khai trên database.</w:t>
      </w:r>
    </w:p>
    <w:p>
      <w:pPr>
        <w:pStyle w:val="Heading2"/>
      </w:pPr>
      <w:r>
        <w:t xml:space="preserve">3.3. Mục đích sử dụng theo đối tượng</w:t>
      </w:r>
    </w:p>
    <w:tbl>
      <w:tblPr>
        <w:tblW w:w="9350" w:type="dxa"/>
        <w:tblBorders>
          <w:top w:val="single" w:sz="4" w:color="BCC7D2"/>
          <w:left w:val="single" w:sz="4" w:color="BCC7D2"/>
          <w:bottom w:val="single" w:sz="4" w:color="BCC7D2"/>
          <w:right w:val="single" w:sz="4" w:color="BCC7D2"/>
          <w:insideH w:val="single" w:sz="4" w:color="BCC7D2"/>
          <w:insideV w:val="single" w:sz="4" w:color="BCC7D2"/>
        </w:tblBorders>
        <w:tblLayout w:type="fixed"/>
        <w:tblCellMar>
          <w:top w:w="90" w:type="dxa"/>
          <w:left w:w="100" w:type="dxa"/>
          <w:bottom w:w="90" w:type="dxa"/>
          <w:right w:w="100" w:type="dxa"/>
        </w:tblCellMar>
      </w:tblPr>
      <w:tblGrid>
        <w:gridCol w:w="4675"/>
        <w:gridCol w:w="4675"/>
      </w:tblGrid>
      <w:tr>
        <w:trPr>
          <w:cantSplit/>
          <w:tblHeader/>
        </w:trPr>
        <w:tc>
          <w:tcPr>
            <w:tcW w:w="4675" w:type="dxa"/>
            <w:shd w:val="clear" w:color="auto" w:fill="24445E"/>
            <w:vAlign w:val="top"/>
          </w:tcPr>
          <w:p>
            <w:pPr>
              <w:pStyle w:val="TableText"/>
            </w:pPr>
            <w:r>
              <w:rPr>
                <w:b/>
                <w:color w:val="FFFFFF"/>
              </w:rPr>
              <w:t xml:space="preserve">Đối tượng</w:t>
            </w:r>
          </w:p>
        </w:tc>
        <w:tc>
          <w:tcPr>
            <w:tcW w:w="4675" w:type="dxa"/>
            <w:shd w:val="clear" w:color="auto" w:fill="24445E"/>
            <w:vAlign w:val="top"/>
          </w:tcPr>
          <w:p>
            <w:pPr>
              <w:pStyle w:val="TableText"/>
            </w:pPr>
            <w:r>
              <w:rPr>
                <w:b/>
                <w:color w:val="FFFFFF"/>
              </w:rPr>
              <w:t xml:space="preserve">Mục đích</w:t>
            </w:r>
          </w:p>
        </w:tc>
      </w:tr>
      <w:tr>
        <w:trPr>
          <w:cantSplit/>
        </w:trPr>
        <w:tc>
          <w:tcPr>
            <w:tcW w:w="4675" w:type="dxa"/>
            <w:shd w:val="clear" w:color="auto" w:fill="F0F4F7"/>
            <w:vAlign w:val="top"/>
          </w:tcPr>
          <w:p>
            <w:pPr>
              <w:pStyle w:val="TableText"/>
            </w:pPr>
            <w:r>
              <w:t xml:space="preserve">Customer</w:t>
            </w:r>
          </w:p>
        </w:tc>
        <w:tc>
          <w:tcPr>
            <w:tcW w:w="4675" w:type="dxa"/>
            <w:shd w:val="clear" w:color="auto" w:fill="F0F4F7"/>
            <w:vAlign w:val="top"/>
          </w:tcPr>
          <w:p>
            <w:pPr>
              <w:pStyle w:val="TableText"/>
            </w:pPr>
            <w:r>
              <w:t xml:space="preserve">Tự tra cứu, đặt và thanh toán vé; quản lý hồ sơ; khôi phục vé để vào rạp.</w:t>
            </w:r>
          </w:p>
        </w:tc>
      </w:tr>
      <w:tr>
        <w:trPr>
          <w:cantSplit/>
        </w:trPr>
        <w:tc>
          <w:tcPr>
            <w:tcW w:w="4675" w:type="dxa"/>
            <w:shd w:val="clear" w:color="auto" w:fill="FFFFFF"/>
            <w:vAlign w:val="top"/>
          </w:tcPr>
          <w:p>
            <w:pPr>
              <w:pStyle w:val="TableText"/>
            </w:pPr>
            <w:r>
              <w:t xml:space="preserve">Admin</w:t>
            </w:r>
          </w:p>
        </w:tc>
        <w:tc>
          <w:tcPr>
            <w:tcW w:w="4675" w:type="dxa"/>
            <w:shd w:val="clear" w:color="auto" w:fill="FFFFFF"/>
            <w:vAlign w:val="top"/>
          </w:tcPr>
          <w:p>
            <w:pPr>
              <w:pStyle w:val="TableText"/>
            </w:pPr>
            <w:r>
              <w:t xml:space="preserve">Duy trì dữ liệu phim, địa điểm, rạp, phòng và lịch chiếu hợp lệ; cấu hình khoảng check-in của từng rạp.</w:t>
            </w:r>
          </w:p>
        </w:tc>
      </w:tr>
      <w:tr>
        <w:trPr>
          <w:cantSplit/>
        </w:trPr>
        <w:tc>
          <w:tcPr>
            <w:tcW w:w="4675" w:type="dxa"/>
            <w:shd w:val="clear" w:color="auto" w:fill="F0F4F7"/>
            <w:vAlign w:val="top"/>
          </w:tcPr>
          <w:p>
            <w:pPr>
              <w:pStyle w:val="TableText"/>
            </w:pPr>
            <w:r>
              <w:t xml:space="preserve">Cinema Staff</w:t>
            </w:r>
          </w:p>
        </w:tc>
        <w:tc>
          <w:tcPr>
            <w:tcW w:w="4675" w:type="dxa"/>
            <w:shd w:val="clear" w:color="auto" w:fill="F0F4F7"/>
            <w:vAlign w:val="top"/>
          </w:tcPr>
          <w:p>
            <w:pPr>
              <w:pStyle w:val="TableText"/>
            </w:pPr>
            <w:r>
              <w:t xml:space="preserve">Kiểm tra vé và ghi nhận chính xác số người thực vào cho từng nhóm.</w:t>
            </w:r>
          </w:p>
        </w:tc>
      </w:tr>
      <w:tr>
        <w:trPr>
          <w:cantSplit/>
        </w:trPr>
        <w:tc>
          <w:tcPr>
            <w:tcW w:w="4675" w:type="dxa"/>
            <w:shd w:val="clear" w:color="auto" w:fill="FFFFFF"/>
            <w:vAlign w:val="top"/>
          </w:tcPr>
          <w:p>
            <w:pPr>
              <w:pStyle w:val="TableText"/>
            </w:pPr>
            <w:r>
              <w:t xml:space="preserve">Nhóm phát triển/kiểm thử</w:t>
            </w:r>
          </w:p>
        </w:tc>
        <w:tc>
          <w:tcPr>
            <w:tcW w:w="4675" w:type="dxa"/>
            <w:shd w:val="clear" w:color="auto" w:fill="FFFFFF"/>
            <w:vAlign w:val="top"/>
          </w:tcPr>
          <w:p>
            <w:pPr>
              <w:pStyle w:val="TableText"/>
            </w:pPr>
            <w:r>
              <w:t xml:space="preserve">Truy vết yêu cầu đến tiêu chí nghiệm thu và kiểm thử; xác định phần demo và phần đã tích hợp.</w:t>
            </w:r>
          </w:p>
        </w:tc>
      </w:tr>
    </w:tbl>
    <w:p>
      <w:pPr>
        <w:pStyle w:val="TableSpacer"/>
      </w:pPr>
      <w:r>
        <w:t xml:space="preserve"/>
      </w:r>
    </w:p>
    <w:p>
      <w:pPr>
        <w:pStyle w:val="Heading1"/>
      </w:pPr>
      <w:bookmarkStart w:id="4" w:name="chapter4"/>
      <w:r>
        <w:t xml:space="preserve">4. CÁC ĐỐI TƯỢNG THAM GIA</w:t>
      </w:r>
      <w:bookmarkEnd w:id="4"/>
    </w:p>
    <w:p>
      <w:pPr>
        <w:pStyle w:val="Heading2"/>
      </w:pPr>
      <w:r>
        <w:t xml:space="preserve">4.1. Tác nhân trực tiếp</w:t>
      </w:r>
    </w:p>
    <w:tbl>
      <w:tblPr>
        <w:tblW w:w="9350" w:type="dxa"/>
        <w:tblBorders>
          <w:top w:val="single" w:sz="4" w:color="BCC7D2"/>
          <w:left w:val="single" w:sz="4" w:color="BCC7D2"/>
          <w:bottom w:val="single" w:sz="4" w:color="BCC7D2"/>
          <w:right w:val="single" w:sz="4" w:color="BCC7D2"/>
          <w:insideH w:val="single" w:sz="4" w:color="BCC7D2"/>
          <w:insideV w:val="single" w:sz="4" w:color="BCC7D2"/>
        </w:tblBorders>
        <w:tblLayout w:type="fixed"/>
        <w:tblCellMar>
          <w:top w:w="90" w:type="dxa"/>
          <w:left w:w="100" w:type="dxa"/>
          <w:bottom w:w="90" w:type="dxa"/>
          <w:right w:w="100" w:type="dxa"/>
        </w:tblCellMar>
      </w:tblPr>
      <w:tblGrid>
        <w:gridCol w:w="3116"/>
        <w:gridCol w:w="3116"/>
        <w:gridCol w:w="3118"/>
      </w:tblGrid>
      <w:tr>
        <w:trPr>
          <w:cantSplit/>
          <w:tblHeader/>
        </w:trPr>
        <w:tc>
          <w:tcPr>
            <w:tcW w:w="3116" w:type="dxa"/>
            <w:shd w:val="clear" w:color="auto" w:fill="24445E"/>
            <w:vAlign w:val="top"/>
          </w:tcPr>
          <w:p>
            <w:pPr>
              <w:pStyle w:val="TableText"/>
            </w:pPr>
            <w:r>
              <w:rPr>
                <w:b/>
                <w:color w:val="FFFFFF"/>
              </w:rPr>
              <w:t xml:space="preserve">Mã</w:t>
            </w:r>
          </w:p>
        </w:tc>
        <w:tc>
          <w:tcPr>
            <w:tcW w:w="3116" w:type="dxa"/>
            <w:shd w:val="clear" w:color="auto" w:fill="24445E"/>
            <w:vAlign w:val="top"/>
          </w:tcPr>
          <w:p>
            <w:pPr>
              <w:pStyle w:val="TableText"/>
            </w:pPr>
            <w:r>
              <w:rPr>
                <w:b/>
                <w:color w:val="FFFFFF"/>
              </w:rPr>
              <w:t xml:space="preserve">Tác nhân</w:t>
            </w:r>
          </w:p>
        </w:tc>
        <w:tc>
          <w:tcPr>
            <w:tcW w:w="3118" w:type="dxa"/>
            <w:shd w:val="clear" w:color="auto" w:fill="24445E"/>
            <w:vAlign w:val="top"/>
          </w:tcPr>
          <w:p>
            <w:pPr>
              <w:pStyle w:val="TableText"/>
            </w:pPr>
            <w:r>
              <w:rPr>
                <w:b/>
                <w:color w:val="FFFFFF"/>
              </w:rPr>
              <w:t xml:space="preserve">Trách nhiệm / quyền</w:t>
            </w:r>
          </w:p>
        </w:tc>
      </w:tr>
      <w:tr>
        <w:trPr>
          <w:cantSplit/>
        </w:trPr>
        <w:tc>
          <w:tcPr>
            <w:tcW w:w="3116" w:type="dxa"/>
            <w:shd w:val="clear" w:color="auto" w:fill="F0F4F7"/>
            <w:vAlign w:val="top"/>
          </w:tcPr>
          <w:p>
            <w:pPr>
              <w:pStyle w:val="TableText"/>
            </w:pPr>
            <w:r>
              <w:t xml:space="preserve">ACT-01</w:t>
            </w:r>
          </w:p>
        </w:tc>
        <w:tc>
          <w:tcPr>
            <w:tcW w:w="3116" w:type="dxa"/>
            <w:shd w:val="clear" w:color="auto" w:fill="F0F4F7"/>
            <w:vAlign w:val="top"/>
          </w:tcPr>
          <w:p>
            <w:pPr>
              <w:pStyle w:val="TableText"/>
            </w:pPr>
            <w:r>
              <w:t xml:space="preserve">Khách chưa đăng nhập</w:t>
            </w:r>
          </w:p>
        </w:tc>
        <w:tc>
          <w:tcPr>
            <w:tcW w:w="3118" w:type="dxa"/>
            <w:shd w:val="clear" w:color="auto" w:fill="F0F4F7"/>
            <w:vAlign w:val="top"/>
          </w:tcPr>
          <w:p>
            <w:pPr>
              <w:pStyle w:val="TableText"/>
            </w:pPr>
            <w:r>
              <w:t xml:space="preserve">Xem catalog; bắt đầu đăng ký/đăng nhập/khôi phục mật khẩu. Phải xác thực Customer trước khi mua vé.</w:t>
            </w:r>
          </w:p>
        </w:tc>
      </w:tr>
      <w:tr>
        <w:trPr>
          <w:cantSplit/>
        </w:trPr>
        <w:tc>
          <w:tcPr>
            <w:tcW w:w="3116" w:type="dxa"/>
            <w:shd w:val="clear" w:color="auto" w:fill="FFFFFF"/>
            <w:vAlign w:val="top"/>
          </w:tcPr>
          <w:p>
            <w:pPr>
              <w:pStyle w:val="TableText"/>
            </w:pPr>
            <w:r>
              <w:t xml:space="preserve">ACT-02</w:t>
            </w:r>
          </w:p>
        </w:tc>
        <w:tc>
          <w:tcPr>
            <w:tcW w:w="3116" w:type="dxa"/>
            <w:shd w:val="clear" w:color="auto" w:fill="FFFFFF"/>
            <w:vAlign w:val="top"/>
          </w:tcPr>
          <w:p>
            <w:pPr>
              <w:pStyle w:val="TableText"/>
            </w:pPr>
            <w:r>
              <w:t xml:space="preserve">Customer</w:t>
            </w:r>
          </w:p>
        </w:tc>
        <w:tc>
          <w:tcPr>
            <w:tcW w:w="3118" w:type="dxa"/>
            <w:shd w:val="clear" w:color="auto" w:fill="FFFFFF"/>
            <w:vAlign w:val="top"/>
          </w:tcPr>
          <w:p>
            <w:pPr>
              <w:pStyle w:val="TableText"/>
            </w:pPr>
            <w:r>
              <w:t xml:space="preserve">Dùng tài khoản đã xác minh; mua vé và truy cập hồ sơ, Booking, Ticket của chính mình.</w:t>
            </w:r>
          </w:p>
        </w:tc>
      </w:tr>
      <w:tr>
        <w:trPr>
          <w:cantSplit/>
        </w:trPr>
        <w:tc>
          <w:tcPr>
            <w:tcW w:w="3116" w:type="dxa"/>
            <w:shd w:val="clear" w:color="auto" w:fill="F0F4F7"/>
            <w:vAlign w:val="top"/>
          </w:tcPr>
          <w:p>
            <w:pPr>
              <w:pStyle w:val="TableText"/>
            </w:pPr>
            <w:r>
              <w:t xml:space="preserve">ACT-03</w:t>
            </w:r>
          </w:p>
        </w:tc>
        <w:tc>
          <w:tcPr>
            <w:tcW w:w="3116" w:type="dxa"/>
            <w:shd w:val="clear" w:color="auto" w:fill="F0F4F7"/>
            <w:vAlign w:val="top"/>
          </w:tcPr>
          <w:p>
            <w:pPr>
              <w:pStyle w:val="TableText"/>
            </w:pPr>
            <w:r>
              <w:t xml:space="preserve">Admin</w:t>
            </w:r>
          </w:p>
        </w:tc>
        <w:tc>
          <w:tcPr>
            <w:tcW w:w="3118" w:type="dxa"/>
            <w:shd w:val="clear" w:color="auto" w:fill="F0F4F7"/>
            <w:vAlign w:val="top"/>
          </w:tcPr>
          <w:p>
            <w:pPr>
              <w:pStyle w:val="TableText"/>
            </w:pPr>
            <w:r>
              <w:t xml:space="preserve">Dùng tài khoản được cấp sẵn; quản lý tài nguyên được phân quyền; không được vượt các ràng buộc lịch sử.</w:t>
            </w:r>
          </w:p>
        </w:tc>
      </w:tr>
      <w:tr>
        <w:trPr>
          <w:cantSplit/>
        </w:trPr>
        <w:tc>
          <w:tcPr>
            <w:tcW w:w="3116" w:type="dxa"/>
            <w:shd w:val="clear" w:color="auto" w:fill="FFFFFF"/>
            <w:vAlign w:val="top"/>
          </w:tcPr>
          <w:p>
            <w:pPr>
              <w:pStyle w:val="TableText"/>
            </w:pPr>
            <w:r>
              <w:t xml:space="preserve">ACT-04</w:t>
            </w:r>
          </w:p>
        </w:tc>
        <w:tc>
          <w:tcPr>
            <w:tcW w:w="3116" w:type="dxa"/>
            <w:shd w:val="clear" w:color="auto" w:fill="FFFFFF"/>
            <w:vAlign w:val="top"/>
          </w:tcPr>
          <w:p>
            <w:pPr>
              <w:pStyle w:val="TableText"/>
            </w:pPr>
            <w:r>
              <w:t xml:space="preserve">Cinema Staff</w:t>
            </w:r>
          </w:p>
        </w:tc>
        <w:tc>
          <w:tcPr>
            <w:tcW w:w="3118" w:type="dxa"/>
            <w:shd w:val="clear" w:color="auto" w:fill="FFFFFF"/>
            <w:vAlign w:val="top"/>
          </w:tcPr>
          <w:p>
            <w:pPr>
              <w:pStyle w:val="TableText"/>
            </w:pPr>
            <w:r>
              <w:t xml:space="preserve">Dùng tài khoản được cấp sẵn; kiểm tra QR và xác nhận nhóm; không có quyền Admin không liên quan.</w:t>
            </w:r>
          </w:p>
        </w:tc>
      </w:tr>
    </w:tbl>
    <w:p>
      <w:pPr>
        <w:pStyle w:val="TableSpacer"/>
      </w:pPr>
      <w:r>
        <w:t xml:space="preserve"/>
      </w:r>
    </w:p>
    <w:p>
      <w:pPr>
        <w:pStyle w:val="Heading2"/>
      </w:pPr>
      <w:r>
        <w:t xml:space="preserve">4.2. Hệ thống bên ngoài và thành phần hỗ trợ</w:t>
      </w:r>
    </w:p>
    <w:tbl>
      <w:tblPr>
        <w:tblW w:w="9350" w:type="dxa"/>
        <w:tblBorders>
          <w:top w:val="single" w:sz="4" w:color="BCC7D2"/>
          <w:left w:val="single" w:sz="4" w:color="BCC7D2"/>
          <w:bottom w:val="single" w:sz="4" w:color="BCC7D2"/>
          <w:right w:val="single" w:sz="4" w:color="BCC7D2"/>
          <w:insideH w:val="single" w:sz="4" w:color="BCC7D2"/>
          <w:insideV w:val="single" w:sz="4" w:color="BCC7D2"/>
        </w:tblBorders>
        <w:tblLayout w:type="fixed"/>
        <w:tblCellMar>
          <w:top w:w="90" w:type="dxa"/>
          <w:left w:w="100" w:type="dxa"/>
          <w:bottom w:w="90" w:type="dxa"/>
          <w:right w:w="100" w:type="dxa"/>
        </w:tblCellMar>
      </w:tblPr>
      <w:tblGrid>
        <w:gridCol w:w="3116"/>
        <w:gridCol w:w="3116"/>
        <w:gridCol w:w="3118"/>
      </w:tblGrid>
      <w:tr>
        <w:trPr>
          <w:cantSplit/>
          <w:tblHeader/>
        </w:trPr>
        <w:tc>
          <w:tcPr>
            <w:tcW w:w="3116" w:type="dxa"/>
            <w:shd w:val="clear" w:color="auto" w:fill="24445E"/>
            <w:vAlign w:val="top"/>
          </w:tcPr>
          <w:p>
            <w:pPr>
              <w:pStyle w:val="TableText"/>
            </w:pPr>
            <w:r>
              <w:rPr>
                <w:b/>
                <w:color w:val="FFFFFF"/>
              </w:rPr>
              <w:t xml:space="preserve">Đối tượng</w:t>
            </w:r>
          </w:p>
        </w:tc>
        <w:tc>
          <w:tcPr>
            <w:tcW w:w="3116" w:type="dxa"/>
            <w:shd w:val="clear" w:color="auto" w:fill="24445E"/>
            <w:vAlign w:val="top"/>
          </w:tcPr>
          <w:p>
            <w:pPr>
              <w:pStyle w:val="TableText"/>
            </w:pPr>
            <w:r>
              <w:rPr>
                <w:b/>
                <w:color w:val="FFFFFF"/>
              </w:rPr>
              <w:t xml:space="preserve">Tương tác</w:t>
            </w:r>
          </w:p>
        </w:tc>
        <w:tc>
          <w:tcPr>
            <w:tcW w:w="3118" w:type="dxa"/>
            <w:shd w:val="clear" w:color="auto" w:fill="24445E"/>
            <w:vAlign w:val="top"/>
          </w:tcPr>
          <w:p>
            <w:pPr>
              <w:pStyle w:val="TableText"/>
            </w:pPr>
            <w:r>
              <w:rPr>
                <w:b/>
                <w:color w:val="FFFFFF"/>
              </w:rPr>
              <w:t xml:space="preserve">Giới hạn trách nhiệm</w:t>
            </w:r>
          </w:p>
        </w:tc>
      </w:tr>
      <w:tr>
        <w:trPr>
          <w:cantSplit/>
        </w:trPr>
        <w:tc>
          <w:tcPr>
            <w:tcW w:w="3116" w:type="dxa"/>
            <w:shd w:val="clear" w:color="auto" w:fill="F0F4F7"/>
            <w:vAlign w:val="top"/>
          </w:tcPr>
          <w:p>
            <w:pPr>
              <w:pStyle w:val="TableText"/>
            </w:pPr>
            <w:r>
              <w:t xml:space="preserve">Payment Provider</w:t>
            </w:r>
          </w:p>
        </w:tc>
        <w:tc>
          <w:tcPr>
            <w:tcW w:w="3116" w:type="dxa"/>
            <w:shd w:val="clear" w:color="auto" w:fill="F0F4F7"/>
            <w:vAlign w:val="top"/>
          </w:tcPr>
          <w:p>
            <w:pPr>
              <w:pStyle w:val="TableText"/>
            </w:pPr>
            <w:r>
              <w:t xml:space="preserve">SePay cho chuyển khoản; PayPal Sandbox cho thử thẻ; fake provider cho kiểm thử.</w:t>
            </w:r>
          </w:p>
        </w:tc>
        <w:tc>
          <w:tcPr>
            <w:tcW w:w="3118" w:type="dxa"/>
            <w:shd w:val="clear" w:color="auto" w:fill="F0F4F7"/>
            <w:vAlign w:val="top"/>
          </w:tcPr>
          <w:p>
            <w:pPr>
              <w:pStyle w:val="TableText"/>
            </w:pPr>
            <w:r>
              <w:t xml:space="preserve">Xử lý tiền và kết quả phía provider; ứng dụng xác minh trước khi xác nhận Booking.</w:t>
            </w:r>
          </w:p>
        </w:tc>
      </w:tr>
      <w:tr>
        <w:trPr>
          <w:cantSplit/>
        </w:trPr>
        <w:tc>
          <w:tcPr>
            <w:tcW w:w="3116" w:type="dxa"/>
            <w:shd w:val="clear" w:color="auto" w:fill="FFFFFF"/>
            <w:vAlign w:val="top"/>
          </w:tcPr>
          <w:p>
            <w:pPr>
              <w:pStyle w:val="TableText"/>
            </w:pPr>
            <w:r>
              <w:t xml:space="preserve">Google OIDC</w:t>
            </w:r>
          </w:p>
        </w:tc>
        <w:tc>
          <w:tcPr>
            <w:tcW w:w="3116" w:type="dxa"/>
            <w:shd w:val="clear" w:color="auto" w:fill="FFFFFF"/>
            <w:vAlign w:val="top"/>
          </w:tcPr>
          <w:p>
            <w:pPr>
              <w:pStyle w:val="TableText"/>
            </w:pPr>
            <w:r>
              <w:t xml:space="preserve">Cung cấp danh tính đã được backend kiểm chứng.</w:t>
            </w:r>
          </w:p>
        </w:tc>
        <w:tc>
          <w:tcPr>
            <w:tcW w:w="3118" w:type="dxa"/>
            <w:shd w:val="clear" w:color="auto" w:fill="FFFFFF"/>
            <w:vAlign w:val="top"/>
          </w:tcPr>
          <w:p>
            <w:pPr>
              <w:pStyle w:val="TableText"/>
            </w:pPr>
            <w:r>
              <w:t xml:space="preserve">Không cấp vai trò Admin/Staff; email trùng không tự liên kết tài khoản.</w:t>
            </w:r>
          </w:p>
        </w:tc>
      </w:tr>
      <w:tr>
        <w:trPr>
          <w:cantSplit/>
        </w:trPr>
        <w:tc>
          <w:tcPr>
            <w:tcW w:w="3116" w:type="dxa"/>
            <w:shd w:val="clear" w:color="auto" w:fill="F0F4F7"/>
            <w:vAlign w:val="top"/>
          </w:tcPr>
          <w:p>
            <w:pPr>
              <w:pStyle w:val="TableText"/>
            </w:pPr>
            <w:r>
              <w:t xml:space="preserve">Apple ID</w:t>
            </w:r>
          </w:p>
        </w:tc>
        <w:tc>
          <w:tcPr>
            <w:tcW w:w="3116" w:type="dxa"/>
            <w:shd w:val="clear" w:color="auto" w:fill="F0F4F7"/>
            <w:vAlign w:val="top"/>
          </w:tcPr>
          <w:p>
            <w:pPr>
              <w:pStyle w:val="TableText"/>
            </w:pPr>
            <w:r>
              <w:t xml:space="preserve">Khả năng đăng nhập khi được cấu hình theo yêu cầu.</w:t>
            </w:r>
          </w:p>
        </w:tc>
        <w:tc>
          <w:tcPr>
            <w:tcW w:w="3118" w:type="dxa"/>
            <w:shd w:val="clear" w:color="auto" w:fill="F0F4F7"/>
            <w:vAlign w:val="top"/>
          </w:tcPr>
          <w:p>
            <w:pPr>
              <w:pStyle w:val="TableText"/>
            </w:pPr>
            <w:r>
              <w:t xml:space="preserve">Chưa có triển khai hoàn chỉnh; UI đang ẩn; không áp dụng ngoại lệ xác minh của Google.</w:t>
            </w:r>
          </w:p>
        </w:tc>
      </w:tr>
      <w:tr>
        <w:trPr>
          <w:cantSplit/>
        </w:trPr>
        <w:tc>
          <w:tcPr>
            <w:tcW w:w="3116" w:type="dxa"/>
            <w:shd w:val="clear" w:color="auto" w:fill="FFFFFF"/>
            <w:vAlign w:val="top"/>
          </w:tcPr>
          <w:p>
            <w:pPr>
              <w:pStyle w:val="TableText"/>
            </w:pPr>
            <w:r>
              <w:t xml:space="preserve">Dịch vụ email</w:t>
            </w:r>
          </w:p>
        </w:tc>
        <w:tc>
          <w:tcPr>
            <w:tcW w:w="3116" w:type="dxa"/>
            <w:shd w:val="clear" w:color="auto" w:fill="FFFFFF"/>
            <w:vAlign w:val="top"/>
          </w:tcPr>
          <w:p>
            <w:pPr>
              <w:pStyle w:val="TableText"/>
            </w:pPr>
            <w:r>
              <w:t xml:space="preserve">Gửi mã xác minh và liên kết đặt lại mật khẩu; adapter hiện có là Resend, SMTP là lựa chọn cấu hình.</w:t>
            </w:r>
          </w:p>
        </w:tc>
        <w:tc>
          <w:tcPr>
            <w:tcW w:w="3118" w:type="dxa"/>
            <w:shd w:val="clear" w:color="auto" w:fill="FFFFFF"/>
            <w:vAlign w:val="top"/>
          </w:tcPr>
          <w:p>
            <w:pPr>
              <w:pStyle w:val="TableText"/>
            </w:pPr>
            <w:r>
              <w:t xml:space="preserve">Không quyết định kích hoạt tài khoản; server kiểm chứng challenge/token.</w:t>
            </w:r>
          </w:p>
        </w:tc>
      </w:tr>
      <w:tr>
        <w:trPr>
          <w:cantSplit/>
        </w:trPr>
        <w:tc>
          <w:tcPr>
            <w:tcW w:w="3116" w:type="dxa"/>
            <w:shd w:val="clear" w:color="auto" w:fill="F0F4F7"/>
            <w:vAlign w:val="top"/>
          </w:tcPr>
          <w:p>
            <w:pPr>
              <w:pStyle w:val="TableText"/>
            </w:pPr>
            <w:r>
              <w:t xml:space="preserve">TestCafe</w:t>
            </w:r>
          </w:p>
        </w:tc>
        <w:tc>
          <w:tcPr>
            <w:tcW w:w="3116" w:type="dxa"/>
            <w:shd w:val="clear" w:color="auto" w:fill="F0F4F7"/>
            <w:vAlign w:val="top"/>
          </w:tcPr>
          <w:p>
            <w:pPr>
              <w:pStyle w:val="TableText"/>
            </w:pPr>
            <w:r>
              <w:t xml:space="preserve">Chạy kịch bản nghiệm thu qua trình duyệt.</w:t>
            </w:r>
          </w:p>
        </w:tc>
        <w:tc>
          <w:tcPr>
            <w:tcW w:w="3118" w:type="dxa"/>
            <w:shd w:val="clear" w:color="auto" w:fill="F0F4F7"/>
            <w:vAlign w:val="top"/>
          </w:tcPr>
          <w:p>
            <w:pPr>
              <w:pStyle w:val="TableText"/>
            </w:pPr>
            <w:r>
              <w:t xml:space="preserve">Công cụ kiểm thử, không phải tác nhân nghiệp vụ cần màn hình sản phẩm.</w:t>
            </w:r>
          </w:p>
        </w:tc>
      </w:tr>
    </w:tbl>
    <w:p>
      <w:pPr>
        <w:pStyle w:val="TableSpacer"/>
      </w:pPr>
      <w:r>
        <w:t xml:space="preserve"/>
      </w:r>
    </w:p>
    <w:p>
      <w:pPr>
        <w:pStyle w:val="Heading2"/>
      </w:pPr>
      <w:r>
        <w:t xml:space="preserve">4.3. Ma trận quyền truy cập tối thiểu</w:t>
      </w:r>
    </w:p>
    <w:tbl>
      <w:tblPr>
        <w:tblW w:w="9350" w:type="dxa"/>
        <w:tblBorders>
          <w:top w:val="single" w:sz="4" w:color="BCC7D2"/>
          <w:left w:val="single" w:sz="4" w:color="BCC7D2"/>
          <w:bottom w:val="single" w:sz="4" w:color="BCC7D2"/>
          <w:right w:val="single" w:sz="4" w:color="BCC7D2"/>
          <w:insideH w:val="single" w:sz="4" w:color="BCC7D2"/>
          <w:insideV w:val="single" w:sz="4" w:color="BCC7D2"/>
        </w:tblBorders>
        <w:tblLayout w:type="fixed"/>
        <w:tblCellMar>
          <w:top w:w="90" w:type="dxa"/>
          <w:left w:w="100" w:type="dxa"/>
          <w:bottom w:w="90" w:type="dxa"/>
          <w:right w:w="100" w:type="dxa"/>
        </w:tblCellMar>
      </w:tblPr>
      <w:tblGrid>
        <w:gridCol w:w="1870"/>
        <w:gridCol w:w="1870"/>
        <w:gridCol w:w="1870"/>
        <w:gridCol w:w="1870"/>
        <w:gridCol w:w="1870"/>
      </w:tblGrid>
      <w:tr>
        <w:trPr>
          <w:cantSplit/>
          <w:tblHeader/>
        </w:trPr>
        <w:tc>
          <w:tcPr>
            <w:tcW w:w="1870" w:type="dxa"/>
            <w:shd w:val="clear" w:color="auto" w:fill="24445E"/>
            <w:vAlign w:val="top"/>
          </w:tcPr>
          <w:p>
            <w:pPr>
              <w:pStyle w:val="TableText"/>
            </w:pPr>
            <w:r>
              <w:rPr>
                <w:b/>
                <w:color w:val="FFFFFF"/>
              </w:rPr>
              <w:t xml:space="preserve">Chức năng</w:t>
            </w:r>
          </w:p>
        </w:tc>
        <w:tc>
          <w:tcPr>
            <w:tcW w:w="1870" w:type="dxa"/>
            <w:shd w:val="clear" w:color="auto" w:fill="24445E"/>
            <w:vAlign w:val="top"/>
          </w:tcPr>
          <w:p>
            <w:pPr>
              <w:pStyle w:val="TableText"/>
            </w:pPr>
            <w:r>
              <w:rPr>
                <w:b/>
                <w:color w:val="FFFFFF"/>
              </w:rPr>
              <w:t xml:space="preserve">Chưa đăng nhập</w:t>
            </w:r>
          </w:p>
        </w:tc>
        <w:tc>
          <w:tcPr>
            <w:tcW w:w="1870" w:type="dxa"/>
            <w:shd w:val="clear" w:color="auto" w:fill="24445E"/>
            <w:vAlign w:val="top"/>
          </w:tcPr>
          <w:p>
            <w:pPr>
              <w:pStyle w:val="TableText"/>
            </w:pPr>
            <w:r>
              <w:rPr>
                <w:b/>
                <w:color w:val="FFFFFF"/>
              </w:rPr>
              <w:t xml:space="preserve">Customer</w:t>
            </w:r>
          </w:p>
        </w:tc>
        <w:tc>
          <w:tcPr>
            <w:tcW w:w="1870" w:type="dxa"/>
            <w:shd w:val="clear" w:color="auto" w:fill="24445E"/>
            <w:vAlign w:val="top"/>
          </w:tcPr>
          <w:p>
            <w:pPr>
              <w:pStyle w:val="TableText"/>
            </w:pPr>
            <w:r>
              <w:rPr>
                <w:b/>
                <w:color w:val="FFFFFF"/>
              </w:rPr>
              <w:t xml:space="preserve">Admin</w:t>
            </w:r>
          </w:p>
        </w:tc>
        <w:tc>
          <w:tcPr>
            <w:tcW w:w="1870" w:type="dxa"/>
            <w:shd w:val="clear" w:color="auto" w:fill="24445E"/>
            <w:vAlign w:val="top"/>
          </w:tcPr>
          <w:p>
            <w:pPr>
              <w:pStyle w:val="TableText"/>
            </w:pPr>
            <w:r>
              <w:rPr>
                <w:b/>
                <w:color w:val="FFFFFF"/>
              </w:rPr>
              <w:t xml:space="preserve">Staff</w:t>
            </w:r>
          </w:p>
        </w:tc>
      </w:tr>
      <w:tr>
        <w:trPr>
          <w:cantSplit/>
        </w:trPr>
        <w:tc>
          <w:tcPr>
            <w:tcW w:w="1870" w:type="dxa"/>
            <w:shd w:val="clear" w:color="auto" w:fill="F0F4F7"/>
            <w:vAlign w:val="top"/>
          </w:tcPr>
          <w:p>
            <w:pPr>
              <w:pStyle w:val="TableText"/>
            </w:pPr>
            <w:r>
              <w:t xml:space="preserve">Xem phim/chi tiết</w:t>
            </w:r>
          </w:p>
        </w:tc>
        <w:tc>
          <w:tcPr>
            <w:tcW w:w="1870" w:type="dxa"/>
            <w:shd w:val="clear" w:color="auto" w:fill="F0F4F7"/>
            <w:vAlign w:val="top"/>
          </w:tcPr>
          <w:p>
            <w:pPr>
              <w:pStyle w:val="TableText"/>
            </w:pPr>
            <w:r>
              <w:t xml:space="preserve">Có</w:t>
            </w:r>
          </w:p>
        </w:tc>
        <w:tc>
          <w:tcPr>
            <w:tcW w:w="1870" w:type="dxa"/>
            <w:shd w:val="clear" w:color="auto" w:fill="F0F4F7"/>
            <w:vAlign w:val="top"/>
          </w:tcPr>
          <w:p>
            <w:pPr>
              <w:pStyle w:val="TableText"/>
            </w:pPr>
            <w:r>
              <w:t xml:space="preserve">Có</w:t>
            </w:r>
          </w:p>
        </w:tc>
        <w:tc>
          <w:tcPr>
            <w:tcW w:w="1870" w:type="dxa"/>
            <w:shd w:val="clear" w:color="auto" w:fill="F0F4F7"/>
            <w:vAlign w:val="top"/>
          </w:tcPr>
          <w:p>
            <w:pPr>
              <w:pStyle w:val="TableText"/>
            </w:pPr>
            <w:r>
              <w:t xml:space="preserve">Theo màn hình công khai</w:t>
            </w:r>
          </w:p>
        </w:tc>
        <w:tc>
          <w:tcPr>
            <w:tcW w:w="1870" w:type="dxa"/>
            <w:shd w:val="clear" w:color="auto" w:fill="F0F4F7"/>
            <w:vAlign w:val="top"/>
          </w:tcPr>
          <w:p>
            <w:pPr>
              <w:pStyle w:val="TableText"/>
            </w:pPr>
            <w:r>
              <w:t xml:space="preserve">Theo màn hình công khai</w:t>
            </w:r>
          </w:p>
        </w:tc>
      </w:tr>
      <w:tr>
        <w:trPr>
          <w:cantSplit/>
        </w:trPr>
        <w:tc>
          <w:tcPr>
            <w:tcW w:w="1870" w:type="dxa"/>
            <w:shd w:val="clear" w:color="auto" w:fill="FFFFFF"/>
            <w:vAlign w:val="top"/>
          </w:tcPr>
          <w:p>
            <w:pPr>
              <w:pStyle w:val="TableText"/>
            </w:pPr>
            <w:r>
              <w:t xml:space="preserve">Đăng ký công khai</w:t>
            </w:r>
          </w:p>
        </w:tc>
        <w:tc>
          <w:tcPr>
            <w:tcW w:w="1870" w:type="dxa"/>
            <w:shd w:val="clear" w:color="auto" w:fill="FFFFFF"/>
            <w:vAlign w:val="top"/>
          </w:tcPr>
          <w:p>
            <w:pPr>
              <w:pStyle w:val="TableText"/>
            </w:pPr>
            <w:r>
              <w:t xml:space="preserve">Chỉ tạo Customer</w:t>
            </w:r>
          </w:p>
        </w:tc>
        <w:tc>
          <w:tcPr>
            <w:tcW w:w="1870" w:type="dxa"/>
            <w:shd w:val="clear" w:color="auto" w:fill="FFFFFF"/>
            <w:vAlign w:val="top"/>
          </w:tcPr>
          <w:p>
            <w:pPr>
              <w:pStyle w:val="TableText"/>
            </w:pPr>
            <w:r>
              <w:t xml:space="preserve">Không tạo vai trò khác</w:t>
            </w:r>
          </w:p>
        </w:tc>
        <w:tc>
          <w:tcPr>
            <w:tcW w:w="1870" w:type="dxa"/>
            <w:shd w:val="clear" w:color="auto" w:fill="FFFFFF"/>
            <w:vAlign w:val="top"/>
          </w:tcPr>
          <w:p>
            <w:pPr>
              <w:pStyle w:val="TableText"/>
            </w:pPr>
            <w:r>
              <w:t xml:space="preserve">Không cấp Admin</w:t>
            </w:r>
          </w:p>
        </w:tc>
        <w:tc>
          <w:tcPr>
            <w:tcW w:w="1870" w:type="dxa"/>
            <w:shd w:val="clear" w:color="auto" w:fill="FFFFFF"/>
            <w:vAlign w:val="top"/>
          </w:tcPr>
          <w:p>
            <w:pPr>
              <w:pStyle w:val="TableText"/>
            </w:pPr>
            <w:r>
              <w:t xml:space="preserve">Không cấp Staff</w:t>
            </w:r>
          </w:p>
        </w:tc>
      </w:tr>
      <w:tr>
        <w:trPr>
          <w:cantSplit/>
        </w:trPr>
        <w:tc>
          <w:tcPr>
            <w:tcW w:w="1870" w:type="dxa"/>
            <w:shd w:val="clear" w:color="auto" w:fill="F0F4F7"/>
            <w:vAlign w:val="top"/>
          </w:tcPr>
          <w:p>
            <w:pPr>
              <w:pStyle w:val="TableText"/>
            </w:pPr>
            <w:r>
              <w:t xml:space="preserve">Mua vé / xem vé của mình</w:t>
            </w:r>
          </w:p>
        </w:tc>
        <w:tc>
          <w:tcPr>
            <w:tcW w:w="1870" w:type="dxa"/>
            <w:shd w:val="clear" w:color="auto" w:fill="F0F4F7"/>
            <w:vAlign w:val="top"/>
          </w:tcPr>
          <w:p>
            <w:pPr>
              <w:pStyle w:val="TableText"/>
            </w:pPr>
            <w:r>
              <w:t xml:space="preserve">Yêu cầu đăng nhập</w:t>
            </w:r>
          </w:p>
        </w:tc>
        <w:tc>
          <w:tcPr>
            <w:tcW w:w="1870" w:type="dxa"/>
            <w:shd w:val="clear" w:color="auto" w:fill="F0F4F7"/>
            <w:vAlign w:val="top"/>
          </w:tcPr>
          <w:p>
            <w:pPr>
              <w:pStyle w:val="TableText"/>
            </w:pPr>
            <w:r>
              <w:t xml:space="preserve">Có</w:t>
            </w:r>
          </w:p>
        </w:tc>
        <w:tc>
          <w:tcPr>
            <w:tcW w:w="1870" w:type="dxa"/>
            <w:shd w:val="clear" w:color="auto" w:fill="F0F4F7"/>
            <w:vAlign w:val="top"/>
          </w:tcPr>
          <w:p>
            <w:pPr>
              <w:pStyle w:val="TableText"/>
            </w:pPr>
            <w:r>
              <w:t xml:space="preserve">Không tự suy ra</w:t>
            </w:r>
          </w:p>
        </w:tc>
        <w:tc>
          <w:tcPr>
            <w:tcW w:w="1870" w:type="dxa"/>
            <w:shd w:val="clear" w:color="auto" w:fill="F0F4F7"/>
            <w:vAlign w:val="top"/>
          </w:tcPr>
          <w:p>
            <w:pPr>
              <w:pStyle w:val="TableText"/>
            </w:pPr>
            <w:r>
              <w:t xml:space="preserve">Không tự suy ra</w:t>
            </w:r>
          </w:p>
        </w:tc>
      </w:tr>
      <w:tr>
        <w:trPr>
          <w:cantSplit/>
        </w:trPr>
        <w:tc>
          <w:tcPr>
            <w:tcW w:w="1870" w:type="dxa"/>
            <w:shd w:val="clear" w:color="auto" w:fill="FFFFFF"/>
            <w:vAlign w:val="top"/>
          </w:tcPr>
          <w:p>
            <w:pPr>
              <w:pStyle w:val="TableText"/>
            </w:pPr>
            <w:r>
              <w:t xml:space="preserve">Cập nhật hồ sơ Customer</w:t>
            </w:r>
          </w:p>
        </w:tc>
        <w:tc>
          <w:tcPr>
            <w:tcW w:w="1870" w:type="dxa"/>
            <w:shd w:val="clear" w:color="auto" w:fill="FFFFFF"/>
            <w:vAlign w:val="top"/>
          </w:tcPr>
          <w:p>
            <w:pPr>
              <w:pStyle w:val="TableText"/>
            </w:pPr>
            <w:r>
              <w:t xml:space="preserve">Không</w:t>
            </w:r>
          </w:p>
        </w:tc>
        <w:tc>
          <w:tcPr>
            <w:tcW w:w="1870" w:type="dxa"/>
            <w:shd w:val="clear" w:color="auto" w:fill="FFFFFF"/>
            <w:vAlign w:val="top"/>
          </w:tcPr>
          <w:p>
            <w:pPr>
              <w:pStyle w:val="TableText"/>
            </w:pPr>
            <w:r>
              <w:t xml:space="preserve">Chỉ chính mình</w:t>
            </w:r>
          </w:p>
        </w:tc>
        <w:tc>
          <w:tcPr>
            <w:tcW w:w="1870" w:type="dxa"/>
            <w:shd w:val="clear" w:color="auto" w:fill="FFFFFF"/>
            <w:vAlign w:val="top"/>
          </w:tcPr>
          <w:p>
            <w:pPr>
              <w:pStyle w:val="TableText"/>
            </w:pPr>
            <w:r>
              <w:t xml:space="preserve">Không tự suy ra</w:t>
            </w:r>
          </w:p>
        </w:tc>
        <w:tc>
          <w:tcPr>
            <w:tcW w:w="1870" w:type="dxa"/>
            <w:shd w:val="clear" w:color="auto" w:fill="FFFFFF"/>
            <w:vAlign w:val="top"/>
          </w:tcPr>
          <w:p>
            <w:pPr>
              <w:pStyle w:val="TableText"/>
            </w:pPr>
            <w:r>
              <w:t xml:space="preserve">Không tự suy ra</w:t>
            </w:r>
          </w:p>
        </w:tc>
      </w:tr>
      <w:tr>
        <w:trPr>
          <w:cantSplit/>
        </w:trPr>
        <w:tc>
          <w:tcPr>
            <w:tcW w:w="1870" w:type="dxa"/>
            <w:shd w:val="clear" w:color="auto" w:fill="F0F4F7"/>
            <w:vAlign w:val="top"/>
          </w:tcPr>
          <w:p>
            <w:pPr>
              <w:pStyle w:val="TableText"/>
            </w:pPr>
            <w:r>
              <w:t xml:space="preserve">Quản lý phim/rạp/suất</w:t>
            </w:r>
          </w:p>
        </w:tc>
        <w:tc>
          <w:tcPr>
            <w:tcW w:w="1870" w:type="dxa"/>
            <w:shd w:val="clear" w:color="auto" w:fill="F0F4F7"/>
            <w:vAlign w:val="top"/>
          </w:tcPr>
          <w:p>
            <w:pPr>
              <w:pStyle w:val="TableText"/>
            </w:pPr>
            <w:r>
              <w:t xml:space="preserve">Không</w:t>
            </w:r>
          </w:p>
        </w:tc>
        <w:tc>
          <w:tcPr>
            <w:tcW w:w="1870" w:type="dxa"/>
            <w:shd w:val="clear" w:color="auto" w:fill="F0F4F7"/>
            <w:vAlign w:val="top"/>
          </w:tcPr>
          <w:p>
            <w:pPr>
              <w:pStyle w:val="TableText"/>
            </w:pPr>
            <w:r>
              <w:t xml:space="preserve">Không</w:t>
            </w:r>
          </w:p>
        </w:tc>
        <w:tc>
          <w:tcPr>
            <w:tcW w:w="1870" w:type="dxa"/>
            <w:shd w:val="clear" w:color="auto" w:fill="F0F4F7"/>
            <w:vAlign w:val="top"/>
          </w:tcPr>
          <w:p>
            <w:pPr>
              <w:pStyle w:val="TableText"/>
            </w:pPr>
            <w:r>
              <w:t xml:space="preserve">Có</w:t>
            </w:r>
          </w:p>
        </w:tc>
        <w:tc>
          <w:tcPr>
            <w:tcW w:w="1870" w:type="dxa"/>
            <w:shd w:val="clear" w:color="auto" w:fill="F0F4F7"/>
            <w:vAlign w:val="top"/>
          </w:tcPr>
          <w:p>
            <w:pPr>
              <w:pStyle w:val="TableText"/>
            </w:pPr>
            <w:r>
              <w:t xml:space="preserve">Không</w:t>
            </w:r>
          </w:p>
        </w:tc>
      </w:tr>
      <w:tr>
        <w:trPr>
          <w:cantSplit/>
        </w:trPr>
        <w:tc>
          <w:tcPr>
            <w:tcW w:w="1870" w:type="dxa"/>
            <w:shd w:val="clear" w:color="auto" w:fill="FFFFFF"/>
            <w:vAlign w:val="top"/>
          </w:tcPr>
          <w:p>
            <w:pPr>
              <w:pStyle w:val="TableText"/>
            </w:pPr>
            <w:r>
              <w:t xml:space="preserve">Xác nhận check-in</w:t>
            </w:r>
          </w:p>
        </w:tc>
        <w:tc>
          <w:tcPr>
            <w:tcW w:w="1870" w:type="dxa"/>
            <w:shd w:val="clear" w:color="auto" w:fill="FFFFFF"/>
            <w:vAlign w:val="top"/>
          </w:tcPr>
          <w:p>
            <w:pPr>
              <w:pStyle w:val="TableText"/>
            </w:pPr>
            <w:r>
              <w:t xml:space="preserve">Không</w:t>
            </w:r>
          </w:p>
        </w:tc>
        <w:tc>
          <w:tcPr>
            <w:tcW w:w="1870" w:type="dxa"/>
            <w:shd w:val="clear" w:color="auto" w:fill="FFFFFF"/>
            <w:vAlign w:val="top"/>
          </w:tcPr>
          <w:p>
            <w:pPr>
              <w:pStyle w:val="TableText"/>
            </w:pPr>
            <w:r>
              <w:t xml:space="preserve">Không</w:t>
            </w:r>
          </w:p>
        </w:tc>
        <w:tc>
          <w:tcPr>
            <w:tcW w:w="1870" w:type="dxa"/>
            <w:shd w:val="clear" w:color="auto" w:fill="FFFFFF"/>
            <w:vAlign w:val="top"/>
          </w:tcPr>
          <w:p>
            <w:pPr>
              <w:pStyle w:val="TableText"/>
            </w:pPr>
            <w:r>
              <w:t xml:space="preserve">Không tự suy ra</w:t>
            </w:r>
          </w:p>
        </w:tc>
        <w:tc>
          <w:tcPr>
            <w:tcW w:w="1870" w:type="dxa"/>
            <w:shd w:val="clear" w:color="auto" w:fill="FFFFFF"/>
            <w:vAlign w:val="top"/>
          </w:tcPr>
          <w:p>
            <w:pPr>
              <w:pStyle w:val="TableText"/>
            </w:pPr>
            <w:r>
              <w:t xml:space="preserve">Có</w:t>
            </w:r>
          </w:p>
        </w:tc>
      </w:tr>
    </w:tbl>
    <w:p>
      <w:pPr>
        <w:pStyle w:val="TableSpacer"/>
      </w:pPr>
      <w:r>
        <w:t xml:space="preserve"/>
      </w:r>
    </w:p>
    <w:p>
      <w:pPr>
        <w:pStyle w:val="Note"/>
      </w:pPr>
      <w:r>
        <w:t xml:space="preserve">Bảng dùng nguyên tắc chỉ cấp quyền được nêu trong yêu cầu. Quyền của Admin không tự bao gồm thao tác check-in; quyền của Staff không tự bao gồm thao tác mua với vai trò Customer. Server phải kiểm soát mọi endpoint bảo vệ.</w:t>
      </w:r>
    </w:p>
    <w:p>
      <w:pPr>
        <w:pStyle w:val="Heading1"/>
      </w:pPr>
      <w:bookmarkStart w:id="5" w:name="chapter5"/>
      <w:r>
        <w:t xml:space="preserve">5. CÁC ĐỐI TƯỢNG DỮ LIỆU</w:t>
      </w:r>
      <w:bookmarkEnd w:id="5"/>
    </w:p>
    <w:p>
      <w:pPr>
        <w:pStyle w:val="Heading2"/>
      </w:pPr>
      <w:r>
        <w:t xml:space="preserve">5.1. Danh sách đối tượng và thông tin cần thu thập</w:t>
      </w:r>
    </w:p>
    <w:tbl>
      <w:tblPr>
        <w:tblW w:w="9350" w:type="dxa"/>
        <w:tblBorders>
          <w:top w:val="single" w:sz="4" w:color="BCC7D2"/>
          <w:left w:val="single" w:sz="4" w:color="BCC7D2"/>
          <w:bottom w:val="single" w:sz="4" w:color="BCC7D2"/>
          <w:right w:val="single" w:sz="4" w:color="BCC7D2"/>
          <w:insideH w:val="single" w:sz="4" w:color="BCC7D2"/>
          <w:insideV w:val="single" w:sz="4" w:color="BCC7D2"/>
        </w:tblBorders>
        <w:tblLayout w:type="fixed"/>
        <w:tblCellMar>
          <w:top w:w="90" w:type="dxa"/>
          <w:left w:w="100" w:type="dxa"/>
          <w:bottom w:w="90" w:type="dxa"/>
          <w:right w:w="100" w:type="dxa"/>
        </w:tblCellMar>
      </w:tblPr>
      <w:tblGrid>
        <w:gridCol w:w="1700"/>
        <w:gridCol w:w="1200"/>
        <w:gridCol w:w="3600"/>
        <w:gridCol w:w="2850"/>
      </w:tblGrid>
      <w:tr>
        <w:trPr>
          <w:cantSplit/>
          <w:tblHeader/>
        </w:trPr>
        <w:tc>
          <w:tcPr>
            <w:tcW w:w="1700" w:type="dxa"/>
            <w:shd w:val="clear" w:color="auto" w:fill="24445E"/>
            <w:vAlign w:val="top"/>
          </w:tcPr>
          <w:p>
            <w:pPr>
              <w:pStyle w:val="TableText"/>
            </w:pPr>
            <w:r>
              <w:rPr>
                <w:b/>
                <w:color w:val="FFFFFF"/>
              </w:rPr>
              <w:t xml:space="preserve">Đối tượng</w:t>
            </w:r>
          </w:p>
        </w:tc>
        <w:tc>
          <w:tcPr>
            <w:tcW w:w="1200" w:type="dxa"/>
            <w:shd w:val="clear" w:color="auto" w:fill="24445E"/>
            <w:vAlign w:val="top"/>
          </w:tcPr>
          <w:p>
            <w:pPr>
              <w:pStyle w:val="TableText"/>
            </w:pPr>
            <w:r>
              <w:rPr>
                <w:b/>
                <w:color w:val="FFFFFF"/>
              </w:rPr>
              <w:t xml:space="preserve">Sở hữu</w:t>
            </w:r>
          </w:p>
        </w:tc>
        <w:tc>
          <w:tcPr>
            <w:tcW w:w="3600" w:type="dxa"/>
            <w:shd w:val="clear" w:color="auto" w:fill="24445E"/>
            <w:vAlign w:val="top"/>
          </w:tcPr>
          <w:p>
            <w:pPr>
              <w:pStyle w:val="TableText"/>
            </w:pPr>
            <w:r>
              <w:rPr>
                <w:b/>
                <w:color w:val="FFFFFF"/>
              </w:rPr>
              <w:t xml:space="preserve">Thông tin chính</w:t>
            </w:r>
          </w:p>
        </w:tc>
        <w:tc>
          <w:tcPr>
            <w:tcW w:w="2850" w:type="dxa"/>
            <w:shd w:val="clear" w:color="auto" w:fill="24445E"/>
            <w:vAlign w:val="top"/>
          </w:tcPr>
          <w:p>
            <w:pPr>
              <w:pStyle w:val="TableText"/>
            </w:pPr>
            <w:r>
              <w:rPr>
                <w:b/>
                <w:color w:val="FFFFFF"/>
              </w:rPr>
              <w:t xml:space="preserve">Quy tắc</w:t>
            </w:r>
          </w:p>
        </w:tc>
      </w:tr>
      <w:tr>
        <w:trPr>
          <w:cantSplit/>
        </w:trPr>
        <w:tc>
          <w:tcPr>
            <w:tcW w:w="1700" w:type="dxa"/>
            <w:shd w:val="clear" w:color="auto" w:fill="F0F4F7"/>
            <w:vAlign w:val="top"/>
          </w:tcPr>
          <w:p>
            <w:pPr>
              <w:pStyle w:val="TableText"/>
            </w:pPr>
            <w:r>
              <w:t xml:space="preserve">Customer/Account</w:t>
            </w:r>
          </w:p>
        </w:tc>
        <w:tc>
          <w:tcPr>
            <w:tcW w:w="1200" w:type="dxa"/>
            <w:shd w:val="clear" w:color="auto" w:fill="F0F4F7"/>
            <w:vAlign w:val="top"/>
          </w:tcPr>
          <w:p>
            <w:pPr>
              <w:pStyle w:val="TableText"/>
            </w:pPr>
            <w:r>
              <w:t xml:space="preserve">Identity</w:t>
            </w:r>
          </w:p>
        </w:tc>
        <w:tc>
          <w:tcPr>
            <w:tcW w:w="3600" w:type="dxa"/>
            <w:shd w:val="clear" w:color="auto" w:fill="F0F4F7"/>
            <w:vAlign w:val="top"/>
          </w:tcPr>
          <w:p>
            <w:pPr>
              <w:pStyle w:val="TableText"/>
            </w:pPr>
            <w:r>
              <w:t xml:space="preserve">ID; email hiện hành; họ tên; điện thoại nếu có; vai trò; trạng thái; password hash nếu có; thời điểm xác minh.</w:t>
            </w:r>
          </w:p>
        </w:tc>
        <w:tc>
          <w:tcPr>
            <w:tcW w:w="2850" w:type="dxa"/>
            <w:shd w:val="clear" w:color="auto" w:fill="F0F4F7"/>
            <w:vAlign w:val="top"/>
          </w:tcPr>
          <w:p>
            <w:pPr>
              <w:pStyle w:val="TableText"/>
            </w:pPr>
            <w:r>
              <w:t xml:space="preserve">Email Customer duy nhất; không lưu mật khẩu rõ; tài khoản Google có thể chưa có password.</w:t>
            </w:r>
          </w:p>
        </w:tc>
      </w:tr>
      <w:tr>
        <w:trPr>
          <w:cantSplit/>
        </w:trPr>
        <w:tc>
          <w:tcPr>
            <w:tcW w:w="1700" w:type="dxa"/>
            <w:shd w:val="clear" w:color="auto" w:fill="FFFFFF"/>
            <w:vAlign w:val="top"/>
          </w:tcPr>
          <w:p>
            <w:pPr>
              <w:pStyle w:val="TableText"/>
            </w:pPr>
            <w:r>
              <w:t xml:space="preserve">Provider identity</w:t>
            </w:r>
          </w:p>
        </w:tc>
        <w:tc>
          <w:tcPr>
            <w:tcW w:w="1200" w:type="dxa"/>
            <w:shd w:val="clear" w:color="auto" w:fill="FFFFFF"/>
            <w:vAlign w:val="top"/>
          </w:tcPr>
          <w:p>
            <w:pPr>
              <w:pStyle w:val="TableText"/>
            </w:pPr>
            <w:r>
              <w:t xml:space="preserve">Identity</w:t>
            </w:r>
          </w:p>
        </w:tc>
        <w:tc>
          <w:tcPr>
            <w:tcW w:w="3600" w:type="dxa"/>
            <w:shd w:val="clear" w:color="auto" w:fill="FFFFFF"/>
            <w:vAlign w:val="top"/>
          </w:tcPr>
          <w:p>
            <w:pPr>
              <w:pStyle w:val="TableText"/>
            </w:pPr>
            <w:r>
              <w:t xml:space="preserve">Account ID; provider; subject ổn định; thời điểm liên kết.</w:t>
            </w:r>
          </w:p>
        </w:tc>
        <w:tc>
          <w:tcPr>
            <w:tcW w:w="2850" w:type="dxa"/>
            <w:shd w:val="clear" w:color="auto" w:fill="FFFFFF"/>
            <w:vAlign w:val="top"/>
          </w:tcPr>
          <w:p>
            <w:pPr>
              <w:pStyle w:val="TableText"/>
            </w:pPr>
            <w:r>
              <w:t xml:space="preserve">Duy nhất theo provider + subject; không tự ghép chỉ vì trùng email.</w:t>
            </w:r>
          </w:p>
        </w:tc>
      </w:tr>
      <w:tr>
        <w:trPr>
          <w:cantSplit/>
        </w:trPr>
        <w:tc>
          <w:tcPr>
            <w:tcW w:w="1700" w:type="dxa"/>
            <w:shd w:val="clear" w:color="auto" w:fill="F0F4F7"/>
            <w:vAlign w:val="top"/>
          </w:tcPr>
          <w:p>
            <w:pPr>
              <w:pStyle w:val="TableText"/>
            </w:pPr>
            <w:r>
              <w:t xml:space="preserve">Verification challenge</w:t>
            </w:r>
          </w:p>
        </w:tc>
        <w:tc>
          <w:tcPr>
            <w:tcW w:w="1200" w:type="dxa"/>
            <w:shd w:val="clear" w:color="auto" w:fill="F0F4F7"/>
            <w:vAlign w:val="top"/>
          </w:tcPr>
          <w:p>
            <w:pPr>
              <w:pStyle w:val="TableText"/>
            </w:pPr>
            <w:r>
              <w:t xml:space="preserve">Identity</w:t>
            </w:r>
          </w:p>
        </w:tc>
        <w:tc>
          <w:tcPr>
            <w:tcW w:w="3600" w:type="dxa"/>
            <w:shd w:val="clear" w:color="auto" w:fill="F0F4F7"/>
            <w:vAlign w:val="top"/>
          </w:tcPr>
          <w:p>
            <w:pPr>
              <w:pStyle w:val="TableText"/>
            </w:pPr>
            <w:r>
              <w:t xml:space="preserve">Account; email đích; mục đích; hash mã; hạn dùng; số lần sai; thời điểm dùng/thay thế.</w:t>
            </w:r>
          </w:p>
        </w:tc>
        <w:tc>
          <w:tcPr>
            <w:tcW w:w="2850" w:type="dxa"/>
            <w:shd w:val="clear" w:color="auto" w:fill="F0F4F7"/>
            <w:vAlign w:val="top"/>
          </w:tcPr>
          <w:p>
            <w:pPr>
              <w:pStyle w:val="TableText"/>
            </w:pPr>
            <w:r>
              <w:t xml:space="preserve">Mã xác minh đăng ký gồm 6 số; server quyết định hiệu lực.</w:t>
            </w:r>
          </w:p>
        </w:tc>
      </w:tr>
      <w:tr>
        <w:trPr>
          <w:cantSplit/>
        </w:trPr>
        <w:tc>
          <w:tcPr>
            <w:tcW w:w="1700" w:type="dxa"/>
            <w:shd w:val="clear" w:color="auto" w:fill="FFFFFF"/>
            <w:vAlign w:val="top"/>
          </w:tcPr>
          <w:p>
            <w:pPr>
              <w:pStyle w:val="TableText"/>
            </w:pPr>
            <w:r>
              <w:t xml:space="preserve">Password reset token</w:t>
            </w:r>
          </w:p>
        </w:tc>
        <w:tc>
          <w:tcPr>
            <w:tcW w:w="1200" w:type="dxa"/>
            <w:shd w:val="clear" w:color="auto" w:fill="FFFFFF"/>
            <w:vAlign w:val="top"/>
          </w:tcPr>
          <w:p>
            <w:pPr>
              <w:pStyle w:val="TableText"/>
            </w:pPr>
            <w:r>
              <w:t xml:space="preserve">Identity</w:t>
            </w:r>
          </w:p>
        </w:tc>
        <w:tc>
          <w:tcPr>
            <w:tcW w:w="3600" w:type="dxa"/>
            <w:shd w:val="clear" w:color="auto" w:fill="FFFFFF"/>
            <w:vAlign w:val="top"/>
          </w:tcPr>
          <w:p>
            <w:pPr>
              <w:pStyle w:val="TableText"/>
            </w:pPr>
            <w:r>
              <w:t xml:space="preserve">Account; email đã xác minh tại lúc yêu cầu; token hash; hạn dùng; thời điểm dùng.</w:t>
            </w:r>
          </w:p>
        </w:tc>
        <w:tc>
          <w:tcPr>
            <w:tcW w:w="2850" w:type="dxa"/>
            <w:shd w:val="clear" w:color="auto" w:fill="FFFFFF"/>
            <w:vAlign w:val="top"/>
          </w:tcPr>
          <w:p>
            <w:pPr>
              <w:pStyle w:val="TableText"/>
            </w:pPr>
            <w:r>
              <w:t xml:space="preserve">Dùng một lần; reset gửi về email đã xác minh hiện hành.</w:t>
            </w:r>
          </w:p>
        </w:tc>
      </w:tr>
      <w:tr>
        <w:trPr>
          <w:cantSplit/>
        </w:trPr>
        <w:tc>
          <w:tcPr>
            <w:tcW w:w="1700" w:type="dxa"/>
            <w:shd w:val="clear" w:color="auto" w:fill="F0F4F7"/>
            <w:vAlign w:val="top"/>
          </w:tcPr>
          <w:p>
            <w:pPr>
              <w:pStyle w:val="TableText"/>
            </w:pPr>
            <w:r>
              <w:t xml:space="preserve">Movie/Genre</w:t>
            </w:r>
          </w:p>
        </w:tc>
        <w:tc>
          <w:tcPr>
            <w:tcW w:w="1200" w:type="dxa"/>
            <w:shd w:val="clear" w:color="auto" w:fill="F0F4F7"/>
            <w:vAlign w:val="top"/>
          </w:tcPr>
          <w:p>
            <w:pPr>
              <w:pStyle w:val="TableText"/>
            </w:pPr>
            <w:r>
              <w:t xml:space="preserve">Catalog</w:t>
            </w:r>
          </w:p>
        </w:tc>
        <w:tc>
          <w:tcPr>
            <w:tcW w:w="3600" w:type="dxa"/>
            <w:shd w:val="clear" w:color="auto" w:fill="F0F4F7"/>
            <w:vAlign w:val="top"/>
          </w:tcPr>
          <w:p>
            <w:pPr>
              <w:pStyle w:val="TableText"/>
            </w:pPr>
            <w:r>
              <w:t xml:space="preserve">ID; tên; mô tả; thời lượng; poster; thể loại; độ tuổi; thông tin phát hành; trạng thái.</w:t>
            </w:r>
          </w:p>
        </w:tc>
        <w:tc>
          <w:tcPr>
            <w:tcW w:w="2850" w:type="dxa"/>
            <w:shd w:val="clear" w:color="auto" w:fill="F0F4F7"/>
            <w:vAlign w:val="top"/>
          </w:tcPr>
          <w:p>
            <w:pPr>
              <w:pStyle w:val="TableText"/>
            </w:pPr>
            <w:r>
              <w:t xml:space="preserve">ACTIVE hoặc ARCHIVED; còn suất tương lai thì không được archive.</w:t>
            </w:r>
          </w:p>
        </w:tc>
      </w:tr>
      <w:tr>
        <w:trPr>
          <w:cantSplit/>
        </w:trPr>
        <w:tc>
          <w:tcPr>
            <w:tcW w:w="1700" w:type="dxa"/>
            <w:shd w:val="clear" w:color="auto" w:fill="FFFFFF"/>
            <w:vAlign w:val="top"/>
          </w:tcPr>
          <w:p>
            <w:pPr>
              <w:pStyle w:val="TableText"/>
            </w:pPr>
            <w:r>
              <w:t xml:space="preserve">Location</w:t>
            </w:r>
          </w:p>
        </w:tc>
        <w:tc>
          <w:tcPr>
            <w:tcW w:w="1200" w:type="dxa"/>
            <w:shd w:val="clear" w:color="auto" w:fill="FFFFFF"/>
            <w:vAlign w:val="top"/>
          </w:tcPr>
          <w:p>
            <w:pPr>
              <w:pStyle w:val="TableText"/>
            </w:pPr>
            <w:r>
              <w:t xml:space="preserve">Venue</w:t>
            </w:r>
          </w:p>
        </w:tc>
        <w:tc>
          <w:tcPr>
            <w:tcW w:w="3600" w:type="dxa"/>
            <w:shd w:val="clear" w:color="auto" w:fill="FFFFFF"/>
            <w:vAlign w:val="top"/>
          </w:tcPr>
          <w:p>
            <w:pPr>
              <w:pStyle w:val="TableText"/>
            </w:pPr>
            <w:r>
              <w:t xml:space="preserve">ID; mã; tên địa bàn Việt Nam đã cấu hình.</w:t>
            </w:r>
          </w:p>
        </w:tc>
        <w:tc>
          <w:tcPr>
            <w:tcW w:w="2850" w:type="dxa"/>
            <w:shd w:val="clear" w:color="auto" w:fill="FFFFFF"/>
            <w:vAlign w:val="top"/>
          </w:tcPr>
          <w:p>
            <w:pPr>
              <w:pStyle w:val="TableText"/>
            </w:pPr>
            <w:r>
              <w:t xml:space="preserve">Không tạo trạng thái độc lập ‘phim có tại địa điểm’.</w:t>
            </w:r>
          </w:p>
        </w:tc>
      </w:tr>
      <w:tr>
        <w:trPr>
          <w:cantSplit/>
        </w:trPr>
        <w:tc>
          <w:tcPr>
            <w:tcW w:w="1700" w:type="dxa"/>
            <w:shd w:val="clear" w:color="auto" w:fill="F0F4F7"/>
            <w:vAlign w:val="top"/>
          </w:tcPr>
          <w:p>
            <w:pPr>
              <w:pStyle w:val="TableText"/>
            </w:pPr>
            <w:r>
              <w:t xml:space="preserve">Cinema</w:t>
            </w:r>
          </w:p>
        </w:tc>
        <w:tc>
          <w:tcPr>
            <w:tcW w:w="1200" w:type="dxa"/>
            <w:shd w:val="clear" w:color="auto" w:fill="F0F4F7"/>
            <w:vAlign w:val="top"/>
          </w:tcPr>
          <w:p>
            <w:pPr>
              <w:pStyle w:val="TableText"/>
            </w:pPr>
            <w:r>
              <w:t xml:space="preserve">Venue</w:t>
            </w:r>
          </w:p>
        </w:tc>
        <w:tc>
          <w:tcPr>
            <w:tcW w:w="3600" w:type="dxa"/>
            <w:shd w:val="clear" w:color="auto" w:fill="F0F4F7"/>
            <w:vAlign w:val="top"/>
          </w:tcPr>
          <w:p>
            <w:pPr>
              <w:pStyle w:val="TableText"/>
            </w:pPr>
            <w:r>
              <w:t xml:space="preserve">ID; Location; tên; địa chỉ; phút mở trước suất; phút đóng sau suất.</w:t>
            </w:r>
          </w:p>
        </w:tc>
        <w:tc>
          <w:tcPr>
            <w:tcW w:w="2850" w:type="dxa"/>
            <w:shd w:val="clear" w:color="auto" w:fill="F0F4F7"/>
            <w:vAlign w:val="top"/>
          </w:tcPr>
          <w:p>
            <w:pPr>
              <w:pStyle w:val="TableText"/>
            </w:pPr>
            <w:r>
              <w:t xml:space="preserve">Hai độ lệch check-in bắt buộc, không âm, riêng từng rạp.</w:t>
            </w:r>
          </w:p>
        </w:tc>
      </w:tr>
      <w:tr>
        <w:trPr>
          <w:cantSplit/>
        </w:trPr>
        <w:tc>
          <w:tcPr>
            <w:tcW w:w="1700" w:type="dxa"/>
            <w:shd w:val="clear" w:color="auto" w:fill="FFFFFF"/>
            <w:vAlign w:val="top"/>
          </w:tcPr>
          <w:p>
            <w:pPr>
              <w:pStyle w:val="TableText"/>
            </w:pPr>
            <w:r>
              <w:t xml:space="preserve">Hall</w:t>
            </w:r>
          </w:p>
        </w:tc>
        <w:tc>
          <w:tcPr>
            <w:tcW w:w="1200" w:type="dxa"/>
            <w:shd w:val="clear" w:color="auto" w:fill="FFFFFF"/>
            <w:vAlign w:val="top"/>
          </w:tcPr>
          <w:p>
            <w:pPr>
              <w:pStyle w:val="TableText"/>
            </w:pPr>
            <w:r>
              <w:t xml:space="preserve">Venue</w:t>
            </w:r>
          </w:p>
        </w:tc>
        <w:tc>
          <w:tcPr>
            <w:tcW w:w="3600" w:type="dxa"/>
            <w:shd w:val="clear" w:color="auto" w:fill="FFFFFF"/>
            <w:vAlign w:val="top"/>
          </w:tcPr>
          <w:p>
            <w:pPr>
              <w:pStyle w:val="TableText"/>
            </w:pPr>
            <w:r>
              <w:t xml:space="preserve">ID; Cinema; tên phòng; Seat Layout; dấu thời điểm khóa layout.</w:t>
            </w:r>
          </w:p>
        </w:tc>
        <w:tc>
          <w:tcPr>
            <w:tcW w:w="2850" w:type="dxa"/>
            <w:shd w:val="clear" w:color="auto" w:fill="FFFFFF"/>
            <w:vAlign w:val="top"/>
          </w:tcPr>
          <w:p>
            <w:pPr>
              <w:pStyle w:val="TableText"/>
            </w:pPr>
            <w:r>
              <w:t xml:space="preserve">Dùng bởi bất kỳ Showtime nào thì không thay layout lịch sử.</w:t>
            </w:r>
          </w:p>
        </w:tc>
      </w:tr>
      <w:tr>
        <w:trPr>
          <w:cantSplit/>
        </w:trPr>
        <w:tc>
          <w:tcPr>
            <w:tcW w:w="1700" w:type="dxa"/>
            <w:shd w:val="clear" w:color="auto" w:fill="F0F4F7"/>
            <w:vAlign w:val="top"/>
          </w:tcPr>
          <w:p>
            <w:pPr>
              <w:pStyle w:val="TableText"/>
            </w:pPr>
            <w:r>
              <w:t xml:space="preserve">Seat Layout/Seat</w:t>
            </w:r>
          </w:p>
        </w:tc>
        <w:tc>
          <w:tcPr>
            <w:tcW w:w="1200" w:type="dxa"/>
            <w:shd w:val="clear" w:color="auto" w:fill="F0F4F7"/>
            <w:vAlign w:val="top"/>
          </w:tcPr>
          <w:p>
            <w:pPr>
              <w:pStyle w:val="TableText"/>
            </w:pPr>
            <w:r>
              <w:t xml:space="preserve">Venue</w:t>
            </w:r>
          </w:p>
        </w:tc>
        <w:tc>
          <w:tcPr>
            <w:tcW w:w="3600" w:type="dxa"/>
            <w:shd w:val="clear" w:color="auto" w:fill="F0F4F7"/>
            <w:vAlign w:val="top"/>
          </w:tcPr>
          <w:p>
            <w:pPr>
              <w:pStyle w:val="TableText"/>
            </w:pPr>
            <w:r>
              <w:t xml:space="preserve">Mẫu; hàng/cột/vị trí; mã ghế; phòng chứa ghế.</w:t>
            </w:r>
          </w:p>
        </w:tc>
        <w:tc>
          <w:tcPr>
            <w:tcW w:w="2850" w:type="dxa"/>
            <w:shd w:val="clear" w:color="auto" w:fill="F0F4F7"/>
            <w:vAlign w:val="top"/>
          </w:tcPr>
          <w:p>
            <w:pPr>
              <w:pStyle w:val="TableText"/>
            </w:pPr>
            <w:r>
              <w:t xml:space="preserve">Mẫu tái sử dụng; E5 của hai phòng khác nhau không phải cùng một ghế.</w:t>
            </w:r>
          </w:p>
        </w:tc>
      </w:tr>
      <w:tr>
        <w:trPr>
          <w:cantSplit/>
        </w:trPr>
        <w:tc>
          <w:tcPr>
            <w:tcW w:w="1700" w:type="dxa"/>
            <w:shd w:val="clear" w:color="auto" w:fill="FFFFFF"/>
            <w:vAlign w:val="top"/>
          </w:tcPr>
          <w:p>
            <w:pPr>
              <w:pStyle w:val="TableText"/>
            </w:pPr>
            <w:r>
              <w:t xml:space="preserve">Showtime</w:t>
            </w:r>
          </w:p>
        </w:tc>
        <w:tc>
          <w:tcPr>
            <w:tcW w:w="1200" w:type="dxa"/>
            <w:shd w:val="clear" w:color="auto" w:fill="FFFFFF"/>
            <w:vAlign w:val="top"/>
          </w:tcPr>
          <w:p>
            <w:pPr>
              <w:pStyle w:val="TableText"/>
            </w:pPr>
            <w:r>
              <w:t xml:space="preserve">Scheduling</w:t>
            </w:r>
          </w:p>
        </w:tc>
        <w:tc>
          <w:tcPr>
            <w:tcW w:w="3600" w:type="dxa"/>
            <w:shd w:val="clear" w:color="auto" w:fill="FFFFFF"/>
            <w:vAlign w:val="top"/>
          </w:tcPr>
          <w:p>
            <w:pPr>
              <w:pStyle w:val="TableText"/>
            </w:pPr>
            <w:r>
              <w:t xml:space="preserve">ID; Movie; Hall; thời điểm bắt đầu/kết thúc; trạng thái; giá và currency theo mô hình giá được duyệt.</w:t>
            </w:r>
          </w:p>
        </w:tc>
        <w:tc>
          <w:tcPr>
            <w:tcW w:w="2850" w:type="dxa"/>
            <w:shd w:val="clear" w:color="auto" w:fill="FFFFFF"/>
            <w:vAlign w:val="top"/>
          </w:tcPr>
          <w:p>
            <w:pPr>
              <w:pStyle w:val="TableText"/>
            </w:pPr>
            <w:r>
              <w:t xml:space="preserve">Cinema/Location suy từ Hall; không chồng lịch; đệm 15 phút.</w:t>
            </w:r>
          </w:p>
        </w:tc>
      </w:tr>
      <w:tr>
        <w:trPr>
          <w:cantSplit/>
        </w:trPr>
        <w:tc>
          <w:tcPr>
            <w:tcW w:w="1700" w:type="dxa"/>
            <w:shd w:val="clear" w:color="auto" w:fill="F0F4F7"/>
            <w:vAlign w:val="top"/>
          </w:tcPr>
          <w:p>
            <w:pPr>
              <w:pStyle w:val="TableText"/>
            </w:pPr>
            <w:r>
              <w:t xml:space="preserve">Showtime seat</w:t>
            </w:r>
          </w:p>
        </w:tc>
        <w:tc>
          <w:tcPr>
            <w:tcW w:w="1200" w:type="dxa"/>
            <w:shd w:val="clear" w:color="auto" w:fill="F0F4F7"/>
            <w:vAlign w:val="top"/>
          </w:tcPr>
          <w:p>
            <w:pPr>
              <w:pStyle w:val="TableText"/>
            </w:pPr>
            <w:r>
              <w:t xml:space="preserve">Booking</w:t>
            </w:r>
          </w:p>
        </w:tc>
        <w:tc>
          <w:tcPr>
            <w:tcW w:w="3600" w:type="dxa"/>
            <w:shd w:val="clear" w:color="auto" w:fill="F0F4F7"/>
            <w:vAlign w:val="top"/>
          </w:tcPr>
          <w:p>
            <w:pPr>
              <w:pStyle w:val="TableText"/>
            </w:pPr>
            <w:r>
              <w:t xml:space="preserve">Showtime; Seat; state; Booking sở hữu; hạn giữ nếu HELD.</w:t>
            </w:r>
          </w:p>
        </w:tc>
        <w:tc>
          <w:tcPr>
            <w:tcW w:w="2850" w:type="dxa"/>
            <w:shd w:val="clear" w:color="auto" w:fill="F0F4F7"/>
            <w:vAlign w:val="top"/>
          </w:tcPr>
          <w:p>
            <w:pPr>
              <w:pStyle w:val="TableText"/>
            </w:pPr>
            <w:r>
              <w:t xml:space="preserve">Trạng thái AVAILABLE/HELD/BOOKED thuộc từng cặp suất–ghế.</w:t>
            </w:r>
          </w:p>
        </w:tc>
      </w:tr>
      <w:tr>
        <w:trPr>
          <w:cantSplit/>
        </w:trPr>
        <w:tc>
          <w:tcPr>
            <w:tcW w:w="1700" w:type="dxa"/>
            <w:shd w:val="clear" w:color="auto" w:fill="FFFFFF"/>
            <w:vAlign w:val="top"/>
          </w:tcPr>
          <w:p>
            <w:pPr>
              <w:pStyle w:val="TableText"/>
            </w:pPr>
            <w:r>
              <w:t xml:space="preserve">Booking/Booking seats</w:t>
            </w:r>
          </w:p>
        </w:tc>
        <w:tc>
          <w:tcPr>
            <w:tcW w:w="1200" w:type="dxa"/>
            <w:shd w:val="clear" w:color="auto" w:fill="FFFFFF"/>
            <w:vAlign w:val="top"/>
          </w:tcPr>
          <w:p>
            <w:pPr>
              <w:pStyle w:val="TableText"/>
            </w:pPr>
            <w:r>
              <w:t xml:space="preserve">Booking</w:t>
            </w:r>
          </w:p>
        </w:tc>
        <w:tc>
          <w:tcPr>
            <w:tcW w:w="3600" w:type="dxa"/>
            <w:shd w:val="clear" w:color="auto" w:fill="FFFFFF"/>
            <w:vAlign w:val="top"/>
          </w:tcPr>
          <w:p>
            <w:pPr>
              <w:pStyle w:val="TableText"/>
            </w:pPr>
            <w:r>
              <w:t xml:space="preserve">ID; Customer; Showtime; 1–10 Seat; đơn giá chốt; tổng; currency; trạng thái; mốc giữ và xác nhận.</w:t>
            </w:r>
          </w:p>
        </w:tc>
        <w:tc>
          <w:tcPr>
            <w:tcW w:w="2850" w:type="dxa"/>
            <w:shd w:val="clear" w:color="auto" w:fill="FFFFFF"/>
            <w:vAlign w:val="top"/>
          </w:tcPr>
          <w:p>
            <w:pPr>
              <w:pStyle w:val="TableText"/>
            </w:pPr>
            <w:r>
              <w:t xml:space="preserve">Thử lại thanh toán không đổi Booking, ghế hay hạn giữ gốc.</w:t>
            </w:r>
          </w:p>
        </w:tc>
      </w:tr>
      <w:tr>
        <w:trPr>
          <w:cantSplit/>
        </w:trPr>
        <w:tc>
          <w:tcPr>
            <w:tcW w:w="1700" w:type="dxa"/>
            <w:shd w:val="clear" w:color="auto" w:fill="F0F4F7"/>
            <w:vAlign w:val="top"/>
          </w:tcPr>
          <w:p>
            <w:pPr>
              <w:pStyle w:val="TableText"/>
            </w:pPr>
            <w:r>
              <w:t xml:space="preserve">Payment Attempt</w:t>
            </w:r>
          </w:p>
        </w:tc>
        <w:tc>
          <w:tcPr>
            <w:tcW w:w="1200" w:type="dxa"/>
            <w:shd w:val="clear" w:color="auto" w:fill="F0F4F7"/>
            <w:vAlign w:val="top"/>
          </w:tcPr>
          <w:p>
            <w:pPr>
              <w:pStyle w:val="TableText"/>
            </w:pPr>
            <w:r>
              <w:t xml:space="preserve">Payment</w:t>
            </w:r>
          </w:p>
        </w:tc>
        <w:tc>
          <w:tcPr>
            <w:tcW w:w="3600" w:type="dxa"/>
            <w:shd w:val="clear" w:color="auto" w:fill="F0F4F7"/>
            <w:vAlign w:val="top"/>
          </w:tcPr>
          <w:p>
            <w:pPr>
              <w:pStyle w:val="TableText"/>
            </w:pPr>
            <w:r>
              <w:t xml:space="preserve">ID; Booking; provider/method/environment; reference; idempotency key; số tiền/currency gốc và provider; quote; trạng thái/active.</w:t>
            </w:r>
          </w:p>
        </w:tc>
        <w:tc>
          <w:tcPr>
            <w:tcW w:w="2850" w:type="dxa"/>
            <w:shd w:val="clear" w:color="auto" w:fill="F0F4F7"/>
            <w:vAlign w:val="top"/>
          </w:tcPr>
          <w:p>
            <w:pPr>
              <w:pStyle w:val="TableText"/>
            </w:pPr>
            <w:r>
              <w:t xml:space="preserve">Nhiều attempt trên một Booking; tối đa một active; quote bất biến trên cùng attempt.</w:t>
            </w:r>
          </w:p>
        </w:tc>
      </w:tr>
      <w:tr>
        <w:trPr>
          <w:cantSplit/>
        </w:trPr>
        <w:tc>
          <w:tcPr>
            <w:tcW w:w="1700" w:type="dxa"/>
            <w:shd w:val="clear" w:color="auto" w:fill="FFFFFF"/>
            <w:vAlign w:val="top"/>
          </w:tcPr>
          <w:p>
            <w:pPr>
              <w:pStyle w:val="TableText"/>
            </w:pPr>
            <w:r>
              <w:t xml:space="preserve">Payment event/reversal</w:t>
            </w:r>
          </w:p>
        </w:tc>
        <w:tc>
          <w:tcPr>
            <w:tcW w:w="1200" w:type="dxa"/>
            <w:shd w:val="clear" w:color="auto" w:fill="FFFFFF"/>
            <w:vAlign w:val="top"/>
          </w:tcPr>
          <w:p>
            <w:pPr>
              <w:pStyle w:val="TableText"/>
            </w:pPr>
            <w:r>
              <w:t xml:space="preserve">Payment</w:t>
            </w:r>
          </w:p>
        </w:tc>
        <w:tc>
          <w:tcPr>
            <w:tcW w:w="3600" w:type="dxa"/>
            <w:shd w:val="clear" w:color="auto" w:fill="FFFFFF"/>
            <w:vAlign w:val="top"/>
          </w:tcPr>
          <w:p>
            <w:pPr>
              <w:pStyle w:val="TableText"/>
            </w:pPr>
            <w:r>
              <w:t xml:space="preserve">Attempt; mã sự kiện; kết quả; xác minh; thời điểm; yêu cầu hoàn/hủy; reference và trạng thái xử lý.</w:t>
            </w:r>
          </w:p>
        </w:tc>
        <w:tc>
          <w:tcPr>
            <w:tcW w:w="2850" w:type="dxa"/>
            <w:shd w:val="clear" w:color="auto" w:fill="FFFFFF"/>
            <w:vAlign w:val="top"/>
          </w:tcPr>
          <w:p>
            <w:pPr>
              <w:pStyle w:val="TableText"/>
            </w:pPr>
            <w:r>
              <w:t xml:space="preserve">Giữ dấu vết callback bị từ chối/lặp và xử lý tiền đến muộn; không đánh dấu hoàn xong khi mới yêu cầu.</w:t>
            </w:r>
          </w:p>
        </w:tc>
      </w:tr>
      <w:tr>
        <w:trPr>
          <w:cantSplit/>
        </w:trPr>
        <w:tc>
          <w:tcPr>
            <w:tcW w:w="1700" w:type="dxa"/>
            <w:shd w:val="clear" w:color="auto" w:fill="F0F4F7"/>
            <w:vAlign w:val="top"/>
          </w:tcPr>
          <w:p>
            <w:pPr>
              <w:pStyle w:val="TableText"/>
            </w:pPr>
            <w:r>
              <w:t xml:space="preserve">Ticket</w:t>
            </w:r>
          </w:p>
        </w:tc>
        <w:tc>
          <w:tcPr>
            <w:tcW w:w="1200" w:type="dxa"/>
            <w:shd w:val="clear" w:color="auto" w:fill="F0F4F7"/>
            <w:vAlign w:val="top"/>
          </w:tcPr>
          <w:p>
            <w:pPr>
              <w:pStyle w:val="TableText"/>
            </w:pPr>
            <w:r>
              <w:t xml:space="preserve">Tickets</w:t>
            </w:r>
          </w:p>
        </w:tc>
        <w:tc>
          <w:tcPr>
            <w:tcW w:w="3600" w:type="dxa"/>
            <w:shd w:val="clear" w:color="auto" w:fill="F0F4F7"/>
            <w:vAlign w:val="top"/>
          </w:tcPr>
          <w:p>
            <w:pPr>
              <w:pStyle w:val="TableText"/>
            </w:pPr>
            <w:r>
              <w:t xml:space="preserve">ID; Booking; QR; ảnh chụp thông tin phim/rạp/suất/ghế/khách/giá; số người đã vào; thời điểm phát hành/dùng hết.</w:t>
            </w:r>
          </w:p>
        </w:tc>
        <w:tc>
          <w:tcPr>
            <w:tcW w:w="2850" w:type="dxa"/>
            <w:shd w:val="clear" w:color="auto" w:fill="F0F4F7"/>
            <w:vAlign w:val="top"/>
          </w:tcPr>
          <w:p>
            <w:pPr>
              <w:pStyle w:val="TableText"/>
            </w:pPr>
            <w:r>
              <w:t xml:space="preserve">Một Ticket/QR cho một Booking CONFIRMED; không hủy vé thành công.</w:t>
            </w:r>
          </w:p>
        </w:tc>
      </w:tr>
      <w:tr>
        <w:trPr>
          <w:cantSplit/>
        </w:trPr>
        <w:tc>
          <w:tcPr>
            <w:tcW w:w="1700" w:type="dxa"/>
            <w:shd w:val="clear" w:color="auto" w:fill="FFFFFF"/>
            <w:vAlign w:val="top"/>
          </w:tcPr>
          <w:p>
            <w:pPr>
              <w:pStyle w:val="TableText"/>
            </w:pPr>
            <w:r>
              <w:t xml:space="preserve">Check-in audit</w:t>
            </w:r>
          </w:p>
        </w:tc>
        <w:tc>
          <w:tcPr>
            <w:tcW w:w="1200" w:type="dxa"/>
            <w:shd w:val="clear" w:color="auto" w:fill="FFFFFF"/>
            <w:vAlign w:val="top"/>
          </w:tcPr>
          <w:p>
            <w:pPr>
              <w:pStyle w:val="TableText"/>
            </w:pPr>
            <w:r>
              <w:t xml:space="preserve">Ticket Validation</w:t>
            </w:r>
          </w:p>
        </w:tc>
        <w:tc>
          <w:tcPr>
            <w:tcW w:w="3600" w:type="dxa"/>
            <w:shd w:val="clear" w:color="auto" w:fill="FFFFFF"/>
            <w:vAlign w:val="top"/>
          </w:tcPr>
          <w:p>
            <w:pPr>
              <w:pStyle w:val="TableText"/>
            </w:pPr>
            <w:r>
              <w:t xml:space="preserve">Ticket; staff; request ID; số nhận vào; thời điểm; Showtime; kết quả.</w:t>
            </w:r>
          </w:p>
        </w:tc>
        <w:tc>
          <w:tcPr>
            <w:tcW w:w="2850" w:type="dxa"/>
            <w:shd w:val="clear" w:color="auto" w:fill="FFFFFF"/>
            <w:vAlign w:val="top"/>
          </w:tcPr>
          <w:p>
            <w:pPr>
              <w:pStyle w:val="TableText"/>
            </w:pPr>
            <w:r>
              <w:t xml:space="preserve">Accepted check-in ghi nguyên tử với số cộng dồn; scan từ chối không tiêu lượt.</w:t>
            </w:r>
          </w:p>
        </w:tc>
      </w:tr>
    </w:tbl>
    <w:p>
      <w:pPr>
        <w:pStyle w:val="TableSpacer"/>
      </w:pPr>
      <w:r>
        <w:t xml:space="preserve"/>
      </w:r>
    </w:p>
    <w:p>
      <w:pPr>
        <w:pStyle w:val="Heading2"/>
      </w:pPr>
      <w:r>
        <w:t xml:space="preserve">5.2. Quan hệ dữ liệu và bất biến</w:t>
      </w:r>
    </w:p>
    <w:tbl>
      <w:tblPr>
        <w:tblW w:w="9350" w:type="dxa"/>
        <w:tblBorders>
          <w:top w:val="single" w:sz="4" w:color="BCC7D2"/>
          <w:left w:val="single" w:sz="4" w:color="BCC7D2"/>
          <w:bottom w:val="single" w:sz="4" w:color="BCC7D2"/>
          <w:right w:val="single" w:sz="4" w:color="BCC7D2"/>
          <w:insideH w:val="single" w:sz="4" w:color="BCC7D2"/>
          <w:insideV w:val="single" w:sz="4" w:color="BCC7D2"/>
        </w:tblBorders>
        <w:tblLayout w:type="fixed"/>
        <w:tblCellMar>
          <w:top w:w="90" w:type="dxa"/>
          <w:left w:w="100" w:type="dxa"/>
          <w:bottom w:w="90" w:type="dxa"/>
          <w:right w:w="100" w:type="dxa"/>
        </w:tblCellMar>
      </w:tblPr>
      <w:tblGrid>
        <w:gridCol w:w="4675"/>
        <w:gridCol w:w="4675"/>
      </w:tblGrid>
      <w:tr>
        <w:trPr>
          <w:cantSplit/>
          <w:tblHeader/>
        </w:trPr>
        <w:tc>
          <w:tcPr>
            <w:tcW w:w="4675" w:type="dxa"/>
            <w:shd w:val="clear" w:color="auto" w:fill="24445E"/>
            <w:vAlign w:val="top"/>
          </w:tcPr>
          <w:p>
            <w:pPr>
              <w:pStyle w:val="TableText"/>
            </w:pPr>
            <w:r>
              <w:rPr>
                <w:b/>
                <w:color w:val="FFFFFF"/>
              </w:rPr>
              <w:t xml:space="preserve">Quan hệ</w:t>
            </w:r>
          </w:p>
        </w:tc>
        <w:tc>
          <w:tcPr>
            <w:tcW w:w="4675" w:type="dxa"/>
            <w:shd w:val="clear" w:color="auto" w:fill="24445E"/>
            <w:vAlign w:val="top"/>
          </w:tcPr>
          <w:p>
            <w:pPr>
              <w:pStyle w:val="TableText"/>
            </w:pPr>
            <w:r>
              <w:rPr>
                <w:b/>
                <w:color w:val="FFFFFF"/>
              </w:rPr>
              <w:t xml:space="preserve">Số lượng / ý nghĩa</w:t>
            </w:r>
          </w:p>
        </w:tc>
      </w:tr>
      <w:tr>
        <w:trPr>
          <w:cantSplit/>
        </w:trPr>
        <w:tc>
          <w:tcPr>
            <w:tcW w:w="4675" w:type="dxa"/>
            <w:shd w:val="clear" w:color="auto" w:fill="F0F4F7"/>
            <w:vAlign w:val="top"/>
          </w:tcPr>
          <w:p>
            <w:pPr>
              <w:pStyle w:val="TableText"/>
            </w:pPr>
            <w:r>
              <w:t xml:space="preserve">Location → Cinema → Hall</w:t>
            </w:r>
          </w:p>
        </w:tc>
        <w:tc>
          <w:tcPr>
            <w:tcW w:w="4675" w:type="dxa"/>
            <w:shd w:val="clear" w:color="auto" w:fill="F0F4F7"/>
            <w:vAlign w:val="top"/>
          </w:tcPr>
          <w:p>
            <w:pPr>
              <w:pStyle w:val="TableText"/>
            </w:pPr>
            <w:r>
              <w:t xml:space="preserve">Mỗi cấp cha có nhiều cấp con; mỗi cấp con thuộc đúng một cha.</w:t>
            </w:r>
          </w:p>
        </w:tc>
      </w:tr>
      <w:tr>
        <w:trPr>
          <w:cantSplit/>
        </w:trPr>
        <w:tc>
          <w:tcPr>
            <w:tcW w:w="4675" w:type="dxa"/>
            <w:shd w:val="clear" w:color="auto" w:fill="FFFFFF"/>
            <w:vAlign w:val="top"/>
          </w:tcPr>
          <w:p>
            <w:pPr>
              <w:pStyle w:val="TableText"/>
            </w:pPr>
            <w:r>
              <w:t xml:space="preserve">Seat Layout → Hall</w:t>
            </w:r>
          </w:p>
        </w:tc>
        <w:tc>
          <w:tcPr>
            <w:tcW w:w="4675" w:type="dxa"/>
            <w:shd w:val="clear" w:color="auto" w:fill="FFFFFF"/>
            <w:vAlign w:val="top"/>
          </w:tcPr>
          <w:p>
            <w:pPr>
              <w:pStyle w:val="TableText"/>
            </w:pPr>
            <w:r>
              <w:t xml:space="preserve">Một mẫu dùng cho nhiều phòng; mỗi phòng có một mẫu đã gán.</w:t>
            </w:r>
          </w:p>
        </w:tc>
      </w:tr>
      <w:tr>
        <w:trPr>
          <w:cantSplit/>
        </w:trPr>
        <w:tc>
          <w:tcPr>
            <w:tcW w:w="4675" w:type="dxa"/>
            <w:shd w:val="clear" w:color="auto" w:fill="F0F4F7"/>
            <w:vAlign w:val="top"/>
          </w:tcPr>
          <w:p>
            <w:pPr>
              <w:pStyle w:val="TableText"/>
            </w:pPr>
            <w:r>
              <w:t xml:space="preserve">Movie + Hall → Showtime</w:t>
            </w:r>
          </w:p>
        </w:tc>
        <w:tc>
          <w:tcPr>
            <w:tcW w:w="4675" w:type="dxa"/>
            <w:shd w:val="clear" w:color="auto" w:fill="F0F4F7"/>
            <w:vAlign w:val="top"/>
          </w:tcPr>
          <w:p>
            <w:pPr>
              <w:pStyle w:val="TableText"/>
            </w:pPr>
            <w:r>
              <w:t xml:space="preserve">Một phim có nhiều suất; một phòng có nhiều suất khác thời gian hợp lệ.</w:t>
            </w:r>
          </w:p>
        </w:tc>
      </w:tr>
      <w:tr>
        <w:trPr>
          <w:cantSplit/>
        </w:trPr>
        <w:tc>
          <w:tcPr>
            <w:tcW w:w="4675" w:type="dxa"/>
            <w:shd w:val="clear" w:color="auto" w:fill="FFFFFF"/>
            <w:vAlign w:val="top"/>
          </w:tcPr>
          <w:p>
            <w:pPr>
              <w:pStyle w:val="TableText"/>
            </w:pPr>
            <w:r>
              <w:t xml:space="preserve">Customer + Showtime → Booking</w:t>
            </w:r>
          </w:p>
        </w:tc>
        <w:tc>
          <w:tcPr>
            <w:tcW w:w="4675" w:type="dxa"/>
            <w:shd w:val="clear" w:color="auto" w:fill="FFFFFF"/>
            <w:vAlign w:val="top"/>
          </w:tcPr>
          <w:p>
            <w:pPr>
              <w:pStyle w:val="TableText"/>
            </w:pPr>
            <w:r>
              <w:t xml:space="preserve">Một Booking gắn một Customer và một Showtime; chứa 1–10 ghế.</w:t>
            </w:r>
          </w:p>
        </w:tc>
      </w:tr>
      <w:tr>
        <w:trPr>
          <w:cantSplit/>
        </w:trPr>
        <w:tc>
          <w:tcPr>
            <w:tcW w:w="4675" w:type="dxa"/>
            <w:shd w:val="clear" w:color="auto" w:fill="F0F4F7"/>
            <w:vAlign w:val="top"/>
          </w:tcPr>
          <w:p>
            <w:pPr>
              <w:pStyle w:val="TableText"/>
            </w:pPr>
            <w:r>
              <w:t xml:space="preserve">Booking → Payment Attempt</w:t>
            </w:r>
          </w:p>
        </w:tc>
        <w:tc>
          <w:tcPr>
            <w:tcW w:w="4675" w:type="dxa"/>
            <w:shd w:val="clear" w:color="auto" w:fill="F0F4F7"/>
            <w:vAlign w:val="top"/>
          </w:tcPr>
          <w:p>
            <w:pPr>
              <w:pStyle w:val="TableText"/>
            </w:pPr>
            <w:r>
              <w:t xml:space="preserve">Một–nhiều; chỉ một Attempt active.</w:t>
            </w:r>
          </w:p>
        </w:tc>
      </w:tr>
      <w:tr>
        <w:trPr>
          <w:cantSplit/>
        </w:trPr>
        <w:tc>
          <w:tcPr>
            <w:tcW w:w="4675" w:type="dxa"/>
            <w:shd w:val="clear" w:color="auto" w:fill="FFFFFF"/>
            <w:vAlign w:val="top"/>
          </w:tcPr>
          <w:p>
            <w:pPr>
              <w:pStyle w:val="TableText"/>
            </w:pPr>
            <w:r>
              <w:t xml:space="preserve">Confirmed Booking → Ticket → Check-in</w:t>
            </w:r>
          </w:p>
        </w:tc>
        <w:tc>
          <w:tcPr>
            <w:tcW w:w="4675" w:type="dxa"/>
            <w:shd w:val="clear" w:color="auto" w:fill="FFFFFF"/>
            <w:vAlign w:val="top"/>
          </w:tcPr>
          <w:p>
            <w:pPr>
              <w:pStyle w:val="TableText"/>
            </w:pPr>
            <w:r>
              <w:t xml:space="preserve">Đúng một vé/QR; có nhiều check-in cho các nhóm đến khác nhau.</w:t>
            </w:r>
          </w:p>
        </w:tc>
      </w:tr>
    </w:tbl>
    <w:p>
      <w:pPr>
        <w:pStyle w:val="TableSpacer"/>
      </w:pPr>
      <w:r>
        <w:t xml:space="preserve"/>
      </w:r>
    </w:p>
    <w:p>
      <w:pPr>
        <w:pStyle w:val="Normal"/>
      </w:pPr>
      <w:r>
        <w:t xml:space="preserve">Không được tạo bản sao dữ liệu làm nguồn sự thật thứ hai cho tình trạng ghế, kết quả thanh toán hoặc khả năng có phim tại địa điểm. Các ảnh chụp phục vụ vé/lịch sử giữ ý nghĩa tại lúc mua, không thay thế dữ liệu nguồn của nghiệp vụ hiện hành.</w:t>
      </w:r>
    </w:p>
    <w:p>
      <w:pPr>
        <w:pStyle w:val="Heading1"/>
      </w:pPr>
      <w:bookmarkStart w:id="6" w:name="chapter6"/>
      <w:r>
        <w:t xml:space="preserve">6. LUỒNG NGHIỆP VỤ</w:t>
      </w:r>
      <w:bookmarkEnd w:id="6"/>
    </w:p>
    <w:p>
      <w:pPr>
        <w:pStyle w:val="Heading2"/>
      </w:pPr>
      <w:r>
        <w:t xml:space="preserve">6.1. Đăng ký bằng email và xác minh</w:t>
      </w:r>
    </w:p>
    <w:p>
      <w:pPr>
        <w:pStyle w:val="Normal"/>
      </w:pPr>
      <w:r>
        <w:t xml:space="preserve">1. Khách nhập họ tên, email, mật khẩu, xác nhận mật khẩu và đồng ý điều khoản.</w:t>
      </w:r>
    </w:p>
    <w:p>
      <w:pPr>
        <w:pStyle w:val="Normal"/>
      </w:pPr>
      <w:r>
        <w:t xml:space="preserve">2. Server kiểm tra dữ liệu và email duy nhất; tạo Customer chờ xác minh; gửi mã 6 số đến email đăng ký.</w:t>
      </w:r>
    </w:p>
    <w:p>
      <w:pPr>
        <w:pStyle w:val="Normal"/>
      </w:pPr>
      <w:r>
        <w:t xml:space="preserve">3. Giao diện mở bước nhập mã; khách nhập mã hoặc yêu cầu gửi lại theo giới hạn server.</w:t>
      </w:r>
    </w:p>
    <w:p>
      <w:pPr>
        <w:pStyle w:val="Normal"/>
      </w:pPr>
      <w:r>
        <w:t xml:space="preserve">4. Server đối chiếu challenge, mã, hạn dùng và số lần sai; chỉ kích hoạt khi hợp lệ.</w:t>
      </w:r>
    </w:p>
    <w:p>
      <w:pPr>
        <w:pStyle w:val="Normal"/>
      </w:pPr>
      <w:r>
        <w:t xml:space="preserve">5. Hiển thị thành công và cho chuyển tới đăng nhập; không kích hoạt bằng so sánh mã trong trình duyệt.</w:t>
      </w:r>
    </w:p>
    <w:p>
      <w:pPr>
        <w:pStyle w:val="Normal"/>
      </w:pPr>
      <w:r>
        <w:t xml:space="preserve">Ngoại lệ: email trùng hoặc dữ liệu sai không tạo tài khoản mới; mã sai/hết hạn không kích hoạt. Gửi email lỗi phải được phản hồi và không để challenge mới vô hiệu hóa nhầm challenge cũ còn dùng được khi resend thất bại.</w:t>
      </w:r>
    </w:p>
    <w:p>
      <w:pPr>
        <w:pStyle w:val="Heading2"/>
      </w:pPr>
      <w:r>
        <w:t xml:space="preserve">6.2. Google, đăng nhập và khôi phục mật khẩu</w:t>
      </w:r>
    </w:p>
    <w:p>
      <w:pPr>
        <w:pStyle w:val="Normal"/>
      </w:pPr>
      <w:r>
        <w:t xml:space="preserve">Google: backend kiểm chứng OIDC, state, nonce và email_verified. Nếu danh tính chưa liên kết và claim đúng, tạo ACTIVE Customer và liên kết subject trong cùng giao dịch, không gửi mã 6 số. Claim thiếu/sai phải từ chối kích hoạt và hướng dẫn đăng ký email/password. Nếu email đã có tài khoản, khách phải đăng nhập tài khoản đó và chủ động liên kết Google; không ghép tự động.</w:t>
      </w:r>
    </w:p>
    <w:p>
      <w:pPr>
        <w:pStyle w:val="Normal"/>
      </w:pPr>
      <w:r>
        <w:t xml:space="preserve">Email/password: chỉ thông tin hợp lệ và tài khoản đủ điều kiện mới tạo phiên. Sau đăng nhập, có thể trở lại đường dẫn nội bộ hợp lệ đang xem. Đăng xuất thành công kết thúc phiên; gọi API được bảo vệ sau đó bị từ chối.</w:t>
      </w:r>
    </w:p>
    <w:p>
      <w:pPr>
        <w:pStyle w:val="Normal"/>
      </w:pPr>
      <w:r>
        <w:t xml:space="preserve">Quên mật khẩu: dùng email hiện đã xác minh. Tài khoản không có trả ACCOUNT_NOT_FOUND; tài khoản không ACTIVE trả ACCOUNT_UNAVAILABLE và hướng dẫn liên hệ quản trị viên theo quyết định 20/10/2026. Customer ACTIVE nhận link có token; mở link không tiêu token; đặt mật khẩu hợp lệ mới tiêu token một lần và vô hiệu phiên cũ. Customer đăng ký Google được tạo mật khẩu đầu tiên mà giữ nguyên ID và liên kết Google.</w:t>
      </w:r>
    </w:p>
    <w:p>
      <w:pPr>
        <w:pStyle w:val="Heading2"/>
      </w:pPr>
      <w:r>
        <w:t xml:space="preserve">6.3. Tra cứu phim, suất chiếu và ghế</w:t>
      </w:r>
    </w:p>
    <w:p>
      <w:pPr>
        <w:pStyle w:val="Normal"/>
      </w:pPr>
      <w:r>
        <w:t xml:space="preserve">1. Khách xem catalog phim ACTIVE; tìm theo tên và lọc theo thuộc tính được hỗ trợ.</w:t>
      </w:r>
    </w:p>
    <w:p>
      <w:pPr>
        <w:pStyle w:val="Normal"/>
      </w:pPr>
      <w:r>
        <w:t xml:space="preserve">2. Mở chi tiết phim; chọn Location, Cinema và Showtime có quan hệ hợp lệ.</w:t>
      </w:r>
    </w:p>
    <w:p>
      <w:pPr>
        <w:pStyle w:val="Normal"/>
      </w:pPr>
      <w:r>
        <w:t xml:space="preserve">3. Suất có toàn bộ ghế BOOKED vẫn hiển thị nhưng bị vô hiệu và có nhãn Sold Out. Toàn bộ ghế HELD chỉ là tạm hết khả dụng.</w:t>
      </w:r>
    </w:p>
    <w:p>
      <w:pPr>
        <w:pStyle w:val="Normal"/>
      </w:pPr>
      <w:r>
        <w:t xml:space="preserve">4. Mở sơ đồ của Hall; xem trạng thái hiện hành; chọn tối đa 10 ghế AVAILABLE.</w:t>
      </w:r>
    </w:p>
    <w:p>
      <w:pPr>
        <w:pStyle w:val="Normal"/>
      </w:pPr>
      <w:r>
        <w:t xml:space="preserve">5. Nếu chưa xác thực Customer, yêu cầu đăng nhập trước thao tác mua; khi gửi giữ ghế, server kiểm tra lại toàn bộ dữ liệu.</w:t>
      </w:r>
    </w:p>
    <w:p>
      <w:pPr>
        <w:pStyle w:val="Heading2"/>
      </w:pPr>
      <w:r>
        <w:t xml:space="preserve">6.4. Giữ ghế và cạnh tranh ghế</w:t>
      </w:r>
    </w:p>
    <w:p>
      <w:pPr>
        <w:pStyle w:val="Normal"/>
      </w:pPr>
      <w:r>
        <w:t xml:space="preserve">1. Customer xác nhận danh sách 1–10 ghế cho một Showtime.</w:t>
      </w:r>
    </w:p>
    <w:p>
      <w:pPr>
        <w:pStyle w:val="Normal"/>
      </w:pPr>
      <w:r>
        <w:t xml:space="preserve">2. Server kiểm tra quyền, số ghế và trạng thái thật; việc kiểm tra và chiếm toàn bộ ghế phải nguyên tử.</w:t>
      </w:r>
    </w:p>
    <w:p>
      <w:pPr>
        <w:pStyle w:val="Normal"/>
      </w:pPr>
      <w:r>
        <w:t xml:space="preserve">3. Nếu tất cả khả dụng, tạo Booking/hold và ghi thời điểm hết hạn bằng thời điểm tạo giữ thành công + 10 phút.</w:t>
      </w:r>
    </w:p>
    <w:p>
      <w:pPr>
        <w:pStyle w:val="Normal"/>
      </w:pPr>
      <w:r>
        <w:t xml:space="preserve">4. Nếu có ghế xung đột, từ chối toàn bộ yêu cầu; thông báo ghế không còn khả dụng và đưa khách về chọn ghế.</w:t>
      </w:r>
    </w:p>
    <w:p>
      <w:pPr>
        <w:pStyle w:val="Normal"/>
      </w:pPr>
      <w:r>
        <w:t xml:space="preserve">5. Sau 10 phút mà chưa xác nhận thành công, cơ chế server kết thúc giữ chỗ và trả ghế; đóng trình duyệt không thay thế cơ chế này.</w:t>
      </w:r>
    </w:p>
    <w:p>
      <w:pPr>
        <w:pStyle w:val="Note"/>
      </w:pPr>
      <w:r>
        <w:t xml:space="preserve">Ví dụ nghiệm thu: A và B cùng xác nhận E5. Yêu cầu hợp lệ được hệ thống xử lý trước lấy được ghế; yêu cầu xung đột còn lại bị từ chối. Số Booking giữ E5 thành công tại cùng thời điểm phải bằng 1.</w:t>
      </w:r>
    </w:p>
    <w:p>
      <w:pPr>
        <w:pStyle w:val="Heading2"/>
      </w:pPr>
      <w:r>
        <w:t xml:space="preserve">6.5. Thanh toán, thử lại và phát hành vé</w:t>
      </w:r>
    </w:p>
    <w:p>
      <w:pPr>
        <w:pStyle w:val="Normal"/>
      </w:pPr>
      <w:r>
        <w:t xml:space="preserve">1. Trong hạn giữ, Customer chọn phương thức đã cấu hình và yêu cầu thanh toán.</w:t>
      </w:r>
    </w:p>
    <w:p>
      <w:pPr>
        <w:pStyle w:val="Normal"/>
      </w:pPr>
      <w:r>
        <w:t xml:space="preserve">2. Nếu Booking đã có Attempt active, thao tác Pay lặp dùng lại Attempt đó. Nếu Attempt trước FAILED và hold còn hạn, tạo Attempt mới trên cùng Booking.</w:t>
      </w:r>
    </w:p>
    <w:p>
      <w:pPr>
        <w:pStyle w:val="Normal"/>
      </w:pPr>
      <w:r>
        <w:t xml:space="preserve">3. Backend chốt số tiền provider, currency và quote nếu có; gửi yêu cầu tới provider đúng môi trường.</w:t>
      </w:r>
    </w:p>
    <w:p>
      <w:pPr>
        <w:pStyle w:val="Normal"/>
      </w:pPr>
      <w:r>
        <w:t xml:space="preserve">4. Nhận callback hoặc chủ động tra cứu; kiểm chứng xác thực provider, reference, số tiền, currency, trạng thái và trùng lặp.</w:t>
      </w:r>
    </w:p>
    <w:p>
      <w:pPr>
        <w:pStyle w:val="Normal"/>
      </w:pPr>
      <w:r>
        <w:t xml:space="preserve">5. Khi SUCCESS hợp lệ và ghế còn hợp lệ, cập nhật Booking CONFIRMED, tất cả ghế BOOKED và tạo đúng một Ticket/QR nhất quán.</w:t>
      </w:r>
    </w:p>
    <w:p>
      <w:pPr>
        <w:pStyle w:val="Normal"/>
      </w:pPr>
      <w:r>
        <w:t xml:space="preserve">6. Customer truy cập My Tickets để nhận lại vé; không được hủy một giao dịch mua đã xác nhận.</w:t>
      </w:r>
    </w:p>
    <w:p>
      <w:pPr>
        <w:pStyle w:val="Heading2"/>
      </w:pPr>
      <w:r>
        <w:t xml:space="preserve">6.6. Quản lý phim, rạp, phòng và lịch chiếu</w:t>
      </w:r>
    </w:p>
    <w:p>
      <w:pPr>
        <w:pStyle w:val="Normal"/>
      </w:pPr>
      <w:r>
        <w:t xml:space="preserve">Admin đăng nhập bằng tài khoản được cấp; tạo/sửa phim, cấu hình Location–Cinema–Hall, nhập phút mở/đóng check-in riêng cho mỗi Cinema và gán mẫu ghế. Khi tạo Showtime, Admin chọn đủ phim và phòng để xác định rạp/địa điểm, nhập ngày/giờ; server kiểm tra phim ACTIVE, quan hệ dữ liệu, lịch chồng và đệm 15 phút. Không được đổi layout phòng đã có Showtime. Showtime có Booking CONFIRMED không được xóa; Movie còn suất tương lai không được archive.</w:t>
      </w:r>
    </w:p>
    <w:p>
      <w:pPr>
        <w:pStyle w:val="Heading2"/>
      </w:pPr>
      <w:r>
        <w:t xml:space="preserve">6.7. Tra cứu vé và check-in nhiều nhóm</w:t>
      </w:r>
    </w:p>
    <w:p>
      <w:pPr>
        <w:pStyle w:val="Normal"/>
      </w:pPr>
      <w:r>
        <w:t xml:space="preserve">1. Customer mở tài khoản: toàn bộ vé sắp tới và lịch sử trong 30 ngày được cung cấp theo quyền sở hữu.</w:t>
      </w:r>
    </w:p>
    <w:p>
      <w:pPr>
        <w:pStyle w:val="Normal"/>
      </w:pPr>
      <w:r>
        <w:t xml:space="preserve">2. Staff đăng nhập, chọn suất đang kiểm tra và quét QR. Chỉ đọc/scan không làm tăng số người vào.</w:t>
      </w:r>
    </w:p>
    <w:p>
      <w:pPr>
        <w:pStyle w:val="Normal"/>
      </w:pPr>
      <w:r>
        <w:t xml:space="preserve">3. Server kiểm tra QR, Booking xác nhận, đúng Showtime, số lượt còn lại và cửa sổ check-in của Cinema theo giờ server.</w:t>
      </w:r>
    </w:p>
    <w:p>
      <w:pPr>
        <w:pStyle w:val="Normal"/>
      </w:pPr>
      <w:r>
        <w:t xml:space="preserve">4. Staff nhập số nguyên dương thực tế nhận vào, không vượt số còn lại; mỗi nhóm mới có request ID mới.</w:t>
      </w:r>
    </w:p>
    <w:p>
      <w:pPr>
        <w:pStyle w:val="Normal"/>
      </w:pPr>
      <w:r>
        <w:t xml:space="preserve">5. Server cộng nguyên tử, lưu staff/số người/thời điểm. Chưa đủ số ghế thì QR tiếp tục dùng; đủ thì Ticket USED và QR bị khóa.</w:t>
      </w:r>
    </w:p>
    <w:p>
      <w:pPr>
        <w:pStyle w:val="Normal"/>
      </w:pPr>
      <w:r>
        <w:t xml:space="preserve">6. Retry cùng request ID và dữ liệu trả lại kết quả gốc, không cộng thêm, kể cả khi đã qua giờ đóng. Nhóm mới sau giờ đóng bị từ chối.</w:t>
      </w:r>
    </w:p>
    <w:p>
      <w:pPr>
        <w:pStyle w:val="Heading1"/>
      </w:pPr>
      <w:bookmarkStart w:id="7" w:name="chapter7"/>
      <w:r>
        <w:t xml:space="preserve">7. PHỤ THUỘC, RÀNG BUỘC VÀ BIẾN ĐỘNG THEO THỜI GIAN</w:t>
      </w:r>
      <w:bookmarkEnd w:id="7"/>
    </w:p>
    <w:p>
      <w:pPr>
        <w:pStyle w:val="Heading2"/>
      </w:pPr>
      <w:r>
        <w:t xml:space="preserve">7.1. Phụ thuộc giữa các module</w:t>
      </w:r>
    </w:p>
    <w:tbl>
      <w:tblPr>
        <w:tblW w:w="9350" w:type="dxa"/>
        <w:tblBorders>
          <w:top w:val="single" w:sz="4" w:color="BCC7D2"/>
          <w:left w:val="single" w:sz="4" w:color="BCC7D2"/>
          <w:bottom w:val="single" w:sz="4" w:color="BCC7D2"/>
          <w:right w:val="single" w:sz="4" w:color="BCC7D2"/>
          <w:insideH w:val="single" w:sz="4" w:color="BCC7D2"/>
          <w:insideV w:val="single" w:sz="4" w:color="BCC7D2"/>
        </w:tblBorders>
        <w:tblLayout w:type="fixed"/>
        <w:tblCellMar>
          <w:top w:w="90" w:type="dxa"/>
          <w:left w:w="100" w:type="dxa"/>
          <w:bottom w:w="90" w:type="dxa"/>
          <w:right w:w="100" w:type="dxa"/>
        </w:tblCellMar>
      </w:tblPr>
      <w:tblGrid>
        <w:gridCol w:w="4675"/>
        <w:gridCol w:w="4675"/>
      </w:tblGrid>
      <w:tr>
        <w:trPr>
          <w:cantSplit/>
          <w:tblHeader/>
        </w:trPr>
        <w:tc>
          <w:tcPr>
            <w:tcW w:w="4675" w:type="dxa"/>
            <w:shd w:val="clear" w:color="auto" w:fill="24445E"/>
            <w:vAlign w:val="top"/>
          </w:tcPr>
          <w:p>
            <w:pPr>
              <w:pStyle w:val="TableText"/>
            </w:pPr>
            <w:r>
              <w:rPr>
                <w:b/>
                <w:color w:val="FFFFFF"/>
              </w:rPr>
              <w:t xml:space="preserve">Module</w:t>
            </w:r>
          </w:p>
        </w:tc>
        <w:tc>
          <w:tcPr>
            <w:tcW w:w="4675" w:type="dxa"/>
            <w:shd w:val="clear" w:color="auto" w:fill="24445E"/>
            <w:vAlign w:val="top"/>
          </w:tcPr>
          <w:p>
            <w:pPr>
              <w:pStyle w:val="TableText"/>
            </w:pPr>
            <w:r>
              <w:rPr>
                <w:b/>
                <w:color w:val="FFFFFF"/>
              </w:rPr>
              <w:t xml:space="preserve">Phụ thuộc / trách nhiệm giao tiếp</w:t>
            </w:r>
          </w:p>
        </w:tc>
      </w:tr>
      <w:tr>
        <w:trPr>
          <w:cantSplit/>
        </w:trPr>
        <w:tc>
          <w:tcPr>
            <w:tcW w:w="4675" w:type="dxa"/>
            <w:shd w:val="clear" w:color="auto" w:fill="F0F4F7"/>
            <w:vAlign w:val="top"/>
          </w:tcPr>
          <w:p>
            <w:pPr>
              <w:pStyle w:val="TableText"/>
            </w:pPr>
            <w:r>
              <w:t xml:space="preserve">Identity</w:t>
            </w:r>
          </w:p>
        </w:tc>
        <w:tc>
          <w:tcPr>
            <w:tcW w:w="4675" w:type="dxa"/>
            <w:shd w:val="clear" w:color="auto" w:fill="F0F4F7"/>
            <w:vAlign w:val="top"/>
          </w:tcPr>
          <w:p>
            <w:pPr>
              <w:pStyle w:val="TableText"/>
            </w:pPr>
            <w:r>
              <w:t xml:space="preserve">Cấp danh tính và vai trò đã xác thực cho các module khác qua application contract.</w:t>
            </w:r>
          </w:p>
        </w:tc>
      </w:tr>
      <w:tr>
        <w:trPr>
          <w:cantSplit/>
        </w:trPr>
        <w:tc>
          <w:tcPr>
            <w:tcW w:w="4675" w:type="dxa"/>
            <w:shd w:val="clear" w:color="auto" w:fill="FFFFFF"/>
            <w:vAlign w:val="top"/>
          </w:tcPr>
          <w:p>
            <w:pPr>
              <w:pStyle w:val="TableText"/>
            </w:pPr>
            <w:r>
              <w:t xml:space="preserve">Catalog + Venue → Scheduling</w:t>
            </w:r>
          </w:p>
        </w:tc>
        <w:tc>
          <w:tcPr>
            <w:tcW w:w="4675" w:type="dxa"/>
            <w:shd w:val="clear" w:color="auto" w:fill="FFFFFF"/>
            <w:vAlign w:val="top"/>
          </w:tcPr>
          <w:p>
            <w:pPr>
              <w:pStyle w:val="TableText"/>
            </w:pPr>
            <w:r>
              <w:t xml:space="preserve">Cung cấp Movie ACTIVE, Hall và layout; Scheduling kiểm tra và quản lý lịch.</w:t>
            </w:r>
          </w:p>
        </w:tc>
      </w:tr>
      <w:tr>
        <w:trPr>
          <w:cantSplit/>
        </w:trPr>
        <w:tc>
          <w:tcPr>
            <w:tcW w:w="4675" w:type="dxa"/>
            <w:shd w:val="clear" w:color="auto" w:fill="F0F4F7"/>
            <w:vAlign w:val="top"/>
          </w:tcPr>
          <w:p>
            <w:pPr>
              <w:pStyle w:val="TableText"/>
            </w:pPr>
            <w:r>
              <w:t xml:space="preserve">Scheduling + Venue → Booking</w:t>
            </w:r>
          </w:p>
        </w:tc>
        <w:tc>
          <w:tcPr>
            <w:tcW w:w="4675" w:type="dxa"/>
            <w:shd w:val="clear" w:color="auto" w:fill="F0F4F7"/>
            <w:vAlign w:val="top"/>
          </w:tcPr>
          <w:p>
            <w:pPr>
              <w:pStyle w:val="TableText"/>
            </w:pPr>
            <w:r>
              <w:t xml:space="preserve">Cung cấp suất và sơ đồ; Booking sở hữu trạng thái ghế và giữ chỗ.</w:t>
            </w:r>
          </w:p>
        </w:tc>
      </w:tr>
      <w:tr>
        <w:trPr>
          <w:cantSplit/>
        </w:trPr>
        <w:tc>
          <w:tcPr>
            <w:tcW w:w="4675" w:type="dxa"/>
            <w:shd w:val="clear" w:color="auto" w:fill="FFFFFF"/>
            <w:vAlign w:val="top"/>
          </w:tcPr>
          <w:p>
            <w:pPr>
              <w:pStyle w:val="TableText"/>
            </w:pPr>
            <w:r>
              <w:t xml:space="preserve">Booking → Payment → Tickets</w:t>
            </w:r>
          </w:p>
        </w:tc>
        <w:tc>
          <w:tcPr>
            <w:tcW w:w="4675" w:type="dxa"/>
            <w:shd w:val="clear" w:color="auto" w:fill="FFFFFF"/>
            <w:vAlign w:val="top"/>
          </w:tcPr>
          <w:p>
            <w:pPr>
              <w:pStyle w:val="TableText"/>
            </w:pPr>
            <w:r>
              <w:t xml:space="preserve">Payment xử lý Attempt/kết quả; phối hợp xác nhận Booking và phát hành Ticket qua giao diện công khai.</w:t>
            </w:r>
          </w:p>
        </w:tc>
      </w:tr>
      <w:tr>
        <w:trPr>
          <w:cantSplit/>
        </w:trPr>
        <w:tc>
          <w:tcPr>
            <w:tcW w:w="4675" w:type="dxa"/>
            <w:shd w:val="clear" w:color="auto" w:fill="F0F4F7"/>
            <w:vAlign w:val="top"/>
          </w:tcPr>
          <w:p>
            <w:pPr>
              <w:pStyle w:val="TableText"/>
            </w:pPr>
            <w:r>
              <w:t xml:space="preserve">Tickets + Venue + Scheduling → Ticket Validation</w:t>
            </w:r>
          </w:p>
        </w:tc>
        <w:tc>
          <w:tcPr>
            <w:tcW w:w="4675" w:type="dxa"/>
            <w:shd w:val="clear" w:color="auto" w:fill="F0F4F7"/>
            <w:vAlign w:val="top"/>
          </w:tcPr>
          <w:p>
            <w:pPr>
              <w:pStyle w:val="TableText"/>
            </w:pPr>
            <w:r>
              <w:t xml:space="preserve">Cung cấp số lượt và cửa sổ; Ticket Validation xác nhận nhóm và lưu vết.</w:t>
            </w:r>
          </w:p>
        </w:tc>
      </w:tr>
    </w:tbl>
    <w:p>
      <w:pPr>
        <w:pStyle w:val="TableSpacer"/>
      </w:pPr>
      <w:r>
        <w:t xml:space="preserve"/>
      </w:r>
    </w:p>
    <w:p>
      <w:pPr>
        <w:pStyle w:val="Normal"/>
      </w:pPr>
      <w:r>
        <w:t xml:space="preserve">Module không được truy cập trực tiếp repository/bảng của module khác. shared chỉ chứa kỹ thuật dùng chung như bảo mật, lỗi, thời gian, định danh; không chứa quy tắc nghiệp vụ. API liên module và giao dịch nhất quán phải phù hợp kiến trúc được duyệt.</w:t>
      </w:r>
    </w:p>
    <w:p>
      <w:pPr>
        <w:pStyle w:val="Heading2"/>
      </w:pPr>
      <w:r>
        <w:t xml:space="preserve">7.2. Ràng buộc thời gian và giá trị</w:t>
      </w:r>
    </w:p>
    <w:tbl>
      <w:tblPr>
        <w:tblW w:w="9350" w:type="dxa"/>
        <w:tblBorders>
          <w:top w:val="single" w:sz="4" w:color="BCC7D2"/>
          <w:left w:val="single" w:sz="4" w:color="BCC7D2"/>
          <w:bottom w:val="single" w:sz="4" w:color="BCC7D2"/>
          <w:right w:val="single" w:sz="4" w:color="BCC7D2"/>
          <w:insideH w:val="single" w:sz="4" w:color="BCC7D2"/>
          <w:insideV w:val="single" w:sz="4" w:color="BCC7D2"/>
        </w:tblBorders>
        <w:tblLayout w:type="fixed"/>
        <w:tblCellMar>
          <w:top w:w="90" w:type="dxa"/>
          <w:left w:w="100" w:type="dxa"/>
          <w:bottom w:w="90" w:type="dxa"/>
          <w:right w:w="100" w:type="dxa"/>
        </w:tblCellMar>
      </w:tblPr>
      <w:tblGrid>
        <w:gridCol w:w="3116"/>
        <w:gridCol w:w="3116"/>
        <w:gridCol w:w="3118"/>
      </w:tblGrid>
      <w:tr>
        <w:trPr>
          <w:cantSplit/>
          <w:tblHeader/>
        </w:trPr>
        <w:tc>
          <w:tcPr>
            <w:tcW w:w="3116" w:type="dxa"/>
            <w:shd w:val="clear" w:color="auto" w:fill="24445E"/>
            <w:vAlign w:val="top"/>
          </w:tcPr>
          <w:p>
            <w:pPr>
              <w:pStyle w:val="TableText"/>
            </w:pPr>
            <w:r>
              <w:rPr>
                <w:b/>
                <w:color w:val="FFFFFF"/>
              </w:rPr>
              <w:t xml:space="preserve">Mã</w:t>
            </w:r>
          </w:p>
        </w:tc>
        <w:tc>
          <w:tcPr>
            <w:tcW w:w="3116" w:type="dxa"/>
            <w:shd w:val="clear" w:color="auto" w:fill="24445E"/>
            <w:vAlign w:val="top"/>
          </w:tcPr>
          <w:p>
            <w:pPr>
              <w:pStyle w:val="TableText"/>
            </w:pPr>
            <w:r>
              <w:rPr>
                <w:b/>
                <w:color w:val="FFFFFF"/>
              </w:rPr>
              <w:t xml:space="preserve">Ràng buộc</w:t>
            </w:r>
          </w:p>
        </w:tc>
        <w:tc>
          <w:tcPr>
            <w:tcW w:w="3118" w:type="dxa"/>
            <w:shd w:val="clear" w:color="auto" w:fill="24445E"/>
            <w:vAlign w:val="top"/>
          </w:tcPr>
          <w:p>
            <w:pPr>
              <w:pStyle w:val="TableText"/>
            </w:pPr>
            <w:r>
              <w:rPr>
                <w:b/>
                <w:color w:val="FFFFFF"/>
              </w:rPr>
              <w:t xml:space="preserve">Điều kiện kiểm chứng</w:t>
            </w:r>
          </w:p>
        </w:tc>
      </w:tr>
      <w:tr>
        <w:trPr>
          <w:cantSplit/>
        </w:trPr>
        <w:tc>
          <w:tcPr>
            <w:tcW w:w="3116" w:type="dxa"/>
            <w:shd w:val="clear" w:color="auto" w:fill="F0F4F7"/>
            <w:vAlign w:val="top"/>
          </w:tcPr>
          <w:p>
            <w:pPr>
              <w:pStyle w:val="TableText"/>
            </w:pPr>
            <w:r>
              <w:t xml:space="preserve">RB-01</w:t>
            </w:r>
          </w:p>
        </w:tc>
        <w:tc>
          <w:tcPr>
            <w:tcW w:w="3116" w:type="dxa"/>
            <w:shd w:val="clear" w:color="auto" w:fill="F0F4F7"/>
            <w:vAlign w:val="top"/>
          </w:tcPr>
          <w:p>
            <w:pPr>
              <w:pStyle w:val="TableText"/>
            </w:pPr>
            <w:r>
              <w:t xml:space="preserve">Giữ ghế đúng 10 phút, từ lúc server tạo hold thành công.</w:t>
            </w:r>
          </w:p>
        </w:tc>
        <w:tc>
          <w:tcPr>
            <w:tcW w:w="3118" w:type="dxa"/>
            <w:shd w:val="clear" w:color="auto" w:fill="F0F4F7"/>
            <w:vAlign w:val="top"/>
          </w:tcPr>
          <w:p>
            <w:pPr>
              <w:pStyle w:val="TableText"/>
            </w:pPr>
            <w:r>
              <w:t xml:space="preserve">Retry/refresh/thử lại thanh toán không gia hạn deadline gốc.</w:t>
            </w:r>
          </w:p>
        </w:tc>
      </w:tr>
      <w:tr>
        <w:trPr>
          <w:cantSplit/>
        </w:trPr>
        <w:tc>
          <w:tcPr>
            <w:tcW w:w="3116" w:type="dxa"/>
            <w:shd w:val="clear" w:color="auto" w:fill="FFFFFF"/>
            <w:vAlign w:val="top"/>
          </w:tcPr>
          <w:p>
            <w:pPr>
              <w:pStyle w:val="TableText"/>
            </w:pPr>
            <w:r>
              <w:t xml:space="preserve">RB-02</w:t>
            </w:r>
          </w:p>
        </w:tc>
        <w:tc>
          <w:tcPr>
            <w:tcW w:w="3116" w:type="dxa"/>
            <w:shd w:val="clear" w:color="auto" w:fill="FFFFFF"/>
            <w:vAlign w:val="top"/>
          </w:tcPr>
          <w:p>
            <w:pPr>
              <w:pStyle w:val="TableText"/>
            </w:pPr>
            <w:r>
              <w:t xml:space="preserve">Hai suất cùng Hall cách nhau thời lượng phim + 15 phút.</w:t>
            </w:r>
          </w:p>
        </w:tc>
        <w:tc>
          <w:tcPr>
            <w:tcW w:w="3118" w:type="dxa"/>
            <w:shd w:val="clear" w:color="auto" w:fill="FFFFFF"/>
            <w:vAlign w:val="top"/>
          </w:tcPr>
          <w:p>
            <w:pPr>
              <w:pStyle w:val="TableText"/>
            </w:pPr>
            <w:r>
              <w:t xml:space="preserve">19:00 + 120 phút → sớm nhất 21:15; 21:14 bị từ chối.</w:t>
            </w:r>
          </w:p>
        </w:tc>
      </w:tr>
      <w:tr>
        <w:trPr>
          <w:cantSplit/>
        </w:trPr>
        <w:tc>
          <w:tcPr>
            <w:tcW w:w="3116" w:type="dxa"/>
            <w:shd w:val="clear" w:color="auto" w:fill="F0F4F7"/>
            <w:vAlign w:val="top"/>
          </w:tcPr>
          <w:p>
            <w:pPr>
              <w:pStyle w:val="TableText"/>
            </w:pPr>
            <w:r>
              <w:t xml:space="preserve">RB-03</w:t>
            </w:r>
          </w:p>
        </w:tc>
        <w:tc>
          <w:tcPr>
            <w:tcW w:w="3116" w:type="dxa"/>
            <w:shd w:val="clear" w:color="auto" w:fill="F0F4F7"/>
            <w:vAlign w:val="top"/>
          </w:tcPr>
          <w:p>
            <w:pPr>
              <w:pStyle w:val="TableText"/>
            </w:pPr>
            <w:r>
              <w:t xml:space="preserve">Cửa sổ check-in = [start − mở trước, start + đóng sau].</w:t>
            </w:r>
          </w:p>
        </w:tc>
        <w:tc>
          <w:tcPr>
            <w:tcW w:w="3118" w:type="dxa"/>
            <w:shd w:val="clear" w:color="auto" w:fill="F0F4F7"/>
            <w:vAlign w:val="top"/>
          </w:tcPr>
          <w:p>
            <w:pPr>
              <w:pStyle w:val="TableText"/>
            </w:pPr>
            <w:r>
              <w:t xml:space="preserve">Bao gồm hai biên; cấu hình 30/15 chỉ là dữ liệu ví dụ, không phải mặc định toàn hệ thống.</w:t>
            </w:r>
          </w:p>
        </w:tc>
      </w:tr>
      <w:tr>
        <w:trPr>
          <w:cantSplit/>
        </w:trPr>
        <w:tc>
          <w:tcPr>
            <w:tcW w:w="3116" w:type="dxa"/>
            <w:shd w:val="clear" w:color="auto" w:fill="FFFFFF"/>
            <w:vAlign w:val="top"/>
          </w:tcPr>
          <w:p>
            <w:pPr>
              <w:pStyle w:val="TableText"/>
            </w:pPr>
            <w:r>
              <w:t xml:space="preserve">RB-04</w:t>
            </w:r>
          </w:p>
        </w:tc>
        <w:tc>
          <w:tcPr>
            <w:tcW w:w="3116" w:type="dxa"/>
            <w:shd w:val="clear" w:color="auto" w:fill="FFFFFF"/>
            <w:vAlign w:val="top"/>
          </w:tcPr>
          <w:p>
            <w:pPr>
              <w:pStyle w:val="TableText"/>
            </w:pPr>
            <w:r>
              <w:t xml:space="preserve">Một Booking có 1–10 ghế; số người check-in là số nguyên dương.</w:t>
            </w:r>
          </w:p>
        </w:tc>
        <w:tc>
          <w:tcPr>
            <w:tcW w:w="3118" w:type="dxa"/>
            <w:shd w:val="clear" w:color="auto" w:fill="FFFFFF"/>
            <w:vAlign w:val="top"/>
          </w:tcPr>
          <w:p>
            <w:pPr>
              <w:pStyle w:val="TableText"/>
            </w:pPr>
            <w:r>
              <w:t xml:space="preserve">Không cho ghế thứ 11 nhưng vẫn cho bỏ chọn; số vào không vượt remaining.</w:t>
            </w:r>
          </w:p>
        </w:tc>
      </w:tr>
      <w:tr>
        <w:trPr>
          <w:cantSplit/>
        </w:trPr>
        <w:tc>
          <w:tcPr>
            <w:tcW w:w="3116" w:type="dxa"/>
            <w:shd w:val="clear" w:color="auto" w:fill="F0F4F7"/>
            <w:vAlign w:val="top"/>
          </w:tcPr>
          <w:p>
            <w:pPr>
              <w:pStyle w:val="TableText"/>
            </w:pPr>
            <w:r>
              <w:t xml:space="preserve">RB-05</w:t>
            </w:r>
          </w:p>
        </w:tc>
        <w:tc>
          <w:tcPr>
            <w:tcW w:w="3116" w:type="dxa"/>
            <w:shd w:val="clear" w:color="auto" w:fill="F0F4F7"/>
            <w:vAlign w:val="top"/>
          </w:tcPr>
          <w:p>
            <w:pPr>
              <w:pStyle w:val="TableText"/>
            </w:pPr>
            <w:r>
              <w:t xml:space="preserve">Lịch sử thường hiển thị 30 ngày; vé sắp tới luôn được giữ hiển thị.</w:t>
            </w:r>
          </w:p>
        </w:tc>
        <w:tc>
          <w:tcPr>
            <w:tcW w:w="3118" w:type="dxa"/>
            <w:shd w:val="clear" w:color="auto" w:fill="F0F4F7"/>
            <w:vAlign w:val="top"/>
          </w:tcPr>
          <w:p>
            <w:pPr>
              <w:pStyle w:val="TableText"/>
            </w:pPr>
            <w:r>
              <w:t xml:space="preserve">Không xóa dữ liệu chỉ vì vượt cửa sổ hiển thị. Cách tính hiện có ghi tại phụ lục.</w:t>
            </w:r>
          </w:p>
        </w:tc>
      </w:tr>
      <w:tr>
        <w:trPr>
          <w:cantSplit/>
        </w:trPr>
        <w:tc>
          <w:tcPr>
            <w:tcW w:w="3116" w:type="dxa"/>
            <w:shd w:val="clear" w:color="auto" w:fill="FFFFFF"/>
            <w:vAlign w:val="top"/>
          </w:tcPr>
          <w:p>
            <w:pPr>
              <w:pStyle w:val="TableText"/>
            </w:pPr>
            <w:r>
              <w:t xml:space="preserve">RB-06</w:t>
            </w:r>
          </w:p>
        </w:tc>
        <w:tc>
          <w:tcPr>
            <w:tcW w:w="3116" w:type="dxa"/>
            <w:shd w:val="clear" w:color="auto" w:fill="FFFFFF"/>
            <w:vAlign w:val="top"/>
          </w:tcPr>
          <w:p>
            <w:pPr>
              <w:pStyle w:val="TableText"/>
            </w:pPr>
            <w:r>
              <w:t xml:space="preserve">Giá Booking và quote provider của từng Attempt phải được bảo toàn.</w:t>
            </w:r>
          </w:p>
        </w:tc>
        <w:tc>
          <w:tcPr>
            <w:tcW w:w="3118" w:type="dxa"/>
            <w:shd w:val="clear" w:color="auto" w:fill="FFFFFF"/>
            <w:vAlign w:val="top"/>
          </w:tcPr>
          <w:p>
            <w:pPr>
              <w:pStyle w:val="TableText"/>
            </w:pPr>
            <w:r>
              <w:t xml:space="preserve">Callback so với số tiền/currency provider kỳ vọng; tỷ giá browser không có thẩm quyền.</w:t>
            </w:r>
          </w:p>
        </w:tc>
      </w:tr>
    </w:tbl>
    <w:p>
      <w:pPr>
        <w:pStyle w:val="TableSpacer"/>
      </w:pPr>
      <w:r>
        <w:t xml:space="preserve"/>
      </w:r>
    </w:p>
    <w:p>
      <w:pPr>
        <w:pStyle w:val="Heading2"/>
      </w:pPr>
      <w:r>
        <w:t xml:space="preserve">7.3. Mô hình trạng thái ghế</w:t>
      </w:r>
    </w:p>
    <w:tbl>
      <w:tblPr>
        <w:tblW w:w="9350" w:type="dxa"/>
        <w:tblBorders>
          <w:top w:val="single" w:sz="4" w:color="BCC7D2"/>
          <w:left w:val="single" w:sz="4" w:color="BCC7D2"/>
          <w:bottom w:val="single" w:sz="4" w:color="BCC7D2"/>
          <w:right w:val="single" w:sz="4" w:color="BCC7D2"/>
          <w:insideH w:val="single" w:sz="4" w:color="BCC7D2"/>
          <w:insideV w:val="single" w:sz="4" w:color="BCC7D2"/>
        </w:tblBorders>
        <w:tblLayout w:type="fixed"/>
        <w:tblCellMar>
          <w:top w:w="90" w:type="dxa"/>
          <w:left w:w="100" w:type="dxa"/>
          <w:bottom w:w="90" w:type="dxa"/>
          <w:right w:w="100" w:type="dxa"/>
        </w:tblCellMar>
      </w:tblPr>
      <w:tblGrid>
        <w:gridCol w:w="2337"/>
        <w:gridCol w:w="2337"/>
        <w:gridCol w:w="2337"/>
        <w:gridCol w:w="2339"/>
      </w:tblGrid>
      <w:tr>
        <w:trPr>
          <w:cantSplit/>
          <w:tblHeader/>
        </w:trPr>
        <w:tc>
          <w:tcPr>
            <w:tcW w:w="2337" w:type="dxa"/>
            <w:shd w:val="clear" w:color="auto" w:fill="24445E"/>
            <w:vAlign w:val="top"/>
          </w:tcPr>
          <w:p>
            <w:pPr>
              <w:pStyle w:val="TableText"/>
            </w:pPr>
            <w:r>
              <w:rPr>
                <w:b/>
                <w:color w:val="FFFFFF"/>
              </w:rPr>
              <w:t xml:space="preserve">Trước</w:t>
            </w:r>
          </w:p>
        </w:tc>
        <w:tc>
          <w:tcPr>
            <w:tcW w:w="2337" w:type="dxa"/>
            <w:shd w:val="clear" w:color="auto" w:fill="24445E"/>
            <w:vAlign w:val="top"/>
          </w:tcPr>
          <w:p>
            <w:pPr>
              <w:pStyle w:val="TableText"/>
            </w:pPr>
            <w:r>
              <w:rPr>
                <w:b/>
                <w:color w:val="FFFFFF"/>
              </w:rPr>
              <w:t xml:space="preserve">Sự kiện</w:t>
            </w:r>
          </w:p>
        </w:tc>
        <w:tc>
          <w:tcPr>
            <w:tcW w:w="2337" w:type="dxa"/>
            <w:shd w:val="clear" w:color="auto" w:fill="24445E"/>
            <w:vAlign w:val="top"/>
          </w:tcPr>
          <w:p>
            <w:pPr>
              <w:pStyle w:val="TableText"/>
            </w:pPr>
            <w:r>
              <w:rPr>
                <w:b/>
                <w:color w:val="FFFFFF"/>
              </w:rPr>
              <w:t xml:space="preserve">Sau</w:t>
            </w:r>
          </w:p>
        </w:tc>
        <w:tc>
          <w:tcPr>
            <w:tcW w:w="2339" w:type="dxa"/>
            <w:shd w:val="clear" w:color="auto" w:fill="24445E"/>
            <w:vAlign w:val="top"/>
          </w:tcPr>
          <w:p>
            <w:pPr>
              <w:pStyle w:val="TableText"/>
            </w:pPr>
            <w:r>
              <w:rPr>
                <w:b/>
                <w:color w:val="FFFFFF"/>
              </w:rPr>
              <w:t xml:space="preserve">Tác động</w:t>
            </w:r>
          </w:p>
        </w:tc>
      </w:tr>
      <w:tr>
        <w:trPr>
          <w:cantSplit/>
        </w:trPr>
        <w:tc>
          <w:tcPr>
            <w:tcW w:w="2337" w:type="dxa"/>
            <w:shd w:val="clear" w:color="auto" w:fill="F0F4F7"/>
            <w:vAlign w:val="top"/>
          </w:tcPr>
          <w:p>
            <w:pPr>
              <w:pStyle w:val="TableText"/>
            </w:pPr>
            <w:r>
              <w:t xml:space="preserve">AVAILABLE</w:t>
            </w:r>
          </w:p>
        </w:tc>
        <w:tc>
          <w:tcPr>
            <w:tcW w:w="2337" w:type="dxa"/>
            <w:shd w:val="clear" w:color="auto" w:fill="F0F4F7"/>
            <w:vAlign w:val="top"/>
          </w:tcPr>
          <w:p>
            <w:pPr>
              <w:pStyle w:val="TableText"/>
            </w:pPr>
            <w:r>
              <w:t xml:space="preserve">Hold được server chấp nhận</w:t>
            </w:r>
          </w:p>
        </w:tc>
        <w:tc>
          <w:tcPr>
            <w:tcW w:w="2337" w:type="dxa"/>
            <w:shd w:val="clear" w:color="auto" w:fill="F0F4F7"/>
            <w:vAlign w:val="top"/>
          </w:tcPr>
          <w:p>
            <w:pPr>
              <w:pStyle w:val="TableText"/>
            </w:pPr>
            <w:r>
              <w:t xml:space="preserve">HELD</w:t>
            </w:r>
          </w:p>
        </w:tc>
        <w:tc>
          <w:tcPr>
            <w:tcW w:w="2339" w:type="dxa"/>
            <w:shd w:val="clear" w:color="auto" w:fill="F0F4F7"/>
            <w:vAlign w:val="top"/>
          </w:tcPr>
          <w:p>
            <w:pPr>
              <w:pStyle w:val="TableText"/>
            </w:pPr>
            <w:r>
              <w:t xml:space="preserve">Gắn Booking và hạn giữ; Customer khác không lấy được.</w:t>
            </w:r>
          </w:p>
        </w:tc>
      </w:tr>
      <w:tr>
        <w:trPr>
          <w:cantSplit/>
        </w:trPr>
        <w:tc>
          <w:tcPr>
            <w:tcW w:w="2337" w:type="dxa"/>
            <w:shd w:val="clear" w:color="auto" w:fill="FFFFFF"/>
            <w:vAlign w:val="top"/>
          </w:tcPr>
          <w:p>
            <w:pPr>
              <w:pStyle w:val="TableText"/>
            </w:pPr>
            <w:r>
              <w:t xml:space="preserve">HELD</w:t>
            </w:r>
          </w:p>
        </w:tc>
        <w:tc>
          <w:tcPr>
            <w:tcW w:w="2337" w:type="dxa"/>
            <w:shd w:val="clear" w:color="auto" w:fill="FFFFFF"/>
            <w:vAlign w:val="top"/>
          </w:tcPr>
          <w:p>
            <w:pPr>
              <w:pStyle w:val="TableText"/>
            </w:pPr>
            <w:r>
              <w:t xml:space="preserve">SUCCESS đã kiểm chứng, ghế hợp lệ</w:t>
            </w:r>
          </w:p>
        </w:tc>
        <w:tc>
          <w:tcPr>
            <w:tcW w:w="2337" w:type="dxa"/>
            <w:shd w:val="clear" w:color="auto" w:fill="FFFFFF"/>
            <w:vAlign w:val="top"/>
          </w:tcPr>
          <w:p>
            <w:pPr>
              <w:pStyle w:val="TableText"/>
            </w:pPr>
            <w:r>
              <w:t xml:space="preserve">BOOKED</w:t>
            </w:r>
          </w:p>
        </w:tc>
        <w:tc>
          <w:tcPr>
            <w:tcW w:w="2339" w:type="dxa"/>
            <w:shd w:val="clear" w:color="auto" w:fill="FFFFFF"/>
            <w:vAlign w:val="top"/>
          </w:tcPr>
          <w:p>
            <w:pPr>
              <w:pStyle w:val="TableText"/>
            </w:pPr>
            <w:r>
              <w:t xml:space="preserve">Xác nhận Booking và phát Ticket.</w:t>
            </w:r>
          </w:p>
        </w:tc>
      </w:tr>
      <w:tr>
        <w:trPr>
          <w:cantSplit/>
        </w:trPr>
        <w:tc>
          <w:tcPr>
            <w:tcW w:w="2337" w:type="dxa"/>
            <w:shd w:val="clear" w:color="auto" w:fill="F0F4F7"/>
            <w:vAlign w:val="top"/>
          </w:tcPr>
          <w:p>
            <w:pPr>
              <w:pStyle w:val="TableText"/>
            </w:pPr>
            <w:r>
              <w:t xml:space="preserve">HELD</w:t>
            </w:r>
          </w:p>
        </w:tc>
        <w:tc>
          <w:tcPr>
            <w:tcW w:w="2337" w:type="dxa"/>
            <w:shd w:val="clear" w:color="auto" w:fill="F0F4F7"/>
            <w:vAlign w:val="top"/>
          </w:tcPr>
          <w:p>
            <w:pPr>
              <w:pStyle w:val="TableText"/>
            </w:pPr>
            <w:r>
              <w:t xml:space="preserve">FAILED</w:t>
            </w:r>
          </w:p>
        </w:tc>
        <w:tc>
          <w:tcPr>
            <w:tcW w:w="2337" w:type="dxa"/>
            <w:shd w:val="clear" w:color="auto" w:fill="F0F4F7"/>
            <w:vAlign w:val="top"/>
          </w:tcPr>
          <w:p>
            <w:pPr>
              <w:pStyle w:val="TableText"/>
            </w:pPr>
            <w:r>
              <w:t xml:space="preserve">HELD</w:t>
            </w:r>
          </w:p>
        </w:tc>
        <w:tc>
          <w:tcPr>
            <w:tcW w:w="2339" w:type="dxa"/>
            <w:shd w:val="clear" w:color="auto" w:fill="F0F4F7"/>
            <w:vAlign w:val="top"/>
          </w:tcPr>
          <w:p>
            <w:pPr>
              <w:pStyle w:val="TableText"/>
            </w:pPr>
            <w:r>
              <w:t xml:space="preserve">Giữ deadline gốc; cho retry trong hạn.</w:t>
            </w:r>
          </w:p>
        </w:tc>
      </w:tr>
      <w:tr>
        <w:trPr>
          <w:cantSplit/>
        </w:trPr>
        <w:tc>
          <w:tcPr>
            <w:tcW w:w="2337" w:type="dxa"/>
            <w:shd w:val="clear" w:color="auto" w:fill="FFFFFF"/>
            <w:vAlign w:val="top"/>
          </w:tcPr>
          <w:p>
            <w:pPr>
              <w:pStyle w:val="TableText"/>
            </w:pPr>
            <w:r>
              <w:t xml:space="preserve">HELD</w:t>
            </w:r>
          </w:p>
        </w:tc>
        <w:tc>
          <w:tcPr>
            <w:tcW w:w="2337" w:type="dxa"/>
            <w:shd w:val="clear" w:color="auto" w:fill="FFFFFF"/>
            <w:vAlign w:val="top"/>
          </w:tcPr>
          <w:p>
            <w:pPr>
              <w:pStyle w:val="TableText"/>
            </w:pPr>
            <w:r>
              <w:t xml:space="preserve">Hết hạn / kết thúc phiên được xác định / CANCELLED hợp lệ</w:t>
            </w:r>
          </w:p>
        </w:tc>
        <w:tc>
          <w:tcPr>
            <w:tcW w:w="2337" w:type="dxa"/>
            <w:shd w:val="clear" w:color="auto" w:fill="FFFFFF"/>
            <w:vAlign w:val="top"/>
          </w:tcPr>
          <w:p>
            <w:pPr>
              <w:pStyle w:val="TableText"/>
            </w:pPr>
            <w:r>
              <w:t xml:space="preserve">AVAILABLE</w:t>
            </w:r>
          </w:p>
        </w:tc>
        <w:tc>
          <w:tcPr>
            <w:tcW w:w="2339" w:type="dxa"/>
            <w:shd w:val="clear" w:color="auto" w:fill="FFFFFF"/>
            <w:vAlign w:val="top"/>
          </w:tcPr>
          <w:p>
            <w:pPr>
              <w:pStyle w:val="TableText"/>
            </w:pPr>
            <w:r>
              <w:t xml:space="preserve">Giải phóng; PENDING/UNKNOWN cần xử lý theo kết quả authoritative.</w:t>
            </w:r>
          </w:p>
        </w:tc>
      </w:tr>
      <w:tr>
        <w:trPr>
          <w:cantSplit/>
        </w:trPr>
        <w:tc>
          <w:tcPr>
            <w:tcW w:w="2337" w:type="dxa"/>
            <w:shd w:val="clear" w:color="auto" w:fill="F0F4F7"/>
            <w:vAlign w:val="top"/>
          </w:tcPr>
          <w:p>
            <w:pPr>
              <w:pStyle w:val="TableText"/>
            </w:pPr>
            <w:r>
              <w:t xml:space="preserve">BOOKED</w:t>
            </w:r>
          </w:p>
        </w:tc>
        <w:tc>
          <w:tcPr>
            <w:tcW w:w="2337" w:type="dxa"/>
            <w:shd w:val="clear" w:color="auto" w:fill="F0F4F7"/>
            <w:vAlign w:val="top"/>
          </w:tcPr>
          <w:p>
            <w:pPr>
              <w:pStyle w:val="TableText"/>
            </w:pPr>
            <w:r>
              <w:t xml:space="preserve">Check-in một phần hoặc đủ</w:t>
            </w:r>
          </w:p>
        </w:tc>
        <w:tc>
          <w:tcPr>
            <w:tcW w:w="2337" w:type="dxa"/>
            <w:shd w:val="clear" w:color="auto" w:fill="F0F4F7"/>
            <w:vAlign w:val="top"/>
          </w:tcPr>
          <w:p>
            <w:pPr>
              <w:pStyle w:val="TableText"/>
            </w:pPr>
            <w:r>
              <w:t xml:space="preserve">BOOKED</w:t>
            </w:r>
          </w:p>
        </w:tc>
        <w:tc>
          <w:tcPr>
            <w:tcW w:w="2339" w:type="dxa"/>
            <w:shd w:val="clear" w:color="auto" w:fill="F0F4F7"/>
            <w:vAlign w:val="top"/>
          </w:tcPr>
          <w:p>
            <w:pPr>
              <w:pStyle w:val="TableText"/>
            </w:pPr>
            <w:r>
              <w:t xml:space="preserve">Chỉ tăng admitted_count; không giải phóng ghế đã mua.</w:t>
            </w:r>
          </w:p>
        </w:tc>
      </w:tr>
    </w:tbl>
    <w:p>
      <w:pPr>
        <w:pStyle w:val="TableSpacer"/>
      </w:pPr>
      <w:r>
        <w:t xml:space="preserve"/>
      </w:r>
    </w:p>
    <w:p>
      <w:pPr>
        <w:pStyle w:val="Heading2"/>
      </w:pPr>
      <w:r>
        <w:t xml:space="preserve">7.4. Xử lý trạng thái thanh toán và tình huống bất lợi</w:t>
      </w:r>
    </w:p>
    <w:tbl>
      <w:tblPr>
        <w:tblW w:w="9350" w:type="dxa"/>
        <w:tblBorders>
          <w:top w:val="single" w:sz="4" w:color="BCC7D2"/>
          <w:left w:val="single" w:sz="4" w:color="BCC7D2"/>
          <w:bottom w:val="single" w:sz="4" w:color="BCC7D2"/>
          <w:right w:val="single" w:sz="4" w:color="BCC7D2"/>
          <w:insideH w:val="single" w:sz="4" w:color="BCC7D2"/>
          <w:insideV w:val="single" w:sz="4" w:color="BCC7D2"/>
        </w:tblBorders>
        <w:tblLayout w:type="fixed"/>
        <w:tblCellMar>
          <w:top w:w="90" w:type="dxa"/>
          <w:left w:w="100" w:type="dxa"/>
          <w:bottom w:w="90" w:type="dxa"/>
          <w:right w:w="100" w:type="dxa"/>
        </w:tblCellMar>
      </w:tblPr>
      <w:tblGrid>
        <w:gridCol w:w="4675"/>
        <w:gridCol w:w="4675"/>
      </w:tblGrid>
      <w:tr>
        <w:trPr>
          <w:cantSplit/>
          <w:tblHeader/>
        </w:trPr>
        <w:tc>
          <w:tcPr>
            <w:tcW w:w="4675" w:type="dxa"/>
            <w:shd w:val="clear" w:color="auto" w:fill="24445E"/>
            <w:vAlign w:val="top"/>
          </w:tcPr>
          <w:p>
            <w:pPr>
              <w:pStyle w:val="TableText"/>
            </w:pPr>
            <w:r>
              <w:rPr>
                <w:b/>
                <w:color w:val="FFFFFF"/>
              </w:rPr>
              <w:t xml:space="preserve">Kết quả / sự cố</w:t>
            </w:r>
          </w:p>
        </w:tc>
        <w:tc>
          <w:tcPr>
            <w:tcW w:w="4675" w:type="dxa"/>
            <w:shd w:val="clear" w:color="auto" w:fill="24445E"/>
            <w:vAlign w:val="top"/>
          </w:tcPr>
          <w:p>
            <w:pPr>
              <w:pStyle w:val="TableText"/>
            </w:pPr>
            <w:r>
              <w:rPr>
                <w:b/>
                <w:color w:val="FFFFFF"/>
              </w:rPr>
              <w:t xml:space="preserve">Yêu cầu xử lý</w:t>
            </w:r>
          </w:p>
        </w:tc>
      </w:tr>
      <w:tr>
        <w:trPr>
          <w:cantSplit/>
        </w:trPr>
        <w:tc>
          <w:tcPr>
            <w:tcW w:w="4675" w:type="dxa"/>
            <w:shd w:val="clear" w:color="auto" w:fill="F0F4F7"/>
            <w:vAlign w:val="top"/>
          </w:tcPr>
          <w:p>
            <w:pPr>
              <w:pStyle w:val="TableText"/>
            </w:pPr>
            <w:r>
              <w:t xml:space="preserve">SUCCESS</w:t>
            </w:r>
          </w:p>
        </w:tc>
        <w:tc>
          <w:tcPr>
            <w:tcW w:w="4675" w:type="dxa"/>
            <w:shd w:val="clear" w:color="auto" w:fill="F0F4F7"/>
            <w:vAlign w:val="top"/>
          </w:tcPr>
          <w:p>
            <w:pPr>
              <w:pStyle w:val="TableText"/>
            </w:pPr>
            <w:r>
              <w:t xml:space="preserve">Chỉ xác nhận sau kiểm chứng và bảo đảm ghế; không dùng cờ thành công của browser.</w:t>
            </w:r>
          </w:p>
        </w:tc>
      </w:tr>
      <w:tr>
        <w:trPr>
          <w:cantSplit/>
        </w:trPr>
        <w:tc>
          <w:tcPr>
            <w:tcW w:w="4675" w:type="dxa"/>
            <w:shd w:val="clear" w:color="auto" w:fill="FFFFFF"/>
            <w:vAlign w:val="top"/>
          </w:tcPr>
          <w:p>
            <w:pPr>
              <w:pStyle w:val="TableText"/>
            </w:pPr>
            <w:r>
              <w:t xml:space="preserve">FAILED</w:t>
            </w:r>
          </w:p>
        </w:tc>
        <w:tc>
          <w:tcPr>
            <w:tcW w:w="4675" w:type="dxa"/>
            <w:shd w:val="clear" w:color="auto" w:fill="FFFFFF"/>
            <w:vAlign w:val="top"/>
          </w:tcPr>
          <w:p>
            <w:pPr>
              <w:pStyle w:val="TableText"/>
            </w:pPr>
            <w:r>
              <w:t xml:space="preserve">Dừng Attempt thất bại; giữ ghế đến deadline gốc; cho retry nếu còn hạn.</w:t>
            </w:r>
          </w:p>
        </w:tc>
      </w:tr>
      <w:tr>
        <w:trPr>
          <w:cantSplit/>
        </w:trPr>
        <w:tc>
          <w:tcPr>
            <w:tcW w:w="4675" w:type="dxa"/>
            <w:shd w:val="clear" w:color="auto" w:fill="F0F4F7"/>
            <w:vAlign w:val="top"/>
          </w:tcPr>
          <w:p>
            <w:pPr>
              <w:pStyle w:val="TableText"/>
            </w:pPr>
            <w:r>
              <w:t xml:space="preserve">CANCELLED</w:t>
            </w:r>
          </w:p>
        </w:tc>
        <w:tc>
          <w:tcPr>
            <w:tcW w:w="4675" w:type="dxa"/>
            <w:shd w:val="clear" w:color="auto" w:fill="F0F4F7"/>
            <w:vAlign w:val="top"/>
          </w:tcPr>
          <w:p>
            <w:pPr>
              <w:pStyle w:val="TableText"/>
            </w:pPr>
            <w:r>
              <w:t xml:space="preserve">Dừng Attempt và trả ghế ngay, trừ khi trạng thái authoritative khác của provider chứng minh cần xử lý khác.</w:t>
            </w:r>
          </w:p>
        </w:tc>
      </w:tr>
      <w:tr>
        <w:trPr>
          <w:cantSplit/>
        </w:trPr>
        <w:tc>
          <w:tcPr>
            <w:tcW w:w="4675" w:type="dxa"/>
            <w:shd w:val="clear" w:color="auto" w:fill="FFFFFF"/>
            <w:vAlign w:val="top"/>
          </w:tcPr>
          <w:p>
            <w:pPr>
              <w:pStyle w:val="TableText"/>
            </w:pPr>
            <w:r>
              <w:t xml:space="preserve">UNKNOWN</w:t>
            </w:r>
          </w:p>
        </w:tc>
        <w:tc>
          <w:tcPr>
            <w:tcW w:w="4675" w:type="dxa"/>
            <w:shd w:val="clear" w:color="auto" w:fill="FFFFFF"/>
            <w:vAlign w:val="top"/>
          </w:tcPr>
          <w:p>
            <w:pPr>
              <w:pStyle w:val="TableText"/>
            </w:pPr>
            <w:r>
              <w:t xml:space="preserve">Không tự coi là thất bại; tra cứu trạng thái provider trước quyết định cuối.</w:t>
            </w:r>
          </w:p>
        </w:tc>
      </w:tr>
      <w:tr>
        <w:trPr>
          <w:cantSplit/>
        </w:trPr>
        <w:tc>
          <w:tcPr>
            <w:tcW w:w="4675" w:type="dxa"/>
            <w:shd w:val="clear" w:color="auto" w:fill="F0F4F7"/>
            <w:vAlign w:val="top"/>
          </w:tcPr>
          <w:p>
            <w:pPr>
              <w:pStyle w:val="TableText"/>
            </w:pPr>
            <w:r>
              <w:t xml:space="preserve">PENDING</w:t>
            </w:r>
          </w:p>
        </w:tc>
        <w:tc>
          <w:tcPr>
            <w:tcW w:w="4675" w:type="dxa"/>
            <w:shd w:val="clear" w:color="auto" w:fill="F0F4F7"/>
            <w:vAlign w:val="top"/>
          </w:tcPr>
          <w:p>
            <w:pPr>
              <w:pStyle w:val="TableText"/>
            </w:pPr>
            <w:r>
              <w:t xml:space="preserve">Theo dõi trong hạn; khi timeout tra cứu/hủy phù hợp; không hoàn tiền cho giao dịch chưa từng thành công.</w:t>
            </w:r>
          </w:p>
        </w:tc>
      </w:tr>
      <w:tr>
        <w:trPr>
          <w:cantSplit/>
        </w:trPr>
        <w:tc>
          <w:tcPr>
            <w:tcW w:w="4675" w:type="dxa"/>
            <w:shd w:val="clear" w:color="auto" w:fill="FFFFFF"/>
            <w:vAlign w:val="top"/>
          </w:tcPr>
          <w:p>
            <w:pPr>
              <w:pStyle w:val="TableText"/>
            </w:pPr>
            <w:r>
              <w:t xml:space="preserve">Late SUCCESS, tất cả ghế AVAILABLE</w:t>
            </w:r>
          </w:p>
        </w:tc>
        <w:tc>
          <w:tcPr>
            <w:tcW w:w="4675" w:type="dxa"/>
            <w:shd w:val="clear" w:color="auto" w:fill="FFFFFF"/>
            <w:vAlign w:val="top"/>
          </w:tcPr>
          <w:p>
            <w:pPr>
              <w:pStyle w:val="TableText"/>
            </w:pPr>
            <w:r>
              <w:t xml:space="preserve">Lấy lại toàn bộ ghế một cách nguyên tử, xác nhận Booking và tạo vé.</w:t>
            </w:r>
          </w:p>
        </w:tc>
      </w:tr>
      <w:tr>
        <w:trPr>
          <w:cantSplit/>
        </w:trPr>
        <w:tc>
          <w:tcPr>
            <w:tcW w:w="4675" w:type="dxa"/>
            <w:shd w:val="clear" w:color="auto" w:fill="F0F4F7"/>
            <w:vAlign w:val="top"/>
          </w:tcPr>
          <w:p>
            <w:pPr>
              <w:pStyle w:val="TableText"/>
            </w:pPr>
            <w:r>
              <w:t xml:space="preserve">Late SUCCESS, có ghế BOOKED bởi người khác</w:t>
            </w:r>
          </w:p>
        </w:tc>
        <w:tc>
          <w:tcPr>
            <w:tcW w:w="4675" w:type="dxa"/>
            <w:shd w:val="clear" w:color="auto" w:fill="F0F4F7"/>
            <w:vAlign w:val="top"/>
          </w:tcPr>
          <w:p>
            <w:pPr>
              <w:pStyle w:val="TableText"/>
            </w:pPr>
            <w:r>
              <w:t xml:space="preserve">Không phát vé; khởi tạo hoàn/hủy phù hợp provider và giữ hồ sơ đối soát.</w:t>
            </w:r>
          </w:p>
        </w:tc>
      </w:tr>
      <w:tr>
        <w:trPr>
          <w:cantSplit/>
        </w:trPr>
        <w:tc>
          <w:tcPr>
            <w:tcW w:w="4675" w:type="dxa"/>
            <w:shd w:val="clear" w:color="auto" w:fill="FFFFFF"/>
            <w:vAlign w:val="top"/>
          </w:tcPr>
          <w:p>
            <w:pPr>
              <w:pStyle w:val="TableText"/>
            </w:pPr>
            <w:r>
              <w:t xml:space="preserve">Late SUCCESS, có ghế HELD bởi Booking khác</w:t>
            </w:r>
          </w:p>
        </w:tc>
        <w:tc>
          <w:tcPr>
            <w:tcW w:w="4675" w:type="dxa"/>
            <w:shd w:val="clear" w:color="auto" w:fill="FFFFFF"/>
            <w:vAlign w:val="top"/>
          </w:tcPr>
          <w:p>
            <w:pPr>
              <w:pStyle w:val="TableText"/>
            </w:pPr>
            <w:r>
              <w:t xml:space="preserve">Không đạt điều kiện toàn bộ AVAILABLE nên không xác nhận/lấy ghế. Cách chờ, đối soát và hoàn/hủy chi tiết cần chốt theo provider; xem OI-01.</w:t>
            </w:r>
          </w:p>
        </w:tc>
      </w:tr>
      <w:tr>
        <w:trPr>
          <w:cantSplit/>
        </w:trPr>
        <w:tc>
          <w:tcPr>
            <w:tcW w:w="4675" w:type="dxa"/>
            <w:shd w:val="clear" w:color="auto" w:fill="F0F4F7"/>
            <w:vAlign w:val="top"/>
          </w:tcPr>
          <w:p>
            <w:pPr>
              <w:pStyle w:val="TableText"/>
            </w:pPr>
            <w:r>
              <w:t xml:space="preserve">Callback lặp / Pay lặp</w:t>
            </w:r>
          </w:p>
        </w:tc>
        <w:tc>
          <w:tcPr>
            <w:tcW w:w="4675" w:type="dxa"/>
            <w:shd w:val="clear" w:color="auto" w:fill="F0F4F7"/>
            <w:vAlign w:val="top"/>
          </w:tcPr>
          <w:p>
            <w:pPr>
              <w:pStyle w:val="TableText"/>
            </w:pPr>
            <w:r>
              <w:t xml:space="preserve">Không thu trùng, không tạo Attempt active thứ hai hoặc vé thứ hai.</w:t>
            </w:r>
          </w:p>
        </w:tc>
      </w:tr>
      <w:tr>
        <w:trPr>
          <w:cantSplit/>
        </w:trPr>
        <w:tc>
          <w:tcPr>
            <w:tcW w:w="4675" w:type="dxa"/>
            <w:shd w:val="clear" w:color="auto" w:fill="FFFFFF"/>
            <w:vAlign w:val="top"/>
          </w:tcPr>
          <w:p>
            <w:pPr>
              <w:pStyle w:val="TableText"/>
            </w:pPr>
            <w:r>
              <w:t xml:space="preserve">Giả mạo / sai tiền / sai currency / sai reference</w:t>
            </w:r>
          </w:p>
        </w:tc>
        <w:tc>
          <w:tcPr>
            <w:tcW w:w="4675" w:type="dxa"/>
            <w:shd w:val="clear" w:color="auto" w:fill="FFFFFF"/>
            <w:vAlign w:val="top"/>
          </w:tcPr>
          <w:p>
            <w:pPr>
              <w:pStyle w:val="TableText"/>
            </w:pPr>
            <w:r>
              <w:t xml:space="preserve">Từ chối xác nhận và lưu kết quả kiểm chứng phù hợp; không thay đổi thành đã mua.</w:t>
            </w:r>
          </w:p>
        </w:tc>
      </w:tr>
      <w:tr>
        <w:trPr>
          <w:cantSplit/>
        </w:trPr>
        <w:tc>
          <w:tcPr>
            <w:tcW w:w="4675" w:type="dxa"/>
            <w:shd w:val="clear" w:color="auto" w:fill="F0F4F7"/>
            <w:vAlign w:val="top"/>
          </w:tcPr>
          <w:p>
            <w:pPr>
              <w:pStyle w:val="TableText"/>
            </w:pPr>
            <w:r>
              <w:t xml:space="preserve">Mất mạng / đóng trình duyệt</w:t>
            </w:r>
          </w:p>
        </w:tc>
        <w:tc>
          <w:tcPr>
            <w:tcW w:w="4675" w:type="dxa"/>
            <w:shd w:val="clear" w:color="auto" w:fill="F0F4F7"/>
            <w:vAlign w:val="top"/>
          </w:tcPr>
          <w:p>
            <w:pPr>
              <w:pStyle w:val="TableText"/>
            </w:pPr>
            <w:r>
              <w:t xml:space="preserve">Không suy ra thanh toán thất bại; server theo dõi, timeout, đối soát và cho lấy lại vé đã xác nhận.</w:t>
            </w:r>
          </w:p>
        </w:tc>
      </w:tr>
      <w:tr>
        <w:trPr>
          <w:cantSplit/>
        </w:trPr>
        <w:tc>
          <w:tcPr>
            <w:tcW w:w="4675" w:type="dxa"/>
            <w:shd w:val="clear" w:color="auto" w:fill="FFFFFF"/>
            <w:vAlign w:val="top"/>
          </w:tcPr>
          <w:p>
            <w:pPr>
              <w:pStyle w:val="TableText"/>
            </w:pPr>
            <w:r>
              <w:t xml:space="preserve">Hoàn/hủy chưa có kết quả</w:t>
            </w:r>
          </w:p>
        </w:tc>
        <w:tc>
          <w:tcPr>
            <w:tcW w:w="4675" w:type="dxa"/>
            <w:shd w:val="clear" w:color="auto" w:fill="FFFFFF"/>
            <w:vAlign w:val="top"/>
          </w:tcPr>
          <w:p>
            <w:pPr>
              <w:pStyle w:val="TableText"/>
            </w:pPr>
            <w:r>
              <w:t xml:space="preserve">Giữ trạng thái đang xử lý và dấu vết; không khai báo đã hoàn chỉ do tạo yêu cầu.</w:t>
            </w:r>
          </w:p>
        </w:tc>
      </w:tr>
    </w:tbl>
    <w:p>
      <w:pPr>
        <w:pStyle w:val="TableSpacer"/>
      </w:pPr>
      <w:r>
        <w:t xml:space="preserve"/>
      </w:r>
    </w:p>
    <w:p>
      <w:pPr>
        <w:pStyle w:val="Heading2"/>
      </w:pPr>
      <w:r>
        <w:t xml:space="preserve">7.5. Thay đổi theo thời gian và bảo toàn lịch sử</w:t>
      </w:r>
    </w:p>
    <w:p>
      <w:pPr>
        <w:pStyle w:val="Normal"/>
      </w:pPr>
      <w:r>
        <w:t xml:space="preserve">Chỉnh thông tin Customer không đổi Customer ID hoặc quyền sở hữu Booking/Ticket. Email mới chỉ thay email hiện hành khi xác minh thành công; reset dùng email đã xác minh hiện hành. Sửa/archived Movie không được làm mất ý nghĩa vé cũ. Layout Hall trở thành bất biến sau khi dùng cho Showtime. Booking đã xác nhận không cho khách hủy. Một Attempt mới có thể có quote mới nhưng không thay đổi quote của Attempt cũ hoặc kéo dài hold.</w:t>
      </w:r>
    </w:p>
    <w:p>
      <w:pPr>
        <w:pStyle w:val="Heading1"/>
      </w:pPr>
      <w:bookmarkStart w:id="8" w:name="chapter8"/>
      <w:r>
        <w:t xml:space="preserve">8. XÁC ĐỊNH YÊU CẦU, BIỂU MẪU VÀ QUY ĐỊNH</w:t>
      </w:r>
      <w:bookmarkEnd w:id="8"/>
    </w:p>
    <w:p>
      <w:pPr>
        <w:pStyle w:val="Heading2"/>
      </w:pPr>
      <w:r>
        <w:t xml:space="preserve">8.1. Danh sách yêu cầu chức năng</w:t>
      </w:r>
    </w:p>
    <w:tbl>
      <w:tblPr>
        <w:tblW w:w="9350" w:type="dxa"/>
        <w:tblBorders>
          <w:top w:val="single" w:sz="4" w:color="BCC7D2"/>
          <w:left w:val="single" w:sz="4" w:color="BCC7D2"/>
          <w:bottom w:val="single" w:sz="4" w:color="BCC7D2"/>
          <w:right w:val="single" w:sz="4" w:color="BCC7D2"/>
          <w:insideH w:val="single" w:sz="4" w:color="BCC7D2"/>
          <w:insideV w:val="single" w:sz="4" w:color="BCC7D2"/>
        </w:tblBorders>
        <w:tblLayout w:type="fixed"/>
        <w:tblCellMar>
          <w:top w:w="90" w:type="dxa"/>
          <w:left w:w="100" w:type="dxa"/>
          <w:bottom w:w="90" w:type="dxa"/>
          <w:right w:w="100" w:type="dxa"/>
        </w:tblCellMar>
      </w:tblPr>
      <w:tblGrid>
        <w:gridCol w:w="950"/>
        <w:gridCol w:w="3500"/>
        <w:gridCol w:w="700"/>
        <w:gridCol w:w="1800"/>
        <w:gridCol w:w="2400"/>
      </w:tblGrid>
      <w:tr>
        <w:trPr>
          <w:cantSplit/>
          <w:tblHeader/>
        </w:trPr>
        <w:tc>
          <w:tcPr>
            <w:tcW w:w="950" w:type="dxa"/>
            <w:shd w:val="clear" w:color="auto" w:fill="24445E"/>
            <w:vAlign w:val="top"/>
          </w:tcPr>
          <w:p>
            <w:pPr>
              <w:pStyle w:val="TableText"/>
            </w:pPr>
            <w:r>
              <w:rPr>
                <w:b/>
                <w:color w:val="FFFFFF"/>
              </w:rPr>
              <w:t xml:space="preserve">ID</w:t>
            </w:r>
          </w:p>
        </w:tc>
        <w:tc>
          <w:tcPr>
            <w:tcW w:w="3500" w:type="dxa"/>
            <w:shd w:val="clear" w:color="auto" w:fill="24445E"/>
            <w:vAlign w:val="top"/>
          </w:tcPr>
          <w:p>
            <w:pPr>
              <w:pStyle w:val="TableText"/>
            </w:pPr>
            <w:r>
              <w:rPr>
                <w:b/>
                <w:color w:val="FFFFFF"/>
              </w:rPr>
              <w:t xml:space="preserve">Yêu cầu</w:t>
            </w:r>
          </w:p>
        </w:tc>
        <w:tc>
          <w:tcPr>
            <w:tcW w:w="700" w:type="dxa"/>
            <w:shd w:val="clear" w:color="auto" w:fill="24445E"/>
            <w:vAlign w:val="top"/>
          </w:tcPr>
          <w:p>
            <w:pPr>
              <w:pStyle w:val="TableText"/>
            </w:pPr>
            <w:r>
              <w:rPr>
                <w:b/>
                <w:color w:val="FFFFFF"/>
              </w:rPr>
              <w:t xml:space="preserve">Release</w:t>
            </w:r>
          </w:p>
        </w:tc>
        <w:tc>
          <w:tcPr>
            <w:tcW w:w="1800" w:type="dxa"/>
            <w:shd w:val="clear" w:color="auto" w:fill="24445E"/>
            <w:vAlign w:val="top"/>
          </w:tcPr>
          <w:p>
            <w:pPr>
              <w:pStyle w:val="TableText"/>
            </w:pPr>
            <w:r>
              <w:rPr>
                <w:b/>
                <w:color w:val="FFFFFF"/>
              </w:rPr>
              <w:t xml:space="preserve">Biểu mẫu</w:t>
            </w:r>
          </w:p>
        </w:tc>
        <w:tc>
          <w:tcPr>
            <w:tcW w:w="2400" w:type="dxa"/>
            <w:shd w:val="clear" w:color="auto" w:fill="24445E"/>
            <w:vAlign w:val="top"/>
          </w:tcPr>
          <w:p>
            <w:pPr>
              <w:pStyle w:val="TableText"/>
            </w:pPr>
            <w:r>
              <w:rPr>
                <w:b/>
                <w:color w:val="FFFFFF"/>
              </w:rPr>
              <w:t xml:space="preserve">Quy định</w:t>
            </w:r>
          </w:p>
        </w:tc>
      </w:tr>
      <w:tr>
        <w:trPr>
          <w:cantSplit/>
        </w:trPr>
        <w:tc>
          <w:tcPr>
            <w:tcW w:w="950" w:type="dxa"/>
            <w:shd w:val="clear" w:color="auto" w:fill="F0F4F7"/>
            <w:vAlign w:val="top"/>
          </w:tcPr>
          <w:p>
            <w:pPr>
              <w:pStyle w:val="TableText"/>
            </w:pPr>
            <w:r>
              <w:t xml:space="preserve">ID-01</w:t>
            </w:r>
          </w:p>
        </w:tc>
        <w:tc>
          <w:tcPr>
            <w:tcW w:w="3500" w:type="dxa"/>
            <w:shd w:val="clear" w:color="auto" w:fill="F0F4F7"/>
            <w:vAlign w:val="top"/>
          </w:tcPr>
          <w:p>
            <w:pPr>
              <w:pStyle w:val="TableText"/>
            </w:pPr>
            <w:r>
              <w:t xml:space="preserve">Đăng ký Customer và xác minh email</w:t>
            </w:r>
          </w:p>
        </w:tc>
        <w:tc>
          <w:tcPr>
            <w:tcW w:w="700" w:type="dxa"/>
            <w:shd w:val="clear" w:color="auto" w:fill="F0F4F7"/>
            <w:vAlign w:val="top"/>
          </w:tcPr>
          <w:p>
            <w:pPr>
              <w:pStyle w:val="TableText"/>
            </w:pPr>
            <w:r>
              <w:t xml:space="preserve">MVP</w:t>
            </w:r>
          </w:p>
        </w:tc>
        <w:tc>
          <w:tcPr>
            <w:tcW w:w="1800" w:type="dxa"/>
            <w:shd w:val="clear" w:color="auto" w:fill="F0F4F7"/>
            <w:vAlign w:val="top"/>
          </w:tcPr>
          <w:p>
            <w:pPr>
              <w:pStyle w:val="TableText"/>
            </w:pPr>
            <w:r>
              <w:t xml:space="preserve">BM01–02</w:t>
            </w:r>
          </w:p>
        </w:tc>
        <w:tc>
          <w:tcPr>
            <w:tcW w:w="2400" w:type="dxa"/>
            <w:shd w:val="clear" w:color="auto" w:fill="F0F4F7"/>
            <w:vAlign w:val="top"/>
          </w:tcPr>
          <w:p>
            <w:pPr>
              <w:pStyle w:val="TableText"/>
            </w:pPr>
            <w:r>
              <w:t xml:space="preserve">QD01–04</w:t>
            </w:r>
          </w:p>
        </w:tc>
      </w:tr>
      <w:tr>
        <w:trPr>
          <w:cantSplit/>
        </w:trPr>
        <w:tc>
          <w:tcPr>
            <w:tcW w:w="950" w:type="dxa"/>
            <w:shd w:val="clear" w:color="auto" w:fill="FFFFFF"/>
            <w:vAlign w:val="top"/>
          </w:tcPr>
          <w:p>
            <w:pPr>
              <w:pStyle w:val="TableText"/>
            </w:pPr>
            <w:r>
              <w:t xml:space="preserve">ID-02</w:t>
            </w:r>
          </w:p>
        </w:tc>
        <w:tc>
          <w:tcPr>
            <w:tcW w:w="3500" w:type="dxa"/>
            <w:shd w:val="clear" w:color="auto" w:fill="FFFFFF"/>
            <w:vAlign w:val="top"/>
          </w:tcPr>
          <w:p>
            <w:pPr>
              <w:pStyle w:val="TableText"/>
            </w:pPr>
            <w:r>
              <w:t xml:space="preserve">Đăng nhập, đăng xuất và Google đã cấu hình</w:t>
            </w:r>
          </w:p>
        </w:tc>
        <w:tc>
          <w:tcPr>
            <w:tcW w:w="700" w:type="dxa"/>
            <w:shd w:val="clear" w:color="auto" w:fill="FFFFFF"/>
            <w:vAlign w:val="top"/>
          </w:tcPr>
          <w:p>
            <w:pPr>
              <w:pStyle w:val="TableText"/>
            </w:pPr>
            <w:r>
              <w:t xml:space="preserve">MVP</w:t>
            </w:r>
          </w:p>
        </w:tc>
        <w:tc>
          <w:tcPr>
            <w:tcW w:w="1800" w:type="dxa"/>
            <w:shd w:val="clear" w:color="auto" w:fill="FFFFFF"/>
            <w:vAlign w:val="top"/>
          </w:tcPr>
          <w:p>
            <w:pPr>
              <w:pStyle w:val="TableText"/>
            </w:pPr>
            <w:r>
              <w:t xml:space="preserve">BM03</w:t>
            </w:r>
          </w:p>
        </w:tc>
        <w:tc>
          <w:tcPr>
            <w:tcW w:w="2400" w:type="dxa"/>
            <w:shd w:val="clear" w:color="auto" w:fill="FFFFFF"/>
            <w:vAlign w:val="top"/>
          </w:tcPr>
          <w:p>
            <w:pPr>
              <w:pStyle w:val="TableText"/>
            </w:pPr>
            <w:r>
              <w:t xml:space="preserve">QD05–07</w:t>
            </w:r>
          </w:p>
        </w:tc>
      </w:tr>
      <w:tr>
        <w:trPr>
          <w:cantSplit/>
        </w:trPr>
        <w:tc>
          <w:tcPr>
            <w:tcW w:w="950" w:type="dxa"/>
            <w:shd w:val="clear" w:color="auto" w:fill="F0F4F7"/>
            <w:vAlign w:val="top"/>
          </w:tcPr>
          <w:p>
            <w:pPr>
              <w:pStyle w:val="TableText"/>
            </w:pPr>
            <w:r>
              <w:t xml:space="preserve">ID-03</w:t>
            </w:r>
          </w:p>
        </w:tc>
        <w:tc>
          <w:tcPr>
            <w:tcW w:w="3500" w:type="dxa"/>
            <w:shd w:val="clear" w:color="auto" w:fill="F0F4F7"/>
            <w:vAlign w:val="top"/>
          </w:tcPr>
          <w:p>
            <w:pPr>
              <w:pStyle w:val="TableText"/>
            </w:pPr>
            <w:r>
              <w:t xml:space="preserve">Khôi phục/đặt mật khẩu</w:t>
            </w:r>
          </w:p>
        </w:tc>
        <w:tc>
          <w:tcPr>
            <w:tcW w:w="700" w:type="dxa"/>
            <w:shd w:val="clear" w:color="auto" w:fill="F0F4F7"/>
            <w:vAlign w:val="top"/>
          </w:tcPr>
          <w:p>
            <w:pPr>
              <w:pStyle w:val="TableText"/>
            </w:pPr>
            <w:r>
              <w:t xml:space="preserve">R2</w:t>
            </w:r>
          </w:p>
        </w:tc>
        <w:tc>
          <w:tcPr>
            <w:tcW w:w="1800" w:type="dxa"/>
            <w:shd w:val="clear" w:color="auto" w:fill="F0F4F7"/>
            <w:vAlign w:val="top"/>
          </w:tcPr>
          <w:p>
            <w:pPr>
              <w:pStyle w:val="TableText"/>
            </w:pPr>
            <w:r>
              <w:t xml:space="preserve">BM04</w:t>
            </w:r>
          </w:p>
        </w:tc>
        <w:tc>
          <w:tcPr>
            <w:tcW w:w="2400" w:type="dxa"/>
            <w:shd w:val="clear" w:color="auto" w:fill="F0F4F7"/>
            <w:vAlign w:val="top"/>
          </w:tcPr>
          <w:p>
            <w:pPr>
              <w:pStyle w:val="TableText"/>
            </w:pPr>
            <w:r>
              <w:t xml:space="preserve">QD08–10</w:t>
            </w:r>
          </w:p>
        </w:tc>
      </w:tr>
      <w:tr>
        <w:trPr>
          <w:cantSplit/>
        </w:trPr>
        <w:tc>
          <w:tcPr>
            <w:tcW w:w="950" w:type="dxa"/>
            <w:shd w:val="clear" w:color="auto" w:fill="FFFFFF"/>
            <w:vAlign w:val="top"/>
          </w:tcPr>
          <w:p>
            <w:pPr>
              <w:pStyle w:val="TableText"/>
            </w:pPr>
            <w:r>
              <w:t xml:space="preserve">ID-04</w:t>
            </w:r>
          </w:p>
        </w:tc>
        <w:tc>
          <w:tcPr>
            <w:tcW w:w="3500" w:type="dxa"/>
            <w:shd w:val="clear" w:color="auto" w:fill="FFFFFF"/>
            <w:vAlign w:val="top"/>
          </w:tcPr>
          <w:p>
            <w:pPr>
              <w:pStyle w:val="TableText"/>
            </w:pPr>
            <w:r>
              <w:t xml:space="preserve">Phân quyền theo vai trò</w:t>
            </w:r>
          </w:p>
        </w:tc>
        <w:tc>
          <w:tcPr>
            <w:tcW w:w="700" w:type="dxa"/>
            <w:shd w:val="clear" w:color="auto" w:fill="FFFFFF"/>
            <w:vAlign w:val="top"/>
          </w:tcPr>
          <w:p>
            <w:pPr>
              <w:pStyle w:val="TableText"/>
            </w:pPr>
            <w:r>
              <w:t xml:space="preserve">MVP</w:t>
            </w:r>
          </w:p>
        </w:tc>
        <w:tc>
          <w:tcPr>
            <w:tcW w:w="1800" w:type="dxa"/>
            <w:shd w:val="clear" w:color="auto" w:fill="FFFFFF"/>
            <w:vAlign w:val="top"/>
          </w:tcPr>
          <w:p>
            <w:pPr>
              <w:pStyle w:val="TableText"/>
            </w:pPr>
            <w:r>
              <w:t xml:space="preserve">BM03, BM09–12, BM18</w:t>
            </w:r>
          </w:p>
        </w:tc>
        <w:tc>
          <w:tcPr>
            <w:tcW w:w="2400" w:type="dxa"/>
            <w:shd w:val="clear" w:color="auto" w:fill="FFFFFF"/>
            <w:vAlign w:val="top"/>
          </w:tcPr>
          <w:p>
            <w:pPr>
              <w:pStyle w:val="TableText"/>
            </w:pPr>
            <w:r>
              <w:t xml:space="preserve">QD11–12</w:t>
            </w:r>
          </w:p>
        </w:tc>
      </w:tr>
      <w:tr>
        <w:trPr>
          <w:cantSplit/>
        </w:trPr>
        <w:tc>
          <w:tcPr>
            <w:tcW w:w="950" w:type="dxa"/>
            <w:shd w:val="clear" w:color="auto" w:fill="F0F4F7"/>
            <w:vAlign w:val="top"/>
          </w:tcPr>
          <w:p>
            <w:pPr>
              <w:pStyle w:val="TableText"/>
            </w:pPr>
            <w:r>
              <w:t xml:space="preserve">ID-05</w:t>
            </w:r>
          </w:p>
        </w:tc>
        <w:tc>
          <w:tcPr>
            <w:tcW w:w="3500" w:type="dxa"/>
            <w:shd w:val="clear" w:color="auto" w:fill="F0F4F7"/>
            <w:vAlign w:val="top"/>
          </w:tcPr>
          <w:p>
            <w:pPr>
              <w:pStyle w:val="TableText"/>
            </w:pPr>
            <w:r>
              <w:t xml:space="preserve">Hồ sơ và đổi email có xác minh</w:t>
            </w:r>
          </w:p>
        </w:tc>
        <w:tc>
          <w:tcPr>
            <w:tcW w:w="700" w:type="dxa"/>
            <w:shd w:val="clear" w:color="auto" w:fill="F0F4F7"/>
            <w:vAlign w:val="top"/>
          </w:tcPr>
          <w:p>
            <w:pPr>
              <w:pStyle w:val="TableText"/>
            </w:pPr>
            <w:r>
              <w:t xml:space="preserve">MVP</w:t>
            </w:r>
          </w:p>
        </w:tc>
        <w:tc>
          <w:tcPr>
            <w:tcW w:w="1800" w:type="dxa"/>
            <w:shd w:val="clear" w:color="auto" w:fill="F0F4F7"/>
            <w:vAlign w:val="top"/>
          </w:tcPr>
          <w:p>
            <w:pPr>
              <w:pStyle w:val="TableText"/>
            </w:pPr>
            <w:r>
              <w:t xml:space="preserve">BM05–06</w:t>
            </w:r>
          </w:p>
        </w:tc>
        <w:tc>
          <w:tcPr>
            <w:tcW w:w="2400" w:type="dxa"/>
            <w:shd w:val="clear" w:color="auto" w:fill="F0F4F7"/>
            <w:vAlign w:val="top"/>
          </w:tcPr>
          <w:p>
            <w:pPr>
              <w:pStyle w:val="TableText"/>
            </w:pPr>
            <w:r>
              <w:t xml:space="preserve">QD13–15</w:t>
            </w:r>
          </w:p>
        </w:tc>
      </w:tr>
      <w:tr>
        <w:trPr>
          <w:cantSplit/>
        </w:trPr>
        <w:tc>
          <w:tcPr>
            <w:tcW w:w="950" w:type="dxa"/>
            <w:shd w:val="clear" w:color="auto" w:fill="FFFFFF"/>
            <w:vAlign w:val="top"/>
          </w:tcPr>
          <w:p>
            <w:pPr>
              <w:pStyle w:val="TableText"/>
            </w:pPr>
            <w:r>
              <w:t xml:space="preserve">CAT-01</w:t>
            </w:r>
          </w:p>
        </w:tc>
        <w:tc>
          <w:tcPr>
            <w:tcW w:w="3500" w:type="dxa"/>
            <w:shd w:val="clear" w:color="auto" w:fill="FFFFFF"/>
            <w:vAlign w:val="top"/>
          </w:tcPr>
          <w:p>
            <w:pPr>
              <w:pStyle w:val="TableText"/>
            </w:pPr>
            <w:r>
              <w:t xml:space="preserve">Admin tạo/sửa phim</w:t>
            </w:r>
          </w:p>
        </w:tc>
        <w:tc>
          <w:tcPr>
            <w:tcW w:w="700" w:type="dxa"/>
            <w:shd w:val="clear" w:color="auto" w:fill="FFFFFF"/>
            <w:vAlign w:val="top"/>
          </w:tcPr>
          <w:p>
            <w:pPr>
              <w:pStyle w:val="TableText"/>
            </w:pPr>
            <w:r>
              <w:t xml:space="preserve">MVP</w:t>
            </w:r>
          </w:p>
        </w:tc>
        <w:tc>
          <w:tcPr>
            <w:tcW w:w="1800" w:type="dxa"/>
            <w:shd w:val="clear" w:color="auto" w:fill="FFFFFF"/>
            <w:vAlign w:val="top"/>
          </w:tcPr>
          <w:p>
            <w:pPr>
              <w:pStyle w:val="TableText"/>
            </w:pPr>
            <w:r>
              <w:t xml:space="preserve">BM07</w:t>
            </w:r>
          </w:p>
        </w:tc>
        <w:tc>
          <w:tcPr>
            <w:tcW w:w="2400" w:type="dxa"/>
            <w:shd w:val="clear" w:color="auto" w:fill="FFFFFF"/>
            <w:vAlign w:val="top"/>
          </w:tcPr>
          <w:p>
            <w:pPr>
              <w:pStyle w:val="TableText"/>
            </w:pPr>
            <w:r>
              <w:t xml:space="preserve">QD16–17</w:t>
            </w:r>
          </w:p>
        </w:tc>
      </w:tr>
      <w:tr>
        <w:trPr>
          <w:cantSplit/>
        </w:trPr>
        <w:tc>
          <w:tcPr>
            <w:tcW w:w="950" w:type="dxa"/>
            <w:shd w:val="clear" w:color="auto" w:fill="F0F4F7"/>
            <w:vAlign w:val="top"/>
          </w:tcPr>
          <w:p>
            <w:pPr>
              <w:pStyle w:val="TableText"/>
            </w:pPr>
            <w:r>
              <w:t xml:space="preserve">CAT-02</w:t>
            </w:r>
          </w:p>
        </w:tc>
        <w:tc>
          <w:tcPr>
            <w:tcW w:w="3500" w:type="dxa"/>
            <w:shd w:val="clear" w:color="auto" w:fill="F0F4F7"/>
            <w:vAlign w:val="top"/>
          </w:tcPr>
          <w:p>
            <w:pPr>
              <w:pStyle w:val="TableText"/>
            </w:pPr>
            <w:r>
              <w:t xml:space="preserve">Duyệt/tìm/lọc/xem chi tiết</w:t>
            </w:r>
          </w:p>
        </w:tc>
        <w:tc>
          <w:tcPr>
            <w:tcW w:w="700" w:type="dxa"/>
            <w:shd w:val="clear" w:color="auto" w:fill="F0F4F7"/>
            <w:vAlign w:val="top"/>
          </w:tcPr>
          <w:p>
            <w:pPr>
              <w:pStyle w:val="TableText"/>
            </w:pPr>
            <w:r>
              <w:t xml:space="preserve">MVP</w:t>
            </w:r>
          </w:p>
        </w:tc>
        <w:tc>
          <w:tcPr>
            <w:tcW w:w="1800" w:type="dxa"/>
            <w:shd w:val="clear" w:color="auto" w:fill="F0F4F7"/>
            <w:vAlign w:val="top"/>
          </w:tcPr>
          <w:p>
            <w:pPr>
              <w:pStyle w:val="TableText"/>
            </w:pPr>
            <w:r>
              <w:t xml:space="preserve">BM08</w:t>
            </w:r>
          </w:p>
        </w:tc>
        <w:tc>
          <w:tcPr>
            <w:tcW w:w="2400" w:type="dxa"/>
            <w:shd w:val="clear" w:color="auto" w:fill="F0F4F7"/>
            <w:vAlign w:val="top"/>
          </w:tcPr>
          <w:p>
            <w:pPr>
              <w:pStyle w:val="TableText"/>
            </w:pPr>
            <w:r>
              <w:t xml:space="preserve">QD18–19</w:t>
            </w:r>
          </w:p>
        </w:tc>
      </w:tr>
      <w:tr>
        <w:trPr>
          <w:cantSplit/>
        </w:trPr>
        <w:tc>
          <w:tcPr>
            <w:tcW w:w="950" w:type="dxa"/>
            <w:shd w:val="clear" w:color="auto" w:fill="FFFFFF"/>
            <w:vAlign w:val="top"/>
          </w:tcPr>
          <w:p>
            <w:pPr>
              <w:pStyle w:val="TableText"/>
            </w:pPr>
            <w:r>
              <w:t xml:space="preserve">CAT-03</w:t>
            </w:r>
          </w:p>
        </w:tc>
        <w:tc>
          <w:tcPr>
            <w:tcW w:w="3500" w:type="dxa"/>
            <w:shd w:val="clear" w:color="auto" w:fill="FFFFFF"/>
            <w:vAlign w:val="top"/>
          </w:tcPr>
          <w:p>
            <w:pPr>
              <w:pStyle w:val="TableText"/>
            </w:pPr>
            <w:r>
              <w:t xml:space="preserve">Archive phim không có suất tương lai</w:t>
            </w:r>
          </w:p>
        </w:tc>
        <w:tc>
          <w:tcPr>
            <w:tcW w:w="700" w:type="dxa"/>
            <w:shd w:val="clear" w:color="auto" w:fill="FFFFFF"/>
            <w:vAlign w:val="top"/>
          </w:tcPr>
          <w:p>
            <w:pPr>
              <w:pStyle w:val="TableText"/>
            </w:pPr>
            <w:r>
              <w:t xml:space="preserve">R2</w:t>
            </w:r>
          </w:p>
        </w:tc>
        <w:tc>
          <w:tcPr>
            <w:tcW w:w="1800" w:type="dxa"/>
            <w:shd w:val="clear" w:color="auto" w:fill="FFFFFF"/>
            <w:vAlign w:val="top"/>
          </w:tcPr>
          <w:p>
            <w:pPr>
              <w:pStyle w:val="TableText"/>
            </w:pPr>
            <w:r>
              <w:t xml:space="preserve">BM07</w:t>
            </w:r>
          </w:p>
        </w:tc>
        <w:tc>
          <w:tcPr>
            <w:tcW w:w="2400" w:type="dxa"/>
            <w:shd w:val="clear" w:color="auto" w:fill="FFFFFF"/>
            <w:vAlign w:val="top"/>
          </w:tcPr>
          <w:p>
            <w:pPr>
              <w:pStyle w:val="TableText"/>
            </w:pPr>
            <w:r>
              <w:t xml:space="preserve">QD20</w:t>
            </w:r>
          </w:p>
        </w:tc>
      </w:tr>
      <w:tr>
        <w:trPr>
          <w:cantSplit/>
        </w:trPr>
        <w:tc>
          <w:tcPr>
            <w:tcW w:w="950" w:type="dxa"/>
            <w:shd w:val="clear" w:color="auto" w:fill="F0F4F7"/>
            <w:vAlign w:val="top"/>
          </w:tcPr>
          <w:p>
            <w:pPr>
              <w:pStyle w:val="TableText"/>
            </w:pPr>
            <w:r>
              <w:t xml:space="preserve">VEN-01</w:t>
            </w:r>
          </w:p>
        </w:tc>
        <w:tc>
          <w:tcPr>
            <w:tcW w:w="3500" w:type="dxa"/>
            <w:shd w:val="clear" w:color="auto" w:fill="F0F4F7"/>
            <w:vAlign w:val="top"/>
          </w:tcPr>
          <w:p>
            <w:pPr>
              <w:pStyle w:val="TableText"/>
            </w:pPr>
            <w:r>
              <w:t xml:space="preserve">Cấu hình Location/Cinema/Hall</w:t>
            </w:r>
          </w:p>
        </w:tc>
        <w:tc>
          <w:tcPr>
            <w:tcW w:w="700" w:type="dxa"/>
            <w:shd w:val="clear" w:color="auto" w:fill="F0F4F7"/>
            <w:vAlign w:val="top"/>
          </w:tcPr>
          <w:p>
            <w:pPr>
              <w:pStyle w:val="TableText"/>
            </w:pPr>
            <w:r>
              <w:t xml:space="preserve">MVP</w:t>
            </w:r>
          </w:p>
        </w:tc>
        <w:tc>
          <w:tcPr>
            <w:tcW w:w="1800" w:type="dxa"/>
            <w:shd w:val="clear" w:color="auto" w:fill="F0F4F7"/>
            <w:vAlign w:val="top"/>
          </w:tcPr>
          <w:p>
            <w:pPr>
              <w:pStyle w:val="TableText"/>
            </w:pPr>
            <w:r>
              <w:t xml:space="preserve">BM09</w:t>
            </w:r>
          </w:p>
        </w:tc>
        <w:tc>
          <w:tcPr>
            <w:tcW w:w="2400" w:type="dxa"/>
            <w:shd w:val="clear" w:color="auto" w:fill="F0F4F7"/>
            <w:vAlign w:val="top"/>
          </w:tcPr>
          <w:p>
            <w:pPr>
              <w:pStyle w:val="TableText"/>
            </w:pPr>
            <w:r>
              <w:t xml:space="preserve">QD21–22</w:t>
            </w:r>
          </w:p>
        </w:tc>
      </w:tr>
      <w:tr>
        <w:trPr>
          <w:cantSplit/>
        </w:trPr>
        <w:tc>
          <w:tcPr>
            <w:tcW w:w="950" w:type="dxa"/>
            <w:shd w:val="clear" w:color="auto" w:fill="FFFFFF"/>
            <w:vAlign w:val="top"/>
          </w:tcPr>
          <w:p>
            <w:pPr>
              <w:pStyle w:val="TableText"/>
            </w:pPr>
            <w:r>
              <w:t xml:space="preserve">VEN-02</w:t>
            </w:r>
          </w:p>
        </w:tc>
        <w:tc>
          <w:tcPr>
            <w:tcW w:w="3500" w:type="dxa"/>
            <w:shd w:val="clear" w:color="auto" w:fill="FFFFFF"/>
            <w:vAlign w:val="top"/>
          </w:tcPr>
          <w:p>
            <w:pPr>
              <w:pStyle w:val="TableText"/>
            </w:pPr>
            <w:r>
              <w:t xml:space="preserve">Gán Seat Layout định sẵn</w:t>
            </w:r>
          </w:p>
        </w:tc>
        <w:tc>
          <w:tcPr>
            <w:tcW w:w="700" w:type="dxa"/>
            <w:shd w:val="clear" w:color="auto" w:fill="FFFFFF"/>
            <w:vAlign w:val="top"/>
          </w:tcPr>
          <w:p>
            <w:pPr>
              <w:pStyle w:val="TableText"/>
            </w:pPr>
            <w:r>
              <w:t xml:space="preserve">MVP</w:t>
            </w:r>
          </w:p>
        </w:tc>
        <w:tc>
          <w:tcPr>
            <w:tcW w:w="1800" w:type="dxa"/>
            <w:shd w:val="clear" w:color="auto" w:fill="FFFFFF"/>
            <w:vAlign w:val="top"/>
          </w:tcPr>
          <w:p>
            <w:pPr>
              <w:pStyle w:val="TableText"/>
            </w:pPr>
            <w:r>
              <w:t xml:space="preserve">BM10</w:t>
            </w:r>
          </w:p>
        </w:tc>
        <w:tc>
          <w:tcPr>
            <w:tcW w:w="2400" w:type="dxa"/>
            <w:shd w:val="clear" w:color="auto" w:fill="FFFFFF"/>
            <w:vAlign w:val="top"/>
          </w:tcPr>
          <w:p>
            <w:pPr>
              <w:pStyle w:val="TableText"/>
            </w:pPr>
            <w:r>
              <w:t xml:space="preserve">QD23–24</w:t>
            </w:r>
          </w:p>
        </w:tc>
      </w:tr>
      <w:tr>
        <w:trPr>
          <w:cantSplit/>
        </w:trPr>
        <w:tc>
          <w:tcPr>
            <w:tcW w:w="950" w:type="dxa"/>
            <w:shd w:val="clear" w:color="auto" w:fill="F0F4F7"/>
            <w:vAlign w:val="top"/>
          </w:tcPr>
          <w:p>
            <w:pPr>
              <w:pStyle w:val="TableText"/>
            </w:pPr>
            <w:r>
              <w:t xml:space="preserve">SCH-01</w:t>
            </w:r>
          </w:p>
        </w:tc>
        <w:tc>
          <w:tcPr>
            <w:tcW w:w="3500" w:type="dxa"/>
            <w:shd w:val="clear" w:color="auto" w:fill="F0F4F7"/>
            <w:vAlign w:val="top"/>
          </w:tcPr>
          <w:p>
            <w:pPr>
              <w:pStyle w:val="TableText"/>
            </w:pPr>
            <w:r>
              <w:t xml:space="preserve">Tạo/quản lý suất chiếu</w:t>
            </w:r>
          </w:p>
        </w:tc>
        <w:tc>
          <w:tcPr>
            <w:tcW w:w="700" w:type="dxa"/>
            <w:shd w:val="clear" w:color="auto" w:fill="F0F4F7"/>
            <w:vAlign w:val="top"/>
          </w:tcPr>
          <w:p>
            <w:pPr>
              <w:pStyle w:val="TableText"/>
            </w:pPr>
            <w:r>
              <w:t xml:space="preserve">MVP</w:t>
            </w:r>
          </w:p>
        </w:tc>
        <w:tc>
          <w:tcPr>
            <w:tcW w:w="1800" w:type="dxa"/>
            <w:shd w:val="clear" w:color="auto" w:fill="F0F4F7"/>
            <w:vAlign w:val="top"/>
          </w:tcPr>
          <w:p>
            <w:pPr>
              <w:pStyle w:val="TableText"/>
            </w:pPr>
            <w:r>
              <w:t xml:space="preserve">BM11</w:t>
            </w:r>
          </w:p>
        </w:tc>
        <w:tc>
          <w:tcPr>
            <w:tcW w:w="2400" w:type="dxa"/>
            <w:shd w:val="clear" w:color="auto" w:fill="F0F4F7"/>
            <w:vAlign w:val="top"/>
          </w:tcPr>
          <w:p>
            <w:pPr>
              <w:pStyle w:val="TableText"/>
            </w:pPr>
            <w:r>
              <w:t xml:space="preserve">QD25–27</w:t>
            </w:r>
          </w:p>
        </w:tc>
      </w:tr>
      <w:tr>
        <w:trPr>
          <w:cantSplit/>
        </w:trPr>
        <w:tc>
          <w:tcPr>
            <w:tcW w:w="950" w:type="dxa"/>
            <w:shd w:val="clear" w:color="auto" w:fill="FFFFFF"/>
            <w:vAlign w:val="top"/>
          </w:tcPr>
          <w:p>
            <w:pPr>
              <w:pStyle w:val="TableText"/>
            </w:pPr>
            <w:r>
              <w:t xml:space="preserve">BKG-01</w:t>
            </w:r>
          </w:p>
        </w:tc>
        <w:tc>
          <w:tcPr>
            <w:tcW w:w="3500" w:type="dxa"/>
            <w:shd w:val="clear" w:color="auto" w:fill="FFFFFF"/>
            <w:vAlign w:val="top"/>
          </w:tcPr>
          <w:p>
            <w:pPr>
              <w:pStyle w:val="TableText"/>
            </w:pPr>
            <w:r>
              <w:t xml:space="preserve">Xem suất theo Location/Cinema</w:t>
            </w:r>
          </w:p>
        </w:tc>
        <w:tc>
          <w:tcPr>
            <w:tcW w:w="700" w:type="dxa"/>
            <w:shd w:val="clear" w:color="auto" w:fill="FFFFFF"/>
            <w:vAlign w:val="top"/>
          </w:tcPr>
          <w:p>
            <w:pPr>
              <w:pStyle w:val="TableText"/>
            </w:pPr>
            <w:r>
              <w:t xml:space="preserve">MVP</w:t>
            </w:r>
          </w:p>
        </w:tc>
        <w:tc>
          <w:tcPr>
            <w:tcW w:w="1800" w:type="dxa"/>
            <w:shd w:val="clear" w:color="auto" w:fill="FFFFFF"/>
            <w:vAlign w:val="top"/>
          </w:tcPr>
          <w:p>
            <w:pPr>
              <w:pStyle w:val="TableText"/>
            </w:pPr>
            <w:r>
              <w:t xml:space="preserve">BM12</w:t>
            </w:r>
          </w:p>
        </w:tc>
        <w:tc>
          <w:tcPr>
            <w:tcW w:w="2400" w:type="dxa"/>
            <w:shd w:val="clear" w:color="auto" w:fill="FFFFFF"/>
            <w:vAlign w:val="top"/>
          </w:tcPr>
          <w:p>
            <w:pPr>
              <w:pStyle w:val="TableText"/>
            </w:pPr>
            <w:r>
              <w:t xml:space="preserve">QD28–29</w:t>
            </w:r>
          </w:p>
        </w:tc>
      </w:tr>
      <w:tr>
        <w:trPr>
          <w:cantSplit/>
        </w:trPr>
        <w:tc>
          <w:tcPr>
            <w:tcW w:w="950" w:type="dxa"/>
            <w:shd w:val="clear" w:color="auto" w:fill="F0F4F7"/>
            <w:vAlign w:val="top"/>
          </w:tcPr>
          <w:p>
            <w:pPr>
              <w:pStyle w:val="TableText"/>
            </w:pPr>
            <w:r>
              <w:t xml:space="preserve">BKG-02</w:t>
            </w:r>
          </w:p>
        </w:tc>
        <w:tc>
          <w:tcPr>
            <w:tcW w:w="3500" w:type="dxa"/>
            <w:shd w:val="clear" w:color="auto" w:fill="F0F4F7"/>
            <w:vAlign w:val="top"/>
          </w:tcPr>
          <w:p>
            <w:pPr>
              <w:pStyle w:val="TableText"/>
            </w:pPr>
            <w:r>
              <w:t xml:space="preserve">Xem sơ đồ/trạng thái ghế</w:t>
            </w:r>
          </w:p>
        </w:tc>
        <w:tc>
          <w:tcPr>
            <w:tcW w:w="700" w:type="dxa"/>
            <w:shd w:val="clear" w:color="auto" w:fill="F0F4F7"/>
            <w:vAlign w:val="top"/>
          </w:tcPr>
          <w:p>
            <w:pPr>
              <w:pStyle w:val="TableText"/>
            </w:pPr>
            <w:r>
              <w:t xml:space="preserve">MVP</w:t>
            </w:r>
          </w:p>
        </w:tc>
        <w:tc>
          <w:tcPr>
            <w:tcW w:w="1800" w:type="dxa"/>
            <w:shd w:val="clear" w:color="auto" w:fill="F0F4F7"/>
            <w:vAlign w:val="top"/>
          </w:tcPr>
          <w:p>
            <w:pPr>
              <w:pStyle w:val="TableText"/>
            </w:pPr>
            <w:r>
              <w:t xml:space="preserve">BM13</w:t>
            </w:r>
          </w:p>
        </w:tc>
        <w:tc>
          <w:tcPr>
            <w:tcW w:w="2400" w:type="dxa"/>
            <w:shd w:val="clear" w:color="auto" w:fill="F0F4F7"/>
            <w:vAlign w:val="top"/>
          </w:tcPr>
          <w:p>
            <w:pPr>
              <w:pStyle w:val="TableText"/>
            </w:pPr>
            <w:r>
              <w:t xml:space="preserve">QD30–31</w:t>
            </w:r>
          </w:p>
        </w:tc>
      </w:tr>
      <w:tr>
        <w:trPr>
          <w:cantSplit/>
        </w:trPr>
        <w:tc>
          <w:tcPr>
            <w:tcW w:w="950" w:type="dxa"/>
            <w:shd w:val="clear" w:color="auto" w:fill="FFFFFF"/>
            <w:vAlign w:val="top"/>
          </w:tcPr>
          <w:p>
            <w:pPr>
              <w:pStyle w:val="TableText"/>
            </w:pPr>
            <w:r>
              <w:t xml:space="preserve">BKG-03</w:t>
            </w:r>
          </w:p>
        </w:tc>
        <w:tc>
          <w:tcPr>
            <w:tcW w:w="3500" w:type="dxa"/>
            <w:shd w:val="clear" w:color="auto" w:fill="FFFFFF"/>
            <w:vAlign w:val="top"/>
          </w:tcPr>
          <w:p>
            <w:pPr>
              <w:pStyle w:val="TableText"/>
            </w:pPr>
            <w:r>
              <w:t xml:space="preserve">Giữ ghế trong 10 phút</w:t>
            </w:r>
          </w:p>
        </w:tc>
        <w:tc>
          <w:tcPr>
            <w:tcW w:w="700" w:type="dxa"/>
            <w:shd w:val="clear" w:color="auto" w:fill="FFFFFF"/>
            <w:vAlign w:val="top"/>
          </w:tcPr>
          <w:p>
            <w:pPr>
              <w:pStyle w:val="TableText"/>
            </w:pPr>
            <w:r>
              <w:t xml:space="preserve">MVP</w:t>
            </w:r>
          </w:p>
        </w:tc>
        <w:tc>
          <w:tcPr>
            <w:tcW w:w="1800" w:type="dxa"/>
            <w:shd w:val="clear" w:color="auto" w:fill="FFFFFF"/>
            <w:vAlign w:val="top"/>
          </w:tcPr>
          <w:p>
            <w:pPr>
              <w:pStyle w:val="TableText"/>
            </w:pPr>
            <w:r>
              <w:t xml:space="preserve">BM14</w:t>
            </w:r>
          </w:p>
        </w:tc>
        <w:tc>
          <w:tcPr>
            <w:tcW w:w="2400" w:type="dxa"/>
            <w:shd w:val="clear" w:color="auto" w:fill="FFFFFF"/>
            <w:vAlign w:val="top"/>
          </w:tcPr>
          <w:p>
            <w:pPr>
              <w:pStyle w:val="TableText"/>
            </w:pPr>
            <w:r>
              <w:t xml:space="preserve">QD32–34</w:t>
            </w:r>
          </w:p>
        </w:tc>
      </w:tr>
      <w:tr>
        <w:trPr>
          <w:cantSplit/>
        </w:trPr>
        <w:tc>
          <w:tcPr>
            <w:tcW w:w="950" w:type="dxa"/>
            <w:shd w:val="clear" w:color="auto" w:fill="F0F4F7"/>
            <w:vAlign w:val="top"/>
          </w:tcPr>
          <w:p>
            <w:pPr>
              <w:pStyle w:val="TableText"/>
            </w:pPr>
            <w:r>
              <w:t xml:space="preserve">BKG-04</w:t>
            </w:r>
          </w:p>
        </w:tc>
        <w:tc>
          <w:tcPr>
            <w:tcW w:w="3500" w:type="dxa"/>
            <w:shd w:val="clear" w:color="auto" w:fill="F0F4F7"/>
            <w:vAlign w:val="top"/>
          </w:tcPr>
          <w:p>
            <w:pPr>
              <w:pStyle w:val="TableText"/>
            </w:pPr>
            <w:r>
              <w:t xml:space="preserve">Giải quyết cạnh tranh ghế</w:t>
            </w:r>
          </w:p>
        </w:tc>
        <w:tc>
          <w:tcPr>
            <w:tcW w:w="700" w:type="dxa"/>
            <w:shd w:val="clear" w:color="auto" w:fill="F0F4F7"/>
            <w:vAlign w:val="top"/>
          </w:tcPr>
          <w:p>
            <w:pPr>
              <w:pStyle w:val="TableText"/>
            </w:pPr>
            <w:r>
              <w:t xml:space="preserve">MVP</w:t>
            </w:r>
          </w:p>
        </w:tc>
        <w:tc>
          <w:tcPr>
            <w:tcW w:w="1800" w:type="dxa"/>
            <w:shd w:val="clear" w:color="auto" w:fill="F0F4F7"/>
            <w:vAlign w:val="top"/>
          </w:tcPr>
          <w:p>
            <w:pPr>
              <w:pStyle w:val="TableText"/>
            </w:pPr>
            <w:r>
              <w:t xml:space="preserve">BM14</w:t>
            </w:r>
          </w:p>
        </w:tc>
        <w:tc>
          <w:tcPr>
            <w:tcW w:w="2400" w:type="dxa"/>
            <w:shd w:val="clear" w:color="auto" w:fill="F0F4F7"/>
            <w:vAlign w:val="top"/>
          </w:tcPr>
          <w:p>
            <w:pPr>
              <w:pStyle w:val="TableText"/>
            </w:pPr>
            <w:r>
              <w:t xml:space="preserve">QD35</w:t>
            </w:r>
          </w:p>
        </w:tc>
      </w:tr>
      <w:tr>
        <w:trPr>
          <w:cantSplit/>
        </w:trPr>
        <w:tc>
          <w:tcPr>
            <w:tcW w:w="950" w:type="dxa"/>
            <w:shd w:val="clear" w:color="auto" w:fill="FFFFFF"/>
            <w:vAlign w:val="top"/>
          </w:tcPr>
          <w:p>
            <w:pPr>
              <w:pStyle w:val="TableText"/>
            </w:pPr>
            <w:r>
              <w:t xml:space="preserve">PAY-01</w:t>
            </w:r>
          </w:p>
        </w:tc>
        <w:tc>
          <w:tcPr>
            <w:tcW w:w="3500" w:type="dxa"/>
            <w:shd w:val="clear" w:color="auto" w:fill="FFFFFF"/>
            <w:vAlign w:val="top"/>
          </w:tcPr>
          <w:p>
            <w:pPr>
              <w:pStyle w:val="TableText"/>
            </w:pPr>
            <w:r>
              <w:t xml:space="preserve">Tạo/thử lại Payment Attempt</w:t>
            </w:r>
          </w:p>
        </w:tc>
        <w:tc>
          <w:tcPr>
            <w:tcW w:w="700" w:type="dxa"/>
            <w:shd w:val="clear" w:color="auto" w:fill="FFFFFF"/>
            <w:vAlign w:val="top"/>
          </w:tcPr>
          <w:p>
            <w:pPr>
              <w:pStyle w:val="TableText"/>
            </w:pPr>
            <w:r>
              <w:t xml:space="preserve">MVP</w:t>
            </w:r>
          </w:p>
        </w:tc>
        <w:tc>
          <w:tcPr>
            <w:tcW w:w="1800" w:type="dxa"/>
            <w:shd w:val="clear" w:color="auto" w:fill="FFFFFF"/>
            <w:vAlign w:val="top"/>
          </w:tcPr>
          <w:p>
            <w:pPr>
              <w:pStyle w:val="TableText"/>
            </w:pPr>
            <w:r>
              <w:t xml:space="preserve">BM15</w:t>
            </w:r>
          </w:p>
        </w:tc>
        <w:tc>
          <w:tcPr>
            <w:tcW w:w="2400" w:type="dxa"/>
            <w:shd w:val="clear" w:color="auto" w:fill="FFFFFF"/>
            <w:vAlign w:val="top"/>
          </w:tcPr>
          <w:p>
            <w:pPr>
              <w:pStyle w:val="TableText"/>
            </w:pPr>
            <w:r>
              <w:t xml:space="preserve">QD36–38</w:t>
            </w:r>
          </w:p>
        </w:tc>
      </w:tr>
      <w:tr>
        <w:trPr>
          <w:cantSplit/>
        </w:trPr>
        <w:tc>
          <w:tcPr>
            <w:tcW w:w="950" w:type="dxa"/>
            <w:shd w:val="clear" w:color="auto" w:fill="F0F4F7"/>
            <w:vAlign w:val="top"/>
          </w:tcPr>
          <w:p>
            <w:pPr>
              <w:pStyle w:val="TableText"/>
            </w:pPr>
            <w:r>
              <w:t xml:space="preserve">PAY-02</w:t>
            </w:r>
          </w:p>
        </w:tc>
        <w:tc>
          <w:tcPr>
            <w:tcW w:w="3500" w:type="dxa"/>
            <w:shd w:val="clear" w:color="auto" w:fill="F0F4F7"/>
            <w:vAlign w:val="top"/>
          </w:tcPr>
          <w:p>
            <w:pPr>
              <w:pStyle w:val="TableText"/>
            </w:pPr>
            <w:r>
              <w:t xml:space="preserve">Xử lý và đối soát kết quả</w:t>
            </w:r>
          </w:p>
        </w:tc>
        <w:tc>
          <w:tcPr>
            <w:tcW w:w="700" w:type="dxa"/>
            <w:shd w:val="clear" w:color="auto" w:fill="F0F4F7"/>
            <w:vAlign w:val="top"/>
          </w:tcPr>
          <w:p>
            <w:pPr>
              <w:pStyle w:val="TableText"/>
            </w:pPr>
            <w:r>
              <w:t xml:space="preserve">MVP</w:t>
            </w:r>
          </w:p>
        </w:tc>
        <w:tc>
          <w:tcPr>
            <w:tcW w:w="1800" w:type="dxa"/>
            <w:shd w:val="clear" w:color="auto" w:fill="F0F4F7"/>
            <w:vAlign w:val="top"/>
          </w:tcPr>
          <w:p>
            <w:pPr>
              <w:pStyle w:val="TableText"/>
            </w:pPr>
            <w:r>
              <w:t xml:space="preserve">BM16</w:t>
            </w:r>
          </w:p>
        </w:tc>
        <w:tc>
          <w:tcPr>
            <w:tcW w:w="2400" w:type="dxa"/>
            <w:shd w:val="clear" w:color="auto" w:fill="F0F4F7"/>
            <w:vAlign w:val="top"/>
          </w:tcPr>
          <w:p>
            <w:pPr>
              <w:pStyle w:val="TableText"/>
            </w:pPr>
            <w:r>
              <w:t xml:space="preserve">QD39–42</w:t>
            </w:r>
          </w:p>
        </w:tc>
      </w:tr>
      <w:tr>
        <w:trPr>
          <w:cantSplit/>
        </w:trPr>
        <w:tc>
          <w:tcPr>
            <w:tcW w:w="950" w:type="dxa"/>
            <w:shd w:val="clear" w:color="auto" w:fill="FFFFFF"/>
            <w:vAlign w:val="top"/>
          </w:tcPr>
          <w:p>
            <w:pPr>
              <w:pStyle w:val="TableText"/>
            </w:pPr>
            <w:r>
              <w:t xml:space="preserve">TCK-01</w:t>
            </w:r>
          </w:p>
        </w:tc>
        <w:tc>
          <w:tcPr>
            <w:tcW w:w="3500" w:type="dxa"/>
            <w:shd w:val="clear" w:color="auto" w:fill="FFFFFF"/>
            <w:vAlign w:val="top"/>
          </w:tcPr>
          <w:p>
            <w:pPr>
              <w:pStyle w:val="TableText"/>
            </w:pPr>
            <w:r>
              <w:t xml:space="preserve">Sinh/hiển thị một vé QR mỗi Booking</w:t>
            </w:r>
          </w:p>
        </w:tc>
        <w:tc>
          <w:tcPr>
            <w:tcW w:w="700" w:type="dxa"/>
            <w:shd w:val="clear" w:color="auto" w:fill="FFFFFF"/>
            <w:vAlign w:val="top"/>
          </w:tcPr>
          <w:p>
            <w:pPr>
              <w:pStyle w:val="TableText"/>
            </w:pPr>
            <w:r>
              <w:t xml:space="preserve">MVP</w:t>
            </w:r>
          </w:p>
        </w:tc>
        <w:tc>
          <w:tcPr>
            <w:tcW w:w="1800" w:type="dxa"/>
            <w:shd w:val="clear" w:color="auto" w:fill="FFFFFF"/>
            <w:vAlign w:val="top"/>
          </w:tcPr>
          <w:p>
            <w:pPr>
              <w:pStyle w:val="TableText"/>
            </w:pPr>
            <w:r>
              <w:t xml:space="preserve">BM17</w:t>
            </w:r>
          </w:p>
        </w:tc>
        <w:tc>
          <w:tcPr>
            <w:tcW w:w="2400" w:type="dxa"/>
            <w:shd w:val="clear" w:color="auto" w:fill="FFFFFF"/>
            <w:vAlign w:val="top"/>
          </w:tcPr>
          <w:p>
            <w:pPr>
              <w:pStyle w:val="TableText"/>
            </w:pPr>
            <w:r>
              <w:t xml:space="preserve">QD43–44</w:t>
            </w:r>
          </w:p>
        </w:tc>
      </w:tr>
      <w:tr>
        <w:trPr>
          <w:cantSplit/>
        </w:trPr>
        <w:tc>
          <w:tcPr>
            <w:tcW w:w="950" w:type="dxa"/>
            <w:shd w:val="clear" w:color="auto" w:fill="F0F4F7"/>
            <w:vAlign w:val="top"/>
          </w:tcPr>
          <w:p>
            <w:pPr>
              <w:pStyle w:val="TableText"/>
            </w:pPr>
            <w:r>
              <w:t xml:space="preserve">TCK-02</w:t>
            </w:r>
          </w:p>
        </w:tc>
        <w:tc>
          <w:tcPr>
            <w:tcW w:w="3500" w:type="dxa"/>
            <w:shd w:val="clear" w:color="auto" w:fill="F0F4F7"/>
            <w:vAlign w:val="top"/>
          </w:tcPr>
          <w:p>
            <w:pPr>
              <w:pStyle w:val="TableText"/>
            </w:pPr>
            <w:r>
              <w:t xml:space="preserve">Vé sắp tới và lịch sử gần đây</w:t>
            </w:r>
          </w:p>
        </w:tc>
        <w:tc>
          <w:tcPr>
            <w:tcW w:w="700" w:type="dxa"/>
            <w:shd w:val="clear" w:color="auto" w:fill="F0F4F7"/>
            <w:vAlign w:val="top"/>
          </w:tcPr>
          <w:p>
            <w:pPr>
              <w:pStyle w:val="TableText"/>
            </w:pPr>
            <w:r>
              <w:t xml:space="preserve">MVP</w:t>
            </w:r>
          </w:p>
        </w:tc>
        <w:tc>
          <w:tcPr>
            <w:tcW w:w="1800" w:type="dxa"/>
            <w:shd w:val="clear" w:color="auto" w:fill="F0F4F7"/>
            <w:vAlign w:val="top"/>
          </w:tcPr>
          <w:p>
            <w:pPr>
              <w:pStyle w:val="TableText"/>
            </w:pPr>
            <w:r>
              <w:t xml:space="preserve">BM17</w:t>
            </w:r>
          </w:p>
        </w:tc>
        <w:tc>
          <w:tcPr>
            <w:tcW w:w="2400" w:type="dxa"/>
            <w:shd w:val="clear" w:color="auto" w:fill="F0F4F7"/>
            <w:vAlign w:val="top"/>
          </w:tcPr>
          <w:p>
            <w:pPr>
              <w:pStyle w:val="TableText"/>
            </w:pPr>
            <w:r>
              <w:t xml:space="preserve">QD45</w:t>
            </w:r>
          </w:p>
        </w:tc>
      </w:tr>
      <w:tr>
        <w:trPr>
          <w:cantSplit/>
        </w:trPr>
        <w:tc>
          <w:tcPr>
            <w:tcW w:w="950" w:type="dxa"/>
            <w:shd w:val="clear" w:color="auto" w:fill="FFFFFF"/>
            <w:vAlign w:val="top"/>
          </w:tcPr>
          <w:p>
            <w:pPr>
              <w:pStyle w:val="TableText"/>
            </w:pPr>
            <w:r>
              <w:t xml:space="preserve">TCK-03</w:t>
            </w:r>
          </w:p>
        </w:tc>
        <w:tc>
          <w:tcPr>
            <w:tcW w:w="3500" w:type="dxa"/>
            <w:shd w:val="clear" w:color="auto" w:fill="FFFFFF"/>
            <w:vAlign w:val="top"/>
          </w:tcPr>
          <w:p>
            <w:pPr>
              <w:pStyle w:val="TableText"/>
            </w:pPr>
            <w:r>
              <w:t xml:space="preserve">Staff xác nhận QR theo nhóm</w:t>
            </w:r>
          </w:p>
        </w:tc>
        <w:tc>
          <w:tcPr>
            <w:tcW w:w="700" w:type="dxa"/>
            <w:shd w:val="clear" w:color="auto" w:fill="FFFFFF"/>
            <w:vAlign w:val="top"/>
          </w:tcPr>
          <w:p>
            <w:pPr>
              <w:pStyle w:val="TableText"/>
            </w:pPr>
            <w:r>
              <w:t xml:space="preserve">MVP</w:t>
            </w:r>
          </w:p>
        </w:tc>
        <w:tc>
          <w:tcPr>
            <w:tcW w:w="1800" w:type="dxa"/>
            <w:shd w:val="clear" w:color="auto" w:fill="FFFFFF"/>
            <w:vAlign w:val="top"/>
          </w:tcPr>
          <w:p>
            <w:pPr>
              <w:pStyle w:val="TableText"/>
            </w:pPr>
            <w:r>
              <w:t xml:space="preserve">BM18</w:t>
            </w:r>
          </w:p>
        </w:tc>
        <w:tc>
          <w:tcPr>
            <w:tcW w:w="2400" w:type="dxa"/>
            <w:shd w:val="clear" w:color="auto" w:fill="FFFFFF"/>
            <w:vAlign w:val="top"/>
          </w:tcPr>
          <w:p>
            <w:pPr>
              <w:pStyle w:val="TableText"/>
            </w:pPr>
            <w:r>
              <w:t xml:space="preserve">QD46–50</w:t>
            </w:r>
          </w:p>
        </w:tc>
      </w:tr>
    </w:tbl>
    <w:p>
      <w:pPr>
        <w:pStyle w:val="TableSpacer"/>
      </w:pPr>
      <w:r>
        <w:t xml:space="preserve"/>
      </w:r>
    </w:p>
    <w:p>
      <w:pPr>
        <w:pStyle w:val="Note"/>
      </w:pPr>
      <w:r>
        <w:t xml:space="preserve">Biểu mẫu là đặc tả trường và hành động cần có, không phải ảnh chụp xác nhận màn hình đã làm xong. Dấu * chỉ dữ liệu bắt buộc; trường ‘server’ do hệ thống sinh/đọc, không nhận giá trị có thẩm quyền từ người dùng.</w:t>
      </w:r>
    </w:p>
    <w:p>
      <w:pPr>
        <w:pStyle w:val="Heading2"/>
      </w:pPr>
      <w:r>
        <w:t xml:space="preserve">8.2. Đặc tả biểu mẫu và quy định chi tiết</w:t>
      </w:r>
    </w:p>
    <w:p>
      <w:pPr>
        <w:pStyle w:val="Heading3"/>
      </w:pPr>
      <w:r>
        <w:t xml:space="preserve">BM01. Đăng ký Customer</w:t>
      </w:r>
    </w:p>
    <w:p>
      <w:pPr>
        <w:pStyle w:val="Note"/>
      </w:pPr>
      <w:r>
        <w:t xml:space="preserve">Yêu cầu liên quan: ID-01. Tác nhân: Khách chưa đăng nhập.</w:t>
      </w:r>
    </w:p>
    <w:tbl>
      <w:tblPr>
        <w:tblW w:w="9350" w:type="dxa"/>
        <w:tblBorders>
          <w:top w:val="single" w:sz="4" w:color="BCC7D2"/>
          <w:left w:val="single" w:sz="4" w:color="BCC7D2"/>
          <w:bottom w:val="single" w:sz="4" w:color="BCC7D2"/>
          <w:right w:val="single" w:sz="4" w:color="BCC7D2"/>
          <w:insideH w:val="single" w:sz="4" w:color="BCC7D2"/>
          <w:insideV w:val="single" w:sz="4" w:color="BCC7D2"/>
        </w:tblBorders>
        <w:tblLayout w:type="fixed"/>
        <w:tblCellMar>
          <w:top w:w="90" w:type="dxa"/>
          <w:left w:w="100" w:type="dxa"/>
          <w:bottom w:w="90" w:type="dxa"/>
          <w:right w:w="100" w:type="dxa"/>
        </w:tblCellMar>
      </w:tblPr>
      <w:tblGrid>
        <w:gridCol w:w="2600"/>
        <w:gridCol w:w="1500"/>
        <w:gridCol w:w="5250"/>
      </w:tblGrid>
      <w:tr>
        <w:trPr>
          <w:cantSplit/>
          <w:tblHeader/>
        </w:trPr>
        <w:tc>
          <w:tcPr>
            <w:tcW w:w="2600" w:type="dxa"/>
            <w:shd w:val="clear" w:color="auto" w:fill="24445E"/>
            <w:vAlign w:val="top"/>
          </w:tcPr>
          <w:p>
            <w:pPr>
              <w:pStyle w:val="TableText"/>
            </w:pPr>
            <w:r>
              <w:rPr>
                <w:b/>
                <w:color w:val="FFFFFF"/>
              </w:rPr>
              <w:t xml:space="preserve">Trường / hành động</w:t>
            </w:r>
          </w:p>
        </w:tc>
        <w:tc>
          <w:tcPr>
            <w:tcW w:w="1500" w:type="dxa"/>
            <w:shd w:val="clear" w:color="auto" w:fill="24445E"/>
            <w:vAlign w:val="top"/>
          </w:tcPr>
          <w:p>
            <w:pPr>
              <w:pStyle w:val="TableText"/>
            </w:pPr>
            <w:r>
              <w:rPr>
                <w:b/>
                <w:color w:val="FFFFFF"/>
              </w:rPr>
              <w:t xml:space="preserve">Nguồn</w:t>
            </w:r>
          </w:p>
        </w:tc>
        <w:tc>
          <w:tcPr>
            <w:tcW w:w="5250" w:type="dxa"/>
            <w:shd w:val="clear" w:color="auto" w:fill="24445E"/>
            <w:vAlign w:val="top"/>
          </w:tcPr>
          <w:p>
            <w:pPr>
              <w:pStyle w:val="TableText"/>
            </w:pPr>
            <w:r>
              <w:rPr>
                <w:b/>
                <w:color w:val="FFFFFF"/>
              </w:rPr>
              <w:t xml:space="preserve">Quy định nhập và xử lý</w:t>
            </w:r>
          </w:p>
        </w:tc>
      </w:tr>
      <w:tr>
        <w:trPr>
          <w:cantSplit/>
        </w:trPr>
        <w:tc>
          <w:tcPr>
            <w:tcW w:w="2600" w:type="dxa"/>
            <w:shd w:val="clear" w:color="auto" w:fill="F0F4F7"/>
            <w:vAlign w:val="top"/>
          </w:tcPr>
          <w:p>
            <w:pPr>
              <w:pStyle w:val="TableText"/>
            </w:pPr>
            <w:r>
              <w:t xml:space="preserve">Họ và tên*</w:t>
            </w:r>
          </w:p>
        </w:tc>
        <w:tc>
          <w:tcPr>
            <w:tcW w:w="1500" w:type="dxa"/>
            <w:shd w:val="clear" w:color="auto" w:fill="F0F4F7"/>
            <w:vAlign w:val="top"/>
          </w:tcPr>
          <w:p>
            <w:pPr>
              <w:pStyle w:val="TableText"/>
            </w:pPr>
            <w:r>
              <w:t xml:space="preserve">Nhập</w:t>
            </w:r>
          </w:p>
        </w:tc>
        <w:tc>
          <w:tcPr>
            <w:tcW w:w="5250" w:type="dxa"/>
            <w:shd w:val="clear" w:color="auto" w:fill="F0F4F7"/>
            <w:vAlign w:val="top"/>
          </w:tcPr>
          <w:p>
            <w:pPr>
              <w:pStyle w:val="TableText"/>
            </w:pPr>
            <w:r>
              <w:t xml:space="preserve">Không trắng; tối đa 150 ký tự theo Identity hiện tại.</w:t>
            </w:r>
          </w:p>
        </w:tc>
      </w:tr>
      <w:tr>
        <w:trPr>
          <w:cantSplit/>
        </w:trPr>
        <w:tc>
          <w:tcPr>
            <w:tcW w:w="2600" w:type="dxa"/>
            <w:shd w:val="clear" w:color="auto" w:fill="FFFFFF"/>
            <w:vAlign w:val="top"/>
          </w:tcPr>
          <w:p>
            <w:pPr>
              <w:pStyle w:val="TableText"/>
            </w:pPr>
            <w:r>
              <w:t xml:space="preserve">Email*</w:t>
            </w:r>
          </w:p>
        </w:tc>
        <w:tc>
          <w:tcPr>
            <w:tcW w:w="1500" w:type="dxa"/>
            <w:shd w:val="clear" w:color="auto" w:fill="FFFFFF"/>
            <w:vAlign w:val="top"/>
          </w:tcPr>
          <w:p>
            <w:pPr>
              <w:pStyle w:val="TableText"/>
            </w:pPr>
            <w:r>
              <w:t xml:space="preserve">Nhập</w:t>
            </w:r>
          </w:p>
        </w:tc>
        <w:tc>
          <w:tcPr>
            <w:tcW w:w="5250" w:type="dxa"/>
            <w:shd w:val="clear" w:color="auto" w:fill="FFFFFF"/>
            <w:vAlign w:val="top"/>
          </w:tcPr>
          <w:p>
            <w:pPr>
              <w:pStyle w:val="TableText"/>
            </w:pPr>
            <w:r>
              <w:t xml:space="preserve">Email hợp lệ và duy nhất; chuẩn hóa phía server.</w:t>
            </w:r>
          </w:p>
        </w:tc>
      </w:tr>
      <w:tr>
        <w:trPr>
          <w:cantSplit/>
        </w:trPr>
        <w:tc>
          <w:tcPr>
            <w:tcW w:w="2600" w:type="dxa"/>
            <w:shd w:val="clear" w:color="auto" w:fill="F0F4F7"/>
            <w:vAlign w:val="top"/>
          </w:tcPr>
          <w:p>
            <w:pPr>
              <w:pStyle w:val="TableText"/>
            </w:pPr>
            <w:r>
              <w:t xml:space="preserve">Mật khẩu* / xác nhận*</w:t>
            </w:r>
          </w:p>
        </w:tc>
        <w:tc>
          <w:tcPr>
            <w:tcW w:w="1500" w:type="dxa"/>
            <w:shd w:val="clear" w:color="auto" w:fill="F0F4F7"/>
            <w:vAlign w:val="top"/>
          </w:tcPr>
          <w:p>
            <w:pPr>
              <w:pStyle w:val="TableText"/>
            </w:pPr>
            <w:r>
              <w:t xml:space="preserve">Nhập bí mật</w:t>
            </w:r>
          </w:p>
        </w:tc>
        <w:tc>
          <w:tcPr>
            <w:tcW w:w="5250" w:type="dxa"/>
            <w:shd w:val="clear" w:color="auto" w:fill="F0F4F7"/>
            <w:vAlign w:val="top"/>
          </w:tcPr>
          <w:p>
            <w:pPr>
              <w:pStyle w:val="TableText"/>
            </w:pPr>
            <w:r>
              <w:t xml:space="preserve">Khớp nhau; ít nhất 8 ký tự có chữ số, không vượt 72 byte UTF-8 theo triển khai BCrypt hiện tại.</w:t>
            </w:r>
          </w:p>
        </w:tc>
      </w:tr>
      <w:tr>
        <w:trPr>
          <w:cantSplit/>
        </w:trPr>
        <w:tc>
          <w:tcPr>
            <w:tcW w:w="2600" w:type="dxa"/>
            <w:shd w:val="clear" w:color="auto" w:fill="FFFFFF"/>
            <w:vAlign w:val="top"/>
          </w:tcPr>
          <w:p>
            <w:pPr>
              <w:pStyle w:val="TableText"/>
            </w:pPr>
            <w:r>
              <w:t xml:space="preserve">Đồng ý điều khoản*</w:t>
            </w:r>
          </w:p>
        </w:tc>
        <w:tc>
          <w:tcPr>
            <w:tcW w:w="1500" w:type="dxa"/>
            <w:shd w:val="clear" w:color="auto" w:fill="FFFFFF"/>
            <w:vAlign w:val="top"/>
          </w:tcPr>
          <w:p>
            <w:pPr>
              <w:pStyle w:val="TableText"/>
            </w:pPr>
            <w:r>
              <w:t xml:space="preserve">Chọn</w:t>
            </w:r>
          </w:p>
        </w:tc>
        <w:tc>
          <w:tcPr>
            <w:tcW w:w="5250" w:type="dxa"/>
            <w:shd w:val="clear" w:color="auto" w:fill="FFFFFF"/>
            <w:vAlign w:val="top"/>
          </w:tcPr>
          <w:p>
            <w:pPr>
              <w:pStyle w:val="TableText"/>
            </w:pPr>
            <w:r>
              <w:t xml:space="preserve">Phải xác nhận trước gửi đăng ký.</w:t>
            </w:r>
          </w:p>
        </w:tc>
      </w:tr>
      <w:tr>
        <w:trPr>
          <w:cantSplit/>
        </w:trPr>
        <w:tc>
          <w:tcPr>
            <w:tcW w:w="2600" w:type="dxa"/>
            <w:shd w:val="clear" w:color="auto" w:fill="F0F4F7"/>
            <w:vAlign w:val="top"/>
          </w:tcPr>
          <w:p>
            <w:pPr>
              <w:pStyle w:val="TableText"/>
            </w:pPr>
            <w:r>
              <w:t xml:space="preserve">Account ID / challenge ID</w:t>
            </w:r>
          </w:p>
        </w:tc>
        <w:tc>
          <w:tcPr>
            <w:tcW w:w="1500" w:type="dxa"/>
            <w:shd w:val="clear" w:color="auto" w:fill="F0F4F7"/>
            <w:vAlign w:val="top"/>
          </w:tcPr>
          <w:p>
            <w:pPr>
              <w:pStyle w:val="TableText"/>
            </w:pPr>
            <w:r>
              <w:t xml:space="preserve">Server</w:t>
            </w:r>
          </w:p>
        </w:tc>
        <w:tc>
          <w:tcPr>
            <w:tcW w:w="5250" w:type="dxa"/>
            <w:shd w:val="clear" w:color="auto" w:fill="F0F4F7"/>
            <w:vAlign w:val="top"/>
          </w:tcPr>
          <w:p>
            <w:pPr>
              <w:pStyle w:val="TableText"/>
            </w:pPr>
            <w:r>
              <w:t xml:space="preserve">Không cho chọn vai trò; kết quả VERIFICATION_REQUIRED.</w:t>
            </w:r>
          </w:p>
        </w:tc>
      </w:tr>
    </w:tbl>
    <w:p>
      <w:pPr>
        <w:pStyle w:val="TableSpacer"/>
      </w:pPr>
      <w:r>
        <w:t xml:space="preserve"/>
      </w:r>
    </w:p>
    <w:p>
      <w:pPr>
        <w:pStyle w:val="Normal"/>
      </w:pPr>
      <w:r>
        <w:t xml:space="preserve">QD01: Đăng ký công khai chỉ tạo Customer; email chưa xác minh không được dùng như tài khoản đã ACTIVE.</w:t>
      </w:r>
    </w:p>
    <w:p>
      <w:pPr>
        <w:pStyle w:val="Normal"/>
      </w:pPr>
      <w:r>
        <w:t xml:space="preserve">QD02: Từ chối email trùng/dữ liệu không hợp lệ; mật khẩu chỉ lưu bằng hash bảo mật. Không tạo tài khoản thành công giả khi gửi email lỗi.</w:t>
      </w:r>
    </w:p>
    <w:p>
      <w:pPr>
        <w:pStyle w:val="Acceptance"/>
      </w:pPr>
      <w:r>
        <w:t xml:space="preserve">Tiêu chí nghiệm thu: Với email mới và dữ liệu hợp lệ: trả challenge, gửi đúng email, chưa cho đăng nhập bình thường; email trùng không tạo Customer thứ hai.</w:t>
      </w:r>
    </w:p>
    <w:p>
      <w:pPr>
        <w:pStyle w:val="Heading3"/>
      </w:pPr>
      <w:r>
        <w:t xml:space="preserve">BM02. Nhập mã và gửi lại mã xác minh</w:t>
      </w:r>
    </w:p>
    <w:p>
      <w:pPr>
        <w:pStyle w:val="Note"/>
      </w:pPr>
      <w:r>
        <w:t xml:space="preserve">Yêu cầu liên quan: ID-01. Tác nhân: Customer đang chờ xác minh.</w:t>
      </w:r>
    </w:p>
    <w:tbl>
      <w:tblPr>
        <w:tblW w:w="9350" w:type="dxa"/>
        <w:tblBorders>
          <w:top w:val="single" w:sz="4" w:color="BCC7D2"/>
          <w:left w:val="single" w:sz="4" w:color="BCC7D2"/>
          <w:bottom w:val="single" w:sz="4" w:color="BCC7D2"/>
          <w:right w:val="single" w:sz="4" w:color="BCC7D2"/>
          <w:insideH w:val="single" w:sz="4" w:color="BCC7D2"/>
          <w:insideV w:val="single" w:sz="4" w:color="BCC7D2"/>
        </w:tblBorders>
        <w:tblLayout w:type="fixed"/>
        <w:tblCellMar>
          <w:top w:w="90" w:type="dxa"/>
          <w:left w:w="100" w:type="dxa"/>
          <w:bottom w:w="90" w:type="dxa"/>
          <w:right w:w="100" w:type="dxa"/>
        </w:tblCellMar>
      </w:tblPr>
      <w:tblGrid>
        <w:gridCol w:w="2600"/>
        <w:gridCol w:w="1500"/>
        <w:gridCol w:w="5250"/>
      </w:tblGrid>
      <w:tr>
        <w:trPr>
          <w:cantSplit/>
          <w:tblHeader/>
        </w:trPr>
        <w:tc>
          <w:tcPr>
            <w:tcW w:w="2600" w:type="dxa"/>
            <w:shd w:val="clear" w:color="auto" w:fill="24445E"/>
            <w:vAlign w:val="top"/>
          </w:tcPr>
          <w:p>
            <w:pPr>
              <w:pStyle w:val="TableText"/>
            </w:pPr>
            <w:r>
              <w:rPr>
                <w:b/>
                <w:color w:val="FFFFFF"/>
              </w:rPr>
              <w:t xml:space="preserve">Trường / hành động</w:t>
            </w:r>
          </w:p>
        </w:tc>
        <w:tc>
          <w:tcPr>
            <w:tcW w:w="1500" w:type="dxa"/>
            <w:shd w:val="clear" w:color="auto" w:fill="24445E"/>
            <w:vAlign w:val="top"/>
          </w:tcPr>
          <w:p>
            <w:pPr>
              <w:pStyle w:val="TableText"/>
            </w:pPr>
            <w:r>
              <w:rPr>
                <w:b/>
                <w:color w:val="FFFFFF"/>
              </w:rPr>
              <w:t xml:space="preserve">Nguồn</w:t>
            </w:r>
          </w:p>
        </w:tc>
        <w:tc>
          <w:tcPr>
            <w:tcW w:w="5250" w:type="dxa"/>
            <w:shd w:val="clear" w:color="auto" w:fill="24445E"/>
            <w:vAlign w:val="top"/>
          </w:tcPr>
          <w:p>
            <w:pPr>
              <w:pStyle w:val="TableText"/>
            </w:pPr>
            <w:r>
              <w:rPr>
                <w:b/>
                <w:color w:val="FFFFFF"/>
              </w:rPr>
              <w:t xml:space="preserve">Quy định nhập và xử lý</w:t>
            </w:r>
          </w:p>
        </w:tc>
      </w:tr>
      <w:tr>
        <w:trPr>
          <w:cantSplit/>
        </w:trPr>
        <w:tc>
          <w:tcPr>
            <w:tcW w:w="2600" w:type="dxa"/>
            <w:shd w:val="clear" w:color="auto" w:fill="F0F4F7"/>
            <w:vAlign w:val="top"/>
          </w:tcPr>
          <w:p>
            <w:pPr>
              <w:pStyle w:val="TableText"/>
            </w:pPr>
            <w:r>
              <w:t xml:space="preserve">Challenge ID*</w:t>
            </w:r>
          </w:p>
        </w:tc>
        <w:tc>
          <w:tcPr>
            <w:tcW w:w="1500" w:type="dxa"/>
            <w:shd w:val="clear" w:color="auto" w:fill="F0F4F7"/>
            <w:vAlign w:val="top"/>
          </w:tcPr>
          <w:p>
            <w:pPr>
              <w:pStyle w:val="TableText"/>
            </w:pPr>
            <w:r>
              <w:t xml:space="preserve">Server</w:t>
            </w:r>
          </w:p>
        </w:tc>
        <w:tc>
          <w:tcPr>
            <w:tcW w:w="5250" w:type="dxa"/>
            <w:shd w:val="clear" w:color="auto" w:fill="F0F4F7"/>
            <w:vAlign w:val="top"/>
          </w:tcPr>
          <w:p>
            <w:pPr>
              <w:pStyle w:val="TableText"/>
            </w:pPr>
            <w:r>
              <w:t xml:space="preserve">Gắn đúng tài khoản và email chờ xác minh.</w:t>
            </w:r>
          </w:p>
        </w:tc>
      </w:tr>
      <w:tr>
        <w:trPr>
          <w:cantSplit/>
        </w:trPr>
        <w:tc>
          <w:tcPr>
            <w:tcW w:w="2600" w:type="dxa"/>
            <w:shd w:val="clear" w:color="auto" w:fill="FFFFFF"/>
            <w:vAlign w:val="top"/>
          </w:tcPr>
          <w:p>
            <w:pPr>
              <w:pStyle w:val="TableText"/>
            </w:pPr>
            <w:r>
              <w:t xml:space="preserve">Mã xác minh*</w:t>
            </w:r>
          </w:p>
        </w:tc>
        <w:tc>
          <w:tcPr>
            <w:tcW w:w="1500" w:type="dxa"/>
            <w:shd w:val="clear" w:color="auto" w:fill="FFFFFF"/>
            <w:vAlign w:val="top"/>
          </w:tcPr>
          <w:p>
            <w:pPr>
              <w:pStyle w:val="TableText"/>
            </w:pPr>
            <w:r>
              <w:t xml:space="preserve">Nhập</w:t>
            </w:r>
          </w:p>
        </w:tc>
        <w:tc>
          <w:tcPr>
            <w:tcW w:w="5250" w:type="dxa"/>
            <w:shd w:val="clear" w:color="auto" w:fill="FFFFFF"/>
            <w:vAlign w:val="top"/>
          </w:tcPr>
          <w:p>
            <w:pPr>
              <w:pStyle w:val="TableText"/>
            </w:pPr>
            <w:r>
              <w:t xml:space="preserve">Đúng 6 chữ số; hỗ trợ dán mã và thao tác bàn phím.</w:t>
            </w:r>
          </w:p>
        </w:tc>
      </w:tr>
      <w:tr>
        <w:trPr>
          <w:cantSplit/>
        </w:trPr>
        <w:tc>
          <w:tcPr>
            <w:tcW w:w="2600" w:type="dxa"/>
            <w:shd w:val="clear" w:color="auto" w:fill="F0F4F7"/>
            <w:vAlign w:val="top"/>
          </w:tcPr>
          <w:p>
            <w:pPr>
              <w:pStyle w:val="TableText"/>
            </w:pPr>
            <w:r>
              <w:t xml:space="preserve">Verify / Resend</w:t>
            </w:r>
          </w:p>
        </w:tc>
        <w:tc>
          <w:tcPr>
            <w:tcW w:w="1500" w:type="dxa"/>
            <w:shd w:val="clear" w:color="auto" w:fill="F0F4F7"/>
            <w:vAlign w:val="top"/>
          </w:tcPr>
          <w:p>
            <w:pPr>
              <w:pStyle w:val="TableText"/>
            </w:pPr>
            <w:r>
              <w:t xml:space="preserve">Hành động</w:t>
            </w:r>
          </w:p>
        </w:tc>
        <w:tc>
          <w:tcPr>
            <w:tcW w:w="5250" w:type="dxa"/>
            <w:shd w:val="clear" w:color="auto" w:fill="F0F4F7"/>
            <w:vAlign w:val="top"/>
          </w:tcPr>
          <w:p>
            <w:pPr>
              <w:pStyle w:val="TableText"/>
            </w:pPr>
            <w:r>
              <w:t xml:space="preserve">Không chạy đồng thời; thông báo mã sai/hết hạn hoặc giới hạn gửi lại.</w:t>
            </w:r>
          </w:p>
        </w:tc>
      </w:tr>
      <w:tr>
        <w:trPr>
          <w:cantSplit/>
        </w:trPr>
        <w:tc>
          <w:tcPr>
            <w:tcW w:w="2600" w:type="dxa"/>
            <w:shd w:val="clear" w:color="auto" w:fill="FFFFFF"/>
            <w:vAlign w:val="top"/>
          </w:tcPr>
          <w:p>
            <w:pPr>
              <w:pStyle w:val="TableText"/>
            </w:pPr>
            <w:r>
              <w:t xml:space="preserve">Kết quả / hạn dùng</w:t>
            </w:r>
          </w:p>
        </w:tc>
        <w:tc>
          <w:tcPr>
            <w:tcW w:w="1500" w:type="dxa"/>
            <w:shd w:val="clear" w:color="auto" w:fill="FFFFFF"/>
            <w:vAlign w:val="top"/>
          </w:tcPr>
          <w:p>
            <w:pPr>
              <w:pStyle w:val="TableText"/>
            </w:pPr>
            <w:r>
              <w:t xml:space="preserve">Server</w:t>
            </w:r>
          </w:p>
        </w:tc>
        <w:tc>
          <w:tcPr>
            <w:tcW w:w="5250" w:type="dxa"/>
            <w:shd w:val="clear" w:color="auto" w:fill="FFFFFF"/>
            <w:vAlign w:val="top"/>
          </w:tcPr>
          <w:p>
            <w:pPr>
              <w:pStyle w:val="TableText"/>
            </w:pPr>
            <w:r>
              <w:t xml:space="preserve">Chỉ EMAIL_VERIFIED chứng minh thành công.</w:t>
            </w:r>
          </w:p>
        </w:tc>
      </w:tr>
    </w:tbl>
    <w:p>
      <w:pPr>
        <w:pStyle w:val="TableSpacer"/>
      </w:pPr>
      <w:r>
        <w:t xml:space="preserve"/>
      </w:r>
    </w:p>
    <w:p>
      <w:pPr>
        <w:pStyle w:val="Normal"/>
      </w:pPr>
      <w:r>
        <w:t xml:space="preserve">QD03: Server kiểm tra mã và hạn dùng. Triển khai hiện có: mã 10 phút, tối đa 5 lần sai; resend sau 60 giây và thay challenge trước sau khi gửi thành công.</w:t>
      </w:r>
    </w:p>
    <w:p>
      <w:pPr>
        <w:pStyle w:val="Normal"/>
      </w:pPr>
      <w:r>
        <w:t xml:space="preserve">QD04: Google OIDC được server xác thực với email_verified=true đáp ứng xác minh đăng ký, không gửi mã. Thiếu/false không kích hoạt; ngoại lệ không áp dụng Apple và đổi email.</w:t>
      </w:r>
    </w:p>
    <w:p>
      <w:pPr>
        <w:pStyle w:val="Acceptance"/>
      </w:pPr>
      <w:r>
        <w:t xml:space="preserve">Tiêu chí nghiệm thu: Mã đúng còn hạn kích hoạt một lần; sai/hết hạn không kích hoạt; resend thành công vô hiệu challenge cũ, resend lỗi không làm mất challenge đang hợp lệ.</w:t>
      </w:r>
    </w:p>
    <w:p>
      <w:pPr>
        <w:pStyle w:val="Heading3"/>
      </w:pPr>
      <w:r>
        <w:t xml:space="preserve">BM03. Đăng nhập, Google và đăng xuất</w:t>
      </w:r>
    </w:p>
    <w:p>
      <w:pPr>
        <w:pStyle w:val="Note"/>
      </w:pPr>
      <w:r>
        <w:t xml:space="preserve">Yêu cầu liên quan: ID-02 / ID-04. Tác nhân: Customer / Admin / Cinema Staff.</w:t>
      </w:r>
    </w:p>
    <w:tbl>
      <w:tblPr>
        <w:tblW w:w="9350" w:type="dxa"/>
        <w:tblBorders>
          <w:top w:val="single" w:sz="4" w:color="BCC7D2"/>
          <w:left w:val="single" w:sz="4" w:color="BCC7D2"/>
          <w:bottom w:val="single" w:sz="4" w:color="BCC7D2"/>
          <w:right w:val="single" w:sz="4" w:color="BCC7D2"/>
          <w:insideH w:val="single" w:sz="4" w:color="BCC7D2"/>
          <w:insideV w:val="single" w:sz="4" w:color="BCC7D2"/>
        </w:tblBorders>
        <w:tblLayout w:type="fixed"/>
        <w:tblCellMar>
          <w:top w:w="90" w:type="dxa"/>
          <w:left w:w="100" w:type="dxa"/>
          <w:bottom w:w="90" w:type="dxa"/>
          <w:right w:w="100" w:type="dxa"/>
        </w:tblCellMar>
      </w:tblPr>
      <w:tblGrid>
        <w:gridCol w:w="2600"/>
        <w:gridCol w:w="1500"/>
        <w:gridCol w:w="5250"/>
      </w:tblGrid>
      <w:tr>
        <w:trPr>
          <w:cantSplit/>
          <w:tblHeader/>
        </w:trPr>
        <w:tc>
          <w:tcPr>
            <w:tcW w:w="2600" w:type="dxa"/>
            <w:shd w:val="clear" w:color="auto" w:fill="24445E"/>
            <w:vAlign w:val="top"/>
          </w:tcPr>
          <w:p>
            <w:pPr>
              <w:pStyle w:val="TableText"/>
            </w:pPr>
            <w:r>
              <w:rPr>
                <w:b/>
                <w:color w:val="FFFFFF"/>
              </w:rPr>
              <w:t xml:space="preserve">Trường / hành động</w:t>
            </w:r>
          </w:p>
        </w:tc>
        <w:tc>
          <w:tcPr>
            <w:tcW w:w="1500" w:type="dxa"/>
            <w:shd w:val="clear" w:color="auto" w:fill="24445E"/>
            <w:vAlign w:val="top"/>
          </w:tcPr>
          <w:p>
            <w:pPr>
              <w:pStyle w:val="TableText"/>
            </w:pPr>
            <w:r>
              <w:rPr>
                <w:b/>
                <w:color w:val="FFFFFF"/>
              </w:rPr>
              <w:t xml:space="preserve">Nguồn</w:t>
            </w:r>
          </w:p>
        </w:tc>
        <w:tc>
          <w:tcPr>
            <w:tcW w:w="5250" w:type="dxa"/>
            <w:shd w:val="clear" w:color="auto" w:fill="24445E"/>
            <w:vAlign w:val="top"/>
          </w:tcPr>
          <w:p>
            <w:pPr>
              <w:pStyle w:val="TableText"/>
            </w:pPr>
            <w:r>
              <w:rPr>
                <w:b/>
                <w:color w:val="FFFFFF"/>
              </w:rPr>
              <w:t xml:space="preserve">Quy định nhập và xử lý</w:t>
            </w:r>
          </w:p>
        </w:tc>
      </w:tr>
      <w:tr>
        <w:trPr>
          <w:cantSplit/>
        </w:trPr>
        <w:tc>
          <w:tcPr>
            <w:tcW w:w="2600" w:type="dxa"/>
            <w:shd w:val="clear" w:color="auto" w:fill="F0F4F7"/>
            <w:vAlign w:val="top"/>
          </w:tcPr>
          <w:p>
            <w:pPr>
              <w:pStyle w:val="TableText"/>
            </w:pPr>
            <w:r>
              <w:t xml:space="preserve">Email* / mật khẩu*</w:t>
            </w:r>
          </w:p>
        </w:tc>
        <w:tc>
          <w:tcPr>
            <w:tcW w:w="1500" w:type="dxa"/>
            <w:shd w:val="clear" w:color="auto" w:fill="F0F4F7"/>
            <w:vAlign w:val="top"/>
          </w:tcPr>
          <w:p>
            <w:pPr>
              <w:pStyle w:val="TableText"/>
            </w:pPr>
            <w:r>
              <w:t xml:space="preserve">Nhập</w:t>
            </w:r>
          </w:p>
        </w:tc>
        <w:tc>
          <w:tcPr>
            <w:tcW w:w="5250" w:type="dxa"/>
            <w:shd w:val="clear" w:color="auto" w:fill="F0F4F7"/>
            <w:vAlign w:val="top"/>
          </w:tcPr>
          <w:p>
            <w:pPr>
              <w:pStyle w:val="TableText"/>
            </w:pPr>
            <w:r>
              <w:t xml:space="preserve">Đăng nhập thông thường; mật khẩu hiện có không bị ép quy tắc mật khẩu mới ở phía UI.</w:t>
            </w:r>
          </w:p>
        </w:tc>
      </w:tr>
      <w:tr>
        <w:trPr>
          <w:cantSplit/>
        </w:trPr>
        <w:tc>
          <w:tcPr>
            <w:tcW w:w="2600" w:type="dxa"/>
            <w:shd w:val="clear" w:color="auto" w:fill="FFFFFF"/>
            <w:vAlign w:val="top"/>
          </w:tcPr>
          <w:p>
            <w:pPr>
              <w:pStyle w:val="TableText"/>
            </w:pPr>
            <w:r>
              <w:t xml:space="preserve">Remember me</w:t>
            </w:r>
          </w:p>
        </w:tc>
        <w:tc>
          <w:tcPr>
            <w:tcW w:w="1500" w:type="dxa"/>
            <w:shd w:val="clear" w:color="auto" w:fill="FFFFFF"/>
            <w:vAlign w:val="top"/>
          </w:tcPr>
          <w:p>
            <w:pPr>
              <w:pStyle w:val="TableText"/>
            </w:pPr>
            <w:r>
              <w:t xml:space="preserve">Chọn tùy ý</w:t>
            </w:r>
          </w:p>
        </w:tc>
        <w:tc>
          <w:tcPr>
            <w:tcW w:w="5250" w:type="dxa"/>
            <w:shd w:val="clear" w:color="auto" w:fill="FFFFFF"/>
            <w:vAlign w:val="top"/>
          </w:tcPr>
          <w:p>
            <w:pPr>
              <w:pStyle w:val="TableText"/>
            </w:pPr>
            <w:r>
              <w:t xml:space="preserve">Hành vi phiên theo cấu hình backend; không đồng nghĩa kéo dài Seat Hold.</w:t>
            </w:r>
          </w:p>
        </w:tc>
      </w:tr>
      <w:tr>
        <w:trPr>
          <w:cantSplit/>
        </w:trPr>
        <w:tc>
          <w:tcPr>
            <w:tcW w:w="2600" w:type="dxa"/>
            <w:shd w:val="clear" w:color="auto" w:fill="F0F4F7"/>
            <w:vAlign w:val="top"/>
          </w:tcPr>
          <w:p>
            <w:pPr>
              <w:pStyle w:val="TableText"/>
            </w:pPr>
            <w:r>
              <w:t xml:space="preserve">Google / returnTo</w:t>
            </w:r>
          </w:p>
        </w:tc>
        <w:tc>
          <w:tcPr>
            <w:tcW w:w="1500" w:type="dxa"/>
            <w:shd w:val="clear" w:color="auto" w:fill="F0F4F7"/>
            <w:vAlign w:val="top"/>
          </w:tcPr>
          <w:p>
            <w:pPr>
              <w:pStyle w:val="TableText"/>
            </w:pPr>
            <w:r>
              <w:t xml:space="preserve">Hành động</w:t>
            </w:r>
          </w:p>
        </w:tc>
        <w:tc>
          <w:tcPr>
            <w:tcW w:w="5250" w:type="dxa"/>
            <w:shd w:val="clear" w:color="auto" w:fill="F0F4F7"/>
            <w:vAlign w:val="top"/>
          </w:tcPr>
          <w:p>
            <w:pPr>
              <w:pStyle w:val="TableText"/>
            </w:pPr>
            <w:r>
              <w:t xml:space="preserve">Backend thực hiện OIDC; chỉ chấp nhận đường dẫn trở lại nội bộ hợp lệ.</w:t>
            </w:r>
          </w:p>
        </w:tc>
      </w:tr>
      <w:tr>
        <w:trPr>
          <w:cantSplit/>
        </w:trPr>
        <w:tc>
          <w:tcPr>
            <w:tcW w:w="2600" w:type="dxa"/>
            <w:shd w:val="clear" w:color="auto" w:fill="FFFFFF"/>
            <w:vAlign w:val="top"/>
          </w:tcPr>
          <w:p>
            <w:pPr>
              <w:pStyle w:val="TableText"/>
            </w:pPr>
            <w:r>
              <w:t xml:space="preserve">Account / role / Sign out</w:t>
            </w:r>
          </w:p>
        </w:tc>
        <w:tc>
          <w:tcPr>
            <w:tcW w:w="1500" w:type="dxa"/>
            <w:shd w:val="clear" w:color="auto" w:fill="FFFFFF"/>
            <w:vAlign w:val="top"/>
          </w:tcPr>
          <w:p>
            <w:pPr>
              <w:pStyle w:val="TableText"/>
            </w:pPr>
            <w:r>
              <w:t xml:space="preserve">Server + hành động</w:t>
            </w:r>
          </w:p>
        </w:tc>
        <w:tc>
          <w:tcPr>
            <w:tcW w:w="5250" w:type="dxa"/>
            <w:shd w:val="clear" w:color="auto" w:fill="FFFFFF"/>
            <w:vAlign w:val="top"/>
          </w:tcPr>
          <w:p>
            <w:pPr>
              <w:pStyle w:val="TableText"/>
            </w:pPr>
            <w:r>
              <w:t xml:space="preserve">Khôi phục từ phiên; Sign out kết thúc phiên server.</w:t>
            </w:r>
          </w:p>
        </w:tc>
      </w:tr>
    </w:tbl>
    <w:p>
      <w:pPr>
        <w:pStyle w:val="TableSpacer"/>
      </w:pPr>
      <w:r>
        <w:t xml:space="preserve"/>
      </w:r>
    </w:p>
    <w:p>
      <w:pPr>
        <w:pStyle w:val="Normal"/>
      </w:pPr>
      <w:r>
        <w:t xml:space="preserve">QD05: Thông tin sai hoặc tài khoản không đủ điều kiện phải bị từ chối. Đăng xuất thành công không còn truy cập API bảo vệ bằng phiên cũ.</w:t>
      </w:r>
    </w:p>
    <w:p>
      <w:pPr>
        <w:pStyle w:val="Normal"/>
      </w:pPr>
      <w:r>
        <w:t xml:space="preserve">QD06: Google nhận diện theo provider + sub. Trùng email không tự ghép; chỉ Customer ACTIVE đang xác thực được liên kết tường minh theo chính sách đã duyệt.</w:t>
      </w:r>
    </w:p>
    <w:p>
      <w:pPr>
        <w:pStyle w:val="Normal"/>
      </w:pPr>
      <w:r>
        <w:t xml:space="preserve">QD07: Public Google không tạo Admin/Staff; claim/token và state phải được server xác minh. Không lưu token phiên hay mật khẩu trong localStorage.</w:t>
      </w:r>
    </w:p>
    <w:p>
      <w:pPr>
        <w:pStyle w:val="Normal"/>
      </w:pPr>
      <w:r>
        <w:t xml:space="preserve">QD11: Endpoint bảo vệ yêu cầu xác thực và phân quyền server; ẩn nút không phải cơ chế cấp quyền.</w:t>
      </w:r>
    </w:p>
    <w:p>
      <w:pPr>
        <w:pStyle w:val="Normal"/>
      </w:pPr>
      <w:r>
        <w:t xml:space="preserve">QD12: Customer không quản trị/check-in; Staff không quản trị; Admin/Staff dùng tài khoản được cấp sẵn. Không suy ra vai trò mới từ đăng ký công khai.</w:t>
      </w:r>
    </w:p>
    <w:p>
      <w:pPr>
        <w:pStyle w:val="Acceptance"/>
      </w:pPr>
      <w:r>
        <w:t xml:space="preserve">Tiêu chí nghiệm thu: Đăng nhập đúng tạo phiên, reload khôi phục danh tính; sai thì không có phiên; gọi Admin bằng Customer bị từ chối; Sign out hủy phiên.</w:t>
      </w:r>
    </w:p>
    <w:p>
      <w:pPr>
        <w:pStyle w:val="Heading3"/>
      </w:pPr>
      <w:r>
        <w:t xml:space="preserve">BM04. Yêu cầu và xác nhận đặt lại mật khẩu</w:t>
      </w:r>
    </w:p>
    <w:p>
      <w:pPr>
        <w:pStyle w:val="Note"/>
      </w:pPr>
      <w:r>
        <w:t xml:space="preserve">Yêu cầu liên quan: ID-03. Tác nhân: Customer có email đã xác minh.</w:t>
      </w:r>
    </w:p>
    <w:tbl>
      <w:tblPr>
        <w:tblW w:w="9350" w:type="dxa"/>
        <w:tblBorders>
          <w:top w:val="single" w:sz="4" w:color="BCC7D2"/>
          <w:left w:val="single" w:sz="4" w:color="BCC7D2"/>
          <w:bottom w:val="single" w:sz="4" w:color="BCC7D2"/>
          <w:right w:val="single" w:sz="4" w:color="BCC7D2"/>
          <w:insideH w:val="single" w:sz="4" w:color="BCC7D2"/>
          <w:insideV w:val="single" w:sz="4" w:color="BCC7D2"/>
        </w:tblBorders>
        <w:tblLayout w:type="fixed"/>
        <w:tblCellMar>
          <w:top w:w="90" w:type="dxa"/>
          <w:left w:w="100" w:type="dxa"/>
          <w:bottom w:w="90" w:type="dxa"/>
          <w:right w:w="100" w:type="dxa"/>
        </w:tblCellMar>
      </w:tblPr>
      <w:tblGrid>
        <w:gridCol w:w="2600"/>
        <w:gridCol w:w="1500"/>
        <w:gridCol w:w="5250"/>
      </w:tblGrid>
      <w:tr>
        <w:trPr>
          <w:cantSplit/>
          <w:tblHeader/>
        </w:trPr>
        <w:tc>
          <w:tcPr>
            <w:tcW w:w="2600" w:type="dxa"/>
            <w:shd w:val="clear" w:color="auto" w:fill="24445E"/>
            <w:vAlign w:val="top"/>
          </w:tcPr>
          <w:p>
            <w:pPr>
              <w:pStyle w:val="TableText"/>
            </w:pPr>
            <w:r>
              <w:rPr>
                <w:b/>
                <w:color w:val="FFFFFF"/>
              </w:rPr>
              <w:t xml:space="preserve">Trường / hành động</w:t>
            </w:r>
          </w:p>
        </w:tc>
        <w:tc>
          <w:tcPr>
            <w:tcW w:w="1500" w:type="dxa"/>
            <w:shd w:val="clear" w:color="auto" w:fill="24445E"/>
            <w:vAlign w:val="top"/>
          </w:tcPr>
          <w:p>
            <w:pPr>
              <w:pStyle w:val="TableText"/>
            </w:pPr>
            <w:r>
              <w:rPr>
                <w:b/>
                <w:color w:val="FFFFFF"/>
              </w:rPr>
              <w:t xml:space="preserve">Nguồn</w:t>
            </w:r>
          </w:p>
        </w:tc>
        <w:tc>
          <w:tcPr>
            <w:tcW w:w="5250" w:type="dxa"/>
            <w:shd w:val="clear" w:color="auto" w:fill="24445E"/>
            <w:vAlign w:val="top"/>
          </w:tcPr>
          <w:p>
            <w:pPr>
              <w:pStyle w:val="TableText"/>
            </w:pPr>
            <w:r>
              <w:rPr>
                <w:b/>
                <w:color w:val="FFFFFF"/>
              </w:rPr>
              <w:t xml:space="preserve">Quy định nhập và xử lý</w:t>
            </w:r>
          </w:p>
        </w:tc>
      </w:tr>
      <w:tr>
        <w:trPr>
          <w:cantSplit/>
        </w:trPr>
        <w:tc>
          <w:tcPr>
            <w:tcW w:w="2600" w:type="dxa"/>
            <w:shd w:val="clear" w:color="auto" w:fill="F0F4F7"/>
            <w:vAlign w:val="top"/>
          </w:tcPr>
          <w:p>
            <w:pPr>
              <w:pStyle w:val="TableText"/>
            </w:pPr>
            <w:r>
              <w:t xml:space="preserve">Email hiện hành*</w:t>
            </w:r>
          </w:p>
        </w:tc>
        <w:tc>
          <w:tcPr>
            <w:tcW w:w="1500" w:type="dxa"/>
            <w:shd w:val="clear" w:color="auto" w:fill="F0F4F7"/>
            <w:vAlign w:val="top"/>
          </w:tcPr>
          <w:p>
            <w:pPr>
              <w:pStyle w:val="TableText"/>
            </w:pPr>
            <w:r>
              <w:t xml:space="preserve">Nhập</w:t>
            </w:r>
          </w:p>
        </w:tc>
        <w:tc>
          <w:tcPr>
            <w:tcW w:w="5250" w:type="dxa"/>
            <w:shd w:val="clear" w:color="auto" w:fill="F0F4F7"/>
            <w:vAlign w:val="top"/>
          </w:tcPr>
          <w:p>
            <w:pPr>
              <w:pStyle w:val="TableText"/>
            </w:pPr>
            <w:r>
              <w:t xml:space="preserve">Gửi yêu cầu đến email đã xác minh hiện tại.</w:t>
            </w:r>
          </w:p>
        </w:tc>
      </w:tr>
      <w:tr>
        <w:trPr>
          <w:cantSplit/>
        </w:trPr>
        <w:tc>
          <w:tcPr>
            <w:tcW w:w="2600" w:type="dxa"/>
            <w:shd w:val="clear" w:color="auto" w:fill="FFFFFF"/>
            <w:vAlign w:val="top"/>
          </w:tcPr>
          <w:p>
            <w:pPr>
              <w:pStyle w:val="TableText"/>
            </w:pPr>
            <w:r>
              <w:t xml:space="preserve">Reset token*</w:t>
            </w:r>
          </w:p>
        </w:tc>
        <w:tc>
          <w:tcPr>
            <w:tcW w:w="1500" w:type="dxa"/>
            <w:shd w:val="clear" w:color="auto" w:fill="FFFFFF"/>
            <w:vAlign w:val="top"/>
          </w:tcPr>
          <w:p>
            <w:pPr>
              <w:pStyle w:val="TableText"/>
            </w:pPr>
            <w:r>
              <w:t xml:space="preserve">Từ link</w:t>
            </w:r>
          </w:p>
        </w:tc>
        <w:tc>
          <w:tcPr>
            <w:tcW w:w="5250" w:type="dxa"/>
            <w:shd w:val="clear" w:color="auto" w:fill="FFFFFF"/>
            <w:vAlign w:val="top"/>
          </w:tcPr>
          <w:p>
            <w:pPr>
              <w:pStyle w:val="TableText"/>
            </w:pPr>
            <w:r>
              <w:t xml:space="preserve">Server phát hành; link cấp token sẵn, không yêu cầu khách chép tay.</w:t>
            </w:r>
          </w:p>
        </w:tc>
      </w:tr>
      <w:tr>
        <w:trPr>
          <w:cantSplit/>
        </w:trPr>
        <w:tc>
          <w:tcPr>
            <w:tcW w:w="2600" w:type="dxa"/>
            <w:shd w:val="clear" w:color="auto" w:fill="F0F4F7"/>
            <w:vAlign w:val="top"/>
          </w:tcPr>
          <w:p>
            <w:pPr>
              <w:pStyle w:val="TableText"/>
            </w:pPr>
            <w:r>
              <w:t xml:space="preserve">Mật khẩu mới* / xác nhận*</w:t>
            </w:r>
          </w:p>
        </w:tc>
        <w:tc>
          <w:tcPr>
            <w:tcW w:w="1500" w:type="dxa"/>
            <w:shd w:val="clear" w:color="auto" w:fill="F0F4F7"/>
            <w:vAlign w:val="top"/>
          </w:tcPr>
          <w:p>
            <w:pPr>
              <w:pStyle w:val="TableText"/>
            </w:pPr>
            <w:r>
              <w:t xml:space="preserve">Nhập bí mật</w:t>
            </w:r>
          </w:p>
        </w:tc>
        <w:tc>
          <w:tcPr>
            <w:tcW w:w="5250" w:type="dxa"/>
            <w:shd w:val="clear" w:color="auto" w:fill="F0F4F7"/>
            <w:vAlign w:val="top"/>
          </w:tcPr>
          <w:p>
            <w:pPr>
              <w:pStyle w:val="TableText"/>
            </w:pPr>
            <w:r>
              <w:t xml:space="preserve">Khớp và đạt chính sách mật khẩu hiện tại.</w:t>
            </w:r>
          </w:p>
        </w:tc>
      </w:tr>
      <w:tr>
        <w:trPr>
          <w:cantSplit/>
        </w:trPr>
        <w:tc>
          <w:tcPr>
            <w:tcW w:w="2600" w:type="dxa"/>
            <w:shd w:val="clear" w:color="auto" w:fill="FFFFFF"/>
            <w:vAlign w:val="top"/>
          </w:tcPr>
          <w:p>
            <w:pPr>
              <w:pStyle w:val="TableText"/>
            </w:pPr>
            <w:r>
              <w:t xml:space="preserve">Kết quả</w:t>
            </w:r>
          </w:p>
        </w:tc>
        <w:tc>
          <w:tcPr>
            <w:tcW w:w="1500" w:type="dxa"/>
            <w:shd w:val="clear" w:color="auto" w:fill="FFFFFF"/>
            <w:vAlign w:val="top"/>
          </w:tcPr>
          <w:p>
            <w:pPr>
              <w:pStyle w:val="TableText"/>
            </w:pPr>
            <w:r>
              <w:t xml:space="preserve">Server</w:t>
            </w:r>
          </w:p>
        </w:tc>
        <w:tc>
          <w:tcPr>
            <w:tcW w:w="5250" w:type="dxa"/>
            <w:shd w:val="clear" w:color="auto" w:fill="FFFFFF"/>
            <w:vAlign w:val="top"/>
          </w:tcPr>
          <w:p>
            <w:pPr>
              <w:pStyle w:val="TableText"/>
            </w:pPr>
            <w:r>
              <w:t xml:space="preserve">REQUEST_ACCEPTED hoặc PASSWORD_RESET; lỗi theo trạng thái tài khoản/token.</w:t>
            </w:r>
          </w:p>
        </w:tc>
      </w:tr>
    </w:tbl>
    <w:p>
      <w:pPr>
        <w:pStyle w:val="TableSpacer"/>
      </w:pPr>
      <w:r>
        <w:t xml:space="preserve"/>
      </w:r>
    </w:p>
    <w:p>
      <w:pPr>
        <w:pStyle w:val="Normal"/>
      </w:pPr>
      <w:r>
        <w:t xml:space="preserve">QD08: Token một lần và có hạn; mở link không tiêu token. Token hiện tại hết hạn sau 30 phút; reset thành công vô hiệu phiên cũ.</w:t>
      </w:r>
    </w:p>
    <w:p>
      <w:pPr>
        <w:pStyle w:val="Normal"/>
      </w:pPr>
      <w:r>
        <w:t xml:space="preserve">QD09: Customer Google ACTIVE chưa có mật khẩu được tạo password đầu tiên; giữ Customer ID, Bookings/Tickets và Google link; cả hai cách đăng nhập tiếp tục dùng được.</w:t>
      </w:r>
    </w:p>
    <w:p>
      <w:pPr>
        <w:pStyle w:val="Normal"/>
      </w:pPr>
      <w:r>
        <w:t xml:space="preserve">QD10: Theo quyết định 20/10/2026: email không có tài khoản báo 404 ACCOUNT_NOT_FOUND; không ACTIVE báo 403 ACCOUNT_UNAVAILABLE và hướng dẫn liên hệ Admin. Không tạo token/gửi mail cho hai trường hợp này.</w:t>
      </w:r>
    </w:p>
    <w:p>
      <w:pPr>
        <w:pStyle w:val="Acceptance"/>
      </w:pPr>
      <w:r>
        <w:t xml:space="preserve">Tiêu chí nghiệm thu: Token đúng đổi mật khẩu trên cùng Customer; token hết hạn/đã dùng hoặc email không còn hiện hành bị từ chối; không phát sinh Customer mới.</w:t>
      </w:r>
    </w:p>
    <w:p>
      <w:pPr>
        <w:pStyle w:val="Heading3"/>
      </w:pPr>
      <w:r>
        <w:t xml:space="preserve">BM05. Cập nhật hồ sơ cá nhân</w:t>
      </w:r>
    </w:p>
    <w:p>
      <w:pPr>
        <w:pStyle w:val="Note"/>
      </w:pPr>
      <w:r>
        <w:t xml:space="preserve">Yêu cầu liên quan: ID-05. Tác nhân: Customer đã đăng nhập.</w:t>
      </w:r>
    </w:p>
    <w:tbl>
      <w:tblPr>
        <w:tblW w:w="9350" w:type="dxa"/>
        <w:tblBorders>
          <w:top w:val="single" w:sz="4" w:color="BCC7D2"/>
          <w:left w:val="single" w:sz="4" w:color="BCC7D2"/>
          <w:bottom w:val="single" w:sz="4" w:color="BCC7D2"/>
          <w:right w:val="single" w:sz="4" w:color="BCC7D2"/>
          <w:insideH w:val="single" w:sz="4" w:color="BCC7D2"/>
          <w:insideV w:val="single" w:sz="4" w:color="BCC7D2"/>
        </w:tblBorders>
        <w:tblLayout w:type="fixed"/>
        <w:tblCellMar>
          <w:top w:w="90" w:type="dxa"/>
          <w:left w:w="100" w:type="dxa"/>
          <w:bottom w:w="90" w:type="dxa"/>
          <w:right w:w="100" w:type="dxa"/>
        </w:tblCellMar>
      </w:tblPr>
      <w:tblGrid>
        <w:gridCol w:w="2600"/>
        <w:gridCol w:w="1500"/>
        <w:gridCol w:w="5250"/>
      </w:tblGrid>
      <w:tr>
        <w:trPr>
          <w:cantSplit/>
          <w:tblHeader/>
        </w:trPr>
        <w:tc>
          <w:tcPr>
            <w:tcW w:w="2600" w:type="dxa"/>
            <w:shd w:val="clear" w:color="auto" w:fill="24445E"/>
            <w:vAlign w:val="top"/>
          </w:tcPr>
          <w:p>
            <w:pPr>
              <w:pStyle w:val="TableText"/>
            </w:pPr>
            <w:r>
              <w:rPr>
                <w:b/>
                <w:color w:val="FFFFFF"/>
              </w:rPr>
              <w:t xml:space="preserve">Trường / hành động</w:t>
            </w:r>
          </w:p>
        </w:tc>
        <w:tc>
          <w:tcPr>
            <w:tcW w:w="1500" w:type="dxa"/>
            <w:shd w:val="clear" w:color="auto" w:fill="24445E"/>
            <w:vAlign w:val="top"/>
          </w:tcPr>
          <w:p>
            <w:pPr>
              <w:pStyle w:val="TableText"/>
            </w:pPr>
            <w:r>
              <w:rPr>
                <w:b/>
                <w:color w:val="FFFFFF"/>
              </w:rPr>
              <w:t xml:space="preserve">Nguồn</w:t>
            </w:r>
          </w:p>
        </w:tc>
        <w:tc>
          <w:tcPr>
            <w:tcW w:w="5250" w:type="dxa"/>
            <w:shd w:val="clear" w:color="auto" w:fill="24445E"/>
            <w:vAlign w:val="top"/>
          </w:tcPr>
          <w:p>
            <w:pPr>
              <w:pStyle w:val="TableText"/>
            </w:pPr>
            <w:r>
              <w:rPr>
                <w:b/>
                <w:color w:val="FFFFFF"/>
              </w:rPr>
              <w:t xml:space="preserve">Quy định nhập và xử lý</w:t>
            </w:r>
          </w:p>
        </w:tc>
      </w:tr>
      <w:tr>
        <w:trPr>
          <w:cantSplit/>
        </w:trPr>
        <w:tc>
          <w:tcPr>
            <w:tcW w:w="2600" w:type="dxa"/>
            <w:shd w:val="clear" w:color="auto" w:fill="F0F4F7"/>
            <w:vAlign w:val="top"/>
          </w:tcPr>
          <w:p>
            <w:pPr>
              <w:pStyle w:val="TableText"/>
            </w:pPr>
            <w:r>
              <w:t xml:space="preserve">Customer ID</w:t>
            </w:r>
          </w:p>
        </w:tc>
        <w:tc>
          <w:tcPr>
            <w:tcW w:w="1500" w:type="dxa"/>
            <w:shd w:val="clear" w:color="auto" w:fill="F0F4F7"/>
            <w:vAlign w:val="top"/>
          </w:tcPr>
          <w:p>
            <w:pPr>
              <w:pStyle w:val="TableText"/>
            </w:pPr>
            <w:r>
              <w:t xml:space="preserve">Từ principal</w:t>
            </w:r>
          </w:p>
        </w:tc>
        <w:tc>
          <w:tcPr>
            <w:tcW w:w="5250" w:type="dxa"/>
            <w:shd w:val="clear" w:color="auto" w:fill="F0F4F7"/>
            <w:vAlign w:val="top"/>
          </w:tcPr>
          <w:p>
            <w:pPr>
              <w:pStyle w:val="TableText"/>
            </w:pPr>
            <w:r>
              <w:t xml:space="preserve">Không nhận ID khách khác từ form.</w:t>
            </w:r>
          </w:p>
        </w:tc>
      </w:tr>
      <w:tr>
        <w:trPr>
          <w:cantSplit/>
        </w:trPr>
        <w:tc>
          <w:tcPr>
            <w:tcW w:w="2600" w:type="dxa"/>
            <w:shd w:val="clear" w:color="auto" w:fill="FFFFFF"/>
            <w:vAlign w:val="top"/>
          </w:tcPr>
          <w:p>
            <w:pPr>
              <w:pStyle w:val="TableText"/>
            </w:pPr>
            <w:r>
              <w:t xml:space="preserve">Họ tên* / điện thoại</w:t>
            </w:r>
          </w:p>
        </w:tc>
        <w:tc>
          <w:tcPr>
            <w:tcW w:w="1500" w:type="dxa"/>
            <w:shd w:val="clear" w:color="auto" w:fill="FFFFFF"/>
            <w:vAlign w:val="top"/>
          </w:tcPr>
          <w:p>
            <w:pPr>
              <w:pStyle w:val="TableText"/>
            </w:pPr>
            <w:r>
              <w:t xml:space="preserve">Nhập</w:t>
            </w:r>
          </w:p>
        </w:tc>
        <w:tc>
          <w:tcPr>
            <w:tcW w:w="5250" w:type="dxa"/>
            <w:shd w:val="clear" w:color="auto" w:fill="FFFFFF"/>
            <w:vAlign w:val="top"/>
          </w:tcPr>
          <w:p>
            <w:pPr>
              <w:pStyle w:val="TableText"/>
            </w:pPr>
            <w:r>
              <w:t xml:space="preserve">Tên trim, không trắng, tối đa 150; phone tùy chọn được server kiểm tra.</w:t>
            </w:r>
          </w:p>
        </w:tc>
      </w:tr>
      <w:tr>
        <w:trPr>
          <w:cantSplit/>
        </w:trPr>
        <w:tc>
          <w:tcPr>
            <w:tcW w:w="2600" w:type="dxa"/>
            <w:shd w:val="clear" w:color="auto" w:fill="F0F4F7"/>
            <w:vAlign w:val="top"/>
          </w:tcPr>
          <w:p>
            <w:pPr>
              <w:pStyle w:val="TableText"/>
            </w:pPr>
            <w:r>
              <w:t xml:space="preserve">Email đã xác minh</w:t>
            </w:r>
          </w:p>
        </w:tc>
        <w:tc>
          <w:tcPr>
            <w:tcW w:w="1500" w:type="dxa"/>
            <w:shd w:val="clear" w:color="auto" w:fill="F0F4F7"/>
            <w:vAlign w:val="top"/>
          </w:tcPr>
          <w:p>
            <w:pPr>
              <w:pStyle w:val="TableText"/>
            </w:pPr>
            <w:r>
              <w:t xml:space="preserve">Chỉ đọc</w:t>
            </w:r>
          </w:p>
        </w:tc>
        <w:tc>
          <w:tcPr>
            <w:tcW w:w="5250" w:type="dxa"/>
            <w:shd w:val="clear" w:color="auto" w:fill="F0F4F7"/>
            <w:vAlign w:val="top"/>
          </w:tcPr>
          <w:p>
            <w:pPr>
              <w:pStyle w:val="TableText"/>
            </w:pPr>
            <w:r>
              <w:t xml:space="preserve">Form hồ sơ hiện tại không đổi email hoặc vai trò.</w:t>
            </w:r>
          </w:p>
        </w:tc>
      </w:tr>
      <w:tr>
        <w:trPr>
          <w:cantSplit/>
        </w:trPr>
        <w:tc>
          <w:tcPr>
            <w:tcW w:w="2600" w:type="dxa"/>
            <w:shd w:val="clear" w:color="auto" w:fill="FFFFFF"/>
            <w:vAlign w:val="top"/>
          </w:tcPr>
          <w:p>
            <w:pPr>
              <w:pStyle w:val="TableText"/>
            </w:pPr>
            <w:r>
              <w:t xml:space="preserve">Save / kết quả</w:t>
            </w:r>
          </w:p>
        </w:tc>
        <w:tc>
          <w:tcPr>
            <w:tcW w:w="1500" w:type="dxa"/>
            <w:shd w:val="clear" w:color="auto" w:fill="FFFFFF"/>
            <w:vAlign w:val="top"/>
          </w:tcPr>
          <w:p>
            <w:pPr>
              <w:pStyle w:val="TableText"/>
            </w:pPr>
            <w:r>
              <w:t xml:space="preserve">Hành động + server</w:t>
            </w:r>
          </w:p>
        </w:tc>
        <w:tc>
          <w:tcPr>
            <w:tcW w:w="5250" w:type="dxa"/>
            <w:shd w:val="clear" w:color="auto" w:fill="FFFFFF"/>
            <w:vAlign w:val="top"/>
          </w:tcPr>
          <w:p>
            <w:pPr>
              <w:pStyle w:val="TableText"/>
            </w:pPr>
            <w:r>
              <w:t xml:space="preserve">Lưu và phản hồi độc lập với lỗi tải vé.</w:t>
            </w:r>
          </w:p>
        </w:tc>
      </w:tr>
    </w:tbl>
    <w:p>
      <w:pPr>
        <w:pStyle w:val="TableSpacer"/>
      </w:pPr>
      <w:r>
        <w:t xml:space="preserve"/>
      </w:r>
    </w:p>
    <w:p>
      <w:pPr>
        <w:pStyle w:val="Normal"/>
      </w:pPr>
      <w:r>
        <w:t xml:space="preserve">QD13: Chỉ Customer cập nhật thông tin cho phép của chính mình; không đổi ID, role, status, password hoặc email qua API profile.</w:t>
      </w:r>
    </w:p>
    <w:p>
      <w:pPr>
        <w:pStyle w:val="Normal"/>
      </w:pPr>
      <w:r>
        <w:t xml:space="preserve">QD14: Cập nhật hồ sơ không đổi quan hệ sở hữu Booking/Ticket/provider identity. Phiên hiện tại phản ánh dữ liệu mới sau lưu.</w:t>
      </w:r>
    </w:p>
    <w:p>
      <w:pPr>
        <w:pStyle w:val="Acceptance"/>
      </w:pPr>
      <w:r>
        <w:t xml:space="preserve">Tiêu chí nghiệm thu: Tên/phone hợp lệ được lưu trên cùng ID; request giả ID hoặc role không cập nhật người khác; email không đổi qua form này.</w:t>
      </w:r>
    </w:p>
    <w:p>
      <w:pPr>
        <w:pStyle w:val="Heading3"/>
      </w:pPr>
      <w:r>
        <w:t xml:space="preserve">BM06. Yêu cầu và xác minh email mới</w:t>
      </w:r>
    </w:p>
    <w:p>
      <w:pPr>
        <w:pStyle w:val="Note"/>
      </w:pPr>
      <w:r>
        <w:t xml:space="preserve">Yêu cầu liên quan: ID-05. Tác nhân: Customer đã đăng nhập.</w:t>
      </w:r>
    </w:p>
    <w:tbl>
      <w:tblPr>
        <w:tblW w:w="9350" w:type="dxa"/>
        <w:tblBorders>
          <w:top w:val="single" w:sz="4" w:color="BCC7D2"/>
          <w:left w:val="single" w:sz="4" w:color="BCC7D2"/>
          <w:bottom w:val="single" w:sz="4" w:color="BCC7D2"/>
          <w:right w:val="single" w:sz="4" w:color="BCC7D2"/>
          <w:insideH w:val="single" w:sz="4" w:color="BCC7D2"/>
          <w:insideV w:val="single" w:sz="4" w:color="BCC7D2"/>
        </w:tblBorders>
        <w:tblLayout w:type="fixed"/>
        <w:tblCellMar>
          <w:top w:w="90" w:type="dxa"/>
          <w:left w:w="100" w:type="dxa"/>
          <w:bottom w:w="90" w:type="dxa"/>
          <w:right w:w="100" w:type="dxa"/>
        </w:tblCellMar>
      </w:tblPr>
      <w:tblGrid>
        <w:gridCol w:w="2600"/>
        <w:gridCol w:w="1500"/>
        <w:gridCol w:w="5250"/>
      </w:tblGrid>
      <w:tr>
        <w:trPr>
          <w:cantSplit/>
          <w:tblHeader/>
        </w:trPr>
        <w:tc>
          <w:tcPr>
            <w:tcW w:w="2600" w:type="dxa"/>
            <w:shd w:val="clear" w:color="auto" w:fill="24445E"/>
            <w:vAlign w:val="top"/>
          </w:tcPr>
          <w:p>
            <w:pPr>
              <w:pStyle w:val="TableText"/>
            </w:pPr>
            <w:r>
              <w:rPr>
                <w:b/>
                <w:color w:val="FFFFFF"/>
              </w:rPr>
              <w:t xml:space="preserve">Trường / hành động</w:t>
            </w:r>
          </w:p>
        </w:tc>
        <w:tc>
          <w:tcPr>
            <w:tcW w:w="1500" w:type="dxa"/>
            <w:shd w:val="clear" w:color="auto" w:fill="24445E"/>
            <w:vAlign w:val="top"/>
          </w:tcPr>
          <w:p>
            <w:pPr>
              <w:pStyle w:val="TableText"/>
            </w:pPr>
            <w:r>
              <w:rPr>
                <w:b/>
                <w:color w:val="FFFFFF"/>
              </w:rPr>
              <w:t xml:space="preserve">Nguồn</w:t>
            </w:r>
          </w:p>
        </w:tc>
        <w:tc>
          <w:tcPr>
            <w:tcW w:w="5250" w:type="dxa"/>
            <w:shd w:val="clear" w:color="auto" w:fill="24445E"/>
            <w:vAlign w:val="top"/>
          </w:tcPr>
          <w:p>
            <w:pPr>
              <w:pStyle w:val="TableText"/>
            </w:pPr>
            <w:r>
              <w:rPr>
                <w:b/>
                <w:color w:val="FFFFFF"/>
              </w:rPr>
              <w:t xml:space="preserve">Quy định nhập và xử lý</w:t>
            </w:r>
          </w:p>
        </w:tc>
      </w:tr>
      <w:tr>
        <w:trPr>
          <w:cantSplit/>
        </w:trPr>
        <w:tc>
          <w:tcPr>
            <w:tcW w:w="2600" w:type="dxa"/>
            <w:shd w:val="clear" w:color="auto" w:fill="F0F4F7"/>
            <w:vAlign w:val="top"/>
          </w:tcPr>
          <w:p>
            <w:pPr>
              <w:pStyle w:val="TableText"/>
            </w:pPr>
            <w:r>
              <w:t xml:space="preserve">Email mới*</w:t>
            </w:r>
          </w:p>
        </w:tc>
        <w:tc>
          <w:tcPr>
            <w:tcW w:w="1500" w:type="dxa"/>
            <w:shd w:val="clear" w:color="auto" w:fill="F0F4F7"/>
            <w:vAlign w:val="top"/>
          </w:tcPr>
          <w:p>
            <w:pPr>
              <w:pStyle w:val="TableText"/>
            </w:pPr>
            <w:r>
              <w:t xml:space="preserve">Nhập</w:t>
            </w:r>
          </w:p>
        </w:tc>
        <w:tc>
          <w:tcPr>
            <w:tcW w:w="5250" w:type="dxa"/>
            <w:shd w:val="clear" w:color="auto" w:fill="F0F4F7"/>
            <w:vAlign w:val="top"/>
          </w:tcPr>
          <w:p>
            <w:pPr>
              <w:pStyle w:val="TableText"/>
            </w:pPr>
            <w:r>
              <w:t xml:space="preserve">Hợp lệ, duy nhất giữa Customer; chưa thay email hiện tại.</w:t>
            </w:r>
          </w:p>
        </w:tc>
      </w:tr>
      <w:tr>
        <w:trPr>
          <w:cantSplit/>
        </w:trPr>
        <w:tc>
          <w:tcPr>
            <w:tcW w:w="2600" w:type="dxa"/>
            <w:shd w:val="clear" w:color="auto" w:fill="FFFFFF"/>
            <w:vAlign w:val="top"/>
          </w:tcPr>
          <w:p>
            <w:pPr>
              <w:pStyle w:val="TableText"/>
            </w:pPr>
            <w:r>
              <w:t xml:space="preserve">Challenge / bằng chứng xác minh*</w:t>
            </w:r>
          </w:p>
        </w:tc>
        <w:tc>
          <w:tcPr>
            <w:tcW w:w="1500" w:type="dxa"/>
            <w:shd w:val="clear" w:color="auto" w:fill="FFFFFF"/>
            <w:vAlign w:val="top"/>
          </w:tcPr>
          <w:p>
            <w:pPr>
              <w:pStyle w:val="TableText"/>
            </w:pPr>
            <w:r>
              <w:t xml:space="preserve">Server + nhập</w:t>
            </w:r>
          </w:p>
        </w:tc>
        <w:tc>
          <w:tcPr>
            <w:tcW w:w="5250" w:type="dxa"/>
            <w:shd w:val="clear" w:color="auto" w:fill="FFFFFF"/>
            <w:vAlign w:val="top"/>
          </w:tcPr>
          <w:p>
            <w:pPr>
              <w:pStyle w:val="TableText"/>
            </w:pPr>
            <w:r>
              <w:t xml:space="preserve">Server gắn đúng Customer và email mới; chi tiết giao diện chờ triển khai.</w:t>
            </w:r>
          </w:p>
        </w:tc>
      </w:tr>
      <w:tr>
        <w:trPr>
          <w:cantSplit/>
        </w:trPr>
        <w:tc>
          <w:tcPr>
            <w:tcW w:w="2600" w:type="dxa"/>
            <w:shd w:val="clear" w:color="auto" w:fill="F0F4F7"/>
            <w:vAlign w:val="top"/>
          </w:tcPr>
          <w:p>
            <w:pPr>
              <w:pStyle w:val="TableText"/>
            </w:pPr>
            <w:r>
              <w:t xml:space="preserve">Email đang hoạt động / kết quả</w:t>
            </w:r>
          </w:p>
        </w:tc>
        <w:tc>
          <w:tcPr>
            <w:tcW w:w="1500" w:type="dxa"/>
            <w:shd w:val="clear" w:color="auto" w:fill="F0F4F7"/>
            <w:vAlign w:val="top"/>
          </w:tcPr>
          <w:p>
            <w:pPr>
              <w:pStyle w:val="TableText"/>
            </w:pPr>
            <w:r>
              <w:t xml:space="preserve">Server</w:t>
            </w:r>
          </w:p>
        </w:tc>
        <w:tc>
          <w:tcPr>
            <w:tcW w:w="5250" w:type="dxa"/>
            <w:shd w:val="clear" w:color="auto" w:fill="F0F4F7"/>
            <w:vAlign w:val="top"/>
          </w:tcPr>
          <w:p>
            <w:pPr>
              <w:pStyle w:val="TableText"/>
            </w:pPr>
            <w:r>
              <w:t xml:space="preserve">Hiển thị email cũ cho đến khi xác minh thành công.</w:t>
            </w:r>
          </w:p>
        </w:tc>
      </w:tr>
    </w:tbl>
    <w:p>
      <w:pPr>
        <w:pStyle w:val="TableSpacer"/>
      </w:pPr>
      <w:r>
        <w:t xml:space="preserve"/>
      </w:r>
    </w:p>
    <w:p>
      <w:pPr>
        <w:pStyle w:val="Normal"/>
      </w:pPr>
      <w:r>
        <w:t xml:space="preserve">QD15: Email mới chỉ thay email active sau xác minh server thành công; giữ nguyên Customer ID và Booking/Ticket. Reset password luôn gửi về email đã xác minh hiện hành; ngoại lệ Google không bỏ bước xác minh email mới.</w:t>
      </w:r>
    </w:p>
    <w:p>
      <w:pPr>
        <w:pStyle w:val="Acceptance"/>
      </w:pPr>
      <w:r>
        <w:t xml:space="preserve">Tiêu chí nghiệm thu: Yêu cầu chưa xác minh/sai/hết hạn không thay email cũ; xác minh đúng đổi duy nhất email mà giữ lịch sử. API và UI email change còn cần triển khai.</w:t>
      </w:r>
    </w:p>
    <w:p>
      <w:pPr>
        <w:pStyle w:val="Heading3"/>
      </w:pPr>
      <w:r>
        <w:t xml:space="preserve">BM07. Tạo, sửa và archive phim</w:t>
      </w:r>
    </w:p>
    <w:p>
      <w:pPr>
        <w:pStyle w:val="Note"/>
      </w:pPr>
      <w:r>
        <w:t xml:space="preserve">Yêu cầu liên quan: CAT-01 / CAT-03. Tác nhân: Admin.</w:t>
      </w:r>
    </w:p>
    <w:tbl>
      <w:tblPr>
        <w:tblW w:w="9350" w:type="dxa"/>
        <w:tblBorders>
          <w:top w:val="single" w:sz="4" w:color="BCC7D2"/>
          <w:left w:val="single" w:sz="4" w:color="BCC7D2"/>
          <w:bottom w:val="single" w:sz="4" w:color="BCC7D2"/>
          <w:right w:val="single" w:sz="4" w:color="BCC7D2"/>
          <w:insideH w:val="single" w:sz="4" w:color="BCC7D2"/>
          <w:insideV w:val="single" w:sz="4" w:color="BCC7D2"/>
        </w:tblBorders>
        <w:tblLayout w:type="fixed"/>
        <w:tblCellMar>
          <w:top w:w="90" w:type="dxa"/>
          <w:left w:w="100" w:type="dxa"/>
          <w:bottom w:w="90" w:type="dxa"/>
          <w:right w:w="100" w:type="dxa"/>
        </w:tblCellMar>
      </w:tblPr>
      <w:tblGrid>
        <w:gridCol w:w="2600"/>
        <w:gridCol w:w="1500"/>
        <w:gridCol w:w="5250"/>
      </w:tblGrid>
      <w:tr>
        <w:trPr>
          <w:cantSplit/>
          <w:tblHeader/>
        </w:trPr>
        <w:tc>
          <w:tcPr>
            <w:tcW w:w="2600" w:type="dxa"/>
            <w:shd w:val="clear" w:color="auto" w:fill="24445E"/>
            <w:vAlign w:val="top"/>
          </w:tcPr>
          <w:p>
            <w:pPr>
              <w:pStyle w:val="TableText"/>
            </w:pPr>
            <w:r>
              <w:rPr>
                <w:b/>
                <w:color w:val="FFFFFF"/>
              </w:rPr>
              <w:t xml:space="preserve">Trường / hành động</w:t>
            </w:r>
          </w:p>
        </w:tc>
        <w:tc>
          <w:tcPr>
            <w:tcW w:w="1500" w:type="dxa"/>
            <w:shd w:val="clear" w:color="auto" w:fill="24445E"/>
            <w:vAlign w:val="top"/>
          </w:tcPr>
          <w:p>
            <w:pPr>
              <w:pStyle w:val="TableText"/>
            </w:pPr>
            <w:r>
              <w:rPr>
                <w:b/>
                <w:color w:val="FFFFFF"/>
              </w:rPr>
              <w:t xml:space="preserve">Nguồn</w:t>
            </w:r>
          </w:p>
        </w:tc>
        <w:tc>
          <w:tcPr>
            <w:tcW w:w="5250" w:type="dxa"/>
            <w:shd w:val="clear" w:color="auto" w:fill="24445E"/>
            <w:vAlign w:val="top"/>
          </w:tcPr>
          <w:p>
            <w:pPr>
              <w:pStyle w:val="TableText"/>
            </w:pPr>
            <w:r>
              <w:rPr>
                <w:b/>
                <w:color w:val="FFFFFF"/>
              </w:rPr>
              <w:t xml:space="preserve">Quy định nhập và xử lý</w:t>
            </w:r>
          </w:p>
        </w:tc>
      </w:tr>
      <w:tr>
        <w:trPr>
          <w:cantSplit/>
        </w:trPr>
        <w:tc>
          <w:tcPr>
            <w:tcW w:w="2600" w:type="dxa"/>
            <w:shd w:val="clear" w:color="auto" w:fill="F0F4F7"/>
            <w:vAlign w:val="top"/>
          </w:tcPr>
          <w:p>
            <w:pPr>
              <w:pStyle w:val="TableText"/>
            </w:pPr>
            <w:r>
              <w:t xml:space="preserve">Movie ID</w:t>
            </w:r>
          </w:p>
        </w:tc>
        <w:tc>
          <w:tcPr>
            <w:tcW w:w="1500" w:type="dxa"/>
            <w:shd w:val="clear" w:color="auto" w:fill="F0F4F7"/>
            <w:vAlign w:val="top"/>
          </w:tcPr>
          <w:p>
            <w:pPr>
              <w:pStyle w:val="TableText"/>
            </w:pPr>
            <w:r>
              <w:t xml:space="preserve">Server</w:t>
            </w:r>
          </w:p>
        </w:tc>
        <w:tc>
          <w:tcPr>
            <w:tcW w:w="5250" w:type="dxa"/>
            <w:shd w:val="clear" w:color="auto" w:fill="F0F4F7"/>
            <w:vAlign w:val="top"/>
          </w:tcPr>
          <w:p>
            <w:pPr>
              <w:pStyle w:val="TableText"/>
            </w:pPr>
            <w:r>
              <w:t xml:space="preserve">Tạo mới hoặc tham chiếu khi sửa/archive.</w:t>
            </w:r>
          </w:p>
        </w:tc>
      </w:tr>
      <w:tr>
        <w:trPr>
          <w:cantSplit/>
        </w:trPr>
        <w:tc>
          <w:tcPr>
            <w:tcW w:w="2600" w:type="dxa"/>
            <w:shd w:val="clear" w:color="auto" w:fill="FFFFFF"/>
            <w:vAlign w:val="top"/>
          </w:tcPr>
          <w:p>
            <w:pPr>
              <w:pStyle w:val="TableText"/>
            </w:pPr>
            <w:r>
              <w:t xml:space="preserve">Tên* / mô tả* / thời lượng*</w:t>
            </w:r>
          </w:p>
        </w:tc>
        <w:tc>
          <w:tcPr>
            <w:tcW w:w="1500" w:type="dxa"/>
            <w:shd w:val="clear" w:color="auto" w:fill="FFFFFF"/>
            <w:vAlign w:val="top"/>
          </w:tcPr>
          <w:p>
            <w:pPr>
              <w:pStyle w:val="TableText"/>
            </w:pPr>
            <w:r>
              <w:t xml:space="preserve">Nhập</w:t>
            </w:r>
          </w:p>
        </w:tc>
        <w:tc>
          <w:tcPr>
            <w:tcW w:w="5250" w:type="dxa"/>
            <w:shd w:val="clear" w:color="auto" w:fill="FFFFFF"/>
            <w:vAlign w:val="top"/>
          </w:tcPr>
          <w:p>
            <w:pPr>
              <w:pStyle w:val="TableText"/>
            </w:pPr>
            <w:r>
              <w:t xml:space="preserve">Tên không trắng; thời lượng là số phút dương.</w:t>
            </w:r>
          </w:p>
        </w:tc>
      </w:tr>
      <w:tr>
        <w:trPr>
          <w:cantSplit/>
        </w:trPr>
        <w:tc>
          <w:tcPr>
            <w:tcW w:w="2600" w:type="dxa"/>
            <w:shd w:val="clear" w:color="auto" w:fill="F0F4F7"/>
            <w:vAlign w:val="top"/>
          </w:tcPr>
          <w:p>
            <w:pPr>
              <w:pStyle w:val="TableText"/>
            </w:pPr>
            <w:r>
              <w:t xml:space="preserve">Poster* / thể loại / độ tuổi* / ngày phát hành</w:t>
            </w:r>
          </w:p>
        </w:tc>
        <w:tc>
          <w:tcPr>
            <w:tcW w:w="1500" w:type="dxa"/>
            <w:shd w:val="clear" w:color="auto" w:fill="F0F4F7"/>
            <w:vAlign w:val="top"/>
          </w:tcPr>
          <w:p>
            <w:pPr>
              <w:pStyle w:val="TableText"/>
            </w:pPr>
            <w:r>
              <w:t xml:space="preserve">Nhập/chọn</w:t>
            </w:r>
          </w:p>
        </w:tc>
        <w:tc>
          <w:tcPr>
            <w:tcW w:w="5250" w:type="dxa"/>
            <w:shd w:val="clear" w:color="auto" w:fill="F0F4F7"/>
            <w:vAlign w:val="top"/>
          </w:tcPr>
          <w:p>
            <w:pPr>
              <w:pStyle w:val="TableText"/>
            </w:pPr>
            <w:r>
              <w:t xml:space="preserve">Lưu dữ liệu phim; tập giá trị và giới hạn chưa được chốt không tự đặt.</w:t>
            </w:r>
          </w:p>
        </w:tc>
      </w:tr>
      <w:tr>
        <w:trPr>
          <w:cantSplit/>
        </w:trPr>
        <w:tc>
          <w:tcPr>
            <w:tcW w:w="2600" w:type="dxa"/>
            <w:shd w:val="clear" w:color="auto" w:fill="FFFFFF"/>
            <w:vAlign w:val="top"/>
          </w:tcPr>
          <w:p>
            <w:pPr>
              <w:pStyle w:val="TableText"/>
            </w:pPr>
            <w:r>
              <w:t xml:space="preserve">Trạng thái / archive</w:t>
            </w:r>
          </w:p>
        </w:tc>
        <w:tc>
          <w:tcPr>
            <w:tcW w:w="1500" w:type="dxa"/>
            <w:shd w:val="clear" w:color="auto" w:fill="FFFFFF"/>
            <w:vAlign w:val="top"/>
          </w:tcPr>
          <w:p>
            <w:pPr>
              <w:pStyle w:val="TableText"/>
            </w:pPr>
            <w:r>
              <w:t xml:space="preserve">Server + hành động</w:t>
            </w:r>
          </w:p>
        </w:tc>
        <w:tc>
          <w:tcPr>
            <w:tcW w:w="5250" w:type="dxa"/>
            <w:shd w:val="clear" w:color="auto" w:fill="FFFFFF"/>
            <w:vAlign w:val="top"/>
          </w:tcPr>
          <w:p>
            <w:pPr>
              <w:pStyle w:val="TableText"/>
            </w:pPr>
            <w:r>
              <w:t xml:space="preserve">ACTIVE/ARCHIVED; kiểm tra suất tương lai trước archive.</w:t>
            </w:r>
          </w:p>
        </w:tc>
      </w:tr>
    </w:tbl>
    <w:p>
      <w:pPr>
        <w:pStyle w:val="TableSpacer"/>
      </w:pPr>
      <w:r>
        <w:t xml:space="preserve"/>
      </w:r>
    </w:p>
    <w:p>
      <w:pPr>
        <w:pStyle w:val="Normal"/>
      </w:pPr>
      <w:r>
        <w:t xml:space="preserve">QD16: Chỉ Admin tạo/sửa; dữ liệu thiếu/sai phải báo rõ và không lưu bản ghi không hợp lệ.</w:t>
      </w:r>
    </w:p>
    <w:p>
      <w:pPr>
        <w:pStyle w:val="Normal"/>
      </w:pPr>
      <w:r>
        <w:t xml:space="preserve">QD17: Sửa phim không được phá lịch chiếu hoặc thông tin lịch sử; thay đổi thời lượng ảnh hưởng lịch phải được kiểm tra theo ràng buộc Scheduling.</w:t>
      </w:r>
    </w:p>
    <w:p>
      <w:pPr>
        <w:pStyle w:val="Normal"/>
      </w:pPr>
      <w:r>
        <w:t xml:space="preserve">QD20: Chỉ archive khi không có Showtime tương lai; không xóa dữ liệu làm hỏng vé cũ; phim ARCHIVED không nhận suất mới.</w:t>
      </w:r>
    </w:p>
    <w:p>
      <w:pPr>
        <w:pStyle w:val="Acceptance"/>
      </w:pPr>
      <w:r>
        <w:t xml:space="preserve">Tiêu chí nghiệm thu: Admin tạo/sửa hợp lệ thành công; thời lượng sai bị từ chối; phim còn suất tương lai không archive; phim archive không được tạo suất mới.</w:t>
      </w:r>
    </w:p>
    <w:p>
      <w:pPr>
        <w:pStyle w:val="Heading3"/>
      </w:pPr>
      <w:r>
        <w:t xml:space="preserve">BM08. Tra cứu catalog và chi tiết phim</w:t>
      </w:r>
    </w:p>
    <w:p>
      <w:pPr>
        <w:pStyle w:val="Note"/>
      </w:pPr>
      <w:r>
        <w:t xml:space="preserve">Yêu cầu liên quan: CAT-02. Tác nhân: Khách xem phim.</w:t>
      </w:r>
    </w:p>
    <w:tbl>
      <w:tblPr>
        <w:tblW w:w="9350" w:type="dxa"/>
        <w:tblBorders>
          <w:top w:val="single" w:sz="4" w:color="BCC7D2"/>
          <w:left w:val="single" w:sz="4" w:color="BCC7D2"/>
          <w:bottom w:val="single" w:sz="4" w:color="BCC7D2"/>
          <w:right w:val="single" w:sz="4" w:color="BCC7D2"/>
          <w:insideH w:val="single" w:sz="4" w:color="BCC7D2"/>
          <w:insideV w:val="single" w:sz="4" w:color="BCC7D2"/>
        </w:tblBorders>
        <w:tblLayout w:type="fixed"/>
        <w:tblCellMar>
          <w:top w:w="90" w:type="dxa"/>
          <w:left w:w="100" w:type="dxa"/>
          <w:bottom w:w="90" w:type="dxa"/>
          <w:right w:w="100" w:type="dxa"/>
        </w:tblCellMar>
      </w:tblPr>
      <w:tblGrid>
        <w:gridCol w:w="2600"/>
        <w:gridCol w:w="1500"/>
        <w:gridCol w:w="5250"/>
      </w:tblGrid>
      <w:tr>
        <w:trPr>
          <w:cantSplit/>
          <w:tblHeader/>
        </w:trPr>
        <w:tc>
          <w:tcPr>
            <w:tcW w:w="2600" w:type="dxa"/>
            <w:shd w:val="clear" w:color="auto" w:fill="24445E"/>
            <w:vAlign w:val="top"/>
          </w:tcPr>
          <w:p>
            <w:pPr>
              <w:pStyle w:val="TableText"/>
            </w:pPr>
            <w:r>
              <w:rPr>
                <w:b/>
                <w:color w:val="FFFFFF"/>
              </w:rPr>
              <w:t xml:space="preserve">Trường / hành động</w:t>
            </w:r>
          </w:p>
        </w:tc>
        <w:tc>
          <w:tcPr>
            <w:tcW w:w="1500" w:type="dxa"/>
            <w:shd w:val="clear" w:color="auto" w:fill="24445E"/>
            <w:vAlign w:val="top"/>
          </w:tcPr>
          <w:p>
            <w:pPr>
              <w:pStyle w:val="TableText"/>
            </w:pPr>
            <w:r>
              <w:rPr>
                <w:b/>
                <w:color w:val="FFFFFF"/>
              </w:rPr>
              <w:t xml:space="preserve">Nguồn</w:t>
            </w:r>
          </w:p>
        </w:tc>
        <w:tc>
          <w:tcPr>
            <w:tcW w:w="5250" w:type="dxa"/>
            <w:shd w:val="clear" w:color="auto" w:fill="24445E"/>
            <w:vAlign w:val="top"/>
          </w:tcPr>
          <w:p>
            <w:pPr>
              <w:pStyle w:val="TableText"/>
            </w:pPr>
            <w:r>
              <w:rPr>
                <w:b/>
                <w:color w:val="FFFFFF"/>
              </w:rPr>
              <w:t xml:space="preserve">Quy định nhập và xử lý</w:t>
            </w:r>
          </w:p>
        </w:tc>
      </w:tr>
      <w:tr>
        <w:trPr>
          <w:cantSplit/>
        </w:trPr>
        <w:tc>
          <w:tcPr>
            <w:tcW w:w="2600" w:type="dxa"/>
            <w:shd w:val="clear" w:color="auto" w:fill="F0F4F7"/>
            <w:vAlign w:val="top"/>
          </w:tcPr>
          <w:p>
            <w:pPr>
              <w:pStyle w:val="TableText"/>
            </w:pPr>
            <w:r>
              <w:t xml:space="preserve">Từ khóa / thể loại</w:t>
            </w:r>
          </w:p>
        </w:tc>
        <w:tc>
          <w:tcPr>
            <w:tcW w:w="1500" w:type="dxa"/>
            <w:shd w:val="clear" w:color="auto" w:fill="F0F4F7"/>
            <w:vAlign w:val="top"/>
          </w:tcPr>
          <w:p>
            <w:pPr>
              <w:pStyle w:val="TableText"/>
            </w:pPr>
            <w:r>
              <w:t xml:space="preserve">Nhập/chọn</w:t>
            </w:r>
          </w:p>
        </w:tc>
        <w:tc>
          <w:tcPr>
            <w:tcW w:w="5250" w:type="dxa"/>
            <w:shd w:val="clear" w:color="auto" w:fill="F0F4F7"/>
            <w:vAlign w:val="top"/>
          </w:tcPr>
          <w:p>
            <w:pPr>
              <w:pStyle w:val="TableText"/>
            </w:pPr>
            <w:r>
              <w:t xml:space="preserve">Lọc theo thuộc tính được hỗ trợ; dữ liệu demo hiện có lọc tên và genre.</w:t>
            </w:r>
          </w:p>
        </w:tc>
      </w:tr>
      <w:tr>
        <w:trPr>
          <w:cantSplit/>
        </w:trPr>
        <w:tc>
          <w:tcPr>
            <w:tcW w:w="2600" w:type="dxa"/>
            <w:shd w:val="clear" w:color="auto" w:fill="FFFFFF"/>
            <w:vAlign w:val="top"/>
          </w:tcPr>
          <w:p>
            <w:pPr>
              <w:pStyle w:val="TableText"/>
            </w:pPr>
            <w:r>
              <w:t xml:space="preserve">Danh sách kết quả</w:t>
            </w:r>
          </w:p>
        </w:tc>
        <w:tc>
          <w:tcPr>
            <w:tcW w:w="1500" w:type="dxa"/>
            <w:shd w:val="clear" w:color="auto" w:fill="FFFFFF"/>
            <w:vAlign w:val="top"/>
          </w:tcPr>
          <w:p>
            <w:pPr>
              <w:pStyle w:val="TableText"/>
            </w:pPr>
            <w:r>
              <w:t xml:space="preserve">Server/dữ liệu catalog</w:t>
            </w:r>
          </w:p>
        </w:tc>
        <w:tc>
          <w:tcPr>
            <w:tcW w:w="5250" w:type="dxa"/>
            <w:shd w:val="clear" w:color="auto" w:fill="FFFFFF"/>
            <w:vAlign w:val="top"/>
          </w:tcPr>
          <w:p>
            <w:pPr>
              <w:pStyle w:val="TableText"/>
            </w:pPr>
            <w:r>
              <w:t xml:space="preserve">Tên, poster, thể loại, thời lượng và thông tin hỗ trợ lựa chọn.</w:t>
            </w:r>
          </w:p>
        </w:tc>
      </w:tr>
      <w:tr>
        <w:trPr>
          <w:cantSplit/>
        </w:trPr>
        <w:tc>
          <w:tcPr>
            <w:tcW w:w="2600" w:type="dxa"/>
            <w:shd w:val="clear" w:color="auto" w:fill="F0F4F7"/>
            <w:vAlign w:val="top"/>
          </w:tcPr>
          <w:p>
            <w:pPr>
              <w:pStyle w:val="TableText"/>
            </w:pPr>
            <w:r>
              <w:t xml:space="preserve">Chi tiết phim / chọn suất</w:t>
            </w:r>
          </w:p>
        </w:tc>
        <w:tc>
          <w:tcPr>
            <w:tcW w:w="1500" w:type="dxa"/>
            <w:shd w:val="clear" w:color="auto" w:fill="F0F4F7"/>
            <w:vAlign w:val="top"/>
          </w:tcPr>
          <w:p>
            <w:pPr>
              <w:pStyle w:val="TableText"/>
            </w:pPr>
            <w:r>
              <w:t xml:space="preserve">Đọc + hành động</w:t>
            </w:r>
          </w:p>
        </w:tc>
        <w:tc>
          <w:tcPr>
            <w:tcW w:w="5250" w:type="dxa"/>
            <w:shd w:val="clear" w:color="auto" w:fill="F0F4F7"/>
            <w:vAlign w:val="top"/>
          </w:tcPr>
          <w:p>
            <w:pPr>
              <w:pStyle w:val="TableText"/>
            </w:pPr>
            <w:r>
              <w:t xml:space="preserve">Nội dung từ Movie; chọn dẫn đến bước Showtime.</w:t>
            </w:r>
          </w:p>
        </w:tc>
      </w:tr>
    </w:tbl>
    <w:p>
      <w:pPr>
        <w:pStyle w:val="TableSpacer"/>
      </w:pPr>
      <w:r>
        <w:t xml:space="preserve"/>
      </w:r>
    </w:p>
    <w:p>
      <w:pPr>
        <w:pStyle w:val="Normal"/>
      </w:pPr>
      <w:r>
        <w:t xml:space="preserve">QD18: Catalog thông thường chỉ thể hiện phim hoạt động; không đưa phim ARCHIVED vào danh sách active.</w:t>
      </w:r>
    </w:p>
    <w:p>
      <w:pPr>
        <w:pStyle w:val="Normal"/>
      </w:pPr>
      <w:r>
        <w:t xml:space="preserve">QD19: Phim có tại Location được suy từ Showtime của Cinema tại Location đó; không tạo cờ availability theo địa điểm độc lập.</w:t>
      </w:r>
    </w:p>
    <w:p>
      <w:pPr>
        <w:pStyle w:val="Acceptance"/>
      </w:pPr>
      <w:r>
        <w:t xml:space="preserve">Tiêu chí nghiệm thu: Tìm/lọc trả kết quả phù hợp; không có kết quả hiển thị rõ; mở phim không tồn tại có phục hồi thích hợp; Movie archived không xuất hiện như active.</w:t>
      </w:r>
    </w:p>
    <w:p>
      <w:pPr>
        <w:pStyle w:val="Heading3"/>
      </w:pPr>
      <w:r>
        <w:t xml:space="preserve">BM09. Cấu hình địa điểm, rạp và phòng</w:t>
      </w:r>
    </w:p>
    <w:p>
      <w:pPr>
        <w:pStyle w:val="Note"/>
      </w:pPr>
      <w:r>
        <w:t xml:space="preserve">Yêu cầu liên quan: VEN-01. Tác nhân: Admin.</w:t>
      </w:r>
    </w:p>
    <w:tbl>
      <w:tblPr>
        <w:tblW w:w="9350" w:type="dxa"/>
        <w:tblBorders>
          <w:top w:val="single" w:sz="4" w:color="BCC7D2"/>
          <w:left w:val="single" w:sz="4" w:color="BCC7D2"/>
          <w:bottom w:val="single" w:sz="4" w:color="BCC7D2"/>
          <w:right w:val="single" w:sz="4" w:color="BCC7D2"/>
          <w:insideH w:val="single" w:sz="4" w:color="BCC7D2"/>
          <w:insideV w:val="single" w:sz="4" w:color="BCC7D2"/>
        </w:tblBorders>
        <w:tblLayout w:type="fixed"/>
        <w:tblCellMar>
          <w:top w:w="90" w:type="dxa"/>
          <w:left w:w="100" w:type="dxa"/>
          <w:bottom w:w="90" w:type="dxa"/>
          <w:right w:w="100" w:type="dxa"/>
        </w:tblCellMar>
      </w:tblPr>
      <w:tblGrid>
        <w:gridCol w:w="2600"/>
        <w:gridCol w:w="1500"/>
        <w:gridCol w:w="5250"/>
      </w:tblGrid>
      <w:tr>
        <w:trPr>
          <w:cantSplit/>
          <w:tblHeader/>
        </w:trPr>
        <w:tc>
          <w:tcPr>
            <w:tcW w:w="2600" w:type="dxa"/>
            <w:shd w:val="clear" w:color="auto" w:fill="24445E"/>
            <w:vAlign w:val="top"/>
          </w:tcPr>
          <w:p>
            <w:pPr>
              <w:pStyle w:val="TableText"/>
            </w:pPr>
            <w:r>
              <w:rPr>
                <w:b/>
                <w:color w:val="FFFFFF"/>
              </w:rPr>
              <w:t xml:space="preserve">Trường / hành động</w:t>
            </w:r>
          </w:p>
        </w:tc>
        <w:tc>
          <w:tcPr>
            <w:tcW w:w="1500" w:type="dxa"/>
            <w:shd w:val="clear" w:color="auto" w:fill="24445E"/>
            <w:vAlign w:val="top"/>
          </w:tcPr>
          <w:p>
            <w:pPr>
              <w:pStyle w:val="TableText"/>
            </w:pPr>
            <w:r>
              <w:rPr>
                <w:b/>
                <w:color w:val="FFFFFF"/>
              </w:rPr>
              <w:t xml:space="preserve">Nguồn</w:t>
            </w:r>
          </w:p>
        </w:tc>
        <w:tc>
          <w:tcPr>
            <w:tcW w:w="5250" w:type="dxa"/>
            <w:shd w:val="clear" w:color="auto" w:fill="24445E"/>
            <w:vAlign w:val="top"/>
          </w:tcPr>
          <w:p>
            <w:pPr>
              <w:pStyle w:val="TableText"/>
            </w:pPr>
            <w:r>
              <w:rPr>
                <w:b/>
                <w:color w:val="FFFFFF"/>
              </w:rPr>
              <w:t xml:space="preserve">Quy định nhập và xử lý</w:t>
            </w:r>
          </w:p>
        </w:tc>
      </w:tr>
      <w:tr>
        <w:trPr>
          <w:cantSplit/>
        </w:trPr>
        <w:tc>
          <w:tcPr>
            <w:tcW w:w="2600" w:type="dxa"/>
            <w:shd w:val="clear" w:color="auto" w:fill="F0F4F7"/>
            <w:vAlign w:val="top"/>
          </w:tcPr>
          <w:p>
            <w:pPr>
              <w:pStyle w:val="TableText"/>
            </w:pPr>
            <w:r>
              <w:t xml:space="preserve">Location* / Cinema* / Hall*</w:t>
            </w:r>
          </w:p>
        </w:tc>
        <w:tc>
          <w:tcPr>
            <w:tcW w:w="1500" w:type="dxa"/>
            <w:shd w:val="clear" w:color="auto" w:fill="F0F4F7"/>
            <w:vAlign w:val="top"/>
          </w:tcPr>
          <w:p>
            <w:pPr>
              <w:pStyle w:val="TableText"/>
            </w:pPr>
            <w:r>
              <w:t xml:space="preserve">Nhập/chọn theo cấp</w:t>
            </w:r>
          </w:p>
        </w:tc>
        <w:tc>
          <w:tcPr>
            <w:tcW w:w="5250" w:type="dxa"/>
            <w:shd w:val="clear" w:color="auto" w:fill="F0F4F7"/>
            <w:vAlign w:val="top"/>
          </w:tcPr>
          <w:p>
            <w:pPr>
              <w:pStyle w:val="TableText"/>
            </w:pPr>
            <w:r>
              <w:t xml:space="preserve">Địa bàn Việt Nam đã cấu hình; rạp thuộc địa điểm, phòng thuộc rạp.</w:t>
            </w:r>
          </w:p>
        </w:tc>
      </w:tr>
      <w:tr>
        <w:trPr>
          <w:cantSplit/>
        </w:trPr>
        <w:tc>
          <w:tcPr>
            <w:tcW w:w="2600" w:type="dxa"/>
            <w:shd w:val="clear" w:color="auto" w:fill="FFFFFF"/>
            <w:vAlign w:val="top"/>
          </w:tcPr>
          <w:p>
            <w:pPr>
              <w:pStyle w:val="TableText"/>
            </w:pPr>
            <w:r>
              <w:t xml:space="preserve">Tên / địa chỉ rạp</w:t>
            </w:r>
          </w:p>
        </w:tc>
        <w:tc>
          <w:tcPr>
            <w:tcW w:w="1500" w:type="dxa"/>
            <w:shd w:val="clear" w:color="auto" w:fill="FFFFFF"/>
            <w:vAlign w:val="top"/>
          </w:tcPr>
          <w:p>
            <w:pPr>
              <w:pStyle w:val="TableText"/>
            </w:pPr>
            <w:r>
              <w:t xml:space="preserve">Nhập</w:t>
            </w:r>
          </w:p>
        </w:tc>
        <w:tc>
          <w:tcPr>
            <w:tcW w:w="5250" w:type="dxa"/>
            <w:shd w:val="clear" w:color="auto" w:fill="FFFFFF"/>
            <w:vAlign w:val="top"/>
          </w:tcPr>
          <w:p>
            <w:pPr>
              <w:pStyle w:val="TableText"/>
            </w:pPr>
            <w:r>
              <w:t xml:space="preserve">Thông tin nhận diện địa điểm chiếu.</w:t>
            </w:r>
          </w:p>
        </w:tc>
      </w:tr>
      <w:tr>
        <w:trPr>
          <w:cantSplit/>
        </w:trPr>
        <w:tc>
          <w:tcPr>
            <w:tcW w:w="2600" w:type="dxa"/>
            <w:shd w:val="clear" w:color="auto" w:fill="F0F4F7"/>
            <w:vAlign w:val="top"/>
          </w:tcPr>
          <w:p>
            <w:pPr>
              <w:pStyle w:val="TableText"/>
            </w:pPr>
            <w:r>
              <w:t xml:space="preserve">Phút mở trước start*</w:t>
            </w:r>
          </w:p>
        </w:tc>
        <w:tc>
          <w:tcPr>
            <w:tcW w:w="1500" w:type="dxa"/>
            <w:shd w:val="clear" w:color="auto" w:fill="F0F4F7"/>
            <w:vAlign w:val="top"/>
          </w:tcPr>
          <w:p>
            <w:pPr>
              <w:pStyle w:val="TableText"/>
            </w:pPr>
            <w:r>
              <w:t xml:space="preserve">Nhập số</w:t>
            </w:r>
          </w:p>
        </w:tc>
        <w:tc>
          <w:tcPr>
            <w:tcW w:w="5250" w:type="dxa"/>
            <w:shd w:val="clear" w:color="auto" w:fill="F0F4F7"/>
            <w:vAlign w:val="top"/>
          </w:tcPr>
          <w:p>
            <w:pPr>
              <w:pStyle w:val="TableText"/>
            </w:pPr>
            <w:r>
              <w:t xml:space="preserve">Số không âm cho từng Cinema; không lấy mặc định toàn cục.</w:t>
            </w:r>
          </w:p>
        </w:tc>
      </w:tr>
      <w:tr>
        <w:trPr>
          <w:cantSplit/>
        </w:trPr>
        <w:tc>
          <w:tcPr>
            <w:tcW w:w="2600" w:type="dxa"/>
            <w:shd w:val="clear" w:color="auto" w:fill="FFFFFF"/>
            <w:vAlign w:val="top"/>
          </w:tcPr>
          <w:p>
            <w:pPr>
              <w:pStyle w:val="TableText"/>
            </w:pPr>
            <w:r>
              <w:t xml:space="preserve">Phút đóng sau start*</w:t>
            </w:r>
          </w:p>
        </w:tc>
        <w:tc>
          <w:tcPr>
            <w:tcW w:w="1500" w:type="dxa"/>
            <w:shd w:val="clear" w:color="auto" w:fill="FFFFFF"/>
            <w:vAlign w:val="top"/>
          </w:tcPr>
          <w:p>
            <w:pPr>
              <w:pStyle w:val="TableText"/>
            </w:pPr>
            <w:r>
              <w:t xml:space="preserve">Nhập số</w:t>
            </w:r>
          </w:p>
        </w:tc>
        <w:tc>
          <w:tcPr>
            <w:tcW w:w="5250" w:type="dxa"/>
            <w:shd w:val="clear" w:color="auto" w:fill="FFFFFF"/>
            <w:vAlign w:val="top"/>
          </w:tcPr>
          <w:p>
            <w:pPr>
              <w:pStyle w:val="TableText"/>
            </w:pPr>
            <w:r>
              <w:t xml:space="preserve">Số không âm cho từng Cinema; đều tính từ giờ bắt đầu.</w:t>
            </w:r>
          </w:p>
        </w:tc>
      </w:tr>
    </w:tbl>
    <w:p>
      <w:pPr>
        <w:pStyle w:val="TableSpacer"/>
      </w:pPr>
      <w:r>
        <w:t xml:space="preserve"/>
      </w:r>
    </w:p>
    <w:p>
      <w:pPr>
        <w:pStyle w:val="Normal"/>
      </w:pPr>
      <w:r>
        <w:t xml:space="preserve">QD21: Mọi chọn lọc theo hierarchy phải nhất quán; không cho Hall của Cinema khác hoặc Cinema ngoài Location đã chọn.</w:t>
      </w:r>
    </w:p>
    <w:p>
      <w:pPr>
        <w:pStyle w:val="Normal"/>
      </w:pPr>
      <w:r>
        <w:t xml:space="preserve">QD22: Mỗi Cinema bắt buộc có hai giá trị check-in không âm. Thiếu/âm bị từ chối; hai biên thời gian đều được tính là hợp lệ.</w:t>
      </w:r>
    </w:p>
    <w:p>
      <w:pPr>
        <w:pStyle w:val="Acceptance"/>
      </w:pPr>
      <w:r>
        <w:t xml:space="preserve">Tiêu chí nghiệm thu: Lưu cấu hình hợp lệ; rạp A/B có thể dùng cửa sổ khác nhau; thiếu hoặc âm không được lưu; selector chỉ chứa con của cấp cha đã chọn.</w:t>
      </w:r>
    </w:p>
    <w:p>
      <w:pPr>
        <w:pStyle w:val="Heading3"/>
      </w:pPr>
      <w:r>
        <w:t xml:space="preserve">BM10. Gán mẫu sơ đồ ghế cho phòng</w:t>
      </w:r>
    </w:p>
    <w:p>
      <w:pPr>
        <w:pStyle w:val="Note"/>
      </w:pPr>
      <w:r>
        <w:t xml:space="preserve">Yêu cầu liên quan: VEN-02. Tác nhân: Admin.</w:t>
      </w:r>
    </w:p>
    <w:tbl>
      <w:tblPr>
        <w:tblW w:w="9350" w:type="dxa"/>
        <w:tblBorders>
          <w:top w:val="single" w:sz="4" w:color="BCC7D2"/>
          <w:left w:val="single" w:sz="4" w:color="BCC7D2"/>
          <w:bottom w:val="single" w:sz="4" w:color="BCC7D2"/>
          <w:right w:val="single" w:sz="4" w:color="BCC7D2"/>
          <w:insideH w:val="single" w:sz="4" w:color="BCC7D2"/>
          <w:insideV w:val="single" w:sz="4" w:color="BCC7D2"/>
        </w:tblBorders>
        <w:tblLayout w:type="fixed"/>
        <w:tblCellMar>
          <w:top w:w="90" w:type="dxa"/>
          <w:left w:w="100" w:type="dxa"/>
          <w:bottom w:w="90" w:type="dxa"/>
          <w:right w:w="100" w:type="dxa"/>
        </w:tblCellMar>
      </w:tblPr>
      <w:tblGrid>
        <w:gridCol w:w="2600"/>
        <w:gridCol w:w="1500"/>
        <w:gridCol w:w="5250"/>
      </w:tblGrid>
      <w:tr>
        <w:trPr>
          <w:cantSplit/>
          <w:tblHeader/>
        </w:trPr>
        <w:tc>
          <w:tcPr>
            <w:tcW w:w="2600" w:type="dxa"/>
            <w:shd w:val="clear" w:color="auto" w:fill="24445E"/>
            <w:vAlign w:val="top"/>
          </w:tcPr>
          <w:p>
            <w:pPr>
              <w:pStyle w:val="TableText"/>
            </w:pPr>
            <w:r>
              <w:rPr>
                <w:b/>
                <w:color w:val="FFFFFF"/>
              </w:rPr>
              <w:t xml:space="preserve">Trường / hành động</w:t>
            </w:r>
          </w:p>
        </w:tc>
        <w:tc>
          <w:tcPr>
            <w:tcW w:w="1500" w:type="dxa"/>
            <w:shd w:val="clear" w:color="auto" w:fill="24445E"/>
            <w:vAlign w:val="top"/>
          </w:tcPr>
          <w:p>
            <w:pPr>
              <w:pStyle w:val="TableText"/>
            </w:pPr>
            <w:r>
              <w:rPr>
                <w:b/>
                <w:color w:val="FFFFFF"/>
              </w:rPr>
              <w:t xml:space="preserve">Nguồn</w:t>
            </w:r>
          </w:p>
        </w:tc>
        <w:tc>
          <w:tcPr>
            <w:tcW w:w="5250" w:type="dxa"/>
            <w:shd w:val="clear" w:color="auto" w:fill="24445E"/>
            <w:vAlign w:val="top"/>
          </w:tcPr>
          <w:p>
            <w:pPr>
              <w:pStyle w:val="TableText"/>
            </w:pPr>
            <w:r>
              <w:rPr>
                <w:b/>
                <w:color w:val="FFFFFF"/>
              </w:rPr>
              <w:t xml:space="preserve">Quy định nhập và xử lý</w:t>
            </w:r>
          </w:p>
        </w:tc>
      </w:tr>
      <w:tr>
        <w:trPr>
          <w:cantSplit/>
        </w:trPr>
        <w:tc>
          <w:tcPr>
            <w:tcW w:w="2600" w:type="dxa"/>
            <w:shd w:val="clear" w:color="auto" w:fill="F0F4F7"/>
            <w:vAlign w:val="top"/>
          </w:tcPr>
          <w:p>
            <w:pPr>
              <w:pStyle w:val="TableText"/>
            </w:pPr>
            <w:r>
              <w:t xml:space="preserve">Hall ID* / Seat Layout ID*</w:t>
            </w:r>
          </w:p>
        </w:tc>
        <w:tc>
          <w:tcPr>
            <w:tcW w:w="1500" w:type="dxa"/>
            <w:shd w:val="clear" w:color="auto" w:fill="F0F4F7"/>
            <w:vAlign w:val="top"/>
          </w:tcPr>
          <w:p>
            <w:pPr>
              <w:pStyle w:val="TableText"/>
            </w:pPr>
            <w:r>
              <w:t xml:space="preserve">Chọn</w:t>
            </w:r>
          </w:p>
        </w:tc>
        <w:tc>
          <w:tcPr>
            <w:tcW w:w="5250" w:type="dxa"/>
            <w:shd w:val="clear" w:color="auto" w:fill="F0F4F7"/>
            <w:vAlign w:val="top"/>
          </w:tcPr>
          <w:p>
            <w:pPr>
              <w:pStyle w:val="TableText"/>
            </w:pPr>
            <w:r>
              <w:t xml:space="preserve">Chọn mẫu định sẵn; hiển thị ghế và vị trí.</w:t>
            </w:r>
          </w:p>
        </w:tc>
      </w:tr>
      <w:tr>
        <w:trPr>
          <w:cantSplit/>
        </w:trPr>
        <w:tc>
          <w:tcPr>
            <w:tcW w:w="2600" w:type="dxa"/>
            <w:shd w:val="clear" w:color="auto" w:fill="FFFFFF"/>
            <w:vAlign w:val="top"/>
          </w:tcPr>
          <w:p>
            <w:pPr>
              <w:pStyle w:val="TableText"/>
            </w:pPr>
            <w:r>
              <w:t xml:space="preserve">Trạng thái khóa layout</w:t>
            </w:r>
          </w:p>
        </w:tc>
        <w:tc>
          <w:tcPr>
            <w:tcW w:w="1500" w:type="dxa"/>
            <w:shd w:val="clear" w:color="auto" w:fill="FFFFFF"/>
            <w:vAlign w:val="top"/>
          </w:tcPr>
          <w:p>
            <w:pPr>
              <w:pStyle w:val="TableText"/>
            </w:pPr>
            <w:r>
              <w:t xml:space="preserve">Server</w:t>
            </w:r>
          </w:p>
        </w:tc>
        <w:tc>
          <w:tcPr>
            <w:tcW w:w="5250" w:type="dxa"/>
            <w:shd w:val="clear" w:color="auto" w:fill="FFFFFF"/>
            <w:vAlign w:val="top"/>
          </w:tcPr>
          <w:p>
            <w:pPr>
              <w:pStyle w:val="TableText"/>
            </w:pPr>
            <w:r>
              <w:t xml:space="preserve">Được xác định từ việc Hall đã từng có Showtime.</w:t>
            </w:r>
          </w:p>
        </w:tc>
      </w:tr>
      <w:tr>
        <w:trPr>
          <w:cantSplit/>
        </w:trPr>
        <w:tc>
          <w:tcPr>
            <w:tcW w:w="2600" w:type="dxa"/>
            <w:shd w:val="clear" w:color="auto" w:fill="F0F4F7"/>
            <w:vAlign w:val="top"/>
          </w:tcPr>
          <w:p>
            <w:pPr>
              <w:pStyle w:val="TableText"/>
            </w:pPr>
            <w:r>
              <w:t xml:space="preserve">Assign / kết quả</w:t>
            </w:r>
          </w:p>
        </w:tc>
        <w:tc>
          <w:tcPr>
            <w:tcW w:w="1500" w:type="dxa"/>
            <w:shd w:val="clear" w:color="auto" w:fill="F0F4F7"/>
            <w:vAlign w:val="top"/>
          </w:tcPr>
          <w:p>
            <w:pPr>
              <w:pStyle w:val="TableText"/>
            </w:pPr>
            <w:r>
              <w:t xml:space="preserve">Hành động + server</w:t>
            </w:r>
          </w:p>
        </w:tc>
        <w:tc>
          <w:tcPr>
            <w:tcW w:w="5250" w:type="dxa"/>
            <w:shd w:val="clear" w:color="auto" w:fill="F0F4F7"/>
            <w:vAlign w:val="top"/>
          </w:tcPr>
          <w:p>
            <w:pPr>
              <w:pStyle w:val="TableText"/>
            </w:pPr>
            <w:r>
              <w:t xml:space="preserve">Từ chối nếu thay layout đã khóa.</w:t>
            </w:r>
          </w:p>
        </w:tc>
      </w:tr>
    </w:tbl>
    <w:p>
      <w:pPr>
        <w:pStyle w:val="TableSpacer"/>
      </w:pPr>
      <w:r>
        <w:t xml:space="preserve"/>
      </w:r>
    </w:p>
    <w:p>
      <w:pPr>
        <w:pStyle w:val="Normal"/>
      </w:pPr>
      <w:r>
        <w:t xml:space="preserve">QD23: Một Hall dùng một mẫu; mẫu dùng lại cho nhiều Hall. Ghế phải giữ đúng ý nghĩa vật lý trong phòng.</w:t>
      </w:r>
    </w:p>
    <w:p>
      <w:pPr>
        <w:pStyle w:val="Normal"/>
      </w:pPr>
      <w:r>
        <w:t xml:space="preserve">QD24: Sau khi Hall dùng bởi Showtime, layout bất biến; không được mở khóa chỉ vì xóa suất hoặc không có Booking.</w:t>
      </w:r>
    </w:p>
    <w:p>
      <w:pPr>
        <w:pStyle w:val="Acceptance"/>
      </w:pPr>
      <w:r>
        <w:t xml:space="preserve">Tiêu chí nghiệm thu: Phòng chưa dùng gán/đổi mẫu thành công; phòng từng có Showtime bị từ chối thay layout và vé lịch sử vẫn chỉ đúng ghế.</w:t>
      </w:r>
    </w:p>
    <w:p>
      <w:pPr>
        <w:pStyle w:val="Heading3"/>
      </w:pPr>
      <w:r>
        <w:t xml:space="preserve">BM11. Tạo và quản lý Showtime</w:t>
      </w:r>
    </w:p>
    <w:p>
      <w:pPr>
        <w:pStyle w:val="Note"/>
      </w:pPr>
      <w:r>
        <w:t xml:space="preserve">Yêu cầu liên quan: SCH-01. Tác nhân: Admin.</w:t>
      </w:r>
    </w:p>
    <w:tbl>
      <w:tblPr>
        <w:tblW w:w="9350" w:type="dxa"/>
        <w:tblBorders>
          <w:top w:val="single" w:sz="4" w:color="BCC7D2"/>
          <w:left w:val="single" w:sz="4" w:color="BCC7D2"/>
          <w:bottom w:val="single" w:sz="4" w:color="BCC7D2"/>
          <w:right w:val="single" w:sz="4" w:color="BCC7D2"/>
          <w:insideH w:val="single" w:sz="4" w:color="BCC7D2"/>
          <w:insideV w:val="single" w:sz="4" w:color="BCC7D2"/>
        </w:tblBorders>
        <w:tblLayout w:type="fixed"/>
        <w:tblCellMar>
          <w:top w:w="90" w:type="dxa"/>
          <w:left w:w="100" w:type="dxa"/>
          <w:bottom w:w="90" w:type="dxa"/>
          <w:right w:w="100" w:type="dxa"/>
        </w:tblCellMar>
      </w:tblPr>
      <w:tblGrid>
        <w:gridCol w:w="2600"/>
        <w:gridCol w:w="1500"/>
        <w:gridCol w:w="5250"/>
      </w:tblGrid>
      <w:tr>
        <w:trPr>
          <w:cantSplit/>
          <w:tblHeader/>
        </w:trPr>
        <w:tc>
          <w:tcPr>
            <w:tcW w:w="2600" w:type="dxa"/>
            <w:shd w:val="clear" w:color="auto" w:fill="24445E"/>
            <w:vAlign w:val="top"/>
          </w:tcPr>
          <w:p>
            <w:pPr>
              <w:pStyle w:val="TableText"/>
            </w:pPr>
            <w:r>
              <w:rPr>
                <w:b/>
                <w:color w:val="FFFFFF"/>
              </w:rPr>
              <w:t xml:space="preserve">Trường / hành động</w:t>
            </w:r>
          </w:p>
        </w:tc>
        <w:tc>
          <w:tcPr>
            <w:tcW w:w="1500" w:type="dxa"/>
            <w:shd w:val="clear" w:color="auto" w:fill="24445E"/>
            <w:vAlign w:val="top"/>
          </w:tcPr>
          <w:p>
            <w:pPr>
              <w:pStyle w:val="TableText"/>
            </w:pPr>
            <w:r>
              <w:rPr>
                <w:b/>
                <w:color w:val="FFFFFF"/>
              </w:rPr>
              <w:t xml:space="preserve">Nguồn</w:t>
            </w:r>
          </w:p>
        </w:tc>
        <w:tc>
          <w:tcPr>
            <w:tcW w:w="5250" w:type="dxa"/>
            <w:shd w:val="clear" w:color="auto" w:fill="24445E"/>
            <w:vAlign w:val="top"/>
          </w:tcPr>
          <w:p>
            <w:pPr>
              <w:pStyle w:val="TableText"/>
            </w:pPr>
            <w:r>
              <w:rPr>
                <w:b/>
                <w:color w:val="FFFFFF"/>
              </w:rPr>
              <w:t xml:space="preserve">Quy định nhập và xử lý</w:t>
            </w:r>
          </w:p>
        </w:tc>
      </w:tr>
      <w:tr>
        <w:trPr>
          <w:cantSplit/>
        </w:trPr>
        <w:tc>
          <w:tcPr>
            <w:tcW w:w="2600" w:type="dxa"/>
            <w:shd w:val="clear" w:color="auto" w:fill="F0F4F7"/>
            <w:vAlign w:val="top"/>
          </w:tcPr>
          <w:p>
            <w:pPr>
              <w:pStyle w:val="TableText"/>
            </w:pPr>
            <w:r>
              <w:t xml:space="preserve">Movie* / Location* / Cinema* / Hall*</w:t>
            </w:r>
          </w:p>
        </w:tc>
        <w:tc>
          <w:tcPr>
            <w:tcW w:w="1500" w:type="dxa"/>
            <w:shd w:val="clear" w:color="auto" w:fill="F0F4F7"/>
            <w:vAlign w:val="top"/>
          </w:tcPr>
          <w:p>
            <w:pPr>
              <w:pStyle w:val="TableText"/>
            </w:pPr>
            <w:r>
              <w:t xml:space="preserve">Chọn</w:t>
            </w:r>
          </w:p>
        </w:tc>
        <w:tc>
          <w:tcPr>
            <w:tcW w:w="5250" w:type="dxa"/>
            <w:shd w:val="clear" w:color="auto" w:fill="F0F4F7"/>
            <w:vAlign w:val="top"/>
          </w:tcPr>
          <w:p>
            <w:pPr>
              <w:pStyle w:val="TableText"/>
            </w:pPr>
            <w:r>
              <w:t xml:space="preserve">Phim ACTIVE; các cấp địa điểm nhất quán.</w:t>
            </w:r>
          </w:p>
        </w:tc>
      </w:tr>
      <w:tr>
        <w:trPr>
          <w:cantSplit/>
        </w:trPr>
        <w:tc>
          <w:tcPr>
            <w:tcW w:w="2600" w:type="dxa"/>
            <w:shd w:val="clear" w:color="auto" w:fill="FFFFFF"/>
            <w:vAlign w:val="top"/>
          </w:tcPr>
          <w:p>
            <w:pPr>
              <w:pStyle w:val="TableText"/>
            </w:pPr>
            <w:r>
              <w:t xml:space="preserve">Ngày* / giờ bắt đầu*</w:t>
            </w:r>
          </w:p>
        </w:tc>
        <w:tc>
          <w:tcPr>
            <w:tcW w:w="1500" w:type="dxa"/>
            <w:shd w:val="clear" w:color="auto" w:fill="FFFFFF"/>
            <w:vAlign w:val="top"/>
          </w:tcPr>
          <w:p>
            <w:pPr>
              <w:pStyle w:val="TableText"/>
            </w:pPr>
            <w:r>
              <w:t xml:space="preserve">Nhập</w:t>
            </w:r>
          </w:p>
        </w:tc>
        <w:tc>
          <w:tcPr>
            <w:tcW w:w="5250" w:type="dxa"/>
            <w:shd w:val="clear" w:color="auto" w:fill="FFFFFF"/>
            <w:vAlign w:val="top"/>
          </w:tcPr>
          <w:p>
            <w:pPr>
              <w:pStyle w:val="TableText"/>
            </w:pPr>
            <w:r>
              <w:t xml:space="preserve">Có múi giờ; kết thúc theo thời lượng; thêm đệm 15 phút.</w:t>
            </w:r>
          </w:p>
        </w:tc>
      </w:tr>
      <w:tr>
        <w:trPr>
          <w:cantSplit/>
        </w:trPr>
        <w:tc>
          <w:tcPr>
            <w:tcW w:w="2600" w:type="dxa"/>
            <w:shd w:val="clear" w:color="auto" w:fill="F0F4F7"/>
            <w:vAlign w:val="top"/>
          </w:tcPr>
          <w:p>
            <w:pPr>
              <w:pStyle w:val="TableText"/>
            </w:pPr>
            <w:r>
              <w:t xml:space="preserve">Giá / currency</w:t>
            </w:r>
          </w:p>
        </w:tc>
        <w:tc>
          <w:tcPr>
            <w:tcW w:w="1500" w:type="dxa"/>
            <w:shd w:val="clear" w:color="auto" w:fill="F0F4F7"/>
            <w:vAlign w:val="top"/>
          </w:tcPr>
          <w:p>
            <w:pPr>
              <w:pStyle w:val="TableText"/>
            </w:pPr>
            <w:r>
              <w:t xml:space="preserve">Theo mô hình giá</w:t>
            </w:r>
          </w:p>
        </w:tc>
        <w:tc>
          <w:tcPr>
            <w:tcW w:w="5250" w:type="dxa"/>
            <w:shd w:val="clear" w:color="auto" w:fill="F0F4F7"/>
            <w:vAlign w:val="top"/>
          </w:tcPr>
          <w:p>
            <w:pPr>
              <w:pStyle w:val="TableText"/>
            </w:pPr>
            <w:r>
              <w:t xml:space="preserve">V1 đề xuất một base price cho suất; phụ phí/concession chưa là mô hình backend đã chốt.</w:t>
            </w:r>
          </w:p>
        </w:tc>
      </w:tr>
      <w:tr>
        <w:trPr>
          <w:cantSplit/>
        </w:trPr>
        <w:tc>
          <w:tcPr>
            <w:tcW w:w="2600" w:type="dxa"/>
            <w:shd w:val="clear" w:color="auto" w:fill="FFFFFF"/>
            <w:vAlign w:val="top"/>
          </w:tcPr>
          <w:p>
            <w:pPr>
              <w:pStyle w:val="TableText"/>
            </w:pPr>
            <w:r>
              <w:t xml:space="preserve">Create/edit/remove</w:t>
            </w:r>
          </w:p>
        </w:tc>
        <w:tc>
          <w:tcPr>
            <w:tcW w:w="1500" w:type="dxa"/>
            <w:shd w:val="clear" w:color="auto" w:fill="FFFFFF"/>
            <w:vAlign w:val="top"/>
          </w:tcPr>
          <w:p>
            <w:pPr>
              <w:pStyle w:val="TableText"/>
            </w:pPr>
            <w:r>
              <w:t xml:space="preserve">Hành động</w:t>
            </w:r>
          </w:p>
        </w:tc>
        <w:tc>
          <w:tcPr>
            <w:tcW w:w="5250" w:type="dxa"/>
            <w:shd w:val="clear" w:color="auto" w:fill="FFFFFF"/>
            <w:vAlign w:val="top"/>
          </w:tcPr>
          <w:p>
            <w:pPr>
              <w:pStyle w:val="TableText"/>
            </w:pPr>
            <w:r>
              <w:t xml:space="preserve">Báo cụ thể xung đột; không xóa suất có confirmed Booking.</w:t>
            </w:r>
          </w:p>
        </w:tc>
      </w:tr>
    </w:tbl>
    <w:p>
      <w:pPr>
        <w:pStyle w:val="TableSpacer"/>
      </w:pPr>
      <w:r>
        <w:t xml:space="preserve"/>
      </w:r>
    </w:p>
    <w:p>
      <w:pPr>
        <w:pStyle w:val="Normal"/>
      </w:pPr>
      <w:r>
        <w:t xml:space="preserve">QD25: Cùng Hall không được chồng suất kể cả thời gian đệm 15 phút. Hall khác có thể chiếu đồng thời.</w:t>
      </w:r>
    </w:p>
    <w:p>
      <w:pPr>
        <w:pStyle w:val="Normal"/>
      </w:pPr>
      <w:r>
        <w:t xml:space="preserve">QD26: Không tạo suất cho phim ARCHIVED; từ chối quan hệ Movie/venue không hợp lệ; giải thích lịch xung đột.</w:t>
      </w:r>
    </w:p>
    <w:p>
      <w:pPr>
        <w:pStyle w:val="Normal"/>
      </w:pPr>
      <w:r>
        <w:t xml:space="preserve">QD27: Chỉ remove khi không có Booking CONFIRMED. Kiểm tra chồng lịch và buffer là tiêu chí của SCH-01, không thêm story độc lập.</w:t>
      </w:r>
    </w:p>
    <w:p>
      <w:pPr>
        <w:pStyle w:val="Acceptance"/>
      </w:pPr>
      <w:r>
        <w:t xml:space="preserve">Tiêu chí nghiệm thu: Hai suất cùng phòng cách đủ duration+15 được chấp nhận; ít hơn bị từ chối; hai phòng cùng giờ được chấp nhận; confirmed Booking ngăn xóa suất.</w:t>
      </w:r>
    </w:p>
    <w:p>
      <w:pPr>
        <w:pStyle w:val="Heading3"/>
      </w:pPr>
      <w:r>
        <w:t xml:space="preserve">BM12. Chọn Location, Cinema và Showtime</w:t>
      </w:r>
    </w:p>
    <w:p>
      <w:pPr>
        <w:pStyle w:val="Note"/>
      </w:pPr>
      <w:r>
        <w:t xml:space="preserve">Yêu cầu liên quan: BKG-01. Tác nhân: Khách hàng.</w:t>
      </w:r>
    </w:p>
    <w:tbl>
      <w:tblPr>
        <w:tblW w:w="9350" w:type="dxa"/>
        <w:tblBorders>
          <w:top w:val="single" w:sz="4" w:color="BCC7D2"/>
          <w:left w:val="single" w:sz="4" w:color="BCC7D2"/>
          <w:bottom w:val="single" w:sz="4" w:color="BCC7D2"/>
          <w:right w:val="single" w:sz="4" w:color="BCC7D2"/>
          <w:insideH w:val="single" w:sz="4" w:color="BCC7D2"/>
          <w:insideV w:val="single" w:sz="4" w:color="BCC7D2"/>
        </w:tblBorders>
        <w:tblLayout w:type="fixed"/>
        <w:tblCellMar>
          <w:top w:w="90" w:type="dxa"/>
          <w:left w:w="100" w:type="dxa"/>
          <w:bottom w:w="90" w:type="dxa"/>
          <w:right w:w="100" w:type="dxa"/>
        </w:tblCellMar>
      </w:tblPr>
      <w:tblGrid>
        <w:gridCol w:w="2600"/>
        <w:gridCol w:w="1500"/>
        <w:gridCol w:w="5250"/>
      </w:tblGrid>
      <w:tr>
        <w:trPr>
          <w:cantSplit/>
          <w:tblHeader/>
        </w:trPr>
        <w:tc>
          <w:tcPr>
            <w:tcW w:w="2600" w:type="dxa"/>
            <w:shd w:val="clear" w:color="auto" w:fill="24445E"/>
            <w:vAlign w:val="top"/>
          </w:tcPr>
          <w:p>
            <w:pPr>
              <w:pStyle w:val="TableText"/>
            </w:pPr>
            <w:r>
              <w:rPr>
                <w:b/>
                <w:color w:val="FFFFFF"/>
              </w:rPr>
              <w:t xml:space="preserve">Trường / hành động</w:t>
            </w:r>
          </w:p>
        </w:tc>
        <w:tc>
          <w:tcPr>
            <w:tcW w:w="1500" w:type="dxa"/>
            <w:shd w:val="clear" w:color="auto" w:fill="24445E"/>
            <w:vAlign w:val="top"/>
          </w:tcPr>
          <w:p>
            <w:pPr>
              <w:pStyle w:val="TableText"/>
            </w:pPr>
            <w:r>
              <w:rPr>
                <w:b/>
                <w:color w:val="FFFFFF"/>
              </w:rPr>
              <w:t xml:space="preserve">Nguồn</w:t>
            </w:r>
          </w:p>
        </w:tc>
        <w:tc>
          <w:tcPr>
            <w:tcW w:w="5250" w:type="dxa"/>
            <w:shd w:val="clear" w:color="auto" w:fill="24445E"/>
            <w:vAlign w:val="top"/>
          </w:tcPr>
          <w:p>
            <w:pPr>
              <w:pStyle w:val="TableText"/>
            </w:pPr>
            <w:r>
              <w:rPr>
                <w:b/>
                <w:color w:val="FFFFFF"/>
              </w:rPr>
              <w:t xml:space="preserve">Quy định nhập và xử lý</w:t>
            </w:r>
          </w:p>
        </w:tc>
      </w:tr>
      <w:tr>
        <w:trPr>
          <w:cantSplit/>
        </w:trPr>
        <w:tc>
          <w:tcPr>
            <w:tcW w:w="2600" w:type="dxa"/>
            <w:shd w:val="clear" w:color="auto" w:fill="F0F4F7"/>
            <w:vAlign w:val="top"/>
          </w:tcPr>
          <w:p>
            <w:pPr>
              <w:pStyle w:val="TableText"/>
            </w:pPr>
            <w:r>
              <w:t xml:space="preserve">Movie* / Location* / Cinema*</w:t>
            </w:r>
          </w:p>
        </w:tc>
        <w:tc>
          <w:tcPr>
            <w:tcW w:w="1500" w:type="dxa"/>
            <w:shd w:val="clear" w:color="auto" w:fill="F0F4F7"/>
            <w:vAlign w:val="top"/>
          </w:tcPr>
          <w:p>
            <w:pPr>
              <w:pStyle w:val="TableText"/>
            </w:pPr>
            <w:r>
              <w:t xml:space="preserve">Chọn</w:t>
            </w:r>
          </w:p>
        </w:tc>
        <w:tc>
          <w:tcPr>
            <w:tcW w:w="5250" w:type="dxa"/>
            <w:shd w:val="clear" w:color="auto" w:fill="F0F4F7"/>
            <w:vAlign w:val="top"/>
          </w:tcPr>
          <w:p>
            <w:pPr>
              <w:pStyle w:val="TableText"/>
            </w:pPr>
            <w:r>
              <w:t xml:space="preserve">Dữ liệu phụ thuộc theo quan hệ đã cấu hình và Showtime.</w:t>
            </w:r>
          </w:p>
        </w:tc>
      </w:tr>
      <w:tr>
        <w:trPr>
          <w:cantSplit/>
        </w:trPr>
        <w:tc>
          <w:tcPr>
            <w:tcW w:w="2600" w:type="dxa"/>
            <w:shd w:val="clear" w:color="auto" w:fill="FFFFFF"/>
            <w:vAlign w:val="top"/>
          </w:tcPr>
          <w:p>
            <w:pPr>
              <w:pStyle w:val="TableText"/>
            </w:pPr>
            <w:r>
              <w:t xml:space="preserve">Ngày/giờ chiếu*</w:t>
            </w:r>
          </w:p>
        </w:tc>
        <w:tc>
          <w:tcPr>
            <w:tcW w:w="1500" w:type="dxa"/>
            <w:shd w:val="clear" w:color="auto" w:fill="FFFFFF"/>
            <w:vAlign w:val="top"/>
          </w:tcPr>
          <w:p>
            <w:pPr>
              <w:pStyle w:val="TableText"/>
            </w:pPr>
            <w:r>
              <w:t xml:space="preserve">Chọn</w:t>
            </w:r>
          </w:p>
        </w:tc>
        <w:tc>
          <w:tcPr>
            <w:tcW w:w="5250" w:type="dxa"/>
            <w:shd w:val="clear" w:color="auto" w:fill="FFFFFF"/>
            <w:vAlign w:val="top"/>
          </w:tcPr>
          <w:p>
            <w:pPr>
              <w:pStyle w:val="TableText"/>
            </w:pPr>
            <w:r>
              <w:t xml:space="preserve">Chỉ chuyển bước khi đã chọn suất hợp lệ.</w:t>
            </w:r>
          </w:p>
        </w:tc>
      </w:tr>
      <w:tr>
        <w:trPr>
          <w:cantSplit/>
        </w:trPr>
        <w:tc>
          <w:tcPr>
            <w:tcW w:w="2600" w:type="dxa"/>
            <w:shd w:val="clear" w:color="auto" w:fill="F0F4F7"/>
            <w:vAlign w:val="top"/>
          </w:tcPr>
          <w:p>
            <w:pPr>
              <w:pStyle w:val="TableText"/>
            </w:pPr>
            <w:r>
              <w:t xml:space="preserve">Sold Out / tạm không khả dụng</w:t>
            </w:r>
          </w:p>
        </w:tc>
        <w:tc>
          <w:tcPr>
            <w:tcW w:w="1500" w:type="dxa"/>
            <w:shd w:val="clear" w:color="auto" w:fill="F0F4F7"/>
            <w:vAlign w:val="top"/>
          </w:tcPr>
          <w:p>
            <w:pPr>
              <w:pStyle w:val="TableText"/>
            </w:pPr>
            <w:r>
              <w:t xml:space="preserve">Hệ thống tính</w:t>
            </w:r>
          </w:p>
        </w:tc>
        <w:tc>
          <w:tcPr>
            <w:tcW w:w="5250" w:type="dxa"/>
            <w:shd w:val="clear" w:color="auto" w:fill="F0F4F7"/>
            <w:vAlign w:val="top"/>
          </w:tcPr>
          <w:p>
            <w:pPr>
              <w:pStyle w:val="TableText"/>
            </w:pPr>
            <w:r>
              <w:t xml:space="preserve">Phân biệt BOOKED toàn bộ với HELD toàn bộ.</w:t>
            </w:r>
          </w:p>
        </w:tc>
      </w:tr>
    </w:tbl>
    <w:p>
      <w:pPr>
        <w:pStyle w:val="TableSpacer"/>
      </w:pPr>
      <w:r>
        <w:t xml:space="preserve"/>
      </w:r>
    </w:p>
    <w:p>
      <w:pPr>
        <w:pStyle w:val="Normal"/>
      </w:pPr>
      <w:r>
        <w:t xml:space="preserve">QD28: Suất Sold Out vẫn hiển thị, vô hiệu và có nhãn rõ; chỉ Sold Out khi tất cả ghế BOOKED.</w:t>
      </w:r>
    </w:p>
    <w:p>
      <w:pPr>
        <w:pStyle w:val="Normal"/>
      </w:pPr>
      <w:r>
        <w:t xml:space="preserve">QD29: Ghế HELD không làm suất thành Sold Out; có thể trở lại AVAILABLE khi hold hết hạn/hủy hợp lệ.</w:t>
      </w:r>
    </w:p>
    <w:p>
      <w:pPr>
        <w:pStyle w:val="Acceptance"/>
      </w:pPr>
      <w:r>
        <w:t xml:space="preserve">Tiêu chí nghiệm thu: Chỉ hiển thị Cinema/Showtime đúng Location và phim; toàn BOOKED bị disable; toàn HELD không gắn nhãn Sold Out.</w:t>
      </w:r>
    </w:p>
    <w:p>
      <w:pPr>
        <w:pStyle w:val="Heading3"/>
      </w:pPr>
      <w:r>
        <w:t xml:space="preserve">BM13. Xem và chọn ghế</w:t>
      </w:r>
    </w:p>
    <w:p>
      <w:pPr>
        <w:pStyle w:val="Note"/>
      </w:pPr>
      <w:r>
        <w:t xml:space="preserve">Yêu cầu liên quan: BKG-02. Tác nhân: Khách đang chọn suất hợp lệ.</w:t>
      </w:r>
    </w:p>
    <w:tbl>
      <w:tblPr>
        <w:tblW w:w="9350" w:type="dxa"/>
        <w:tblBorders>
          <w:top w:val="single" w:sz="4" w:color="BCC7D2"/>
          <w:left w:val="single" w:sz="4" w:color="BCC7D2"/>
          <w:bottom w:val="single" w:sz="4" w:color="BCC7D2"/>
          <w:right w:val="single" w:sz="4" w:color="BCC7D2"/>
          <w:insideH w:val="single" w:sz="4" w:color="BCC7D2"/>
          <w:insideV w:val="single" w:sz="4" w:color="BCC7D2"/>
        </w:tblBorders>
        <w:tblLayout w:type="fixed"/>
        <w:tblCellMar>
          <w:top w:w="90" w:type="dxa"/>
          <w:left w:w="100" w:type="dxa"/>
          <w:bottom w:w="90" w:type="dxa"/>
          <w:right w:w="100" w:type="dxa"/>
        </w:tblCellMar>
      </w:tblPr>
      <w:tblGrid>
        <w:gridCol w:w="2600"/>
        <w:gridCol w:w="1500"/>
        <w:gridCol w:w="5250"/>
      </w:tblGrid>
      <w:tr>
        <w:trPr>
          <w:cantSplit/>
          <w:tblHeader/>
        </w:trPr>
        <w:tc>
          <w:tcPr>
            <w:tcW w:w="2600" w:type="dxa"/>
            <w:shd w:val="clear" w:color="auto" w:fill="24445E"/>
            <w:vAlign w:val="top"/>
          </w:tcPr>
          <w:p>
            <w:pPr>
              <w:pStyle w:val="TableText"/>
            </w:pPr>
            <w:r>
              <w:rPr>
                <w:b/>
                <w:color w:val="FFFFFF"/>
              </w:rPr>
              <w:t xml:space="preserve">Trường / hành động</w:t>
            </w:r>
          </w:p>
        </w:tc>
        <w:tc>
          <w:tcPr>
            <w:tcW w:w="1500" w:type="dxa"/>
            <w:shd w:val="clear" w:color="auto" w:fill="24445E"/>
            <w:vAlign w:val="top"/>
          </w:tcPr>
          <w:p>
            <w:pPr>
              <w:pStyle w:val="TableText"/>
            </w:pPr>
            <w:r>
              <w:rPr>
                <w:b/>
                <w:color w:val="FFFFFF"/>
              </w:rPr>
              <w:t xml:space="preserve">Nguồn</w:t>
            </w:r>
          </w:p>
        </w:tc>
        <w:tc>
          <w:tcPr>
            <w:tcW w:w="5250" w:type="dxa"/>
            <w:shd w:val="clear" w:color="auto" w:fill="24445E"/>
            <w:vAlign w:val="top"/>
          </w:tcPr>
          <w:p>
            <w:pPr>
              <w:pStyle w:val="TableText"/>
            </w:pPr>
            <w:r>
              <w:rPr>
                <w:b/>
                <w:color w:val="FFFFFF"/>
              </w:rPr>
              <w:t xml:space="preserve">Quy định nhập và xử lý</w:t>
            </w:r>
          </w:p>
        </w:tc>
      </w:tr>
      <w:tr>
        <w:trPr>
          <w:cantSplit/>
        </w:trPr>
        <w:tc>
          <w:tcPr>
            <w:tcW w:w="2600" w:type="dxa"/>
            <w:shd w:val="clear" w:color="auto" w:fill="F0F4F7"/>
            <w:vAlign w:val="top"/>
          </w:tcPr>
          <w:p>
            <w:pPr>
              <w:pStyle w:val="TableText"/>
            </w:pPr>
            <w:r>
              <w:t xml:space="preserve">Showtime / Hall</w:t>
            </w:r>
          </w:p>
        </w:tc>
        <w:tc>
          <w:tcPr>
            <w:tcW w:w="1500" w:type="dxa"/>
            <w:shd w:val="clear" w:color="auto" w:fill="F0F4F7"/>
            <w:vAlign w:val="top"/>
          </w:tcPr>
          <w:p>
            <w:pPr>
              <w:pStyle w:val="TableText"/>
            </w:pPr>
            <w:r>
              <w:t xml:space="preserve">Hệ thống đọc</w:t>
            </w:r>
          </w:p>
        </w:tc>
        <w:tc>
          <w:tcPr>
            <w:tcW w:w="5250" w:type="dxa"/>
            <w:shd w:val="clear" w:color="auto" w:fill="F0F4F7"/>
            <w:vAlign w:val="top"/>
          </w:tcPr>
          <w:p>
            <w:pPr>
              <w:pStyle w:val="TableText"/>
            </w:pPr>
            <w:r>
              <w:t xml:space="preserve">Lấy đúng layout Hall của suất.</w:t>
            </w:r>
          </w:p>
        </w:tc>
      </w:tr>
      <w:tr>
        <w:trPr>
          <w:cantSplit/>
        </w:trPr>
        <w:tc>
          <w:tcPr>
            <w:tcW w:w="2600" w:type="dxa"/>
            <w:shd w:val="clear" w:color="auto" w:fill="FFFFFF"/>
            <w:vAlign w:val="top"/>
          </w:tcPr>
          <w:p>
            <w:pPr>
              <w:pStyle w:val="TableText"/>
            </w:pPr>
            <w:r>
              <w:t xml:space="preserve">Seat code / trạng thái</w:t>
            </w:r>
          </w:p>
        </w:tc>
        <w:tc>
          <w:tcPr>
            <w:tcW w:w="1500" w:type="dxa"/>
            <w:shd w:val="clear" w:color="auto" w:fill="FFFFFF"/>
            <w:vAlign w:val="top"/>
          </w:tcPr>
          <w:p>
            <w:pPr>
              <w:pStyle w:val="TableText"/>
            </w:pPr>
            <w:r>
              <w:t xml:space="preserve">Hệ thống đọc</w:t>
            </w:r>
          </w:p>
        </w:tc>
        <w:tc>
          <w:tcPr>
            <w:tcW w:w="5250" w:type="dxa"/>
            <w:shd w:val="clear" w:color="auto" w:fill="FFFFFF"/>
            <w:vAlign w:val="top"/>
          </w:tcPr>
          <w:p>
            <w:pPr>
              <w:pStyle w:val="TableText"/>
            </w:pPr>
            <w:r>
              <w:t xml:space="preserve">AVAILABLE được chọn; HELD/BOOKED không cho khách khác lấy.</w:t>
            </w:r>
          </w:p>
        </w:tc>
      </w:tr>
      <w:tr>
        <w:trPr>
          <w:cantSplit/>
        </w:trPr>
        <w:tc>
          <w:tcPr>
            <w:tcW w:w="2600" w:type="dxa"/>
            <w:shd w:val="clear" w:color="auto" w:fill="F0F4F7"/>
            <w:vAlign w:val="top"/>
          </w:tcPr>
          <w:p>
            <w:pPr>
              <w:pStyle w:val="TableText"/>
            </w:pPr>
            <w:r>
              <w:t xml:space="preserve">Ghế đã chọn / số lượng</w:t>
            </w:r>
          </w:p>
        </w:tc>
        <w:tc>
          <w:tcPr>
            <w:tcW w:w="1500" w:type="dxa"/>
            <w:shd w:val="clear" w:color="auto" w:fill="F0F4F7"/>
            <w:vAlign w:val="top"/>
          </w:tcPr>
          <w:p>
            <w:pPr>
              <w:pStyle w:val="TableText"/>
            </w:pPr>
            <w:r>
              <w:t xml:space="preserve">Chọn/bỏ chọn</w:t>
            </w:r>
          </w:p>
        </w:tc>
        <w:tc>
          <w:tcPr>
            <w:tcW w:w="5250" w:type="dxa"/>
            <w:shd w:val="clear" w:color="auto" w:fill="F0F4F7"/>
            <w:vAlign w:val="top"/>
          </w:tcPr>
          <w:p>
            <w:pPr>
              <w:pStyle w:val="TableText"/>
            </w:pPr>
            <w:r>
              <w:t xml:space="preserve">Từ 1 đến 10; đạt 10 vẫn cho deselect; có số đếm/giới hạn.</w:t>
            </w:r>
          </w:p>
        </w:tc>
      </w:tr>
    </w:tbl>
    <w:p>
      <w:pPr>
        <w:pStyle w:val="TableSpacer"/>
      </w:pPr>
      <w:r>
        <w:t xml:space="preserve"/>
      </w:r>
    </w:p>
    <w:p>
      <w:pPr>
        <w:pStyle w:val="Normal"/>
      </w:pPr>
      <w:r>
        <w:t xml:space="preserve">QD30: Trạng thái chọn ở browser chỉ là ý định; server kiểm tra lại khi confirm. Quay lại phải thể hiện quyền giữ ghế còn hợp lệ của Customer.</w:t>
      </w:r>
    </w:p>
    <w:p>
      <w:pPr>
        <w:pStyle w:val="Normal"/>
      </w:pPr>
      <w:r>
        <w:t xml:space="preserve">QD31: UI không thêm ghế thứ 11 và vẫn bỏ chọn được. Server giữ cùng giới hạn khi xử lý hold, không tin UI.</w:t>
      </w:r>
    </w:p>
    <w:p>
      <w:pPr>
        <w:pStyle w:val="Acceptance"/>
      </w:pPr>
      <w:r>
        <w:t xml:space="preserve">Tiêu chí nghiệm thu: Đúng layout; không chọn ghế booked/held của người khác; 10 ghế ngăn thêm nhưng cho bỏ; URL ghế giả không tạo hold.</w:t>
      </w:r>
    </w:p>
    <w:p>
      <w:pPr>
        <w:pStyle w:val="Heading3"/>
      </w:pPr>
      <w:r>
        <w:t xml:space="preserve">BM14. Xác nhận và theo dõi giữ ghế</w:t>
      </w:r>
    </w:p>
    <w:p>
      <w:pPr>
        <w:pStyle w:val="Note"/>
      </w:pPr>
      <w:r>
        <w:t xml:space="preserve">Yêu cầu liên quan: BKG-03 / BKG-04. Tác nhân: Customer ACTIVE đã xác thực.</w:t>
      </w:r>
    </w:p>
    <w:tbl>
      <w:tblPr>
        <w:tblW w:w="9350" w:type="dxa"/>
        <w:tblBorders>
          <w:top w:val="single" w:sz="4" w:color="BCC7D2"/>
          <w:left w:val="single" w:sz="4" w:color="BCC7D2"/>
          <w:bottom w:val="single" w:sz="4" w:color="BCC7D2"/>
          <w:right w:val="single" w:sz="4" w:color="BCC7D2"/>
          <w:insideH w:val="single" w:sz="4" w:color="BCC7D2"/>
          <w:insideV w:val="single" w:sz="4" w:color="BCC7D2"/>
        </w:tblBorders>
        <w:tblLayout w:type="fixed"/>
        <w:tblCellMar>
          <w:top w:w="90" w:type="dxa"/>
          <w:left w:w="100" w:type="dxa"/>
          <w:bottom w:w="90" w:type="dxa"/>
          <w:right w:w="100" w:type="dxa"/>
        </w:tblCellMar>
      </w:tblPr>
      <w:tblGrid>
        <w:gridCol w:w="2600"/>
        <w:gridCol w:w="1500"/>
        <w:gridCol w:w="5250"/>
      </w:tblGrid>
      <w:tr>
        <w:trPr>
          <w:cantSplit/>
          <w:tblHeader/>
        </w:trPr>
        <w:tc>
          <w:tcPr>
            <w:tcW w:w="2600" w:type="dxa"/>
            <w:shd w:val="clear" w:color="auto" w:fill="24445E"/>
            <w:vAlign w:val="top"/>
          </w:tcPr>
          <w:p>
            <w:pPr>
              <w:pStyle w:val="TableText"/>
            </w:pPr>
            <w:r>
              <w:rPr>
                <w:b/>
                <w:color w:val="FFFFFF"/>
              </w:rPr>
              <w:t xml:space="preserve">Trường / hành động</w:t>
            </w:r>
          </w:p>
        </w:tc>
        <w:tc>
          <w:tcPr>
            <w:tcW w:w="1500" w:type="dxa"/>
            <w:shd w:val="clear" w:color="auto" w:fill="24445E"/>
            <w:vAlign w:val="top"/>
          </w:tcPr>
          <w:p>
            <w:pPr>
              <w:pStyle w:val="TableText"/>
            </w:pPr>
            <w:r>
              <w:rPr>
                <w:b/>
                <w:color w:val="FFFFFF"/>
              </w:rPr>
              <w:t xml:space="preserve">Nguồn</w:t>
            </w:r>
          </w:p>
        </w:tc>
        <w:tc>
          <w:tcPr>
            <w:tcW w:w="5250" w:type="dxa"/>
            <w:shd w:val="clear" w:color="auto" w:fill="24445E"/>
            <w:vAlign w:val="top"/>
          </w:tcPr>
          <w:p>
            <w:pPr>
              <w:pStyle w:val="TableText"/>
            </w:pPr>
            <w:r>
              <w:rPr>
                <w:b/>
                <w:color w:val="FFFFFF"/>
              </w:rPr>
              <w:t xml:space="preserve">Quy định nhập và xử lý</w:t>
            </w:r>
          </w:p>
        </w:tc>
      </w:tr>
      <w:tr>
        <w:trPr>
          <w:cantSplit/>
        </w:trPr>
        <w:tc>
          <w:tcPr>
            <w:tcW w:w="2600" w:type="dxa"/>
            <w:shd w:val="clear" w:color="auto" w:fill="F0F4F7"/>
            <w:vAlign w:val="top"/>
          </w:tcPr>
          <w:p>
            <w:pPr>
              <w:pStyle w:val="TableText"/>
            </w:pPr>
            <w:r>
              <w:t xml:space="preserve">Showtime* / danh sách ghế*</w:t>
            </w:r>
          </w:p>
        </w:tc>
        <w:tc>
          <w:tcPr>
            <w:tcW w:w="1500" w:type="dxa"/>
            <w:shd w:val="clear" w:color="auto" w:fill="F0F4F7"/>
            <w:vAlign w:val="top"/>
          </w:tcPr>
          <w:p>
            <w:pPr>
              <w:pStyle w:val="TableText"/>
            </w:pPr>
            <w:r>
              <w:t xml:space="preserve">Gửi lựa chọn</w:t>
            </w:r>
          </w:p>
        </w:tc>
        <w:tc>
          <w:tcPr>
            <w:tcW w:w="5250" w:type="dxa"/>
            <w:shd w:val="clear" w:color="auto" w:fill="F0F4F7"/>
            <w:vAlign w:val="top"/>
          </w:tcPr>
          <w:p>
            <w:pPr>
              <w:pStyle w:val="TableText"/>
            </w:pPr>
            <w:r>
              <w:t xml:space="preserve">1–10 ghế khác nhau, thuộc đúng Hall/Showtime.</w:t>
            </w:r>
          </w:p>
        </w:tc>
      </w:tr>
      <w:tr>
        <w:trPr>
          <w:cantSplit/>
        </w:trPr>
        <w:tc>
          <w:tcPr>
            <w:tcW w:w="2600" w:type="dxa"/>
            <w:shd w:val="clear" w:color="auto" w:fill="FFFFFF"/>
            <w:vAlign w:val="top"/>
          </w:tcPr>
          <w:p>
            <w:pPr>
              <w:pStyle w:val="TableText"/>
            </w:pPr>
            <w:r>
              <w:t xml:space="preserve">Booking ID / hold start / deadline</w:t>
            </w:r>
          </w:p>
        </w:tc>
        <w:tc>
          <w:tcPr>
            <w:tcW w:w="1500" w:type="dxa"/>
            <w:shd w:val="clear" w:color="auto" w:fill="FFFFFF"/>
            <w:vAlign w:val="top"/>
          </w:tcPr>
          <w:p>
            <w:pPr>
              <w:pStyle w:val="TableText"/>
            </w:pPr>
            <w:r>
              <w:t xml:space="preserve">Server</w:t>
            </w:r>
          </w:p>
        </w:tc>
        <w:tc>
          <w:tcPr>
            <w:tcW w:w="5250" w:type="dxa"/>
            <w:shd w:val="clear" w:color="auto" w:fill="FFFFFF"/>
            <w:vAlign w:val="top"/>
          </w:tcPr>
          <w:p>
            <w:pPr>
              <w:pStyle w:val="TableText"/>
            </w:pPr>
            <w:r>
              <w:t xml:space="preserve">Khởi tạo sau khi chiếm toàn bộ ghế thành công.</w:t>
            </w:r>
          </w:p>
        </w:tc>
      </w:tr>
      <w:tr>
        <w:trPr>
          <w:cantSplit/>
        </w:trPr>
        <w:tc>
          <w:tcPr>
            <w:tcW w:w="2600" w:type="dxa"/>
            <w:shd w:val="clear" w:color="auto" w:fill="F0F4F7"/>
            <w:vAlign w:val="top"/>
          </w:tcPr>
          <w:p>
            <w:pPr>
              <w:pStyle w:val="TableText"/>
            </w:pPr>
            <w:r>
              <w:t xml:space="preserve">Thông báo xung đột / kết thúc phiên</w:t>
            </w:r>
          </w:p>
        </w:tc>
        <w:tc>
          <w:tcPr>
            <w:tcW w:w="1500" w:type="dxa"/>
            <w:shd w:val="clear" w:color="auto" w:fill="F0F4F7"/>
            <w:vAlign w:val="top"/>
          </w:tcPr>
          <w:p>
            <w:pPr>
              <w:pStyle w:val="TableText"/>
            </w:pPr>
            <w:r>
              <w:t xml:space="preserve">Server + hành động</w:t>
            </w:r>
          </w:p>
        </w:tc>
        <w:tc>
          <w:tcPr>
            <w:tcW w:w="5250" w:type="dxa"/>
            <w:shd w:val="clear" w:color="auto" w:fill="F0F4F7"/>
            <w:vAlign w:val="top"/>
          </w:tcPr>
          <w:p>
            <w:pPr>
              <w:pStyle w:val="TableText"/>
            </w:pPr>
            <w:r>
              <w:t xml:space="preserve">Quay về chọn ghế nếu mất ghế; kết thúc tường minh có thể giải phóng hold.</w:t>
            </w:r>
          </w:p>
        </w:tc>
      </w:tr>
    </w:tbl>
    <w:p>
      <w:pPr>
        <w:pStyle w:val="TableSpacer"/>
      </w:pPr>
      <w:r>
        <w:t xml:space="preserve"/>
      </w:r>
    </w:p>
    <w:p>
      <w:pPr>
        <w:pStyle w:val="Normal"/>
      </w:pPr>
      <w:r>
        <w:t xml:space="preserve">QD32: Giữ ghế 10 phút từ thời điểm tạo thành công; deadline do server quyết định.</w:t>
      </w:r>
    </w:p>
    <w:p>
      <w:pPr>
        <w:pStyle w:val="Normal"/>
      </w:pPr>
      <w:r>
        <w:t xml:space="preserve">QD33: Hết hạn phải trả ghế bằng cơ chế server; không chỉ dựa vào browser close. Kết thúc phiên được xác định có thể giải phóng sớm.</w:t>
      </w:r>
    </w:p>
    <w:p>
      <w:pPr>
        <w:pStyle w:val="Normal"/>
      </w:pPr>
      <w:r>
        <w:t xml:space="preserve">QD34: FAILED không trả ghế ngay; retry không thay Customer, Booking, các ghế hoặc deadline gốc.</w:t>
      </w:r>
    </w:p>
    <w:p>
      <w:pPr>
        <w:pStyle w:val="Normal"/>
      </w:pPr>
      <w:r>
        <w:t xml:space="preserve">QD35: Chiếm tất cả ghế nguyên tử; request hợp lệ đến trước được ghế, request xung đột bị từ chối; không giữ dở một phần.</w:t>
      </w:r>
    </w:p>
    <w:p>
      <w:pPr>
        <w:pStyle w:val="Acceptance"/>
      </w:pPr>
      <w:r>
        <w:t xml:space="preserve">Tiêu chí nghiệm thu: Hai Customer cạnh tranh E5 chỉ một giữ được; yêu cầu có một ghế xung đột rollback toàn bộ; 11 ghế bị từ chối; hết hạn trả ghế kể cả browser đã đóng.</w:t>
      </w:r>
    </w:p>
    <w:p>
      <w:pPr>
        <w:pStyle w:val="Heading3"/>
      </w:pPr>
      <w:r>
        <w:t xml:space="preserve">BM15. Khởi tạo và thử lại Payment Attempt</w:t>
      </w:r>
    </w:p>
    <w:p>
      <w:pPr>
        <w:pStyle w:val="Note"/>
      </w:pPr>
      <w:r>
        <w:t xml:space="preserve">Yêu cầu liên quan: PAY-01. Tác nhân: Customer sở hữu Booking còn hold.</w:t>
      </w:r>
    </w:p>
    <w:tbl>
      <w:tblPr>
        <w:tblW w:w="9350" w:type="dxa"/>
        <w:tblBorders>
          <w:top w:val="single" w:sz="4" w:color="BCC7D2"/>
          <w:left w:val="single" w:sz="4" w:color="BCC7D2"/>
          <w:bottom w:val="single" w:sz="4" w:color="BCC7D2"/>
          <w:right w:val="single" w:sz="4" w:color="BCC7D2"/>
          <w:insideH w:val="single" w:sz="4" w:color="BCC7D2"/>
          <w:insideV w:val="single" w:sz="4" w:color="BCC7D2"/>
        </w:tblBorders>
        <w:tblLayout w:type="fixed"/>
        <w:tblCellMar>
          <w:top w:w="90" w:type="dxa"/>
          <w:left w:w="100" w:type="dxa"/>
          <w:bottom w:w="90" w:type="dxa"/>
          <w:right w:w="100" w:type="dxa"/>
        </w:tblCellMar>
      </w:tblPr>
      <w:tblGrid>
        <w:gridCol w:w="2600"/>
        <w:gridCol w:w="1500"/>
        <w:gridCol w:w="5250"/>
      </w:tblGrid>
      <w:tr>
        <w:trPr>
          <w:cantSplit/>
          <w:tblHeader/>
        </w:trPr>
        <w:tc>
          <w:tcPr>
            <w:tcW w:w="2600" w:type="dxa"/>
            <w:shd w:val="clear" w:color="auto" w:fill="24445E"/>
            <w:vAlign w:val="top"/>
          </w:tcPr>
          <w:p>
            <w:pPr>
              <w:pStyle w:val="TableText"/>
            </w:pPr>
            <w:r>
              <w:rPr>
                <w:b/>
                <w:color w:val="FFFFFF"/>
              </w:rPr>
              <w:t xml:space="preserve">Trường / hành động</w:t>
            </w:r>
          </w:p>
        </w:tc>
        <w:tc>
          <w:tcPr>
            <w:tcW w:w="1500" w:type="dxa"/>
            <w:shd w:val="clear" w:color="auto" w:fill="24445E"/>
            <w:vAlign w:val="top"/>
          </w:tcPr>
          <w:p>
            <w:pPr>
              <w:pStyle w:val="TableText"/>
            </w:pPr>
            <w:r>
              <w:rPr>
                <w:b/>
                <w:color w:val="FFFFFF"/>
              </w:rPr>
              <w:t xml:space="preserve">Nguồn</w:t>
            </w:r>
          </w:p>
        </w:tc>
        <w:tc>
          <w:tcPr>
            <w:tcW w:w="5250" w:type="dxa"/>
            <w:shd w:val="clear" w:color="auto" w:fill="24445E"/>
            <w:vAlign w:val="top"/>
          </w:tcPr>
          <w:p>
            <w:pPr>
              <w:pStyle w:val="TableText"/>
            </w:pPr>
            <w:r>
              <w:rPr>
                <w:b/>
                <w:color w:val="FFFFFF"/>
              </w:rPr>
              <w:t xml:space="preserve">Quy định nhập và xử lý</w:t>
            </w:r>
          </w:p>
        </w:tc>
      </w:tr>
      <w:tr>
        <w:trPr>
          <w:cantSplit/>
        </w:trPr>
        <w:tc>
          <w:tcPr>
            <w:tcW w:w="2600" w:type="dxa"/>
            <w:shd w:val="clear" w:color="auto" w:fill="F0F4F7"/>
            <w:vAlign w:val="top"/>
          </w:tcPr>
          <w:p>
            <w:pPr>
              <w:pStyle w:val="TableText"/>
            </w:pPr>
            <w:r>
              <w:t xml:space="preserve">Booking* / phương thức*</w:t>
            </w:r>
          </w:p>
        </w:tc>
        <w:tc>
          <w:tcPr>
            <w:tcW w:w="1500" w:type="dxa"/>
            <w:shd w:val="clear" w:color="auto" w:fill="F0F4F7"/>
            <w:vAlign w:val="top"/>
          </w:tcPr>
          <w:p>
            <w:pPr>
              <w:pStyle w:val="TableText"/>
            </w:pPr>
            <w:r>
              <w:t xml:space="preserve">Chọn</w:t>
            </w:r>
          </w:p>
        </w:tc>
        <w:tc>
          <w:tcPr>
            <w:tcW w:w="5250" w:type="dxa"/>
            <w:shd w:val="clear" w:color="auto" w:fill="F0F4F7"/>
            <w:vAlign w:val="top"/>
          </w:tcPr>
          <w:p>
            <w:pPr>
              <w:pStyle w:val="TableText"/>
            </w:pPr>
            <w:r>
              <w:t xml:space="preserve">Provider/environment do cấu hình server quyết định.</w:t>
            </w:r>
          </w:p>
        </w:tc>
      </w:tr>
      <w:tr>
        <w:trPr>
          <w:cantSplit/>
        </w:trPr>
        <w:tc>
          <w:tcPr>
            <w:tcW w:w="2600" w:type="dxa"/>
            <w:shd w:val="clear" w:color="auto" w:fill="FFFFFF"/>
            <w:vAlign w:val="top"/>
          </w:tcPr>
          <w:p>
            <w:pPr>
              <w:pStyle w:val="TableText"/>
            </w:pPr>
            <w:r>
              <w:t xml:space="preserve">Attempt ID / idempotency key</w:t>
            </w:r>
          </w:p>
        </w:tc>
        <w:tc>
          <w:tcPr>
            <w:tcW w:w="1500" w:type="dxa"/>
            <w:shd w:val="clear" w:color="auto" w:fill="FFFFFF"/>
            <w:vAlign w:val="top"/>
          </w:tcPr>
          <w:p>
            <w:pPr>
              <w:pStyle w:val="TableText"/>
            </w:pPr>
            <w:r>
              <w:t xml:space="preserve">Server</w:t>
            </w:r>
          </w:p>
        </w:tc>
        <w:tc>
          <w:tcPr>
            <w:tcW w:w="5250" w:type="dxa"/>
            <w:shd w:val="clear" w:color="auto" w:fill="FFFFFF"/>
            <w:vAlign w:val="top"/>
          </w:tcPr>
          <w:p>
            <w:pPr>
              <w:pStyle w:val="TableText"/>
            </w:pPr>
            <w:r>
              <w:t xml:space="preserve">Một key cho một Attempt; tối đa một Attempt active.</w:t>
            </w:r>
          </w:p>
        </w:tc>
      </w:tr>
      <w:tr>
        <w:trPr>
          <w:cantSplit/>
        </w:trPr>
        <w:tc>
          <w:tcPr>
            <w:tcW w:w="2600" w:type="dxa"/>
            <w:shd w:val="clear" w:color="auto" w:fill="F0F4F7"/>
            <w:vAlign w:val="top"/>
          </w:tcPr>
          <w:p>
            <w:pPr>
              <w:pStyle w:val="TableText"/>
            </w:pPr>
            <w:r>
              <w:t xml:space="preserve">Số tiền/currency gốc và provider</w:t>
            </w:r>
          </w:p>
        </w:tc>
        <w:tc>
          <w:tcPr>
            <w:tcW w:w="1500" w:type="dxa"/>
            <w:shd w:val="clear" w:color="auto" w:fill="F0F4F7"/>
            <w:vAlign w:val="top"/>
          </w:tcPr>
          <w:p>
            <w:pPr>
              <w:pStyle w:val="TableText"/>
            </w:pPr>
            <w:r>
              <w:t xml:space="preserve">Server</w:t>
            </w:r>
          </w:p>
        </w:tc>
        <w:tc>
          <w:tcPr>
            <w:tcW w:w="5250" w:type="dxa"/>
            <w:shd w:val="clear" w:color="auto" w:fill="F0F4F7"/>
            <w:vAlign w:val="top"/>
          </w:tcPr>
          <w:p>
            <w:pPr>
              <w:pStyle w:val="TableText"/>
            </w:pPr>
            <w:r>
              <w:t xml:space="preserve">Chốt từ Booking; có rate/source/time nếu chuyển đổi.</w:t>
            </w:r>
          </w:p>
        </w:tc>
      </w:tr>
      <w:tr>
        <w:trPr>
          <w:cantSplit/>
        </w:trPr>
        <w:tc>
          <w:tcPr>
            <w:tcW w:w="2600" w:type="dxa"/>
            <w:shd w:val="clear" w:color="auto" w:fill="FFFFFF"/>
            <w:vAlign w:val="top"/>
          </w:tcPr>
          <w:p>
            <w:pPr>
              <w:pStyle w:val="TableText"/>
            </w:pPr>
            <w:r>
              <w:t xml:space="preserve">Pay / Retry</w:t>
            </w:r>
          </w:p>
        </w:tc>
        <w:tc>
          <w:tcPr>
            <w:tcW w:w="1500" w:type="dxa"/>
            <w:shd w:val="clear" w:color="auto" w:fill="FFFFFF"/>
            <w:vAlign w:val="top"/>
          </w:tcPr>
          <w:p>
            <w:pPr>
              <w:pStyle w:val="TableText"/>
            </w:pPr>
            <w:r>
              <w:t xml:space="preserve">Hành động</w:t>
            </w:r>
          </w:p>
        </w:tc>
        <w:tc>
          <w:tcPr>
            <w:tcW w:w="5250" w:type="dxa"/>
            <w:shd w:val="clear" w:color="auto" w:fill="FFFFFF"/>
            <w:vAlign w:val="top"/>
          </w:tcPr>
          <w:p>
            <w:pPr>
              <w:pStyle w:val="TableText"/>
            </w:pPr>
            <w:r>
              <w:t xml:space="preserve">Pay lặp dùng Attempt active; retry sau FAILED tạo Attempt mới nếu còn hạn.</w:t>
            </w:r>
          </w:p>
        </w:tc>
      </w:tr>
    </w:tbl>
    <w:p>
      <w:pPr>
        <w:pStyle w:val="TableSpacer"/>
      </w:pPr>
      <w:r>
        <w:t xml:space="preserve"/>
      </w:r>
    </w:p>
    <w:p>
      <w:pPr>
        <w:pStyle w:val="Normal"/>
      </w:pPr>
      <w:r>
        <w:t xml:space="preserve">QD36: Booking có nhiều Attempt nhưng tối đa một active; Pay lặp không tạo charge/Attempt active trùng.</w:t>
      </w:r>
    </w:p>
    <w:p>
      <w:pPr>
        <w:pStyle w:val="Normal"/>
      </w:pPr>
      <w:r>
        <w:t xml:space="preserve">QD37: FAILED và hold còn hạn cho tạo Attempt mới trên Booking cũ; Attempt trước không còn active; deadline không đổi.</w:t>
      </w:r>
    </w:p>
    <w:p>
      <w:pPr>
        <w:pStyle w:val="Normal"/>
      </w:pPr>
      <w:r>
        <w:t xml:space="preserve">QD38: SePay dùng cho chuyển khoản, PayPal Sandbox cho thử thẻ; fake cho test. Quote của mỗi Attempt bất biến; không nhận tỷ giá có thẩm quyền từ browser; PayPal LIVE ngoài phạm vi.</w:t>
      </w:r>
    </w:p>
    <w:p>
      <w:pPr>
        <w:pStyle w:val="Acceptance"/>
      </w:pPr>
      <w:r>
        <w:t xml:space="preserve">Tiêu chí nghiệm thu: Hai lần Pay cùng Attempt không tạo hai active; FAILED→Retry tạo Attempt khác cùng Booking; retry hết hạn bị từ chối; quote không đổi khi lặp request.</w:t>
      </w:r>
    </w:p>
    <w:p>
      <w:pPr>
        <w:pStyle w:val="Heading3"/>
      </w:pPr>
      <w:r>
        <w:t xml:space="preserve">BM16. Tiếp nhận kết quả và đối soát thanh toán</w:t>
      </w:r>
    </w:p>
    <w:p>
      <w:pPr>
        <w:pStyle w:val="Note"/>
      </w:pPr>
      <w:r>
        <w:t xml:space="preserve">Yêu cầu liên quan: PAY-02. Tác nhân: Provider + backend Payment.</w:t>
      </w:r>
    </w:p>
    <w:tbl>
      <w:tblPr>
        <w:tblW w:w="9350" w:type="dxa"/>
        <w:tblBorders>
          <w:top w:val="single" w:sz="4" w:color="BCC7D2"/>
          <w:left w:val="single" w:sz="4" w:color="BCC7D2"/>
          <w:bottom w:val="single" w:sz="4" w:color="BCC7D2"/>
          <w:right w:val="single" w:sz="4" w:color="BCC7D2"/>
          <w:insideH w:val="single" w:sz="4" w:color="BCC7D2"/>
          <w:insideV w:val="single" w:sz="4" w:color="BCC7D2"/>
        </w:tblBorders>
        <w:tblLayout w:type="fixed"/>
        <w:tblCellMar>
          <w:top w:w="90" w:type="dxa"/>
          <w:left w:w="100" w:type="dxa"/>
          <w:bottom w:w="90" w:type="dxa"/>
          <w:right w:w="100" w:type="dxa"/>
        </w:tblCellMar>
      </w:tblPr>
      <w:tblGrid>
        <w:gridCol w:w="2600"/>
        <w:gridCol w:w="1500"/>
        <w:gridCol w:w="5250"/>
      </w:tblGrid>
      <w:tr>
        <w:trPr>
          <w:cantSplit/>
          <w:tblHeader/>
        </w:trPr>
        <w:tc>
          <w:tcPr>
            <w:tcW w:w="2600" w:type="dxa"/>
            <w:shd w:val="clear" w:color="auto" w:fill="24445E"/>
            <w:vAlign w:val="top"/>
          </w:tcPr>
          <w:p>
            <w:pPr>
              <w:pStyle w:val="TableText"/>
            </w:pPr>
            <w:r>
              <w:rPr>
                <w:b/>
                <w:color w:val="FFFFFF"/>
              </w:rPr>
              <w:t xml:space="preserve">Trường / hành động</w:t>
            </w:r>
          </w:p>
        </w:tc>
        <w:tc>
          <w:tcPr>
            <w:tcW w:w="1500" w:type="dxa"/>
            <w:shd w:val="clear" w:color="auto" w:fill="24445E"/>
            <w:vAlign w:val="top"/>
          </w:tcPr>
          <w:p>
            <w:pPr>
              <w:pStyle w:val="TableText"/>
            </w:pPr>
            <w:r>
              <w:rPr>
                <w:b/>
                <w:color w:val="FFFFFF"/>
              </w:rPr>
              <w:t xml:space="preserve">Nguồn</w:t>
            </w:r>
          </w:p>
        </w:tc>
        <w:tc>
          <w:tcPr>
            <w:tcW w:w="5250" w:type="dxa"/>
            <w:shd w:val="clear" w:color="auto" w:fill="24445E"/>
            <w:vAlign w:val="top"/>
          </w:tcPr>
          <w:p>
            <w:pPr>
              <w:pStyle w:val="TableText"/>
            </w:pPr>
            <w:r>
              <w:rPr>
                <w:b/>
                <w:color w:val="FFFFFF"/>
              </w:rPr>
              <w:t xml:space="preserve">Quy định nhập và xử lý</w:t>
            </w:r>
          </w:p>
        </w:tc>
      </w:tr>
      <w:tr>
        <w:trPr>
          <w:cantSplit/>
        </w:trPr>
        <w:tc>
          <w:tcPr>
            <w:tcW w:w="2600" w:type="dxa"/>
            <w:shd w:val="clear" w:color="auto" w:fill="F0F4F7"/>
            <w:vAlign w:val="top"/>
          </w:tcPr>
          <w:p>
            <w:pPr>
              <w:pStyle w:val="TableText"/>
            </w:pPr>
            <w:r>
              <w:t xml:space="preserve">Callback/status và chứng thực*</w:t>
            </w:r>
          </w:p>
        </w:tc>
        <w:tc>
          <w:tcPr>
            <w:tcW w:w="1500" w:type="dxa"/>
            <w:shd w:val="clear" w:color="auto" w:fill="F0F4F7"/>
            <w:vAlign w:val="top"/>
          </w:tcPr>
          <w:p>
            <w:pPr>
              <w:pStyle w:val="TableText"/>
            </w:pPr>
            <w:r>
              <w:t xml:space="preserve">Provider gửi</w:t>
            </w:r>
          </w:p>
        </w:tc>
        <w:tc>
          <w:tcPr>
            <w:tcW w:w="5250" w:type="dxa"/>
            <w:shd w:val="clear" w:color="auto" w:fill="F0F4F7"/>
            <w:vAlign w:val="top"/>
          </w:tcPr>
          <w:p>
            <w:pPr>
              <w:pStyle w:val="TableText"/>
            </w:pPr>
            <w:r>
              <w:t xml:space="preserve">Xác minh signature/authentication phù hợp provider.</w:t>
            </w:r>
          </w:p>
        </w:tc>
      </w:tr>
      <w:tr>
        <w:trPr>
          <w:cantSplit/>
        </w:trPr>
        <w:tc>
          <w:tcPr>
            <w:tcW w:w="2600" w:type="dxa"/>
            <w:shd w:val="clear" w:color="auto" w:fill="FFFFFF"/>
            <w:vAlign w:val="top"/>
          </w:tcPr>
          <w:p>
            <w:pPr>
              <w:pStyle w:val="TableText"/>
            </w:pPr>
            <w:r>
              <w:t xml:space="preserve">Attempt/Booking/provider reference*</w:t>
            </w:r>
          </w:p>
        </w:tc>
        <w:tc>
          <w:tcPr>
            <w:tcW w:w="1500" w:type="dxa"/>
            <w:shd w:val="clear" w:color="auto" w:fill="FFFFFF"/>
            <w:vAlign w:val="top"/>
          </w:tcPr>
          <w:p>
            <w:pPr>
              <w:pStyle w:val="TableText"/>
            </w:pPr>
            <w:r>
              <w:t xml:space="preserve">Provider + server</w:t>
            </w:r>
          </w:p>
        </w:tc>
        <w:tc>
          <w:tcPr>
            <w:tcW w:w="5250" w:type="dxa"/>
            <w:shd w:val="clear" w:color="auto" w:fill="FFFFFF"/>
            <w:vAlign w:val="top"/>
          </w:tcPr>
          <w:p>
            <w:pPr>
              <w:pStyle w:val="TableText"/>
            </w:pPr>
            <w:r>
              <w:t xml:space="preserve">Đối chiếu quan hệ, môi trường và chống trùng/replay.</w:t>
            </w:r>
          </w:p>
        </w:tc>
      </w:tr>
      <w:tr>
        <w:trPr>
          <w:cantSplit/>
        </w:trPr>
        <w:tc>
          <w:tcPr>
            <w:tcW w:w="2600" w:type="dxa"/>
            <w:shd w:val="clear" w:color="auto" w:fill="F0F4F7"/>
            <w:vAlign w:val="top"/>
          </w:tcPr>
          <w:p>
            <w:pPr>
              <w:pStyle w:val="TableText"/>
            </w:pPr>
            <w:r>
              <w:t xml:space="preserve">Amount/currency/state*</w:t>
            </w:r>
          </w:p>
        </w:tc>
        <w:tc>
          <w:tcPr>
            <w:tcW w:w="1500" w:type="dxa"/>
            <w:shd w:val="clear" w:color="auto" w:fill="F0F4F7"/>
            <w:vAlign w:val="top"/>
          </w:tcPr>
          <w:p>
            <w:pPr>
              <w:pStyle w:val="TableText"/>
            </w:pPr>
            <w:r>
              <w:t xml:space="preserve">Provider báo</w:t>
            </w:r>
          </w:p>
        </w:tc>
        <w:tc>
          <w:tcPr>
            <w:tcW w:w="5250" w:type="dxa"/>
            <w:shd w:val="clear" w:color="auto" w:fill="F0F4F7"/>
            <w:vAlign w:val="top"/>
          </w:tcPr>
          <w:p>
            <w:pPr>
              <w:pStyle w:val="TableText"/>
            </w:pPr>
            <w:r>
              <w:t xml:space="preserve">So với kỳ vọng đã lưu của Attempt, không lấy tổng từ browser.</w:t>
            </w:r>
          </w:p>
        </w:tc>
      </w:tr>
      <w:tr>
        <w:trPr>
          <w:cantSplit/>
        </w:trPr>
        <w:tc>
          <w:tcPr>
            <w:tcW w:w="2600" w:type="dxa"/>
            <w:shd w:val="clear" w:color="auto" w:fill="FFFFFF"/>
            <w:vAlign w:val="top"/>
          </w:tcPr>
          <w:p>
            <w:pPr>
              <w:pStyle w:val="TableText"/>
            </w:pPr>
            <w:r>
              <w:t xml:space="preserve">Resolution/reversal</w:t>
            </w:r>
          </w:p>
        </w:tc>
        <w:tc>
          <w:tcPr>
            <w:tcW w:w="1500" w:type="dxa"/>
            <w:shd w:val="clear" w:color="auto" w:fill="FFFFFF"/>
            <w:vAlign w:val="top"/>
          </w:tcPr>
          <w:p>
            <w:pPr>
              <w:pStyle w:val="TableText"/>
            </w:pPr>
            <w:r>
              <w:t xml:space="preserve">Server</w:t>
            </w:r>
          </w:p>
        </w:tc>
        <w:tc>
          <w:tcPr>
            <w:tcW w:w="5250" w:type="dxa"/>
            <w:shd w:val="clear" w:color="auto" w:fill="FFFFFF"/>
            <w:vAlign w:val="top"/>
          </w:tcPr>
          <w:p>
            <w:pPr>
              <w:pStyle w:val="TableText"/>
            </w:pPr>
            <w:r>
              <w:t xml:space="preserve">Ghi nhận xử lý tiền đến muộn; track hoàn/hủy theo khả năng provider.</w:t>
            </w:r>
          </w:p>
        </w:tc>
      </w:tr>
    </w:tbl>
    <w:p>
      <w:pPr>
        <w:pStyle w:val="TableSpacer"/>
      </w:pPr>
      <w:r>
        <w:t xml:space="preserve"/>
      </w:r>
    </w:p>
    <w:p>
      <w:pPr>
        <w:pStyle w:val="Normal"/>
      </w:pPr>
      <w:r>
        <w:t xml:space="preserve">QD39: Không xác nhận Booking chỉ từ browser. Chỉ kết quả authoritative đã kiểm chứng, đúng reference/số tiền/currency/trạng thái mới được chấp nhận.</w:t>
      </w:r>
    </w:p>
    <w:p>
      <w:pPr>
        <w:pStyle w:val="Normal"/>
      </w:pPr>
      <w:r>
        <w:t xml:space="preserve">QD40: SUCCESS hợp lệ xác nhận và phát vé nhất quán. FAILED giữ ghế; CANCELLED trả ghế theo quy tắc; UNKNOWN phải query; PENDING theo dõi và xử lý timeout.</w:t>
      </w:r>
    </w:p>
    <w:p>
      <w:pPr>
        <w:pStyle w:val="Normal"/>
      </w:pPr>
      <w:r>
        <w:t xml:space="preserve">QD41: Late SUCCESS chỉ xác nhận nếu toàn bộ ghế AVAILABLE và lấy lại nguyên tử. Có ghế đã BOOKED bởi người khác: không phát vé, yêu cầu hoàn/hủy và lưu audit.</w:t>
      </w:r>
    </w:p>
    <w:p>
      <w:pPr>
        <w:pStyle w:val="Normal"/>
      </w:pPr>
      <w:r>
        <w:t xml:space="preserve">QD42: Không hoàn giao dịch chưa từng capture thành công; hoàn/hủy dùng chức năng provider thật có. Callback/retry trùng không nhân đôi kết quả; sự kiện đến muộn không bị bỏ qua.</w:t>
      </w:r>
    </w:p>
    <w:p>
      <w:pPr>
        <w:pStyle w:val="Acceptance"/>
      </w:pPr>
      <w:r>
        <w:t xml:space="preserve">Tiêu chí nghiệm thu: Mỗi trạng thái có kết quả đúng Chương 7; callback giả/sai tiền không sinh vé; late SUCCESS không bán trùng ghế; reversal chưa xong vẫn thể hiện đang xử lý.</w:t>
      </w:r>
    </w:p>
    <w:p>
      <w:pPr>
        <w:pStyle w:val="Heading3"/>
      </w:pPr>
      <w:r>
        <w:t xml:space="preserve">BM17. Vé QR, vé sắp tới và lịch sử</w:t>
      </w:r>
    </w:p>
    <w:p>
      <w:pPr>
        <w:pStyle w:val="Note"/>
      </w:pPr>
      <w:r>
        <w:t xml:space="preserve">Yêu cầu liên quan: TCK-01 / TCK-02. Tác nhân: Customer sở hữu Ticket.</w:t>
      </w:r>
    </w:p>
    <w:tbl>
      <w:tblPr>
        <w:tblW w:w="9350" w:type="dxa"/>
        <w:tblBorders>
          <w:top w:val="single" w:sz="4" w:color="BCC7D2"/>
          <w:left w:val="single" w:sz="4" w:color="BCC7D2"/>
          <w:bottom w:val="single" w:sz="4" w:color="BCC7D2"/>
          <w:right w:val="single" w:sz="4" w:color="BCC7D2"/>
          <w:insideH w:val="single" w:sz="4" w:color="BCC7D2"/>
          <w:insideV w:val="single" w:sz="4" w:color="BCC7D2"/>
        </w:tblBorders>
        <w:tblLayout w:type="fixed"/>
        <w:tblCellMar>
          <w:top w:w="90" w:type="dxa"/>
          <w:left w:w="100" w:type="dxa"/>
          <w:bottom w:w="90" w:type="dxa"/>
          <w:right w:w="100" w:type="dxa"/>
        </w:tblCellMar>
      </w:tblPr>
      <w:tblGrid>
        <w:gridCol w:w="2600"/>
        <w:gridCol w:w="1500"/>
        <w:gridCol w:w="5250"/>
      </w:tblGrid>
      <w:tr>
        <w:trPr>
          <w:cantSplit/>
          <w:tblHeader/>
        </w:trPr>
        <w:tc>
          <w:tcPr>
            <w:tcW w:w="2600" w:type="dxa"/>
            <w:shd w:val="clear" w:color="auto" w:fill="24445E"/>
            <w:vAlign w:val="top"/>
          </w:tcPr>
          <w:p>
            <w:pPr>
              <w:pStyle w:val="TableText"/>
            </w:pPr>
            <w:r>
              <w:rPr>
                <w:b/>
                <w:color w:val="FFFFFF"/>
              </w:rPr>
              <w:t xml:space="preserve">Trường / hành động</w:t>
            </w:r>
          </w:p>
        </w:tc>
        <w:tc>
          <w:tcPr>
            <w:tcW w:w="1500" w:type="dxa"/>
            <w:shd w:val="clear" w:color="auto" w:fill="24445E"/>
            <w:vAlign w:val="top"/>
          </w:tcPr>
          <w:p>
            <w:pPr>
              <w:pStyle w:val="TableText"/>
            </w:pPr>
            <w:r>
              <w:rPr>
                <w:b/>
                <w:color w:val="FFFFFF"/>
              </w:rPr>
              <w:t xml:space="preserve">Nguồn</w:t>
            </w:r>
          </w:p>
        </w:tc>
        <w:tc>
          <w:tcPr>
            <w:tcW w:w="5250" w:type="dxa"/>
            <w:shd w:val="clear" w:color="auto" w:fill="24445E"/>
            <w:vAlign w:val="top"/>
          </w:tcPr>
          <w:p>
            <w:pPr>
              <w:pStyle w:val="TableText"/>
            </w:pPr>
            <w:r>
              <w:rPr>
                <w:b/>
                <w:color w:val="FFFFFF"/>
              </w:rPr>
              <w:t xml:space="preserve">Quy định nhập và xử lý</w:t>
            </w:r>
          </w:p>
        </w:tc>
      </w:tr>
      <w:tr>
        <w:trPr>
          <w:cantSplit/>
        </w:trPr>
        <w:tc>
          <w:tcPr>
            <w:tcW w:w="2600" w:type="dxa"/>
            <w:shd w:val="clear" w:color="auto" w:fill="F0F4F7"/>
            <w:vAlign w:val="top"/>
          </w:tcPr>
          <w:p>
            <w:pPr>
              <w:pStyle w:val="TableText"/>
            </w:pPr>
            <w:r>
              <w:t xml:space="preserve">Movie/Cinema/Showtime/Seats</w:t>
            </w:r>
          </w:p>
        </w:tc>
        <w:tc>
          <w:tcPr>
            <w:tcW w:w="1500" w:type="dxa"/>
            <w:shd w:val="clear" w:color="auto" w:fill="F0F4F7"/>
            <w:vAlign w:val="top"/>
          </w:tcPr>
          <w:p>
            <w:pPr>
              <w:pStyle w:val="TableText"/>
            </w:pPr>
            <w:r>
              <w:t xml:space="preserve">Đọc từ vé</w:t>
            </w:r>
          </w:p>
        </w:tc>
        <w:tc>
          <w:tcPr>
            <w:tcW w:w="5250" w:type="dxa"/>
            <w:shd w:val="clear" w:color="auto" w:fill="F0F4F7"/>
            <w:vAlign w:val="top"/>
          </w:tcPr>
          <w:p>
            <w:pPr>
              <w:pStyle w:val="TableText"/>
            </w:pPr>
            <w:r>
              <w:t xml:space="preserve">Thông tin nhất quán với Booking đã xác nhận và ảnh chụp lịch sử.</w:t>
            </w:r>
          </w:p>
        </w:tc>
      </w:tr>
      <w:tr>
        <w:trPr>
          <w:cantSplit/>
        </w:trPr>
        <w:tc>
          <w:tcPr>
            <w:tcW w:w="2600" w:type="dxa"/>
            <w:shd w:val="clear" w:color="auto" w:fill="FFFFFF"/>
            <w:vAlign w:val="top"/>
          </w:tcPr>
          <w:p>
            <w:pPr>
              <w:pStyle w:val="TableText"/>
            </w:pPr>
            <w:r>
              <w:t xml:space="preserve">Tên Customer / Booking ID / giá / QR</w:t>
            </w:r>
          </w:p>
        </w:tc>
        <w:tc>
          <w:tcPr>
            <w:tcW w:w="1500" w:type="dxa"/>
            <w:shd w:val="clear" w:color="auto" w:fill="FFFFFF"/>
            <w:vAlign w:val="top"/>
          </w:tcPr>
          <w:p>
            <w:pPr>
              <w:pStyle w:val="TableText"/>
            </w:pPr>
            <w:r>
              <w:t xml:space="preserve">Đọc từ vé</w:t>
            </w:r>
          </w:p>
        </w:tc>
        <w:tc>
          <w:tcPr>
            <w:tcW w:w="5250" w:type="dxa"/>
            <w:shd w:val="clear" w:color="auto" w:fill="FFFFFF"/>
            <w:vAlign w:val="top"/>
          </w:tcPr>
          <w:p>
            <w:pPr>
              <w:pStyle w:val="TableText"/>
            </w:pPr>
            <w:r>
              <w:t xml:space="preserve">Trường bắt buộc; mỗi Booking một vé và một QR cho mọi ghế.</w:t>
            </w:r>
          </w:p>
        </w:tc>
      </w:tr>
      <w:tr>
        <w:trPr>
          <w:cantSplit/>
        </w:trPr>
        <w:tc>
          <w:tcPr>
            <w:tcW w:w="2600" w:type="dxa"/>
            <w:shd w:val="clear" w:color="auto" w:fill="F0F4F7"/>
            <w:vAlign w:val="top"/>
          </w:tcPr>
          <w:p>
            <w:pPr>
              <w:pStyle w:val="TableText"/>
            </w:pPr>
            <w:r>
              <w:t xml:space="preserve">Đã vào / còn lại / status</w:t>
            </w:r>
          </w:p>
        </w:tc>
        <w:tc>
          <w:tcPr>
            <w:tcW w:w="1500" w:type="dxa"/>
            <w:shd w:val="clear" w:color="auto" w:fill="F0F4F7"/>
            <w:vAlign w:val="top"/>
          </w:tcPr>
          <w:p>
            <w:pPr>
              <w:pStyle w:val="TableText"/>
            </w:pPr>
            <w:r>
              <w:t xml:space="preserve">Server</w:t>
            </w:r>
          </w:p>
        </w:tc>
        <w:tc>
          <w:tcPr>
            <w:tcW w:w="5250" w:type="dxa"/>
            <w:shd w:val="clear" w:color="auto" w:fill="F0F4F7"/>
            <w:vAlign w:val="top"/>
          </w:tcPr>
          <w:p>
            <w:pPr>
              <w:pStyle w:val="TableText"/>
            </w:pPr>
            <w:r>
              <w:t xml:space="preserve">Partial còn QR dùng được; USED/EXPIRED có nhãn rõ; không lẫn với trạng thái thanh toán.</w:t>
            </w:r>
          </w:p>
        </w:tc>
      </w:tr>
      <w:tr>
        <w:trPr>
          <w:cantSplit/>
        </w:trPr>
        <w:tc>
          <w:tcPr>
            <w:tcW w:w="2600" w:type="dxa"/>
            <w:shd w:val="clear" w:color="auto" w:fill="FFFFFF"/>
            <w:vAlign w:val="top"/>
          </w:tcPr>
          <w:p>
            <w:pPr>
              <w:pStyle w:val="TableText"/>
            </w:pPr>
            <w:r>
              <w:t xml:space="preserve">Upcoming / History / refresh</w:t>
            </w:r>
          </w:p>
        </w:tc>
        <w:tc>
          <w:tcPr>
            <w:tcW w:w="1500" w:type="dxa"/>
            <w:shd w:val="clear" w:color="auto" w:fill="FFFFFF"/>
            <w:vAlign w:val="top"/>
          </w:tcPr>
          <w:p>
            <w:pPr>
              <w:pStyle w:val="TableText"/>
            </w:pPr>
            <w:r>
              <w:t xml:space="preserve">Hành động</w:t>
            </w:r>
          </w:p>
        </w:tc>
        <w:tc>
          <w:tcPr>
            <w:tcW w:w="5250" w:type="dxa"/>
            <w:shd w:val="clear" w:color="auto" w:fill="FFFFFF"/>
            <w:vAlign w:val="top"/>
          </w:tcPr>
          <w:p>
            <w:pPr>
              <w:pStyle w:val="TableText"/>
            </w:pPr>
            <w:r>
              <w:t xml:space="preserve">Vé sắp tới không bị giới hạn tuổi mua; lịch sử thông thường 30 ngày.</w:t>
            </w:r>
          </w:p>
        </w:tc>
      </w:tr>
    </w:tbl>
    <w:p>
      <w:pPr>
        <w:pStyle w:val="TableSpacer"/>
      </w:pPr>
      <w:r>
        <w:t xml:space="preserve"/>
      </w:r>
    </w:p>
    <w:p>
      <w:pPr>
        <w:pStyle w:val="Normal"/>
      </w:pPr>
      <w:r>
        <w:t xml:space="preserve">QD43: Ticket chỉ sinh sau payment SUCCESS hợp lệ; đúng một Ticket/QR trên Booking CONFIRMED; không có hủy vé mua thành công.</w:t>
      </w:r>
    </w:p>
    <w:p>
      <w:pPr>
        <w:pStyle w:val="Normal"/>
      </w:pPr>
      <w:r>
        <w:t xml:space="preserve">QD44: Vé phải chứa phim, rạp, suất, ghế, tên khách, Booking ID, QR và giá. Không tạo QR thay thế giả nếu phục hồi QR gốc thất bại.</w:t>
      </w:r>
    </w:p>
    <w:p>
      <w:pPr>
        <w:pStyle w:val="Normal"/>
      </w:pPr>
      <w:r>
        <w:t xml:space="preserve">QD45: My Tickets chỉ trả dữ liệu principal hiện tại; tất cả vé sắp tới vẫn xem được dù mua quá 30 ngày; lịch sử quá cửa sổ bị ẩn chứ không xóa.</w:t>
      </w:r>
    </w:p>
    <w:p>
      <w:pPr>
        <w:pStyle w:val="Acceptance"/>
      </w:pPr>
      <w:r>
        <w:t xml:space="preserve">Tiêu chí nghiệm thu: Đóng/mở browser đăng nhập lại lấy được vé sắp tới; vé mua lâu nhưng chiếu tương lai vẫn có; khách khác không đọc được vé; phim archive vẫn hiện trong vé cũ.</w:t>
      </w:r>
    </w:p>
    <w:p>
      <w:pPr>
        <w:pStyle w:val="Heading3"/>
      </w:pPr>
      <w:r>
        <w:t xml:space="preserve">BM18. Quét QR và xác nhận số người vào</w:t>
      </w:r>
    </w:p>
    <w:p>
      <w:pPr>
        <w:pStyle w:val="Note"/>
      </w:pPr>
      <w:r>
        <w:t xml:space="preserve">Yêu cầu liên quan: TCK-03. Tác nhân: Cinema Staff đã xác thực.</w:t>
      </w:r>
    </w:p>
    <w:tbl>
      <w:tblPr>
        <w:tblW w:w="9350" w:type="dxa"/>
        <w:tblBorders>
          <w:top w:val="single" w:sz="4" w:color="BCC7D2"/>
          <w:left w:val="single" w:sz="4" w:color="BCC7D2"/>
          <w:bottom w:val="single" w:sz="4" w:color="BCC7D2"/>
          <w:right w:val="single" w:sz="4" w:color="BCC7D2"/>
          <w:insideH w:val="single" w:sz="4" w:color="BCC7D2"/>
          <w:insideV w:val="single" w:sz="4" w:color="BCC7D2"/>
        </w:tblBorders>
        <w:tblLayout w:type="fixed"/>
        <w:tblCellMar>
          <w:top w:w="90" w:type="dxa"/>
          <w:left w:w="100" w:type="dxa"/>
          <w:bottom w:w="90" w:type="dxa"/>
          <w:right w:w="100" w:type="dxa"/>
        </w:tblCellMar>
      </w:tblPr>
      <w:tblGrid>
        <w:gridCol w:w="2600"/>
        <w:gridCol w:w="1500"/>
        <w:gridCol w:w="5250"/>
      </w:tblGrid>
      <w:tr>
        <w:trPr>
          <w:cantSplit/>
          <w:tblHeader/>
        </w:trPr>
        <w:tc>
          <w:tcPr>
            <w:tcW w:w="2600" w:type="dxa"/>
            <w:shd w:val="clear" w:color="auto" w:fill="24445E"/>
            <w:vAlign w:val="top"/>
          </w:tcPr>
          <w:p>
            <w:pPr>
              <w:pStyle w:val="TableText"/>
            </w:pPr>
            <w:r>
              <w:rPr>
                <w:b/>
                <w:color w:val="FFFFFF"/>
              </w:rPr>
              <w:t xml:space="preserve">Trường / hành động</w:t>
            </w:r>
          </w:p>
        </w:tc>
        <w:tc>
          <w:tcPr>
            <w:tcW w:w="1500" w:type="dxa"/>
            <w:shd w:val="clear" w:color="auto" w:fill="24445E"/>
            <w:vAlign w:val="top"/>
          </w:tcPr>
          <w:p>
            <w:pPr>
              <w:pStyle w:val="TableText"/>
            </w:pPr>
            <w:r>
              <w:rPr>
                <w:b/>
                <w:color w:val="FFFFFF"/>
              </w:rPr>
              <w:t xml:space="preserve">Nguồn</w:t>
            </w:r>
          </w:p>
        </w:tc>
        <w:tc>
          <w:tcPr>
            <w:tcW w:w="5250" w:type="dxa"/>
            <w:shd w:val="clear" w:color="auto" w:fill="24445E"/>
            <w:vAlign w:val="top"/>
          </w:tcPr>
          <w:p>
            <w:pPr>
              <w:pStyle w:val="TableText"/>
            </w:pPr>
            <w:r>
              <w:rPr>
                <w:b/>
                <w:color w:val="FFFFFF"/>
              </w:rPr>
              <w:t xml:space="preserve">Quy định nhập và xử lý</w:t>
            </w:r>
          </w:p>
        </w:tc>
      </w:tr>
      <w:tr>
        <w:trPr>
          <w:cantSplit/>
        </w:trPr>
        <w:tc>
          <w:tcPr>
            <w:tcW w:w="2600" w:type="dxa"/>
            <w:shd w:val="clear" w:color="auto" w:fill="F0F4F7"/>
            <w:vAlign w:val="top"/>
          </w:tcPr>
          <w:p>
            <w:pPr>
              <w:pStyle w:val="TableText"/>
            </w:pPr>
            <w:r>
              <w:t xml:space="preserve">QR* / Showtime đang kiểm tra*</w:t>
            </w:r>
          </w:p>
        </w:tc>
        <w:tc>
          <w:tcPr>
            <w:tcW w:w="1500" w:type="dxa"/>
            <w:shd w:val="clear" w:color="auto" w:fill="F0F4F7"/>
            <w:vAlign w:val="top"/>
          </w:tcPr>
          <w:p>
            <w:pPr>
              <w:pStyle w:val="TableText"/>
            </w:pPr>
            <w:r>
              <w:t xml:space="preserve">Quét/chọn</w:t>
            </w:r>
          </w:p>
        </w:tc>
        <w:tc>
          <w:tcPr>
            <w:tcW w:w="5250" w:type="dxa"/>
            <w:shd w:val="clear" w:color="auto" w:fill="F0F4F7"/>
            <w:vAlign w:val="top"/>
          </w:tcPr>
          <w:p>
            <w:pPr>
              <w:pStyle w:val="TableText"/>
            </w:pPr>
            <w:r>
              <w:t xml:space="preserve">QR không biết/sai suất bị từ chối; scan riêng không tiêu lượt.</w:t>
            </w:r>
          </w:p>
        </w:tc>
      </w:tr>
      <w:tr>
        <w:trPr>
          <w:cantSplit/>
        </w:trPr>
        <w:tc>
          <w:tcPr>
            <w:tcW w:w="2600" w:type="dxa"/>
            <w:shd w:val="clear" w:color="auto" w:fill="FFFFFF"/>
            <w:vAlign w:val="top"/>
          </w:tcPr>
          <w:p>
            <w:pPr>
              <w:pStyle w:val="TableText"/>
            </w:pPr>
            <w:r>
              <w:t xml:space="preserve">Số ghế mua / đã vào / còn lại</w:t>
            </w:r>
          </w:p>
        </w:tc>
        <w:tc>
          <w:tcPr>
            <w:tcW w:w="1500" w:type="dxa"/>
            <w:shd w:val="clear" w:color="auto" w:fill="FFFFFF"/>
            <w:vAlign w:val="top"/>
          </w:tcPr>
          <w:p>
            <w:pPr>
              <w:pStyle w:val="TableText"/>
            </w:pPr>
            <w:r>
              <w:t xml:space="preserve">Server</w:t>
            </w:r>
          </w:p>
        </w:tc>
        <w:tc>
          <w:tcPr>
            <w:tcW w:w="5250" w:type="dxa"/>
            <w:shd w:val="clear" w:color="auto" w:fill="FFFFFF"/>
            <w:vAlign w:val="top"/>
          </w:tcPr>
          <w:p>
            <w:pPr>
              <w:pStyle w:val="TableText"/>
            </w:pPr>
            <w:r>
              <w:t xml:space="preserve">remaining = seat_count − admitted_count.</w:t>
            </w:r>
          </w:p>
        </w:tc>
      </w:tr>
      <w:tr>
        <w:trPr>
          <w:cantSplit/>
        </w:trPr>
        <w:tc>
          <w:tcPr>
            <w:tcW w:w="2600" w:type="dxa"/>
            <w:shd w:val="clear" w:color="auto" w:fill="F0F4F7"/>
            <w:vAlign w:val="top"/>
          </w:tcPr>
          <w:p>
            <w:pPr>
              <w:pStyle w:val="TableText"/>
            </w:pPr>
            <w:r>
              <w:t xml:space="preserve">Số người thực nhận*</w:t>
            </w:r>
          </w:p>
        </w:tc>
        <w:tc>
          <w:tcPr>
            <w:tcW w:w="1500" w:type="dxa"/>
            <w:shd w:val="clear" w:color="auto" w:fill="F0F4F7"/>
            <w:vAlign w:val="top"/>
          </w:tcPr>
          <w:p>
            <w:pPr>
              <w:pStyle w:val="TableText"/>
            </w:pPr>
            <w:r>
              <w:t xml:space="preserve">Nhập</w:t>
            </w:r>
          </w:p>
        </w:tc>
        <w:tc>
          <w:tcPr>
            <w:tcW w:w="5250" w:type="dxa"/>
            <w:shd w:val="clear" w:color="auto" w:fill="F0F4F7"/>
            <w:vAlign w:val="top"/>
          </w:tcPr>
          <w:p>
            <w:pPr>
              <w:pStyle w:val="TableText"/>
            </w:pPr>
            <w:r>
              <w:t xml:space="preserve">Số nguyên dương ≤ remaining.</w:t>
            </w:r>
          </w:p>
        </w:tc>
      </w:tr>
      <w:tr>
        <w:trPr>
          <w:cantSplit/>
        </w:trPr>
        <w:tc>
          <w:tcPr>
            <w:tcW w:w="2600" w:type="dxa"/>
            <w:shd w:val="clear" w:color="auto" w:fill="FFFFFF"/>
            <w:vAlign w:val="top"/>
          </w:tcPr>
          <w:p>
            <w:pPr>
              <w:pStyle w:val="TableText"/>
            </w:pPr>
            <w:r>
              <w:t xml:space="preserve">Request ID* / staff / thời điểm</w:t>
            </w:r>
          </w:p>
        </w:tc>
        <w:tc>
          <w:tcPr>
            <w:tcW w:w="1500" w:type="dxa"/>
            <w:shd w:val="clear" w:color="auto" w:fill="FFFFFF"/>
            <w:vAlign w:val="top"/>
          </w:tcPr>
          <w:p>
            <w:pPr>
              <w:pStyle w:val="TableText"/>
            </w:pPr>
            <w:r>
              <w:t xml:space="preserve">Client key + server</w:t>
            </w:r>
          </w:p>
        </w:tc>
        <w:tc>
          <w:tcPr>
            <w:tcW w:w="5250" w:type="dxa"/>
            <w:shd w:val="clear" w:color="auto" w:fill="FFFFFF"/>
            <w:vAlign w:val="top"/>
          </w:tcPr>
          <w:p>
            <w:pPr>
              <w:pStyle w:val="TableText"/>
            </w:pPr>
            <w:r>
              <w:t xml:space="preserve">Key phân biệt nhóm; danh tính staff và giờ lấy từ server.</w:t>
            </w:r>
          </w:p>
        </w:tc>
      </w:tr>
      <w:tr>
        <w:trPr>
          <w:cantSplit/>
        </w:trPr>
        <w:tc>
          <w:tcPr>
            <w:tcW w:w="2600" w:type="dxa"/>
            <w:shd w:val="clear" w:color="auto" w:fill="F0F4F7"/>
            <w:vAlign w:val="top"/>
          </w:tcPr>
          <w:p>
            <w:pPr>
              <w:pStyle w:val="TableText"/>
            </w:pPr>
            <w:r>
              <w:t xml:space="preserve">Kết quả / trạng thái vé</w:t>
            </w:r>
          </w:p>
        </w:tc>
        <w:tc>
          <w:tcPr>
            <w:tcW w:w="1500" w:type="dxa"/>
            <w:shd w:val="clear" w:color="auto" w:fill="F0F4F7"/>
            <w:vAlign w:val="top"/>
          </w:tcPr>
          <w:p>
            <w:pPr>
              <w:pStyle w:val="TableText"/>
            </w:pPr>
            <w:r>
              <w:t xml:space="preserve">Server</w:t>
            </w:r>
          </w:p>
        </w:tc>
        <w:tc>
          <w:tcPr>
            <w:tcW w:w="5250" w:type="dxa"/>
            <w:shd w:val="clear" w:color="auto" w:fill="F0F4F7"/>
            <w:vAlign w:val="top"/>
          </w:tcPr>
          <w:p>
            <w:pPr>
              <w:pStyle w:val="TableText"/>
            </w:pPr>
            <w:r>
              <w:t xml:space="preserve">Valid/partial/used/invalid/wrong-showtime; có remaining.</w:t>
            </w:r>
          </w:p>
        </w:tc>
      </w:tr>
    </w:tbl>
    <w:p>
      <w:pPr>
        <w:pStyle w:val="TableSpacer"/>
      </w:pPr>
      <w:r>
        <w:t xml:space="preserve"/>
      </w:r>
    </w:p>
    <w:p>
      <w:pPr>
        <w:pStyle w:val="Normal"/>
      </w:pPr>
      <w:r>
        <w:t xml:space="preserve">QD46: Chỉ Staff được phép; QR hợp lệ đúng suất và còn lượt mới có thể nhận; scan không làm thay đổi admitted_count.</w:t>
      </w:r>
    </w:p>
    <w:p>
      <w:pPr>
        <w:pStyle w:val="Normal"/>
      </w:pPr>
      <w:r>
        <w:t xml:space="preserve">QD47: Cộng số người nguyên tử, không quá seat_count. USED và khóa QR chỉ khi tổng đã vào bằng số ghế đã mua.</w:t>
      </w:r>
    </w:p>
    <w:p>
      <w:pPr>
        <w:pStyle w:val="Normal"/>
      </w:pPr>
      <w:r>
        <w:t xml:space="preserve">QD48: Cùng request ID/payload trả kết quả gốc, không cộng lại; dùng lại key với dữ liệu khác bị từ chối; nhóm mới dùng key mới.</w:t>
      </w:r>
    </w:p>
    <w:p>
      <w:pPr>
        <w:pStyle w:val="Normal"/>
      </w:pPr>
      <w:r>
        <w:t xml:space="preserve">QD49: Mỗi nhóm mới phải trong cửa sổ Cinema theo giờ server, gồm hai biên. Nhóm đến sau giờ đóng bị từ chối dù QR đã check-in một phần; retry request đã xử lý trả kết quả cũ.</w:t>
      </w:r>
    </w:p>
    <w:p>
      <w:pPr>
        <w:pStyle w:val="Normal"/>
      </w:pPr>
      <w:r>
        <w:t xml:space="preserve">QD50: Lưu Ticket, staff, số nhận và thời điểm cho check-in chấp nhận. Scan từ chối không tiêu lượt; ghế vẫn BOOKED sau mọi check-in.</w:t>
      </w:r>
    </w:p>
    <w:p>
      <w:pPr>
        <w:pStyle w:val="Acceptance"/>
      </w:pPr>
      <w:r>
        <w:t xml:space="preserve">Tiêu chí nghiệm thu: Vé 5 ghế: nhận 3 còn 2, QR dùng tiếp; yêu cầu 3 bị từ chối không đổi count; nhận 2 thành USED. Hai request cạnh tranh không vượt 5; retry không cộng đôi.</w:t>
      </w:r>
    </w:p>
    <w:p>
      <w:pPr>
        <w:pStyle w:val="Heading2"/>
      </w:pPr>
      <w:r>
        <w:t xml:space="preserve">8.3. Tiền điều kiện và hậu điều kiện của các ca sử dụng chính</w:t>
      </w:r>
    </w:p>
    <w:tbl>
      <w:tblPr>
        <w:tblW w:w="9350" w:type="dxa"/>
        <w:tblBorders>
          <w:top w:val="single" w:sz="4" w:color="BCC7D2"/>
          <w:left w:val="single" w:sz="4" w:color="BCC7D2"/>
          <w:bottom w:val="single" w:sz="4" w:color="BCC7D2"/>
          <w:right w:val="single" w:sz="4" w:color="BCC7D2"/>
          <w:insideH w:val="single" w:sz="4" w:color="BCC7D2"/>
          <w:insideV w:val="single" w:sz="4" w:color="BCC7D2"/>
        </w:tblBorders>
        <w:tblLayout w:type="fixed"/>
        <w:tblCellMar>
          <w:top w:w="90" w:type="dxa"/>
          <w:left w:w="100" w:type="dxa"/>
          <w:bottom w:w="90" w:type="dxa"/>
          <w:right w:w="100" w:type="dxa"/>
        </w:tblCellMar>
      </w:tblPr>
      <w:tblGrid>
        <w:gridCol w:w="2337"/>
        <w:gridCol w:w="2337"/>
        <w:gridCol w:w="2337"/>
        <w:gridCol w:w="2339"/>
      </w:tblGrid>
      <w:tr>
        <w:trPr>
          <w:cantSplit/>
          <w:tblHeader/>
        </w:trPr>
        <w:tc>
          <w:tcPr>
            <w:tcW w:w="2337" w:type="dxa"/>
            <w:shd w:val="clear" w:color="auto" w:fill="24445E"/>
            <w:vAlign w:val="top"/>
          </w:tcPr>
          <w:p>
            <w:pPr>
              <w:pStyle w:val="TableText"/>
            </w:pPr>
            <w:r>
              <w:rPr>
                <w:b/>
                <w:color w:val="FFFFFF"/>
              </w:rPr>
              <w:t xml:space="preserve">Ca sử dụng</w:t>
            </w:r>
          </w:p>
        </w:tc>
        <w:tc>
          <w:tcPr>
            <w:tcW w:w="2337" w:type="dxa"/>
            <w:shd w:val="clear" w:color="auto" w:fill="24445E"/>
            <w:vAlign w:val="top"/>
          </w:tcPr>
          <w:p>
            <w:pPr>
              <w:pStyle w:val="TableText"/>
            </w:pPr>
            <w:r>
              <w:rPr>
                <w:b/>
                <w:color w:val="FFFFFF"/>
              </w:rPr>
              <w:t xml:space="preserve">Tiền điều kiện</w:t>
            </w:r>
          </w:p>
        </w:tc>
        <w:tc>
          <w:tcPr>
            <w:tcW w:w="2337" w:type="dxa"/>
            <w:shd w:val="clear" w:color="auto" w:fill="24445E"/>
            <w:vAlign w:val="top"/>
          </w:tcPr>
          <w:p>
            <w:pPr>
              <w:pStyle w:val="TableText"/>
            </w:pPr>
            <w:r>
              <w:rPr>
                <w:b/>
                <w:color w:val="FFFFFF"/>
              </w:rPr>
              <w:t xml:space="preserve">Hậu điều kiện thành công</w:t>
            </w:r>
          </w:p>
        </w:tc>
        <w:tc>
          <w:tcPr>
            <w:tcW w:w="2339" w:type="dxa"/>
            <w:shd w:val="clear" w:color="auto" w:fill="24445E"/>
            <w:vAlign w:val="top"/>
          </w:tcPr>
          <w:p>
            <w:pPr>
              <w:pStyle w:val="TableText"/>
            </w:pPr>
            <w:r>
              <w:rPr>
                <w:b/>
                <w:color w:val="FFFFFF"/>
              </w:rPr>
              <w:t xml:space="preserve">Khi thất bại</w:t>
            </w:r>
          </w:p>
        </w:tc>
      </w:tr>
      <w:tr>
        <w:trPr>
          <w:cantSplit/>
        </w:trPr>
        <w:tc>
          <w:tcPr>
            <w:tcW w:w="2337" w:type="dxa"/>
            <w:shd w:val="clear" w:color="auto" w:fill="F0F4F7"/>
            <w:vAlign w:val="top"/>
          </w:tcPr>
          <w:p>
            <w:pPr>
              <w:pStyle w:val="TableText"/>
            </w:pPr>
            <w:r>
              <w:t xml:space="preserve">UC-01 – Xác minh đăng ký</w:t>
            </w:r>
          </w:p>
        </w:tc>
        <w:tc>
          <w:tcPr>
            <w:tcW w:w="2337" w:type="dxa"/>
            <w:shd w:val="clear" w:color="auto" w:fill="F0F4F7"/>
            <w:vAlign w:val="top"/>
          </w:tcPr>
          <w:p>
            <w:pPr>
              <w:pStyle w:val="TableText"/>
            </w:pPr>
            <w:r>
              <w:t xml:space="preserve">Có Customer chờ xác minh và challenge còn hiệu lực.</w:t>
            </w:r>
          </w:p>
        </w:tc>
        <w:tc>
          <w:tcPr>
            <w:tcW w:w="2337" w:type="dxa"/>
            <w:shd w:val="clear" w:color="auto" w:fill="F0F4F7"/>
            <w:vAlign w:val="top"/>
          </w:tcPr>
          <w:p>
            <w:pPr>
              <w:pStyle w:val="TableText"/>
            </w:pPr>
            <w:r>
              <w:t xml:space="preserve">Customer ACTIVE; ghi nhận email đã xác minh; challenge không được dùng lại.</w:t>
            </w:r>
          </w:p>
        </w:tc>
        <w:tc>
          <w:tcPr>
            <w:tcW w:w="2339" w:type="dxa"/>
            <w:shd w:val="clear" w:color="auto" w:fill="F0F4F7"/>
            <w:vAlign w:val="top"/>
          </w:tcPr>
          <w:p>
            <w:pPr>
              <w:pStyle w:val="TableText"/>
            </w:pPr>
            <w:r>
              <w:t xml:space="preserve">Không kích hoạt; phản hồi lỗi; cho resend trong chính sách server.</w:t>
            </w:r>
          </w:p>
        </w:tc>
      </w:tr>
      <w:tr>
        <w:trPr>
          <w:cantSplit/>
        </w:trPr>
        <w:tc>
          <w:tcPr>
            <w:tcW w:w="2337" w:type="dxa"/>
            <w:shd w:val="clear" w:color="auto" w:fill="FFFFFF"/>
            <w:vAlign w:val="top"/>
          </w:tcPr>
          <w:p>
            <w:pPr>
              <w:pStyle w:val="TableText"/>
            </w:pPr>
            <w:r>
              <w:t xml:space="preserve">UC-02 – Đăng nhập</w:t>
            </w:r>
          </w:p>
        </w:tc>
        <w:tc>
          <w:tcPr>
            <w:tcW w:w="2337" w:type="dxa"/>
            <w:shd w:val="clear" w:color="auto" w:fill="FFFFFF"/>
            <w:vAlign w:val="top"/>
          </w:tcPr>
          <w:p>
            <w:pPr>
              <w:pStyle w:val="TableText"/>
            </w:pPr>
            <w:r>
              <w:t xml:space="preserve">Tài khoản được phép hoạt động; credentials hoặc Google OIDC hợp lệ.</w:t>
            </w:r>
          </w:p>
        </w:tc>
        <w:tc>
          <w:tcPr>
            <w:tcW w:w="2337" w:type="dxa"/>
            <w:shd w:val="clear" w:color="auto" w:fill="FFFFFF"/>
            <w:vAlign w:val="top"/>
          </w:tcPr>
          <w:p>
            <w:pPr>
              <w:pStyle w:val="TableText"/>
            </w:pPr>
            <w:r>
              <w:t xml:space="preserve">Có phiên cho đúng Account ID/role; trở về đường dẫn nội bộ hợp lệ.</w:t>
            </w:r>
          </w:p>
        </w:tc>
        <w:tc>
          <w:tcPr>
            <w:tcW w:w="2339" w:type="dxa"/>
            <w:shd w:val="clear" w:color="auto" w:fill="FFFFFF"/>
            <w:vAlign w:val="top"/>
          </w:tcPr>
          <w:p>
            <w:pPr>
              <w:pStyle w:val="TableText"/>
            </w:pPr>
            <w:r>
              <w:t xml:space="preserve">Không cấp phiên hoặc tự nâng quyền; giữ thông báo theo loại lỗi.</w:t>
            </w:r>
          </w:p>
        </w:tc>
      </w:tr>
      <w:tr>
        <w:trPr>
          <w:cantSplit/>
        </w:trPr>
        <w:tc>
          <w:tcPr>
            <w:tcW w:w="2337" w:type="dxa"/>
            <w:shd w:val="clear" w:color="auto" w:fill="F0F4F7"/>
            <w:vAlign w:val="top"/>
          </w:tcPr>
          <w:p>
            <w:pPr>
              <w:pStyle w:val="TableText"/>
            </w:pPr>
            <w:r>
              <w:t xml:space="preserve">UC-03 – Quản lý Showtime</w:t>
            </w:r>
          </w:p>
        </w:tc>
        <w:tc>
          <w:tcPr>
            <w:tcW w:w="2337" w:type="dxa"/>
            <w:shd w:val="clear" w:color="auto" w:fill="F0F4F7"/>
            <w:vAlign w:val="top"/>
          </w:tcPr>
          <w:p>
            <w:pPr>
              <w:pStyle w:val="TableText"/>
            </w:pPr>
            <w:r>
              <w:t xml:space="preserve">Admin; phim ACTIVE; venue/layout hợp lệ.</w:t>
            </w:r>
          </w:p>
        </w:tc>
        <w:tc>
          <w:tcPr>
            <w:tcW w:w="2337" w:type="dxa"/>
            <w:shd w:val="clear" w:color="auto" w:fill="F0F4F7"/>
            <w:vAlign w:val="top"/>
          </w:tcPr>
          <w:p>
            <w:pPr>
              <w:pStyle w:val="TableText"/>
            </w:pPr>
            <w:r>
              <w:t xml:space="preserve">Lưu lịch không chồng và đủ 15 phút đệm; ghế của suất có ý nghĩa đúng Hall.</w:t>
            </w:r>
          </w:p>
        </w:tc>
        <w:tc>
          <w:tcPr>
            <w:tcW w:w="2339" w:type="dxa"/>
            <w:shd w:val="clear" w:color="auto" w:fill="F0F4F7"/>
            <w:vAlign w:val="top"/>
          </w:tcPr>
          <w:p>
            <w:pPr>
              <w:pStyle w:val="TableText"/>
            </w:pPr>
            <w:r>
              <w:t xml:space="preserve">Không lưu lịch trái quy tắc; nêu suất hoặc điều kiện xung đột.</w:t>
            </w:r>
          </w:p>
        </w:tc>
      </w:tr>
      <w:tr>
        <w:trPr>
          <w:cantSplit/>
        </w:trPr>
        <w:tc>
          <w:tcPr>
            <w:tcW w:w="2337" w:type="dxa"/>
            <w:shd w:val="clear" w:color="auto" w:fill="FFFFFF"/>
            <w:vAlign w:val="top"/>
          </w:tcPr>
          <w:p>
            <w:pPr>
              <w:pStyle w:val="TableText"/>
            </w:pPr>
            <w:r>
              <w:t xml:space="preserve">UC-04 – Giữ ghế</w:t>
            </w:r>
          </w:p>
        </w:tc>
        <w:tc>
          <w:tcPr>
            <w:tcW w:w="2337" w:type="dxa"/>
            <w:shd w:val="clear" w:color="auto" w:fill="FFFFFF"/>
            <w:vAlign w:val="top"/>
          </w:tcPr>
          <w:p>
            <w:pPr>
              <w:pStyle w:val="TableText"/>
            </w:pPr>
            <w:r>
              <w:t xml:space="preserve">Customer ACTIVE; Showtime hợp lệ; 1–10 ghế cần giữ.</w:t>
            </w:r>
          </w:p>
        </w:tc>
        <w:tc>
          <w:tcPr>
            <w:tcW w:w="2337" w:type="dxa"/>
            <w:shd w:val="clear" w:color="auto" w:fill="FFFFFF"/>
            <w:vAlign w:val="top"/>
          </w:tcPr>
          <w:p>
            <w:pPr>
              <w:pStyle w:val="TableText"/>
            </w:pPr>
            <w:r>
              <w:t xml:space="preserve">Một Booking sở hữu toàn bộ ghế HELD, cùng deadline 10 phút.</w:t>
            </w:r>
          </w:p>
        </w:tc>
        <w:tc>
          <w:tcPr>
            <w:tcW w:w="2339" w:type="dxa"/>
            <w:shd w:val="clear" w:color="auto" w:fill="FFFFFF"/>
            <w:vAlign w:val="top"/>
          </w:tcPr>
          <w:p>
            <w:pPr>
              <w:pStyle w:val="TableText"/>
            </w:pPr>
            <w:r>
              <w:t xml:space="preserve">Rollback toàn bộ; không giữ một phần hoặc tự thay ghế cho khách.</w:t>
            </w:r>
          </w:p>
        </w:tc>
      </w:tr>
      <w:tr>
        <w:trPr>
          <w:cantSplit/>
        </w:trPr>
        <w:tc>
          <w:tcPr>
            <w:tcW w:w="2337" w:type="dxa"/>
            <w:shd w:val="clear" w:color="auto" w:fill="F0F4F7"/>
            <w:vAlign w:val="top"/>
          </w:tcPr>
          <w:p>
            <w:pPr>
              <w:pStyle w:val="TableText"/>
            </w:pPr>
            <w:r>
              <w:t xml:space="preserve">UC-05 – Tạo/thử lại Attempt</w:t>
            </w:r>
          </w:p>
        </w:tc>
        <w:tc>
          <w:tcPr>
            <w:tcW w:w="2337" w:type="dxa"/>
            <w:shd w:val="clear" w:color="auto" w:fill="F0F4F7"/>
            <w:vAlign w:val="top"/>
          </w:tcPr>
          <w:p>
            <w:pPr>
              <w:pStyle w:val="TableText"/>
            </w:pPr>
            <w:r>
              <w:t xml:space="preserve">Customer sở hữu Booking; hold còn hạn; retry chỉ sau Attempt thất bại.</w:t>
            </w:r>
          </w:p>
        </w:tc>
        <w:tc>
          <w:tcPr>
            <w:tcW w:w="2337" w:type="dxa"/>
            <w:shd w:val="clear" w:color="auto" w:fill="F0F4F7"/>
            <w:vAlign w:val="top"/>
          </w:tcPr>
          <w:p>
            <w:pPr>
              <w:pStyle w:val="TableText"/>
            </w:pPr>
            <w:r>
              <w:t xml:space="preserve">Có đúng một Attempt active; giữ nguyên Booking và deadline.</w:t>
            </w:r>
          </w:p>
        </w:tc>
        <w:tc>
          <w:tcPr>
            <w:tcW w:w="2339" w:type="dxa"/>
            <w:shd w:val="clear" w:color="auto" w:fill="F0F4F7"/>
            <w:vAlign w:val="top"/>
          </w:tcPr>
          <w:p>
            <w:pPr>
              <w:pStyle w:val="TableText"/>
            </w:pPr>
            <w:r>
              <w:t xml:space="preserve">Không tạo active thứ hai; không kéo dài giữ ghế; trả lỗi phù hợp.</w:t>
            </w:r>
          </w:p>
        </w:tc>
      </w:tr>
      <w:tr>
        <w:trPr>
          <w:cantSplit/>
        </w:trPr>
        <w:tc>
          <w:tcPr>
            <w:tcW w:w="2337" w:type="dxa"/>
            <w:shd w:val="clear" w:color="auto" w:fill="FFFFFF"/>
            <w:vAlign w:val="top"/>
          </w:tcPr>
          <w:p>
            <w:pPr>
              <w:pStyle w:val="TableText"/>
            </w:pPr>
            <w:r>
              <w:t xml:space="preserve">UC-06 – Xác nhận mua</w:t>
            </w:r>
          </w:p>
        </w:tc>
        <w:tc>
          <w:tcPr>
            <w:tcW w:w="2337" w:type="dxa"/>
            <w:shd w:val="clear" w:color="auto" w:fill="FFFFFF"/>
            <w:vAlign w:val="top"/>
          </w:tcPr>
          <w:p>
            <w:pPr>
              <w:pStyle w:val="TableText"/>
            </w:pPr>
            <w:r>
              <w:t xml:space="preserve">Kết quả SUCCESS được xác thực; reference, tiền, currency và ghế đạt điều kiện.</w:t>
            </w:r>
          </w:p>
        </w:tc>
        <w:tc>
          <w:tcPr>
            <w:tcW w:w="2337" w:type="dxa"/>
            <w:shd w:val="clear" w:color="auto" w:fill="FFFFFF"/>
            <w:vAlign w:val="top"/>
          </w:tcPr>
          <w:p>
            <w:pPr>
              <w:pStyle w:val="TableText"/>
            </w:pPr>
            <w:r>
              <w:t xml:space="preserve">Booking CONFIRMED, toàn bộ ghế BOOKED và một Ticket/QR nhất quán.</w:t>
            </w:r>
          </w:p>
        </w:tc>
        <w:tc>
          <w:tcPr>
            <w:tcW w:w="2339" w:type="dxa"/>
            <w:shd w:val="clear" w:color="auto" w:fill="FFFFFF"/>
            <w:vAlign w:val="top"/>
          </w:tcPr>
          <w:p>
            <w:pPr>
              <w:pStyle w:val="TableText"/>
            </w:pPr>
            <w:r>
              <w:t xml:space="preserve">Không phát vé sai; bảo toàn sự kiện/payment và xử lý resolution nếu đã thu tiền.</w:t>
            </w:r>
          </w:p>
        </w:tc>
      </w:tr>
      <w:tr>
        <w:trPr>
          <w:cantSplit/>
        </w:trPr>
        <w:tc>
          <w:tcPr>
            <w:tcW w:w="2337" w:type="dxa"/>
            <w:shd w:val="clear" w:color="auto" w:fill="F0F4F7"/>
            <w:vAlign w:val="top"/>
          </w:tcPr>
          <w:p>
            <w:pPr>
              <w:pStyle w:val="TableText"/>
            </w:pPr>
            <w:r>
              <w:t xml:space="preserve">UC-07 – Lấy lại vé</w:t>
            </w:r>
          </w:p>
        </w:tc>
        <w:tc>
          <w:tcPr>
            <w:tcW w:w="2337" w:type="dxa"/>
            <w:shd w:val="clear" w:color="auto" w:fill="F0F4F7"/>
            <w:vAlign w:val="top"/>
          </w:tcPr>
          <w:p>
            <w:pPr>
              <w:pStyle w:val="TableText"/>
            </w:pPr>
            <w:r>
              <w:t xml:space="preserve">Customer xác thực và có Booking CONFIRMED trong phạm vi hiển thị.</w:t>
            </w:r>
          </w:p>
        </w:tc>
        <w:tc>
          <w:tcPr>
            <w:tcW w:w="2337" w:type="dxa"/>
            <w:shd w:val="clear" w:color="auto" w:fill="F0F4F7"/>
            <w:vAlign w:val="top"/>
          </w:tcPr>
          <w:p>
            <w:pPr>
              <w:pStyle w:val="TableText"/>
            </w:pPr>
            <w:r>
              <w:t xml:space="preserve">Trả đúng vé của Customer, nguyên QR gốc nếu phục hồi hợp lệ.</w:t>
            </w:r>
          </w:p>
        </w:tc>
        <w:tc>
          <w:tcPr>
            <w:tcW w:w="2339" w:type="dxa"/>
            <w:shd w:val="clear" w:color="auto" w:fill="F0F4F7"/>
            <w:vAlign w:val="top"/>
          </w:tcPr>
          <w:p>
            <w:pPr>
              <w:pStyle w:val="TableText"/>
            </w:pPr>
            <w:r>
              <w:t xml:space="preserve">Không lộ vé người khác; lỗi QR không tạo credential thay thế giả.</w:t>
            </w:r>
          </w:p>
        </w:tc>
      </w:tr>
      <w:tr>
        <w:trPr>
          <w:cantSplit/>
        </w:trPr>
        <w:tc>
          <w:tcPr>
            <w:tcW w:w="2337" w:type="dxa"/>
            <w:shd w:val="clear" w:color="auto" w:fill="FFFFFF"/>
            <w:vAlign w:val="top"/>
          </w:tcPr>
          <w:p>
            <w:pPr>
              <w:pStyle w:val="TableText"/>
            </w:pPr>
            <w:r>
              <w:t xml:space="preserve">UC-08 – Nhận một nhóm vào rạp</w:t>
            </w:r>
          </w:p>
        </w:tc>
        <w:tc>
          <w:tcPr>
            <w:tcW w:w="2337" w:type="dxa"/>
            <w:shd w:val="clear" w:color="auto" w:fill="FFFFFF"/>
            <w:vAlign w:val="top"/>
          </w:tcPr>
          <w:p>
            <w:pPr>
              <w:pStyle w:val="TableText"/>
            </w:pPr>
            <w:r>
              <w:t xml:space="preserve">Staff; QR đúng suất; còn lượt; số người hợp lệ; trong cửa sổ Cinema, hoặc retry request đã xử lý.</w:t>
            </w:r>
          </w:p>
        </w:tc>
        <w:tc>
          <w:tcPr>
            <w:tcW w:w="2337" w:type="dxa"/>
            <w:shd w:val="clear" w:color="auto" w:fill="FFFFFF"/>
            <w:vAlign w:val="top"/>
          </w:tcPr>
          <w:p>
            <w:pPr>
              <w:pStyle w:val="TableText"/>
            </w:pPr>
            <w:r>
              <w:t xml:space="preserve">Request mới cộng đúng số người và ghi audit; USED chỉ khi đủ. Retry trả kết quả cũ.</w:t>
            </w:r>
          </w:p>
        </w:tc>
        <w:tc>
          <w:tcPr>
            <w:tcW w:w="2339" w:type="dxa"/>
            <w:shd w:val="clear" w:color="auto" w:fill="FFFFFF"/>
            <w:vAlign w:val="top"/>
          </w:tcPr>
          <w:p>
            <w:pPr>
              <w:pStyle w:val="TableText"/>
            </w:pPr>
            <w:r>
              <w:t xml:space="preserve">Không tiêu lượt; không thay đổi audit chấp nhận trước; phản hồi lý do từ chối.</w:t>
            </w:r>
          </w:p>
        </w:tc>
      </w:tr>
    </w:tbl>
    <w:p>
      <w:pPr>
        <w:pStyle w:val="TableSpacer"/>
      </w:pPr>
      <w:r>
        <w:t xml:space="preserve"/>
      </w:r>
    </w:p>
    <w:p>
      <w:pPr>
        <w:pStyle w:val="Heading1"/>
      </w:pPr>
      <w:bookmarkStart w:id="9" w:name="chapter9"/>
      <w:r>
        <w:t xml:space="preserve">9. YÊU CẦU PHI CHỨC NĂNG</w:t>
      </w:r>
      <w:bookmarkEnd w:id="9"/>
    </w:p>
    <w:p>
      <w:pPr>
        <w:pStyle w:val="Heading2"/>
      </w:pPr>
      <w:r>
        <w:t xml:space="preserve">9.1. Yêu cầu đã có trong backlog</w:t>
      </w:r>
    </w:p>
    <w:tbl>
      <w:tblPr>
        <w:tblW w:w="9350" w:type="dxa"/>
        <w:tblBorders>
          <w:top w:val="single" w:sz="4" w:color="BCC7D2"/>
          <w:left w:val="single" w:sz="4" w:color="BCC7D2"/>
          <w:bottom w:val="single" w:sz="4" w:color="BCC7D2"/>
          <w:right w:val="single" w:sz="4" w:color="BCC7D2"/>
          <w:insideH w:val="single" w:sz="4" w:color="BCC7D2"/>
          <w:insideV w:val="single" w:sz="4" w:color="BCC7D2"/>
        </w:tblBorders>
        <w:tblLayout w:type="fixed"/>
        <w:tblCellMar>
          <w:top w:w="90" w:type="dxa"/>
          <w:left w:w="100" w:type="dxa"/>
          <w:bottom w:w="90" w:type="dxa"/>
          <w:right w:w="100" w:type="dxa"/>
        </w:tblCellMar>
      </w:tblPr>
      <w:tblGrid>
        <w:gridCol w:w="950"/>
        <w:gridCol w:w="1500"/>
        <w:gridCol w:w="3500"/>
        <w:gridCol w:w="3400"/>
      </w:tblGrid>
      <w:tr>
        <w:trPr>
          <w:cantSplit/>
          <w:tblHeader/>
        </w:trPr>
        <w:tc>
          <w:tcPr>
            <w:tcW w:w="950" w:type="dxa"/>
            <w:shd w:val="clear" w:color="auto" w:fill="24445E"/>
            <w:vAlign w:val="top"/>
          </w:tcPr>
          <w:p>
            <w:pPr>
              <w:pStyle w:val="TableText"/>
            </w:pPr>
            <w:r>
              <w:rPr>
                <w:b/>
                <w:color w:val="FFFFFF"/>
              </w:rPr>
              <w:t xml:space="preserve">ID</w:t>
            </w:r>
          </w:p>
        </w:tc>
        <w:tc>
          <w:tcPr>
            <w:tcW w:w="1500" w:type="dxa"/>
            <w:shd w:val="clear" w:color="auto" w:fill="24445E"/>
            <w:vAlign w:val="top"/>
          </w:tcPr>
          <w:p>
            <w:pPr>
              <w:pStyle w:val="TableText"/>
            </w:pPr>
            <w:r>
              <w:rPr>
                <w:b/>
                <w:color w:val="FFFFFF"/>
              </w:rPr>
              <w:t xml:space="preserve">Nhóm</w:t>
            </w:r>
          </w:p>
        </w:tc>
        <w:tc>
          <w:tcPr>
            <w:tcW w:w="3500" w:type="dxa"/>
            <w:shd w:val="clear" w:color="auto" w:fill="24445E"/>
            <w:vAlign w:val="top"/>
          </w:tcPr>
          <w:p>
            <w:pPr>
              <w:pStyle w:val="TableText"/>
            </w:pPr>
            <w:r>
              <w:rPr>
                <w:b/>
                <w:color w:val="FFFFFF"/>
              </w:rPr>
              <w:t xml:space="preserve">Yêu cầu</w:t>
            </w:r>
          </w:p>
        </w:tc>
        <w:tc>
          <w:tcPr>
            <w:tcW w:w="3400" w:type="dxa"/>
            <w:shd w:val="clear" w:color="auto" w:fill="24445E"/>
            <w:vAlign w:val="top"/>
          </w:tcPr>
          <w:p>
            <w:pPr>
              <w:pStyle w:val="TableText"/>
            </w:pPr>
            <w:r>
              <w:rPr>
                <w:b/>
                <w:color w:val="FFFFFF"/>
              </w:rPr>
              <w:t xml:space="preserve">Cách xác minh</w:t>
            </w:r>
          </w:p>
        </w:tc>
      </w:tr>
      <w:tr>
        <w:trPr>
          <w:cantSplit/>
        </w:trPr>
        <w:tc>
          <w:tcPr>
            <w:tcW w:w="950" w:type="dxa"/>
            <w:shd w:val="clear" w:color="auto" w:fill="F0F4F7"/>
            <w:vAlign w:val="top"/>
          </w:tcPr>
          <w:p>
            <w:pPr>
              <w:pStyle w:val="TableText"/>
            </w:pPr>
            <w:r>
              <w:t xml:space="preserve">NFR-01</w:t>
            </w:r>
          </w:p>
        </w:tc>
        <w:tc>
          <w:tcPr>
            <w:tcW w:w="1500" w:type="dxa"/>
            <w:shd w:val="clear" w:color="auto" w:fill="F0F4F7"/>
            <w:vAlign w:val="top"/>
          </w:tcPr>
          <w:p>
            <w:pPr>
              <w:pStyle w:val="TableText"/>
            </w:pPr>
            <w:r>
              <w:t xml:space="preserve">Bảo mật thanh toán</w:t>
            </w:r>
          </w:p>
        </w:tc>
        <w:tc>
          <w:tcPr>
            <w:tcW w:w="3500" w:type="dxa"/>
            <w:shd w:val="clear" w:color="auto" w:fill="F0F4F7"/>
            <w:vAlign w:val="top"/>
          </w:tcPr>
          <w:p>
            <w:pPr>
              <w:pStyle w:val="TableText"/>
            </w:pPr>
            <w:r>
              <w:t xml:space="preserve">Kênh trao đổi bảo mật; callback xác thực; kiểm tra reference/amount/currency/state trước nhận kết quả.</w:t>
            </w:r>
          </w:p>
        </w:tc>
        <w:tc>
          <w:tcPr>
            <w:tcW w:w="3400" w:type="dxa"/>
            <w:shd w:val="clear" w:color="auto" w:fill="F0F4F7"/>
            <w:vAlign w:val="top"/>
          </w:tcPr>
          <w:p>
            <w:pPr>
              <w:pStyle w:val="TableText"/>
            </w:pPr>
            <w:r>
              <w:t xml:space="preserve">Thử callback giả, sai chữ ký, sai reference/tiền/currency, replay; không xác nhận/vé trái phép.</w:t>
            </w:r>
          </w:p>
        </w:tc>
      </w:tr>
      <w:tr>
        <w:trPr>
          <w:cantSplit/>
        </w:trPr>
        <w:tc>
          <w:tcPr>
            <w:tcW w:w="950" w:type="dxa"/>
            <w:shd w:val="clear" w:color="auto" w:fill="FFFFFF"/>
            <w:vAlign w:val="top"/>
          </w:tcPr>
          <w:p>
            <w:pPr>
              <w:pStyle w:val="TableText"/>
            </w:pPr>
            <w:r>
              <w:t xml:space="preserve">NFR-02</w:t>
            </w:r>
          </w:p>
        </w:tc>
        <w:tc>
          <w:tcPr>
            <w:tcW w:w="1500" w:type="dxa"/>
            <w:shd w:val="clear" w:color="auto" w:fill="FFFFFF"/>
            <w:vAlign w:val="top"/>
          </w:tcPr>
          <w:p>
            <w:pPr>
              <w:pStyle w:val="TableText"/>
            </w:pPr>
            <w:r>
              <w:t xml:space="preserve">Bảo mật mật khẩu</w:t>
            </w:r>
          </w:p>
        </w:tc>
        <w:tc>
          <w:tcPr>
            <w:tcW w:w="3500" w:type="dxa"/>
            <w:shd w:val="clear" w:color="auto" w:fill="FFFFFF"/>
            <w:vAlign w:val="top"/>
          </w:tcPr>
          <w:p>
            <w:pPr>
              <w:pStyle w:val="TableText"/>
            </w:pPr>
            <w:r>
              <w:t xml:space="preserve">Không lưu plaintext; dùng hash an toàn; triển khai hiện tại dùng BCrypt.</w:t>
            </w:r>
          </w:p>
        </w:tc>
        <w:tc>
          <w:tcPr>
            <w:tcW w:w="3400" w:type="dxa"/>
            <w:shd w:val="clear" w:color="auto" w:fill="FFFFFF"/>
            <w:vAlign w:val="top"/>
          </w:tcPr>
          <w:p>
            <w:pPr>
              <w:pStyle w:val="TableText"/>
            </w:pPr>
            <w:r>
              <w:t xml:space="preserve">Kiểm tra lưu trữ và xác thực; không lộ password/token/code qua response/log.</w:t>
            </w:r>
          </w:p>
        </w:tc>
      </w:tr>
      <w:tr>
        <w:trPr>
          <w:cantSplit/>
        </w:trPr>
        <w:tc>
          <w:tcPr>
            <w:tcW w:w="950" w:type="dxa"/>
            <w:shd w:val="clear" w:color="auto" w:fill="F0F4F7"/>
            <w:vAlign w:val="top"/>
          </w:tcPr>
          <w:p>
            <w:pPr>
              <w:pStyle w:val="TableText"/>
            </w:pPr>
            <w:r>
              <w:t xml:space="preserve">NFR-03</w:t>
            </w:r>
          </w:p>
        </w:tc>
        <w:tc>
          <w:tcPr>
            <w:tcW w:w="1500" w:type="dxa"/>
            <w:shd w:val="clear" w:color="auto" w:fill="F0F4F7"/>
            <w:vAlign w:val="top"/>
          </w:tcPr>
          <w:p>
            <w:pPr>
              <w:pStyle w:val="TableText"/>
            </w:pPr>
            <w:r>
              <w:t xml:space="preserve">Nguyên tử giữ ghế</w:t>
            </w:r>
          </w:p>
        </w:tc>
        <w:tc>
          <w:tcPr>
            <w:tcW w:w="3500" w:type="dxa"/>
            <w:shd w:val="clear" w:color="auto" w:fill="F0F4F7"/>
            <w:vAlign w:val="top"/>
          </w:tcPr>
          <w:p>
            <w:pPr>
              <w:pStyle w:val="TableText"/>
            </w:pPr>
            <w:r>
              <w:t xml:space="preserve">Một ghế của một suất không bị giữ/đặt thành công cho hai Customer cùng lúc.</w:t>
            </w:r>
          </w:p>
        </w:tc>
        <w:tc>
          <w:tcPr>
            <w:tcW w:w="3400" w:type="dxa"/>
            <w:shd w:val="clear" w:color="auto" w:fill="F0F4F7"/>
            <w:vAlign w:val="top"/>
          </w:tcPr>
          <w:p>
            <w:pPr>
              <w:pStyle w:val="TableText"/>
            </w:pPr>
            <w:r>
              <w:t xml:space="preserve">Hai hoặc nhiều request tranh cùng ghế: chỉ một thành công; giao dịch không giữ dở.</w:t>
            </w:r>
          </w:p>
        </w:tc>
      </w:tr>
      <w:tr>
        <w:trPr>
          <w:cantSplit/>
        </w:trPr>
        <w:tc>
          <w:tcPr>
            <w:tcW w:w="950" w:type="dxa"/>
            <w:shd w:val="clear" w:color="auto" w:fill="FFFFFF"/>
            <w:vAlign w:val="top"/>
          </w:tcPr>
          <w:p>
            <w:pPr>
              <w:pStyle w:val="TableText"/>
            </w:pPr>
            <w:r>
              <w:t xml:space="preserve">NFR-04</w:t>
            </w:r>
          </w:p>
        </w:tc>
        <w:tc>
          <w:tcPr>
            <w:tcW w:w="1500" w:type="dxa"/>
            <w:shd w:val="clear" w:color="auto" w:fill="FFFFFF"/>
            <w:vAlign w:val="top"/>
          </w:tcPr>
          <w:p>
            <w:pPr>
              <w:pStyle w:val="TableText"/>
            </w:pPr>
            <w:r>
              <w:t xml:space="preserve">Thời gian đáp ứng</w:t>
            </w:r>
          </w:p>
        </w:tc>
        <w:tc>
          <w:tcPr>
            <w:tcW w:w="3500" w:type="dxa"/>
            <w:shd w:val="clear" w:color="auto" w:fill="FFFFFF"/>
            <w:vAlign w:val="top"/>
          </w:tcPr>
          <w:p>
            <w:pPr>
              <w:pStyle w:val="TableText"/>
            </w:pPr>
            <w:r>
              <w:t xml:space="preserve">Seat availability ≤ 2 giây tại phân vị 95 dưới tải kiểm thử dự kiến.</w:t>
            </w:r>
          </w:p>
        </w:tc>
        <w:tc>
          <w:tcPr>
            <w:tcW w:w="3400" w:type="dxa"/>
            <w:shd w:val="clear" w:color="auto" w:fill="FFFFFF"/>
            <w:vAlign w:val="top"/>
          </w:tcPr>
          <w:p>
            <w:pPr>
              <w:pStyle w:val="TableText"/>
            </w:pPr>
            <w:r>
              <w:t xml:space="preserve">Đo các request availability trên môi trường/dataset/tải được ghi lại; báo p95 và tỷ lệ lỗi.</w:t>
            </w:r>
          </w:p>
        </w:tc>
      </w:tr>
      <w:tr>
        <w:trPr>
          <w:cantSplit/>
        </w:trPr>
        <w:tc>
          <w:tcPr>
            <w:tcW w:w="950" w:type="dxa"/>
            <w:shd w:val="clear" w:color="auto" w:fill="F0F4F7"/>
            <w:vAlign w:val="top"/>
          </w:tcPr>
          <w:p>
            <w:pPr>
              <w:pStyle w:val="TableText"/>
            </w:pPr>
            <w:r>
              <w:t xml:space="preserve">NFR-05</w:t>
            </w:r>
          </w:p>
        </w:tc>
        <w:tc>
          <w:tcPr>
            <w:tcW w:w="1500" w:type="dxa"/>
            <w:shd w:val="clear" w:color="auto" w:fill="F0F4F7"/>
            <w:vAlign w:val="top"/>
          </w:tcPr>
          <w:p>
            <w:pPr>
              <w:pStyle w:val="TableText"/>
            </w:pPr>
            <w:r>
              <w:t xml:space="preserve">Tải đồng thời</w:t>
            </w:r>
          </w:p>
        </w:tc>
        <w:tc>
          <w:tcPr>
            <w:tcW w:w="3500" w:type="dxa"/>
            <w:shd w:val="clear" w:color="auto" w:fill="F0F4F7"/>
            <w:vAlign w:val="top"/>
          </w:tcPr>
          <w:p>
            <w:pPr>
              <w:pStyle w:val="TableText"/>
            </w:pPr>
            <w:r>
              <w:t xml:space="preserve">Mục tiêu demo/MVP ít nhất 50 phiên Customer đặt vé đồng thời.</w:t>
            </w:r>
          </w:p>
        </w:tc>
        <w:tc>
          <w:tcPr>
            <w:tcW w:w="3400" w:type="dxa"/>
            <w:shd w:val="clear" w:color="auto" w:fill="F0F4F7"/>
            <w:vAlign w:val="top"/>
          </w:tcPr>
          <w:p>
            <w:pPr>
              <w:pStyle w:val="TableText"/>
            </w:pPr>
            <w:r>
              <w:t xml:space="preserve">Chạy workload 50 phiên, ghi request/response, lỗi và tính đúng ghế. Thời lượng/ramp-up cần chốt trước đánh giá tải.</w:t>
            </w:r>
          </w:p>
        </w:tc>
      </w:tr>
      <w:tr>
        <w:trPr>
          <w:cantSplit/>
        </w:trPr>
        <w:tc>
          <w:tcPr>
            <w:tcW w:w="950" w:type="dxa"/>
            <w:shd w:val="clear" w:color="auto" w:fill="FFFFFF"/>
            <w:vAlign w:val="top"/>
          </w:tcPr>
          <w:p>
            <w:pPr>
              <w:pStyle w:val="TableText"/>
            </w:pPr>
            <w:r>
              <w:t xml:space="preserve">NFR-06</w:t>
            </w:r>
          </w:p>
        </w:tc>
        <w:tc>
          <w:tcPr>
            <w:tcW w:w="1500" w:type="dxa"/>
            <w:shd w:val="clear" w:color="auto" w:fill="FFFFFF"/>
            <w:vAlign w:val="top"/>
          </w:tcPr>
          <w:p>
            <w:pPr>
              <w:pStyle w:val="TableText"/>
            </w:pPr>
            <w:r>
              <w:t xml:space="preserve">Idempotency thanh toán</w:t>
            </w:r>
          </w:p>
        </w:tc>
        <w:tc>
          <w:tcPr>
            <w:tcW w:w="3500" w:type="dxa"/>
            <w:shd w:val="clear" w:color="auto" w:fill="FFFFFF"/>
            <w:vAlign w:val="top"/>
          </w:tcPr>
          <w:p>
            <w:pPr>
              <w:pStyle w:val="TableText"/>
            </w:pPr>
            <w:r>
              <w:t xml:space="preserve">Cùng Attempt không tạo charge hoặc xác nhận/vé trùng khi request lặp.</w:t>
            </w:r>
          </w:p>
        </w:tc>
        <w:tc>
          <w:tcPr>
            <w:tcW w:w="3400" w:type="dxa"/>
            <w:shd w:val="clear" w:color="auto" w:fill="FFFFFF"/>
            <w:vAlign w:val="top"/>
          </w:tcPr>
          <w:p>
            <w:pPr>
              <w:pStyle w:val="TableText"/>
            </w:pPr>
            <w:r>
              <w:t xml:space="preserve">Lặp Pay/callback, kể cả sau mất response; đếm charge/Attempt active/Ticket.</w:t>
            </w:r>
          </w:p>
        </w:tc>
      </w:tr>
      <w:tr>
        <w:trPr>
          <w:cantSplit/>
        </w:trPr>
        <w:tc>
          <w:tcPr>
            <w:tcW w:w="950" w:type="dxa"/>
            <w:shd w:val="clear" w:color="auto" w:fill="F0F4F7"/>
            <w:vAlign w:val="top"/>
          </w:tcPr>
          <w:p>
            <w:pPr>
              <w:pStyle w:val="TableText"/>
            </w:pPr>
            <w:r>
              <w:t xml:space="preserve">NFR-07</w:t>
            </w:r>
          </w:p>
        </w:tc>
        <w:tc>
          <w:tcPr>
            <w:tcW w:w="1500" w:type="dxa"/>
            <w:shd w:val="clear" w:color="auto" w:fill="F0F4F7"/>
            <w:vAlign w:val="top"/>
          </w:tcPr>
          <w:p>
            <w:pPr>
              <w:pStyle w:val="TableText"/>
            </w:pPr>
            <w:r>
              <w:t xml:space="preserve">Toàn vẹn lịch sử</w:t>
            </w:r>
          </w:p>
        </w:tc>
        <w:tc>
          <w:tcPr>
            <w:tcW w:w="3500" w:type="dxa"/>
            <w:shd w:val="clear" w:color="auto" w:fill="F0F4F7"/>
            <w:vAlign w:val="top"/>
          </w:tcPr>
          <w:p>
            <w:pPr>
              <w:pStyle w:val="TableText"/>
            </w:pPr>
            <w:r>
              <w:t xml:space="preserve">Giữ đúng quan hệ Movie/Showtime/Cinema/Hall/Layout trong Booking/Ticket sau archive.</w:t>
            </w:r>
          </w:p>
        </w:tc>
        <w:tc>
          <w:tcPr>
            <w:tcW w:w="3400" w:type="dxa"/>
            <w:shd w:val="clear" w:color="auto" w:fill="F0F4F7"/>
            <w:vAlign w:val="top"/>
          </w:tcPr>
          <w:p>
            <w:pPr>
              <w:pStyle w:val="TableText"/>
            </w:pPr>
            <w:r>
              <w:t xml:space="preserve">Archive phim hợp lệ; mở lại vé cũ và đối chiếu thông tin.</w:t>
            </w:r>
          </w:p>
        </w:tc>
      </w:tr>
      <w:tr>
        <w:trPr>
          <w:cantSplit/>
        </w:trPr>
        <w:tc>
          <w:tcPr>
            <w:tcW w:w="950" w:type="dxa"/>
            <w:shd w:val="clear" w:color="auto" w:fill="FFFFFF"/>
            <w:vAlign w:val="top"/>
          </w:tcPr>
          <w:p>
            <w:pPr>
              <w:pStyle w:val="TableText"/>
            </w:pPr>
            <w:r>
              <w:t xml:space="preserve">NFR-08</w:t>
            </w:r>
          </w:p>
        </w:tc>
        <w:tc>
          <w:tcPr>
            <w:tcW w:w="1500" w:type="dxa"/>
            <w:shd w:val="clear" w:color="auto" w:fill="FFFFFF"/>
            <w:vAlign w:val="top"/>
          </w:tcPr>
          <w:p>
            <w:pPr>
              <w:pStyle w:val="TableText"/>
            </w:pPr>
            <w:r>
              <w:t xml:space="preserve">Bất biến layout</w:t>
            </w:r>
          </w:p>
        </w:tc>
        <w:tc>
          <w:tcPr>
            <w:tcW w:w="3500" w:type="dxa"/>
            <w:shd w:val="clear" w:color="auto" w:fill="FFFFFF"/>
            <w:vAlign w:val="top"/>
          </w:tcPr>
          <w:p>
            <w:pPr>
              <w:pStyle w:val="TableText"/>
            </w:pPr>
            <w:r>
              <w:t xml:space="preserve">Hall đã được dùng bởi Showtime không đổi Seat Layout.</w:t>
            </w:r>
          </w:p>
        </w:tc>
        <w:tc>
          <w:tcPr>
            <w:tcW w:w="3400" w:type="dxa"/>
            <w:shd w:val="clear" w:color="auto" w:fill="FFFFFF"/>
            <w:vAlign w:val="top"/>
          </w:tcPr>
          <w:p>
            <w:pPr>
              <w:pStyle w:val="TableText"/>
            </w:pPr>
            <w:r>
              <w:t xml:space="preserve">Thử đổi sau khi tạo suất kể cả chưa có Booking; request bị từ chối.</w:t>
            </w:r>
          </w:p>
        </w:tc>
      </w:tr>
    </w:tbl>
    <w:p>
      <w:pPr>
        <w:pStyle w:val="TableSpacer"/>
      </w:pPr>
      <w:r>
        <w:t xml:space="preserve"/>
      </w:r>
    </w:p>
    <w:p>
      <w:pPr>
        <w:pStyle w:val="Heading2"/>
      </w:pPr>
      <w:r>
        <w:t xml:space="preserve">9.2. Ràng buộc chất lượng từ kiến trúc và bảo mật</w:t>
      </w:r>
    </w:p>
    <w:tbl>
      <w:tblPr>
        <w:tblW w:w="9350" w:type="dxa"/>
        <w:tblBorders>
          <w:top w:val="single" w:sz="4" w:color="BCC7D2"/>
          <w:left w:val="single" w:sz="4" w:color="BCC7D2"/>
          <w:bottom w:val="single" w:sz="4" w:color="BCC7D2"/>
          <w:right w:val="single" w:sz="4" w:color="BCC7D2"/>
          <w:insideH w:val="single" w:sz="4" w:color="BCC7D2"/>
          <w:insideV w:val="single" w:sz="4" w:color="BCC7D2"/>
        </w:tblBorders>
        <w:tblLayout w:type="fixed"/>
        <w:tblCellMar>
          <w:top w:w="90" w:type="dxa"/>
          <w:left w:w="100" w:type="dxa"/>
          <w:bottom w:w="90" w:type="dxa"/>
          <w:right w:w="100" w:type="dxa"/>
        </w:tblCellMar>
      </w:tblPr>
      <w:tblGrid>
        <w:gridCol w:w="3116"/>
        <w:gridCol w:w="3116"/>
        <w:gridCol w:w="3118"/>
      </w:tblGrid>
      <w:tr>
        <w:trPr>
          <w:cantSplit/>
          <w:tblHeader/>
        </w:trPr>
        <w:tc>
          <w:tcPr>
            <w:tcW w:w="3116" w:type="dxa"/>
            <w:shd w:val="clear" w:color="auto" w:fill="24445E"/>
            <w:vAlign w:val="top"/>
          </w:tcPr>
          <w:p>
            <w:pPr>
              <w:pStyle w:val="TableText"/>
            </w:pPr>
            <w:r>
              <w:rPr>
                <w:b/>
                <w:color w:val="FFFFFF"/>
              </w:rPr>
              <w:t xml:space="preserve">Mã bổ sung</w:t>
            </w:r>
          </w:p>
        </w:tc>
        <w:tc>
          <w:tcPr>
            <w:tcW w:w="3116" w:type="dxa"/>
            <w:shd w:val="clear" w:color="auto" w:fill="24445E"/>
            <w:vAlign w:val="top"/>
          </w:tcPr>
          <w:p>
            <w:pPr>
              <w:pStyle w:val="TableText"/>
            </w:pPr>
            <w:r>
              <w:rPr>
                <w:b/>
                <w:color w:val="FFFFFF"/>
              </w:rPr>
              <w:t xml:space="preserve">Nội dung</w:t>
            </w:r>
          </w:p>
        </w:tc>
        <w:tc>
          <w:tcPr>
            <w:tcW w:w="3118" w:type="dxa"/>
            <w:shd w:val="clear" w:color="auto" w:fill="24445E"/>
            <w:vAlign w:val="top"/>
          </w:tcPr>
          <w:p>
            <w:pPr>
              <w:pStyle w:val="TableText"/>
            </w:pPr>
            <w:r>
              <w:rPr>
                <w:b/>
                <w:color w:val="FFFFFF"/>
              </w:rPr>
              <w:t xml:space="preserve">Nguồn / cách đánh giá</w:t>
            </w:r>
          </w:p>
        </w:tc>
      </w:tr>
      <w:tr>
        <w:trPr>
          <w:cantSplit/>
        </w:trPr>
        <w:tc>
          <w:tcPr>
            <w:tcW w:w="3116" w:type="dxa"/>
            <w:shd w:val="clear" w:color="auto" w:fill="F0F4F7"/>
            <w:vAlign w:val="top"/>
          </w:tcPr>
          <w:p>
            <w:pPr>
              <w:pStyle w:val="TableText"/>
            </w:pPr>
            <w:r>
              <w:t xml:space="preserve">SRS-Q01</w:t>
            </w:r>
          </w:p>
        </w:tc>
        <w:tc>
          <w:tcPr>
            <w:tcW w:w="3116" w:type="dxa"/>
            <w:shd w:val="clear" w:color="auto" w:fill="F0F4F7"/>
            <w:vAlign w:val="top"/>
          </w:tcPr>
          <w:p>
            <w:pPr>
              <w:pStyle w:val="TableText"/>
            </w:pPr>
            <w:r>
              <w:t xml:space="preserve">Mọi API bảo vệ kiểm tra danh tính/vai trò ở server; mutation dùng cơ chế CSRF của phiên trình duyệt.</w:t>
            </w:r>
          </w:p>
        </w:tc>
        <w:tc>
          <w:tcPr>
            <w:tcW w:w="3118" w:type="dxa"/>
            <w:shd w:val="clear" w:color="auto" w:fill="F0F4F7"/>
            <w:vAlign w:val="top"/>
          </w:tcPr>
          <w:p>
            <w:pPr>
              <w:pStyle w:val="TableText"/>
            </w:pPr>
            <w:r>
              <w:t xml:space="preserve">AGENTS §18; ADR 0002; IdentitySecurity; thử 401/403 và request thiếu CSRF.</w:t>
            </w:r>
          </w:p>
        </w:tc>
      </w:tr>
      <w:tr>
        <w:trPr>
          <w:cantSplit/>
        </w:trPr>
        <w:tc>
          <w:tcPr>
            <w:tcW w:w="3116" w:type="dxa"/>
            <w:shd w:val="clear" w:color="auto" w:fill="FFFFFF"/>
            <w:vAlign w:val="top"/>
          </w:tcPr>
          <w:p>
            <w:pPr>
              <w:pStyle w:val="TableText"/>
            </w:pPr>
            <w:r>
              <w:t xml:space="preserve">SRS-Q02</w:t>
            </w:r>
          </w:p>
        </w:tc>
        <w:tc>
          <w:tcPr>
            <w:tcW w:w="3116" w:type="dxa"/>
            <w:shd w:val="clear" w:color="auto" w:fill="FFFFFF"/>
            <w:vAlign w:val="top"/>
          </w:tcPr>
          <w:p>
            <w:pPr>
              <w:pStyle w:val="TableText"/>
            </w:pPr>
            <w:r>
              <w:t xml:space="preserve">Không lưu raw card/bank credentials; thu thẻ thật bằng provider-hosted fields/tokenization theo thiết kế tích hợp.</w:t>
            </w:r>
          </w:p>
        </w:tc>
        <w:tc>
          <w:tcPr>
            <w:tcW w:w="3118" w:type="dxa"/>
            <w:shd w:val="clear" w:color="auto" w:fill="FFFFFF"/>
            <w:vAlign w:val="top"/>
          </w:tcPr>
          <w:p>
            <w:pPr>
              <w:pStyle w:val="TableText"/>
            </w:pPr>
            <w:r>
              <w:t xml:space="preserve">AGENTS §18 và checkout-frontend; rà soát request/storage/log; form demo không chứng minh tuân thủ tích hợp thật.</w:t>
            </w:r>
          </w:p>
        </w:tc>
      </w:tr>
      <w:tr>
        <w:trPr>
          <w:cantSplit/>
        </w:trPr>
        <w:tc>
          <w:tcPr>
            <w:tcW w:w="3116" w:type="dxa"/>
            <w:shd w:val="clear" w:color="auto" w:fill="F0F4F7"/>
            <w:vAlign w:val="top"/>
          </w:tcPr>
          <w:p>
            <w:pPr>
              <w:pStyle w:val="TableText"/>
            </w:pPr>
            <w:r>
              <w:t xml:space="preserve">SRS-Q03</w:t>
            </w:r>
          </w:p>
        </w:tc>
        <w:tc>
          <w:tcPr>
            <w:tcW w:w="3116" w:type="dxa"/>
            <w:shd w:val="clear" w:color="auto" w:fill="F0F4F7"/>
            <w:vAlign w:val="top"/>
          </w:tcPr>
          <w:p>
            <w:pPr>
              <w:pStyle w:val="TableText"/>
            </w:pPr>
            <w:r>
              <w:t xml:space="preserve">Giao diện trạng thái, lỗi và phục hồi phải cho người dùng biết bước tiếp theo; màn hình tài khoản/ghế có hành vi thích ứng kích thước nhỏ theo thiết kế hiện có.</w:t>
            </w:r>
          </w:p>
        </w:tc>
        <w:tc>
          <w:tcPr>
            <w:tcW w:w="3118" w:type="dxa"/>
            <w:shd w:val="clear" w:color="auto" w:fill="F0F4F7"/>
            <w:vAlign w:val="top"/>
          </w:tcPr>
          <w:p>
            <w:pPr>
              <w:pStyle w:val="TableText"/>
            </w:pPr>
            <w:r>
              <w:t xml:space="preserve">software-structure; page-recovery; account tests. Chưa công bố một chuẩn chứng nhận accessibility/browser chính thức.</w:t>
            </w:r>
          </w:p>
        </w:tc>
      </w:tr>
      <w:tr>
        <w:trPr>
          <w:cantSplit/>
        </w:trPr>
        <w:tc>
          <w:tcPr>
            <w:tcW w:w="3116" w:type="dxa"/>
            <w:shd w:val="clear" w:color="auto" w:fill="FFFFFF"/>
            <w:vAlign w:val="top"/>
          </w:tcPr>
          <w:p>
            <w:pPr>
              <w:pStyle w:val="TableText"/>
            </w:pPr>
            <w:r>
              <w:t xml:space="preserve">SRS-Q04</w:t>
            </w:r>
          </w:p>
        </w:tc>
        <w:tc>
          <w:tcPr>
            <w:tcW w:w="3116" w:type="dxa"/>
            <w:shd w:val="clear" w:color="auto" w:fill="FFFFFF"/>
            <w:vAlign w:val="top"/>
          </w:tcPr>
          <w:p>
            <w:pPr>
              <w:pStyle w:val="TableText"/>
            </w:pPr>
            <w:r>
              <w:t xml:space="preserve">Test thay đổi dữ liệu dùng môi trường cô lập, seed xác định; credentials không commit hoặc đưa lên frontend.</w:t>
            </w:r>
          </w:p>
        </w:tc>
        <w:tc>
          <w:tcPr>
            <w:tcW w:w="3118" w:type="dxa"/>
            <w:shd w:val="clear" w:color="auto" w:fill="FFFFFF"/>
            <w:vAlign w:val="top"/>
          </w:tcPr>
          <w:p>
            <w:pPr>
              <w:pStyle w:val="TableText"/>
            </w:pPr>
            <w:r>
              <w:t xml:space="preserve">Kiến trúc/test strategy; rà soát cấu hình và fixture. Không thực thi test trên dữ liệu vận hành.</w:t>
            </w:r>
          </w:p>
        </w:tc>
      </w:tr>
      <w:tr>
        <w:trPr>
          <w:cantSplit/>
        </w:trPr>
        <w:tc>
          <w:tcPr>
            <w:tcW w:w="3116" w:type="dxa"/>
            <w:shd w:val="clear" w:color="auto" w:fill="F0F4F7"/>
            <w:vAlign w:val="top"/>
          </w:tcPr>
          <w:p>
            <w:pPr>
              <w:pStyle w:val="TableText"/>
            </w:pPr>
            <w:r>
              <w:t xml:space="preserve">SRS-Q05</w:t>
            </w:r>
          </w:p>
        </w:tc>
        <w:tc>
          <w:tcPr>
            <w:tcW w:w="3116" w:type="dxa"/>
            <w:shd w:val="clear" w:color="auto" w:fill="F0F4F7"/>
            <w:vAlign w:val="top"/>
          </w:tcPr>
          <w:p>
            <w:pPr>
              <w:pStyle w:val="TableText"/>
            </w:pPr>
            <w:r>
              <w:t xml:space="preserve">Accepted check-in có audit và idempotency; cộng dồn không vượt số ghế khi cạnh tranh.</w:t>
            </w:r>
          </w:p>
        </w:tc>
        <w:tc>
          <w:tcPr>
            <w:tcW w:w="3118" w:type="dxa"/>
            <w:shd w:val="clear" w:color="auto" w:fill="F0F4F7"/>
            <w:vAlign w:val="top"/>
          </w:tcPr>
          <w:p>
            <w:pPr>
              <w:pStyle w:val="TableText"/>
            </w:pPr>
            <w:r>
              <w:t xml:space="preserve">AGENTS §17; VAL-09–13, VAL-17; kiểm thử đồng thời và retry.</w:t>
            </w:r>
          </w:p>
        </w:tc>
      </w:tr>
    </w:tbl>
    <w:p>
      <w:pPr>
        <w:pStyle w:val="TableSpacer"/>
      </w:pPr>
      <w:r>
        <w:t xml:space="preserve"/>
      </w:r>
    </w:p>
    <w:p>
      <w:pPr>
        <w:pStyle w:val="Normal"/>
      </w:pPr>
      <w:r>
        <w:t xml:space="preserve">Không tự bổ sung cam kết uptime, RPO/RTO, thời hạn lưu dữ liệu pháp lý, ma trận trình duyệt hoặc chứng nhận thanh toán khi chưa được chủ dự án phê duyệt. Những nội dung này cần được xác định nếu triển khai vận hành thực tế; SRS hiện không khẳng định đáp ứng một quy chuẩn pháp lý cụ thể.</w:t>
      </w:r>
    </w:p>
    <w:p>
      <w:pPr>
        <w:pStyle w:val="Heading1"/>
      </w:pPr>
      <w:bookmarkStart w:id="10" w:name="chapter10"/>
      <w:r>
        <w:t xml:space="preserve">10. YÊU CẦU GIAO DIỆN VÀ TÍCH HỢP</w:t>
      </w:r>
      <w:bookmarkEnd w:id="10"/>
    </w:p>
    <w:p>
      <w:pPr>
        <w:pStyle w:val="Heading2"/>
      </w:pPr>
      <w:r>
        <w:t xml:space="preserve">10.1. Giao diện người sử dụng</w:t>
      </w:r>
    </w:p>
    <w:tbl>
      <w:tblPr>
        <w:tblW w:w="9350" w:type="dxa"/>
        <w:tblBorders>
          <w:top w:val="single" w:sz="4" w:color="BCC7D2"/>
          <w:left w:val="single" w:sz="4" w:color="BCC7D2"/>
          <w:bottom w:val="single" w:sz="4" w:color="BCC7D2"/>
          <w:right w:val="single" w:sz="4" w:color="BCC7D2"/>
          <w:insideH w:val="single" w:sz="4" w:color="BCC7D2"/>
          <w:insideV w:val="single" w:sz="4" w:color="BCC7D2"/>
        </w:tblBorders>
        <w:tblLayout w:type="fixed"/>
        <w:tblCellMar>
          <w:top w:w="90" w:type="dxa"/>
          <w:left w:w="100" w:type="dxa"/>
          <w:bottom w:w="90" w:type="dxa"/>
          <w:right w:w="100" w:type="dxa"/>
        </w:tblCellMar>
      </w:tblPr>
      <w:tblGrid>
        <w:gridCol w:w="3116"/>
        <w:gridCol w:w="3116"/>
        <w:gridCol w:w="3118"/>
      </w:tblGrid>
      <w:tr>
        <w:trPr>
          <w:cantSplit/>
          <w:tblHeader/>
        </w:trPr>
        <w:tc>
          <w:tcPr>
            <w:tcW w:w="3116" w:type="dxa"/>
            <w:shd w:val="clear" w:color="auto" w:fill="24445E"/>
            <w:vAlign w:val="top"/>
          </w:tcPr>
          <w:p>
            <w:pPr>
              <w:pStyle w:val="TableText"/>
            </w:pPr>
            <w:r>
              <w:rPr>
                <w:b/>
                <w:color w:val="FFFFFF"/>
              </w:rPr>
              <w:t xml:space="preserve">Màn hình</w:t>
            </w:r>
          </w:p>
        </w:tc>
        <w:tc>
          <w:tcPr>
            <w:tcW w:w="3116" w:type="dxa"/>
            <w:shd w:val="clear" w:color="auto" w:fill="24445E"/>
            <w:vAlign w:val="top"/>
          </w:tcPr>
          <w:p>
            <w:pPr>
              <w:pStyle w:val="TableText"/>
            </w:pPr>
            <w:r>
              <w:rPr>
                <w:b/>
                <w:color w:val="FFFFFF"/>
              </w:rPr>
              <w:t xml:space="preserve">Đường dẫn hiện có</w:t>
            </w:r>
          </w:p>
        </w:tc>
        <w:tc>
          <w:tcPr>
            <w:tcW w:w="3118" w:type="dxa"/>
            <w:shd w:val="clear" w:color="auto" w:fill="24445E"/>
            <w:vAlign w:val="top"/>
          </w:tcPr>
          <w:p>
            <w:pPr>
              <w:pStyle w:val="TableText"/>
            </w:pPr>
            <w:r>
              <w:rPr>
                <w:b/>
                <w:color w:val="FFFFFF"/>
              </w:rPr>
              <w:t xml:space="preserve">Nội dung yêu cầu</w:t>
            </w:r>
          </w:p>
        </w:tc>
      </w:tr>
      <w:tr>
        <w:trPr>
          <w:cantSplit/>
        </w:trPr>
        <w:tc>
          <w:tcPr>
            <w:tcW w:w="3116" w:type="dxa"/>
            <w:shd w:val="clear" w:color="auto" w:fill="F0F4F7"/>
            <w:vAlign w:val="top"/>
          </w:tcPr>
          <w:p>
            <w:pPr>
              <w:pStyle w:val="TableText"/>
            </w:pPr>
            <w:r>
              <w:t xml:space="preserve">Khám phá / danh sách phim</w:t>
            </w:r>
          </w:p>
        </w:tc>
        <w:tc>
          <w:tcPr>
            <w:tcW w:w="3116" w:type="dxa"/>
            <w:shd w:val="clear" w:color="auto" w:fill="F0F4F7"/>
            <w:vAlign w:val="top"/>
          </w:tcPr>
          <w:p>
            <w:pPr>
              <w:pStyle w:val="TableText"/>
            </w:pPr>
            <w:r>
              <w:t xml:space="preserve">/ ; /movie-list</w:t>
            </w:r>
          </w:p>
        </w:tc>
        <w:tc>
          <w:tcPr>
            <w:tcW w:w="3118" w:type="dxa"/>
            <w:shd w:val="clear" w:color="auto" w:fill="F0F4F7"/>
            <w:vAlign w:val="top"/>
          </w:tcPr>
          <w:p>
            <w:pPr>
              <w:pStyle w:val="TableText"/>
            </w:pPr>
            <w:r>
              <w:t xml:space="preserve">Tìm/lọc, xem phim, điều hướng chi tiết/suất; phân biệt danh sách active với lịch sử.</w:t>
            </w:r>
          </w:p>
        </w:tc>
      </w:tr>
      <w:tr>
        <w:trPr>
          <w:cantSplit/>
        </w:trPr>
        <w:tc>
          <w:tcPr>
            <w:tcW w:w="3116" w:type="dxa"/>
            <w:shd w:val="clear" w:color="auto" w:fill="FFFFFF"/>
            <w:vAlign w:val="top"/>
          </w:tcPr>
          <w:p>
            <w:pPr>
              <w:pStyle w:val="TableText"/>
            </w:pPr>
            <w:r>
              <w:t xml:space="preserve">Suất chiếu</w:t>
            </w:r>
          </w:p>
        </w:tc>
        <w:tc>
          <w:tcPr>
            <w:tcW w:w="3116" w:type="dxa"/>
            <w:shd w:val="clear" w:color="auto" w:fill="FFFFFF"/>
            <w:vAlign w:val="top"/>
          </w:tcPr>
          <w:p>
            <w:pPr>
              <w:pStyle w:val="TableText"/>
            </w:pPr>
            <w:r>
              <w:t xml:space="preserve">/movie-showtime</w:t>
            </w:r>
          </w:p>
        </w:tc>
        <w:tc>
          <w:tcPr>
            <w:tcW w:w="3118" w:type="dxa"/>
            <w:shd w:val="clear" w:color="auto" w:fill="FFFFFF"/>
            <w:vAlign w:val="top"/>
          </w:tcPr>
          <w:p>
            <w:pPr>
              <w:pStyle w:val="TableText"/>
            </w:pPr>
            <w:r>
              <w:t xml:space="preserve">Thông tin phim, địa điểm/rạp/ngày/giờ hợp lệ, Sold Out rõ ràng khi tích hợp thật.</w:t>
            </w:r>
          </w:p>
        </w:tc>
      </w:tr>
      <w:tr>
        <w:trPr>
          <w:cantSplit/>
        </w:trPr>
        <w:tc>
          <w:tcPr>
            <w:tcW w:w="3116" w:type="dxa"/>
            <w:shd w:val="clear" w:color="auto" w:fill="F0F4F7"/>
            <w:vAlign w:val="top"/>
          </w:tcPr>
          <w:p>
            <w:pPr>
              <w:pStyle w:val="TableText"/>
            </w:pPr>
            <w:r>
              <w:t xml:space="preserve">Sơ đồ ghế</w:t>
            </w:r>
          </w:p>
        </w:tc>
        <w:tc>
          <w:tcPr>
            <w:tcW w:w="3116" w:type="dxa"/>
            <w:shd w:val="clear" w:color="auto" w:fill="F0F4F7"/>
            <w:vAlign w:val="top"/>
          </w:tcPr>
          <w:p>
            <w:pPr>
              <w:pStyle w:val="TableText"/>
            </w:pPr>
            <w:r>
              <w:t xml:space="preserve">/seat-selection</w:t>
            </w:r>
          </w:p>
        </w:tc>
        <w:tc>
          <w:tcPr>
            <w:tcW w:w="3118" w:type="dxa"/>
            <w:shd w:val="clear" w:color="auto" w:fill="F0F4F7"/>
            <w:vAlign w:val="top"/>
          </w:tcPr>
          <w:p>
            <w:pPr>
              <w:pStyle w:val="TableText"/>
            </w:pPr>
            <w:r>
              <w:t xml:space="preserve">Layout Hall, trạng thái ghế, bộ đếm tối đa 10, confirm giữ ghế và xung đột.</w:t>
            </w:r>
          </w:p>
        </w:tc>
      </w:tr>
      <w:tr>
        <w:trPr>
          <w:cantSplit/>
        </w:trPr>
        <w:tc>
          <w:tcPr>
            <w:tcW w:w="3116" w:type="dxa"/>
            <w:shd w:val="clear" w:color="auto" w:fill="FFFFFF"/>
            <w:vAlign w:val="top"/>
          </w:tcPr>
          <w:p>
            <w:pPr>
              <w:pStyle w:val="TableText"/>
            </w:pPr>
            <w:r>
              <w:t xml:space="preserve">Thanh toán</w:t>
            </w:r>
          </w:p>
        </w:tc>
        <w:tc>
          <w:tcPr>
            <w:tcW w:w="3116" w:type="dxa"/>
            <w:shd w:val="clear" w:color="auto" w:fill="FFFFFF"/>
            <w:vAlign w:val="top"/>
          </w:tcPr>
          <w:p>
            <w:pPr>
              <w:pStyle w:val="TableText"/>
            </w:pPr>
            <w:r>
              <w:t xml:space="preserve">/ticket-checkout</w:t>
            </w:r>
          </w:p>
        </w:tc>
        <w:tc>
          <w:tcPr>
            <w:tcW w:w="3118" w:type="dxa"/>
            <w:shd w:val="clear" w:color="auto" w:fill="FFFFFF"/>
            <w:vAlign w:val="top"/>
          </w:tcPr>
          <w:p>
            <w:pPr>
              <w:pStyle w:val="TableText"/>
            </w:pPr>
            <w:r>
              <w:t xml:space="preserve">Tóm tắt phim/suất/ghế/giá/phương thức; trạng thái hold và Payment Attempt do server cấp.</w:t>
            </w:r>
          </w:p>
        </w:tc>
      </w:tr>
      <w:tr>
        <w:trPr>
          <w:cantSplit/>
        </w:trPr>
        <w:tc>
          <w:tcPr>
            <w:tcW w:w="3116" w:type="dxa"/>
            <w:shd w:val="clear" w:color="auto" w:fill="F0F4F7"/>
            <w:vAlign w:val="top"/>
          </w:tcPr>
          <w:p>
            <w:pPr>
              <w:pStyle w:val="TableText"/>
            </w:pPr>
            <w:r>
              <w:t xml:space="preserve">Identity</w:t>
            </w:r>
          </w:p>
        </w:tc>
        <w:tc>
          <w:tcPr>
            <w:tcW w:w="3116" w:type="dxa"/>
            <w:shd w:val="clear" w:color="auto" w:fill="F0F4F7"/>
            <w:vAlign w:val="top"/>
          </w:tcPr>
          <w:p>
            <w:pPr>
              <w:pStyle w:val="TableText"/>
            </w:pPr>
            <w:r>
              <w:t xml:space="preserve">/login ; /register ; /forgot-password ; /reset-password</w:t>
            </w:r>
          </w:p>
        </w:tc>
        <w:tc>
          <w:tcPr>
            <w:tcW w:w="3118" w:type="dxa"/>
            <w:shd w:val="clear" w:color="auto" w:fill="F0F4F7"/>
            <w:vAlign w:val="top"/>
          </w:tcPr>
          <w:p>
            <w:pPr>
              <w:pStyle w:val="TableText"/>
            </w:pPr>
            <w:r>
              <w:t xml:space="preserve">Form, xác minh 6 số, gửi lại, Google đã cấu hình, lỗi và link reset chứa token.</w:t>
            </w:r>
          </w:p>
        </w:tc>
      </w:tr>
      <w:tr>
        <w:trPr>
          <w:cantSplit/>
        </w:trPr>
        <w:tc>
          <w:tcPr>
            <w:tcW w:w="3116" w:type="dxa"/>
            <w:shd w:val="clear" w:color="auto" w:fill="FFFFFF"/>
            <w:vAlign w:val="top"/>
          </w:tcPr>
          <w:p>
            <w:pPr>
              <w:pStyle w:val="TableText"/>
            </w:pPr>
            <w:r>
              <w:t xml:space="preserve">Tài khoản / My Tickets</w:t>
            </w:r>
          </w:p>
        </w:tc>
        <w:tc>
          <w:tcPr>
            <w:tcW w:w="3116" w:type="dxa"/>
            <w:shd w:val="clear" w:color="auto" w:fill="FFFFFF"/>
            <w:vAlign w:val="top"/>
          </w:tcPr>
          <w:p>
            <w:pPr>
              <w:pStyle w:val="TableText"/>
            </w:pPr>
            <w:r>
              <w:t xml:space="preserve">/account</w:t>
            </w:r>
          </w:p>
        </w:tc>
        <w:tc>
          <w:tcPr>
            <w:tcW w:w="3118" w:type="dxa"/>
            <w:shd w:val="clear" w:color="auto" w:fill="FFFFFF"/>
            <w:vAlign w:val="top"/>
          </w:tcPr>
          <w:p>
            <w:pPr>
              <w:pStyle w:val="TableText"/>
            </w:pPr>
            <w:r>
              <w:t xml:space="preserve">Hồ sơ, email hiện hành, vé/QR, số lượt, lọc vé và Sign out.</w:t>
            </w:r>
          </w:p>
        </w:tc>
      </w:tr>
      <w:tr>
        <w:trPr>
          <w:cantSplit/>
        </w:trPr>
        <w:tc>
          <w:tcPr>
            <w:tcW w:w="3116" w:type="dxa"/>
            <w:shd w:val="clear" w:color="auto" w:fill="F0F4F7"/>
            <w:vAlign w:val="top"/>
          </w:tcPr>
          <w:p>
            <w:pPr>
              <w:pStyle w:val="TableText"/>
            </w:pPr>
            <w:r>
              <w:t xml:space="preserve">Lỗi / phục hồi</w:t>
            </w:r>
          </w:p>
        </w:tc>
        <w:tc>
          <w:tcPr>
            <w:tcW w:w="3116" w:type="dxa"/>
            <w:shd w:val="clear" w:color="auto" w:fill="F0F4F7"/>
            <w:vAlign w:val="top"/>
          </w:tcPr>
          <w:p>
            <w:pPr>
              <w:pStyle w:val="TableText"/>
            </w:pPr>
            <w:r>
              <w:t xml:space="preserve">/error/:status ; /404 ; /500 ; URL khác</w:t>
            </w:r>
          </w:p>
        </w:tc>
        <w:tc>
          <w:tcPr>
            <w:tcW w:w="3118" w:type="dxa"/>
            <w:shd w:val="clear" w:color="auto" w:fill="F0F4F7"/>
            <w:vAlign w:val="top"/>
          </w:tcPr>
          <w:p>
            <w:pPr>
              <w:pStyle w:val="TableText"/>
            </w:pPr>
            <w:r>
              <w:t xml:space="preserve">404/5xx; thiếu Movie/Showtime/ghế có hướng dẫn quay lại đúng bước.</w:t>
            </w:r>
          </w:p>
        </w:tc>
      </w:tr>
      <w:tr>
        <w:trPr>
          <w:cantSplit/>
        </w:trPr>
        <w:tc>
          <w:tcPr>
            <w:tcW w:w="3116" w:type="dxa"/>
            <w:shd w:val="clear" w:color="auto" w:fill="FFFFFF"/>
            <w:vAlign w:val="top"/>
          </w:tcPr>
          <w:p>
            <w:pPr>
              <w:pStyle w:val="TableText"/>
            </w:pPr>
            <w:r>
              <w:t xml:space="preserve">Quản trị và Staff</w:t>
            </w:r>
          </w:p>
        </w:tc>
        <w:tc>
          <w:tcPr>
            <w:tcW w:w="3116" w:type="dxa"/>
            <w:shd w:val="clear" w:color="auto" w:fill="FFFFFF"/>
            <w:vAlign w:val="top"/>
          </w:tcPr>
          <w:p>
            <w:pPr>
              <w:pStyle w:val="TableText"/>
            </w:pPr>
            <w:r>
              <w:t xml:space="preserve">Chưa có route sản phẩm tương ứng</w:t>
            </w:r>
          </w:p>
        </w:tc>
        <w:tc>
          <w:tcPr>
            <w:tcW w:w="3118" w:type="dxa"/>
            <w:shd w:val="clear" w:color="auto" w:fill="FFFFFF"/>
            <w:vAlign w:val="top"/>
          </w:tcPr>
          <w:p>
            <w:pPr>
              <w:pStyle w:val="TableText"/>
            </w:pPr>
            <w:r>
              <w:t xml:space="preserve">Cần giao diện quản lý và check-in cho các yêu cầu đã xác định; không suy diễn đã có từ API role matcher.</w:t>
            </w:r>
          </w:p>
        </w:tc>
      </w:tr>
    </w:tbl>
    <w:p>
      <w:pPr>
        <w:pStyle w:val="TableSpacer"/>
      </w:pPr>
      <w:r>
        <w:t xml:space="preserve"/>
      </w:r>
    </w:p>
    <w:p>
      <w:pPr>
        <w:pStyle w:val="Normal"/>
      </w:pPr>
      <w:r>
        <w:t xml:space="preserve">Liên kết quay lại cần dễ nhận biết theo giao diện hiện tại, có viền và trạng thái focus; Sign out có nền đỏ và trạng thái đang xử lý. Đây là lựa chọn trình bày hiện có, không đổi quyền hay vòng đời giao dịch.</w:t>
      </w:r>
    </w:p>
    <w:p>
      <w:pPr>
        <w:pStyle w:val="Heading2"/>
      </w:pPr>
      <w:r>
        <w:t xml:space="preserve">10.2. Giao diện API hiện có</w:t>
      </w:r>
    </w:p>
    <w:tbl>
      <w:tblPr>
        <w:tblW w:w="9350" w:type="dxa"/>
        <w:tblBorders>
          <w:top w:val="single" w:sz="4" w:color="BCC7D2"/>
          <w:left w:val="single" w:sz="4" w:color="BCC7D2"/>
          <w:bottom w:val="single" w:sz="4" w:color="BCC7D2"/>
          <w:right w:val="single" w:sz="4" w:color="BCC7D2"/>
          <w:insideH w:val="single" w:sz="4" w:color="BCC7D2"/>
          <w:insideV w:val="single" w:sz="4" w:color="BCC7D2"/>
        </w:tblBorders>
        <w:tblLayout w:type="fixed"/>
        <w:tblCellMar>
          <w:top w:w="90" w:type="dxa"/>
          <w:left w:w="100" w:type="dxa"/>
          <w:bottom w:w="90" w:type="dxa"/>
          <w:right w:w="100" w:type="dxa"/>
        </w:tblCellMar>
      </w:tblPr>
      <w:tblGrid>
        <w:gridCol w:w="3116"/>
        <w:gridCol w:w="3116"/>
        <w:gridCol w:w="3118"/>
      </w:tblGrid>
      <w:tr>
        <w:trPr>
          <w:cantSplit/>
          <w:tblHeader/>
        </w:trPr>
        <w:tc>
          <w:tcPr>
            <w:tcW w:w="3116" w:type="dxa"/>
            <w:shd w:val="clear" w:color="auto" w:fill="24445E"/>
            <w:vAlign w:val="top"/>
          </w:tcPr>
          <w:p>
            <w:pPr>
              <w:pStyle w:val="TableText"/>
            </w:pPr>
            <w:r>
              <w:rPr>
                <w:b/>
                <w:color w:val="FFFFFF"/>
              </w:rPr>
              <w:t xml:space="preserve">Method / path</w:t>
            </w:r>
          </w:p>
        </w:tc>
        <w:tc>
          <w:tcPr>
            <w:tcW w:w="3116" w:type="dxa"/>
            <w:shd w:val="clear" w:color="auto" w:fill="24445E"/>
            <w:vAlign w:val="top"/>
          </w:tcPr>
          <w:p>
            <w:pPr>
              <w:pStyle w:val="TableText"/>
            </w:pPr>
            <w:r>
              <w:rPr>
                <w:b/>
                <w:color w:val="FFFFFF"/>
              </w:rPr>
              <w:t xml:space="preserve">Dữ liệu / kết quả chính</w:t>
            </w:r>
          </w:p>
        </w:tc>
        <w:tc>
          <w:tcPr>
            <w:tcW w:w="3118" w:type="dxa"/>
            <w:shd w:val="clear" w:color="auto" w:fill="24445E"/>
            <w:vAlign w:val="top"/>
          </w:tcPr>
          <w:p>
            <w:pPr>
              <w:pStyle w:val="TableText"/>
            </w:pPr>
            <w:r>
              <w:rPr>
                <w:b/>
                <w:color w:val="FFFFFF"/>
              </w:rPr>
              <w:t xml:space="preserve">Điều kiện</w:t>
            </w:r>
          </w:p>
        </w:tc>
      </w:tr>
      <w:tr>
        <w:trPr>
          <w:cantSplit/>
        </w:trPr>
        <w:tc>
          <w:tcPr>
            <w:tcW w:w="3116" w:type="dxa"/>
            <w:shd w:val="clear" w:color="auto" w:fill="F0F4F7"/>
            <w:vAlign w:val="top"/>
          </w:tcPr>
          <w:p>
            <w:pPr>
              <w:pStyle w:val="TableText"/>
            </w:pPr>
            <w:r>
              <w:t xml:space="preserve">GET /api/v1/identity/csrf</w:t>
            </w:r>
          </w:p>
        </w:tc>
        <w:tc>
          <w:tcPr>
            <w:tcW w:w="3116" w:type="dxa"/>
            <w:shd w:val="clear" w:color="auto" w:fill="F0F4F7"/>
            <w:vAlign w:val="top"/>
          </w:tcPr>
          <w:p>
            <w:pPr>
              <w:pStyle w:val="TableText"/>
            </w:pPr>
            <w:r>
              <w:t xml:space="preserve">token, headerName</w:t>
            </w:r>
          </w:p>
        </w:tc>
        <w:tc>
          <w:tcPr>
            <w:tcW w:w="3118" w:type="dxa"/>
            <w:shd w:val="clear" w:color="auto" w:fill="F0F4F7"/>
            <w:vAlign w:val="top"/>
          </w:tcPr>
          <w:p>
            <w:pPr>
              <w:pStyle w:val="TableText"/>
            </w:pPr>
            <w:r>
              <w:t xml:space="preserve">Lấy token cho mutation; no-store.</w:t>
            </w:r>
          </w:p>
        </w:tc>
      </w:tr>
      <w:tr>
        <w:trPr>
          <w:cantSplit/>
        </w:trPr>
        <w:tc>
          <w:tcPr>
            <w:tcW w:w="3116" w:type="dxa"/>
            <w:shd w:val="clear" w:color="auto" w:fill="FFFFFF"/>
            <w:vAlign w:val="top"/>
          </w:tcPr>
          <w:p>
            <w:pPr>
              <w:pStyle w:val="TableText"/>
            </w:pPr>
            <w:r>
              <w:t xml:space="preserve">POST /api/v1/identity/register</w:t>
            </w:r>
          </w:p>
        </w:tc>
        <w:tc>
          <w:tcPr>
            <w:tcW w:w="3116" w:type="dxa"/>
            <w:shd w:val="clear" w:color="auto" w:fill="FFFFFF"/>
            <w:vAlign w:val="top"/>
          </w:tcPr>
          <w:p>
            <w:pPr>
              <w:pStyle w:val="TableText"/>
            </w:pPr>
            <w:r>
              <w:t xml:space="preserve">fullName,email,password,acceptedTerms → challengeId</w:t>
            </w:r>
          </w:p>
        </w:tc>
        <w:tc>
          <w:tcPr>
            <w:tcW w:w="3118" w:type="dxa"/>
            <w:shd w:val="clear" w:color="auto" w:fill="FFFFFF"/>
            <w:vAlign w:val="top"/>
          </w:tcPr>
          <w:p>
            <w:pPr>
              <w:pStyle w:val="TableText"/>
            </w:pPr>
            <w:r>
              <w:t xml:space="preserve">Chỉ Customer; VERIFICATION_REQUIRED.</w:t>
            </w:r>
          </w:p>
        </w:tc>
      </w:tr>
      <w:tr>
        <w:trPr>
          <w:cantSplit/>
        </w:trPr>
        <w:tc>
          <w:tcPr>
            <w:tcW w:w="3116" w:type="dxa"/>
            <w:shd w:val="clear" w:color="auto" w:fill="F0F4F7"/>
            <w:vAlign w:val="top"/>
          </w:tcPr>
          <w:p>
            <w:pPr>
              <w:pStyle w:val="TableText"/>
            </w:pPr>
            <w:r>
              <w:t xml:space="preserve">POST /api/v1/identity/email-verification/confirm</w:t>
            </w:r>
          </w:p>
        </w:tc>
        <w:tc>
          <w:tcPr>
            <w:tcW w:w="3116" w:type="dxa"/>
            <w:shd w:val="clear" w:color="auto" w:fill="F0F4F7"/>
            <w:vAlign w:val="top"/>
          </w:tcPr>
          <w:p>
            <w:pPr>
              <w:pStyle w:val="TableText"/>
            </w:pPr>
            <w:r>
              <w:t xml:space="preserve">challengeId,code → EMAIL_VERIFIED</w:t>
            </w:r>
          </w:p>
        </w:tc>
        <w:tc>
          <w:tcPr>
            <w:tcW w:w="3118" w:type="dxa"/>
            <w:shd w:val="clear" w:color="auto" w:fill="F0F4F7"/>
            <w:vAlign w:val="top"/>
          </w:tcPr>
          <w:p>
            <w:pPr>
              <w:pStyle w:val="TableText"/>
            </w:pPr>
            <w:r>
              <w:t xml:space="preserve">Mã server hợp lệ.</w:t>
            </w:r>
          </w:p>
        </w:tc>
      </w:tr>
      <w:tr>
        <w:trPr>
          <w:cantSplit/>
        </w:trPr>
        <w:tc>
          <w:tcPr>
            <w:tcW w:w="3116" w:type="dxa"/>
            <w:shd w:val="clear" w:color="auto" w:fill="FFFFFF"/>
            <w:vAlign w:val="top"/>
          </w:tcPr>
          <w:p>
            <w:pPr>
              <w:pStyle w:val="TableText"/>
            </w:pPr>
            <w:r>
              <w:t xml:space="preserve">POST /api/v1/identity/email-verification/resend</w:t>
            </w:r>
          </w:p>
        </w:tc>
        <w:tc>
          <w:tcPr>
            <w:tcW w:w="3116" w:type="dxa"/>
            <w:shd w:val="clear" w:color="auto" w:fill="FFFFFF"/>
            <w:vAlign w:val="top"/>
          </w:tcPr>
          <w:p>
            <w:pPr>
              <w:pStyle w:val="TableText"/>
            </w:pPr>
            <w:r>
              <w:t xml:space="preserve">challengeId → challenge mới</w:t>
            </w:r>
          </w:p>
        </w:tc>
        <w:tc>
          <w:tcPr>
            <w:tcW w:w="3118" w:type="dxa"/>
            <w:shd w:val="clear" w:color="auto" w:fill="FFFFFF"/>
            <w:vAlign w:val="top"/>
          </w:tcPr>
          <w:p>
            <w:pPr>
              <w:pStyle w:val="TableText"/>
            </w:pPr>
            <w:r>
              <w:t xml:space="preserve">Cooldown/giới hạn server.</w:t>
            </w:r>
          </w:p>
        </w:tc>
      </w:tr>
      <w:tr>
        <w:trPr>
          <w:cantSplit/>
        </w:trPr>
        <w:tc>
          <w:tcPr>
            <w:tcW w:w="3116" w:type="dxa"/>
            <w:shd w:val="clear" w:color="auto" w:fill="F0F4F7"/>
            <w:vAlign w:val="top"/>
          </w:tcPr>
          <w:p>
            <w:pPr>
              <w:pStyle w:val="TableText"/>
            </w:pPr>
            <w:r>
              <w:t xml:space="preserve">POST /api/v1/identity/login</w:t>
            </w:r>
          </w:p>
        </w:tc>
        <w:tc>
          <w:tcPr>
            <w:tcW w:w="3116" w:type="dxa"/>
            <w:shd w:val="clear" w:color="auto" w:fill="F0F4F7"/>
            <w:vAlign w:val="top"/>
          </w:tcPr>
          <w:p>
            <w:pPr>
              <w:pStyle w:val="TableText"/>
            </w:pPr>
            <w:r>
              <w:t xml:space="preserve">email,password,rememberMe → user</w:t>
            </w:r>
          </w:p>
        </w:tc>
        <w:tc>
          <w:tcPr>
            <w:tcW w:w="3118" w:type="dxa"/>
            <w:shd w:val="clear" w:color="auto" w:fill="F0F4F7"/>
            <w:vAlign w:val="top"/>
          </w:tcPr>
          <w:p>
            <w:pPr>
              <w:pStyle w:val="TableText"/>
            </w:pPr>
            <w:r>
              <w:t xml:space="preserve">Tài khoản hợp lệ; cookie phiên.</w:t>
            </w:r>
          </w:p>
        </w:tc>
      </w:tr>
      <w:tr>
        <w:trPr>
          <w:cantSplit/>
        </w:trPr>
        <w:tc>
          <w:tcPr>
            <w:tcW w:w="3116" w:type="dxa"/>
            <w:shd w:val="clear" w:color="auto" w:fill="FFFFFF"/>
            <w:vAlign w:val="top"/>
          </w:tcPr>
          <w:p>
            <w:pPr>
              <w:pStyle w:val="TableText"/>
            </w:pPr>
            <w:r>
              <w:t xml:space="preserve">GET /api/v1/identity/me</w:t>
            </w:r>
          </w:p>
        </w:tc>
        <w:tc>
          <w:tcPr>
            <w:tcW w:w="3116" w:type="dxa"/>
            <w:shd w:val="clear" w:color="auto" w:fill="FFFFFF"/>
            <w:vAlign w:val="top"/>
          </w:tcPr>
          <w:p>
            <w:pPr>
              <w:pStyle w:val="TableText"/>
            </w:pPr>
            <w:r>
              <w:t xml:space="preserve">AUTHENTICATED, user</w:t>
            </w:r>
          </w:p>
        </w:tc>
        <w:tc>
          <w:tcPr>
            <w:tcW w:w="3118" w:type="dxa"/>
            <w:shd w:val="clear" w:color="auto" w:fill="FFFFFF"/>
            <w:vAlign w:val="top"/>
          </w:tcPr>
          <w:p>
            <w:pPr>
              <w:pStyle w:val="TableText"/>
            </w:pPr>
            <w:r>
              <w:t xml:space="preserve">Danh tính phiên hiện tại.</w:t>
            </w:r>
          </w:p>
        </w:tc>
      </w:tr>
      <w:tr>
        <w:trPr>
          <w:cantSplit/>
        </w:trPr>
        <w:tc>
          <w:tcPr>
            <w:tcW w:w="3116" w:type="dxa"/>
            <w:shd w:val="clear" w:color="auto" w:fill="F0F4F7"/>
            <w:vAlign w:val="top"/>
          </w:tcPr>
          <w:p>
            <w:pPr>
              <w:pStyle w:val="TableText"/>
            </w:pPr>
            <w:r>
              <w:t xml:space="preserve">POST /api/v1/identity/logout</w:t>
            </w:r>
          </w:p>
        </w:tc>
        <w:tc>
          <w:tcPr>
            <w:tcW w:w="3116" w:type="dxa"/>
            <w:shd w:val="clear" w:color="auto" w:fill="F0F4F7"/>
            <w:vAlign w:val="top"/>
          </w:tcPr>
          <w:p>
            <w:pPr>
              <w:pStyle w:val="TableText"/>
            </w:pPr>
            <w:r>
              <w:t xml:space="preserve">SIGNED_OUT</w:t>
            </w:r>
          </w:p>
        </w:tc>
        <w:tc>
          <w:tcPr>
            <w:tcW w:w="3118" w:type="dxa"/>
            <w:shd w:val="clear" w:color="auto" w:fill="F0F4F7"/>
            <w:vAlign w:val="top"/>
          </w:tcPr>
          <w:p>
            <w:pPr>
              <w:pStyle w:val="TableText"/>
            </w:pPr>
            <w:r>
              <w:t xml:space="preserve">CSRF; vô hiệu phiên/cookie.</w:t>
            </w:r>
          </w:p>
        </w:tc>
      </w:tr>
      <w:tr>
        <w:trPr>
          <w:cantSplit/>
        </w:trPr>
        <w:tc>
          <w:tcPr>
            <w:tcW w:w="3116" w:type="dxa"/>
            <w:shd w:val="clear" w:color="auto" w:fill="FFFFFF"/>
            <w:vAlign w:val="top"/>
          </w:tcPr>
          <w:p>
            <w:pPr>
              <w:pStyle w:val="TableText"/>
            </w:pPr>
            <w:r>
              <w:t xml:space="preserve">POST /api/v1/identity/password-reset</w:t>
            </w:r>
          </w:p>
        </w:tc>
        <w:tc>
          <w:tcPr>
            <w:tcW w:w="3116" w:type="dxa"/>
            <w:shd w:val="clear" w:color="auto" w:fill="FFFFFF"/>
            <w:vAlign w:val="top"/>
          </w:tcPr>
          <w:p>
            <w:pPr>
              <w:pStyle w:val="TableText"/>
            </w:pPr>
            <w:r>
              <w:t xml:space="preserve">email → REQUEST_ACCEPTED</w:t>
            </w:r>
          </w:p>
        </w:tc>
        <w:tc>
          <w:tcPr>
            <w:tcW w:w="3118" w:type="dxa"/>
            <w:shd w:val="clear" w:color="auto" w:fill="FFFFFF"/>
            <w:vAlign w:val="top"/>
          </w:tcPr>
          <w:p>
            <w:pPr>
              <w:pStyle w:val="TableText"/>
            </w:pPr>
            <w:r>
              <w:t xml:space="preserve">404/403 cho trường hợp QD10.</w:t>
            </w:r>
          </w:p>
        </w:tc>
      </w:tr>
      <w:tr>
        <w:trPr>
          <w:cantSplit/>
        </w:trPr>
        <w:tc>
          <w:tcPr>
            <w:tcW w:w="3116" w:type="dxa"/>
            <w:shd w:val="clear" w:color="auto" w:fill="F0F4F7"/>
            <w:vAlign w:val="top"/>
          </w:tcPr>
          <w:p>
            <w:pPr>
              <w:pStyle w:val="TableText"/>
            </w:pPr>
            <w:r>
              <w:t xml:space="preserve">POST /api/v1/identity/password-reset/confirm</w:t>
            </w:r>
          </w:p>
        </w:tc>
        <w:tc>
          <w:tcPr>
            <w:tcW w:w="3116" w:type="dxa"/>
            <w:shd w:val="clear" w:color="auto" w:fill="F0F4F7"/>
            <w:vAlign w:val="top"/>
          </w:tcPr>
          <w:p>
            <w:pPr>
              <w:pStyle w:val="TableText"/>
            </w:pPr>
            <w:r>
              <w:t xml:space="preserve">token,password → PASSWORD_RESET</w:t>
            </w:r>
          </w:p>
        </w:tc>
        <w:tc>
          <w:tcPr>
            <w:tcW w:w="3118" w:type="dxa"/>
            <w:shd w:val="clear" w:color="auto" w:fill="F0F4F7"/>
            <w:vAlign w:val="top"/>
          </w:tcPr>
          <w:p>
            <w:pPr>
              <w:pStyle w:val="TableText"/>
            </w:pPr>
            <w:r>
              <w:t xml:space="preserve">Token một lần và còn hạn.</w:t>
            </w:r>
          </w:p>
        </w:tc>
      </w:tr>
      <w:tr>
        <w:trPr>
          <w:cantSplit/>
        </w:trPr>
        <w:tc>
          <w:tcPr>
            <w:tcW w:w="3116" w:type="dxa"/>
            <w:shd w:val="clear" w:color="auto" w:fill="FFFFFF"/>
            <w:vAlign w:val="top"/>
          </w:tcPr>
          <w:p>
            <w:pPr>
              <w:pStyle w:val="TableText"/>
            </w:pPr>
            <w:r>
              <w:t xml:space="preserve">GET/POST /api/v1/identity/profile</w:t>
            </w:r>
          </w:p>
        </w:tc>
        <w:tc>
          <w:tcPr>
            <w:tcW w:w="3116" w:type="dxa"/>
            <w:shd w:val="clear" w:color="auto" w:fill="FFFFFF"/>
            <w:vAlign w:val="top"/>
          </w:tcPr>
          <w:p>
            <w:pPr>
              <w:pStyle w:val="TableText"/>
            </w:pPr>
            <w:r>
              <w:t xml:space="preserve">Đọc profile / lưu fullName,phone</w:t>
            </w:r>
          </w:p>
        </w:tc>
        <w:tc>
          <w:tcPr>
            <w:tcW w:w="3118" w:type="dxa"/>
            <w:shd w:val="clear" w:color="auto" w:fill="FFFFFF"/>
            <w:vAlign w:val="top"/>
          </w:tcPr>
          <w:p>
            <w:pPr>
              <w:pStyle w:val="TableText"/>
            </w:pPr>
            <w:r>
              <w:t xml:space="preserve">Xác thực; cập nhật chỉ Customer chính mình.</w:t>
            </w:r>
          </w:p>
        </w:tc>
      </w:tr>
      <w:tr>
        <w:trPr>
          <w:cantSplit/>
        </w:trPr>
        <w:tc>
          <w:tcPr>
            <w:tcW w:w="3116" w:type="dxa"/>
            <w:shd w:val="clear" w:color="auto" w:fill="F0F4F7"/>
            <w:vAlign w:val="top"/>
          </w:tcPr>
          <w:p>
            <w:pPr>
              <w:pStyle w:val="TableText"/>
            </w:pPr>
            <w:r>
              <w:t xml:space="preserve">GET /api/v1/tickets/mine</w:t>
            </w:r>
          </w:p>
        </w:tc>
        <w:tc>
          <w:tcPr>
            <w:tcW w:w="3116" w:type="dxa"/>
            <w:shd w:val="clear" w:color="auto" w:fill="F0F4F7"/>
            <w:vAlign w:val="top"/>
          </w:tcPr>
          <w:p>
            <w:pPr>
              <w:pStyle w:val="TableText"/>
            </w:pPr>
            <w:r>
              <w:t xml:space="preserve">serverTime,tickets</w:t>
            </w:r>
          </w:p>
        </w:tc>
        <w:tc>
          <w:tcPr>
            <w:tcW w:w="3118" w:type="dxa"/>
            <w:shd w:val="clear" w:color="auto" w:fill="F0F4F7"/>
            <w:vAlign w:val="top"/>
          </w:tcPr>
          <w:p>
            <w:pPr>
              <w:pStyle w:val="TableText"/>
            </w:pPr>
            <w:r>
              <w:t xml:space="preserve">Chỉ Customer; principal xác định chủ sở hữu; no-store.</w:t>
            </w:r>
          </w:p>
        </w:tc>
      </w:tr>
      <w:tr>
        <w:trPr>
          <w:cantSplit/>
        </w:trPr>
        <w:tc>
          <w:tcPr>
            <w:tcW w:w="3116" w:type="dxa"/>
            <w:shd w:val="clear" w:color="auto" w:fill="FFFFFF"/>
            <w:vAlign w:val="top"/>
          </w:tcPr>
          <w:p>
            <w:pPr>
              <w:pStyle w:val="TableText"/>
            </w:pPr>
            <w:r>
              <w:t xml:space="preserve">GET /oauth2/authorization/google</w:t>
            </w:r>
          </w:p>
        </w:tc>
        <w:tc>
          <w:tcPr>
            <w:tcW w:w="3116" w:type="dxa"/>
            <w:shd w:val="clear" w:color="auto" w:fill="FFFFFF"/>
            <w:vAlign w:val="top"/>
          </w:tcPr>
          <w:p>
            <w:pPr>
              <w:pStyle w:val="TableText"/>
            </w:pPr>
            <w:r>
              <w:t xml:space="preserve">Bắt đầu login/register/link qua backend</w:t>
            </w:r>
          </w:p>
        </w:tc>
        <w:tc>
          <w:tcPr>
            <w:tcW w:w="3118" w:type="dxa"/>
            <w:shd w:val="clear" w:color="auto" w:fill="FFFFFF"/>
            <w:vAlign w:val="top"/>
          </w:tcPr>
          <w:p>
            <w:pPr>
              <w:pStyle w:val="TableText"/>
            </w:pPr>
            <w:r>
              <w:t xml:space="preserve">Cấu hình OIDC; callback /login/oauth2/code/google.</w:t>
            </w:r>
          </w:p>
        </w:tc>
      </w:tr>
    </w:tbl>
    <w:p>
      <w:pPr>
        <w:pStyle w:val="TableSpacer"/>
      </w:pPr>
      <w:r>
        <w:t xml:space="preserve"/>
      </w:r>
    </w:p>
    <w:p>
      <w:pPr>
        <w:pStyle w:val="Note"/>
      </w:pPr>
      <w:r>
        <w:t xml:space="preserve">Bảng mô tả hợp đồng đã tìm thấy trong code, không quy định endpoint tưởng tượng cho Booking/Payment/Admin/Staff. Các endpoint còn thiếu cần thiết kế theo yêu cầu, chuẩn /api/v1 và ranh giới module; OpenAPI do backend sở hữu.</w:t>
      </w:r>
    </w:p>
    <w:p>
      <w:pPr>
        <w:pStyle w:val="Heading2"/>
      </w:pPr>
      <w:r>
        <w:t xml:space="preserve">10.3. Tích hợp ngoài và dữ liệu nhạy cảm</w:t>
      </w:r>
    </w:p>
    <w:p>
      <w:pPr>
        <w:pStyle w:val="Normal"/>
      </w:pPr>
      <w:r>
        <w:t xml:space="preserve">Backend là nơi duy nhất xác thực callback, giữ provider credentials và quyết định trạng thái Booking. SePay/PayPal phải có cấu hình môi trường, reference và khả năng status/refund/cancel được kiểm chứng khi tích hợp; tài liệu này không khẳng định một API hoàn tiền tự động luôn có sẵn. Quote ngoại tệ cần nguồn và thời điểm đáng tin cậy phía server.</w:t>
      </w:r>
    </w:p>
    <w:p>
      <w:pPr>
        <w:pStyle w:val="Normal"/>
      </w:pPr>
      <w:r>
        <w:t xml:space="preserve">Cookie phiên là HttpOnly, Secure khi production, cùng public origin theo cấu hình proxy. State/nonce và return path được server kiểm tra. Code/verification/reset token, QR plaintext, provider secrets và số thẻ/CVV không được lộ qua log hoặc biến công khai frontend. QR vé phục hồi từ token gốc đã lưu bảo mật; không dùng lookup hash làm QR.</w:t>
      </w:r>
    </w:p>
    <w:p>
      <w:pPr>
        <w:pStyle w:val="Heading2"/>
      </w:pPr>
      <w:r>
        <w:t xml:space="preserve">10.4. Phục hồi điều hướng</w:t>
      </w:r>
    </w:p>
    <w:p>
      <w:pPr>
        <w:pStyle w:val="Normal"/>
      </w:pPr>
      <w:r>
        <w:t xml:space="preserve">Mở Showtime thiếu Movie, chọn ghế thiếu Showtime hoặc checkout thiếu ghế hợp lệ phải có trang phục hồi, giữ Movie/Showtime còn hợp lệ và loại bỏ ghế sai. Trang phục hồi không tạo hold, Attempt hay Ticket. Movie không tồn tại hoặc URL lạ hiển thị 404; lỗi render có màn hình 500 phù hợp và cho điều hướng lại. Những trang frontend không tự thay HTTP status của hosting hoặc lỗi API.</w:t>
      </w:r>
    </w:p>
    <w:p>
      <w:pPr>
        <w:pStyle w:val="Heading1"/>
      </w:pPr>
      <w:bookmarkStart w:id="11" w:name="chapter11"/>
      <w:r>
        <w:t xml:space="preserve">11. TIÊU CHÍ NGHIỆM THU VÀ TRUY VẾT KIỂM THỬ</w:t>
      </w:r>
      <w:bookmarkEnd w:id="11"/>
    </w:p>
    <w:p>
      <w:pPr>
        <w:pStyle w:val="Heading2"/>
      </w:pPr>
      <w:r>
        <w:t xml:space="preserve">11.1. Ma trận truy vết</w:t>
      </w:r>
    </w:p>
    <w:tbl>
      <w:tblPr>
        <w:tblW w:w="9350" w:type="dxa"/>
        <w:tblBorders>
          <w:top w:val="single" w:sz="4" w:color="BCC7D2"/>
          <w:left w:val="single" w:sz="4" w:color="BCC7D2"/>
          <w:bottom w:val="single" w:sz="4" w:color="BCC7D2"/>
          <w:right w:val="single" w:sz="4" w:color="BCC7D2"/>
          <w:insideH w:val="single" w:sz="4" w:color="BCC7D2"/>
          <w:insideV w:val="single" w:sz="4" w:color="BCC7D2"/>
        </w:tblBorders>
        <w:tblLayout w:type="fixed"/>
        <w:tblCellMar>
          <w:top w:w="90" w:type="dxa"/>
          <w:left w:w="100" w:type="dxa"/>
          <w:bottom w:w="90" w:type="dxa"/>
          <w:right w:w="100" w:type="dxa"/>
        </w:tblCellMar>
      </w:tblPr>
      <w:tblGrid>
        <w:gridCol w:w="1400"/>
        <w:gridCol w:w="1900"/>
        <w:gridCol w:w="2600"/>
        <w:gridCol w:w="3450"/>
      </w:tblGrid>
      <w:tr>
        <w:trPr>
          <w:cantSplit/>
          <w:tblHeader/>
        </w:trPr>
        <w:tc>
          <w:tcPr>
            <w:tcW w:w="1400" w:type="dxa"/>
            <w:shd w:val="clear" w:color="auto" w:fill="24445E"/>
            <w:vAlign w:val="top"/>
          </w:tcPr>
          <w:p>
            <w:pPr>
              <w:pStyle w:val="TableText"/>
            </w:pPr>
            <w:r>
              <w:rPr>
                <w:b/>
                <w:color w:val="FFFFFF"/>
              </w:rPr>
              <w:t xml:space="preserve">Yêu cầu</w:t>
            </w:r>
          </w:p>
        </w:tc>
        <w:tc>
          <w:tcPr>
            <w:tcW w:w="1900" w:type="dxa"/>
            <w:shd w:val="clear" w:color="auto" w:fill="24445E"/>
            <w:vAlign w:val="top"/>
          </w:tcPr>
          <w:p>
            <w:pPr>
              <w:pStyle w:val="TableText"/>
            </w:pPr>
            <w:r>
              <w:rPr>
                <w:b/>
                <w:color w:val="FFFFFF"/>
              </w:rPr>
              <w:t xml:space="preserve">Đặc tả SRS</w:t>
            </w:r>
          </w:p>
        </w:tc>
        <w:tc>
          <w:tcPr>
            <w:tcW w:w="2600" w:type="dxa"/>
            <w:shd w:val="clear" w:color="auto" w:fill="24445E"/>
            <w:vAlign w:val="top"/>
          </w:tcPr>
          <w:p>
            <w:pPr>
              <w:pStyle w:val="TableText"/>
            </w:pPr>
            <w:r>
              <w:rPr>
                <w:b/>
                <w:color w:val="FFFFFF"/>
              </w:rPr>
              <w:t xml:space="preserve">Test case / tiêu chí</w:t>
            </w:r>
          </w:p>
        </w:tc>
        <w:tc>
          <w:tcPr>
            <w:tcW w:w="3450" w:type="dxa"/>
            <w:shd w:val="clear" w:color="auto" w:fill="24445E"/>
            <w:vAlign w:val="top"/>
          </w:tcPr>
          <w:p>
            <w:pPr>
              <w:pStyle w:val="TableText"/>
            </w:pPr>
            <w:r>
              <w:rPr>
                <w:b/>
                <w:color w:val="FFFFFF"/>
              </w:rPr>
              <w:t xml:space="preserve">Automation / khoảng trống</w:t>
            </w:r>
          </w:p>
        </w:tc>
      </w:tr>
      <w:tr>
        <w:trPr>
          <w:cantSplit/>
        </w:trPr>
        <w:tc>
          <w:tcPr>
            <w:tcW w:w="1400" w:type="dxa"/>
            <w:shd w:val="clear" w:color="auto" w:fill="F0F4F7"/>
            <w:vAlign w:val="top"/>
          </w:tcPr>
          <w:p>
            <w:pPr>
              <w:pStyle w:val="TableText"/>
            </w:pPr>
            <w:r>
              <w:t xml:space="preserve">ID-01</w:t>
            </w:r>
          </w:p>
        </w:tc>
        <w:tc>
          <w:tcPr>
            <w:tcW w:w="1900" w:type="dxa"/>
            <w:shd w:val="clear" w:color="auto" w:fill="F0F4F7"/>
            <w:vAlign w:val="top"/>
          </w:tcPr>
          <w:p>
            <w:pPr>
              <w:pStyle w:val="TableText"/>
            </w:pPr>
            <w:r>
              <w:t xml:space="preserve">BM01–02; QD01–04</w:t>
            </w:r>
          </w:p>
        </w:tc>
        <w:tc>
          <w:tcPr>
            <w:tcW w:w="2600" w:type="dxa"/>
            <w:shd w:val="clear" w:color="auto" w:fill="F0F4F7"/>
            <w:vAlign w:val="top"/>
          </w:tcPr>
          <w:p>
            <w:pPr>
              <w:pStyle w:val="TableText"/>
            </w:pPr>
            <w:r>
              <w:t xml:space="preserve">ID-T01–03, ID-T06–08, ID-T13, ID-T15, ID-T18</w:t>
            </w:r>
          </w:p>
        </w:tc>
        <w:tc>
          <w:tcPr>
            <w:tcW w:w="3450" w:type="dxa"/>
            <w:shd w:val="clear" w:color="auto" w:fill="F0F4F7"/>
            <w:vAlign w:val="top"/>
          </w:tcPr>
          <w:p>
            <w:pPr>
              <w:pStyle w:val="TableText"/>
            </w:pPr>
            <w:r>
              <w:t xml:space="preserve">IdentityIntegrationTests; ResendIdentityMailTests; identity.test.js</w:t>
            </w:r>
          </w:p>
        </w:tc>
      </w:tr>
      <w:tr>
        <w:trPr>
          <w:cantSplit/>
        </w:trPr>
        <w:tc>
          <w:tcPr>
            <w:tcW w:w="1400" w:type="dxa"/>
            <w:shd w:val="clear" w:color="auto" w:fill="FFFFFF"/>
            <w:vAlign w:val="top"/>
          </w:tcPr>
          <w:p>
            <w:pPr>
              <w:pStyle w:val="TableText"/>
            </w:pPr>
            <w:r>
              <w:t xml:space="preserve">ID-02</w:t>
            </w:r>
          </w:p>
        </w:tc>
        <w:tc>
          <w:tcPr>
            <w:tcW w:w="1900" w:type="dxa"/>
            <w:shd w:val="clear" w:color="auto" w:fill="FFFFFF"/>
            <w:vAlign w:val="top"/>
          </w:tcPr>
          <w:p>
            <w:pPr>
              <w:pStyle w:val="TableText"/>
            </w:pPr>
            <w:r>
              <w:t xml:space="preserve">BM03; QD05–07</w:t>
            </w:r>
          </w:p>
        </w:tc>
        <w:tc>
          <w:tcPr>
            <w:tcW w:w="2600" w:type="dxa"/>
            <w:shd w:val="clear" w:color="auto" w:fill="FFFFFF"/>
            <w:vAlign w:val="top"/>
          </w:tcPr>
          <w:p>
            <w:pPr>
              <w:pStyle w:val="TableText"/>
            </w:pPr>
            <w:r>
              <w:t xml:space="preserve">ID-T04–10, ID-T14, ID-T16, ID-T18</w:t>
            </w:r>
          </w:p>
        </w:tc>
        <w:tc>
          <w:tcPr>
            <w:tcW w:w="3450" w:type="dxa"/>
            <w:shd w:val="clear" w:color="auto" w:fill="FFFFFF"/>
            <w:vAlign w:val="top"/>
          </w:tcPr>
          <w:p>
            <w:pPr>
              <w:pStyle w:val="TableText"/>
            </w:pPr>
            <w:r>
              <w:t xml:space="preserve">IdentityIntegrationTests; identity.test.js</w:t>
            </w:r>
          </w:p>
        </w:tc>
      </w:tr>
      <w:tr>
        <w:trPr>
          <w:cantSplit/>
        </w:trPr>
        <w:tc>
          <w:tcPr>
            <w:tcW w:w="1400" w:type="dxa"/>
            <w:shd w:val="clear" w:color="auto" w:fill="F0F4F7"/>
            <w:vAlign w:val="top"/>
          </w:tcPr>
          <w:p>
            <w:pPr>
              <w:pStyle w:val="TableText"/>
            </w:pPr>
            <w:r>
              <w:t xml:space="preserve">ID-03</w:t>
            </w:r>
          </w:p>
        </w:tc>
        <w:tc>
          <w:tcPr>
            <w:tcW w:w="1900" w:type="dxa"/>
            <w:shd w:val="clear" w:color="auto" w:fill="F0F4F7"/>
            <w:vAlign w:val="top"/>
          </w:tcPr>
          <w:p>
            <w:pPr>
              <w:pStyle w:val="TableText"/>
            </w:pPr>
            <w:r>
              <w:t xml:space="preserve">BM04; QD08–10</w:t>
            </w:r>
          </w:p>
        </w:tc>
        <w:tc>
          <w:tcPr>
            <w:tcW w:w="2600" w:type="dxa"/>
            <w:shd w:val="clear" w:color="auto" w:fill="F0F4F7"/>
            <w:vAlign w:val="top"/>
          </w:tcPr>
          <w:p>
            <w:pPr>
              <w:pStyle w:val="TableText"/>
            </w:pPr>
            <w:r>
              <w:t xml:space="preserve">ID-T12, ID-T17, ID-T19–21</w:t>
            </w:r>
          </w:p>
        </w:tc>
        <w:tc>
          <w:tcPr>
            <w:tcW w:w="3450" w:type="dxa"/>
            <w:shd w:val="clear" w:color="auto" w:fill="F0F4F7"/>
            <w:vAlign w:val="top"/>
          </w:tcPr>
          <w:p>
            <w:pPr>
              <w:pStyle w:val="TableText"/>
            </w:pPr>
            <w:r>
              <w:t xml:space="preserve">IdentityPasswordResetTests; IdentityIntegrationTests; ResendIdentityMailTests; identity.test.js</w:t>
            </w:r>
          </w:p>
        </w:tc>
      </w:tr>
      <w:tr>
        <w:trPr>
          <w:cantSplit/>
        </w:trPr>
        <w:tc>
          <w:tcPr>
            <w:tcW w:w="1400" w:type="dxa"/>
            <w:shd w:val="clear" w:color="auto" w:fill="FFFFFF"/>
            <w:vAlign w:val="top"/>
          </w:tcPr>
          <w:p>
            <w:pPr>
              <w:pStyle w:val="TableText"/>
            </w:pPr>
            <w:r>
              <w:t xml:space="preserve">ID-04</w:t>
            </w:r>
          </w:p>
        </w:tc>
        <w:tc>
          <w:tcPr>
            <w:tcW w:w="1900" w:type="dxa"/>
            <w:shd w:val="clear" w:color="auto" w:fill="FFFFFF"/>
            <w:vAlign w:val="top"/>
          </w:tcPr>
          <w:p>
            <w:pPr>
              <w:pStyle w:val="TableText"/>
            </w:pPr>
            <w:r>
              <w:t xml:space="preserve">BM03/09–12/18; QD11–12</w:t>
            </w:r>
          </w:p>
        </w:tc>
        <w:tc>
          <w:tcPr>
            <w:tcW w:w="2600" w:type="dxa"/>
            <w:shd w:val="clear" w:color="auto" w:fill="FFFFFF"/>
            <w:vAlign w:val="top"/>
          </w:tcPr>
          <w:p>
            <w:pPr>
              <w:pStyle w:val="TableText"/>
            </w:pPr>
            <w:r>
              <w:t xml:space="preserve">ID-T11; ACC-03; VAL-12</w:t>
            </w:r>
          </w:p>
        </w:tc>
        <w:tc>
          <w:tcPr>
            <w:tcW w:w="3450" w:type="dxa"/>
            <w:shd w:val="clear" w:color="auto" w:fill="FFFFFF"/>
            <w:vAlign w:val="top"/>
          </w:tcPr>
          <w:p>
            <w:pPr>
              <w:pStyle w:val="TableText"/>
            </w:pPr>
            <w:r>
              <w:t xml:space="preserve">IdentityIntegrationTests cho biên bảo mật; Admin/Staff nghiệp vụ cần E2E khi có workflow.</w:t>
            </w:r>
          </w:p>
        </w:tc>
      </w:tr>
      <w:tr>
        <w:trPr>
          <w:cantSplit/>
        </w:trPr>
        <w:tc>
          <w:tcPr>
            <w:tcW w:w="1400" w:type="dxa"/>
            <w:shd w:val="clear" w:color="auto" w:fill="F0F4F7"/>
            <w:vAlign w:val="top"/>
          </w:tcPr>
          <w:p>
            <w:pPr>
              <w:pStyle w:val="TableText"/>
            </w:pPr>
            <w:r>
              <w:t xml:space="preserve">ID-05</w:t>
            </w:r>
          </w:p>
        </w:tc>
        <w:tc>
          <w:tcPr>
            <w:tcW w:w="1900" w:type="dxa"/>
            <w:shd w:val="clear" w:color="auto" w:fill="F0F4F7"/>
            <w:vAlign w:val="top"/>
          </w:tcPr>
          <w:p>
            <w:pPr>
              <w:pStyle w:val="TableText"/>
            </w:pPr>
            <w:r>
              <w:t xml:space="preserve">BM05–06; QD13–15</w:t>
            </w:r>
          </w:p>
        </w:tc>
        <w:tc>
          <w:tcPr>
            <w:tcW w:w="2600" w:type="dxa"/>
            <w:shd w:val="clear" w:color="auto" w:fill="F0F4F7"/>
            <w:vAlign w:val="top"/>
          </w:tcPr>
          <w:p>
            <w:pPr>
              <w:pStyle w:val="TableText"/>
            </w:pPr>
            <w:r>
              <w:t xml:space="preserve">ACC-01–04, ACC-10; đổi email cần bổ sung</w:t>
            </w:r>
          </w:p>
        </w:tc>
        <w:tc>
          <w:tcPr>
            <w:tcW w:w="3450" w:type="dxa"/>
            <w:shd w:val="clear" w:color="auto" w:fill="F0F4F7"/>
            <w:vAlign w:val="top"/>
          </w:tcPr>
          <w:p>
            <w:pPr>
              <w:pStyle w:val="TableText"/>
            </w:pPr>
            <w:r>
              <w:t xml:space="preserve">IdentityProfileTests; IdentityIntegrationTests; account.test.js; email change chưa có.</w:t>
            </w:r>
          </w:p>
        </w:tc>
      </w:tr>
      <w:tr>
        <w:trPr>
          <w:cantSplit/>
        </w:trPr>
        <w:tc>
          <w:tcPr>
            <w:tcW w:w="1400" w:type="dxa"/>
            <w:shd w:val="clear" w:color="auto" w:fill="FFFFFF"/>
            <w:vAlign w:val="top"/>
          </w:tcPr>
          <w:p>
            <w:pPr>
              <w:pStyle w:val="TableText"/>
            </w:pPr>
            <w:r>
              <w:t xml:space="preserve">CAT-01/03</w:t>
            </w:r>
          </w:p>
        </w:tc>
        <w:tc>
          <w:tcPr>
            <w:tcW w:w="1900" w:type="dxa"/>
            <w:shd w:val="clear" w:color="auto" w:fill="FFFFFF"/>
            <w:vAlign w:val="top"/>
          </w:tcPr>
          <w:p>
            <w:pPr>
              <w:pStyle w:val="TableText"/>
            </w:pPr>
            <w:r>
              <w:t xml:space="preserve">BM07; QD16–17/20</w:t>
            </w:r>
          </w:p>
        </w:tc>
        <w:tc>
          <w:tcPr>
            <w:tcW w:w="2600" w:type="dxa"/>
            <w:shd w:val="clear" w:color="auto" w:fill="FFFFFF"/>
            <w:vAlign w:val="top"/>
          </w:tcPr>
          <w:p>
            <w:pPr>
              <w:pStyle w:val="TableText"/>
            </w:pPr>
            <w:r>
              <w:t xml:space="preserve">AC trong product backlog</w:t>
            </w:r>
          </w:p>
        </w:tc>
        <w:tc>
          <w:tcPr>
            <w:tcW w:w="3450" w:type="dxa"/>
            <w:shd w:val="clear" w:color="auto" w:fill="FFFFFF"/>
            <w:vAlign w:val="top"/>
          </w:tcPr>
          <w:p>
            <w:pPr>
              <w:pStyle w:val="TableText"/>
            </w:pPr>
            <w:r>
              <w:t xml:space="preserve">Chưa có automation nghiệp vụ tạo/sửa/archive được tìm thấy.</w:t>
            </w:r>
          </w:p>
        </w:tc>
      </w:tr>
      <w:tr>
        <w:trPr>
          <w:cantSplit/>
        </w:trPr>
        <w:tc>
          <w:tcPr>
            <w:tcW w:w="1400" w:type="dxa"/>
            <w:shd w:val="clear" w:color="auto" w:fill="F0F4F7"/>
            <w:vAlign w:val="top"/>
          </w:tcPr>
          <w:p>
            <w:pPr>
              <w:pStyle w:val="TableText"/>
            </w:pPr>
            <w:r>
              <w:t xml:space="preserve">CAT-02</w:t>
            </w:r>
          </w:p>
        </w:tc>
        <w:tc>
          <w:tcPr>
            <w:tcW w:w="1900" w:type="dxa"/>
            <w:shd w:val="clear" w:color="auto" w:fill="F0F4F7"/>
            <w:vAlign w:val="top"/>
          </w:tcPr>
          <w:p>
            <w:pPr>
              <w:pStyle w:val="TableText"/>
            </w:pPr>
            <w:r>
              <w:t xml:space="preserve">BM08; QD18–19</w:t>
            </w:r>
          </w:p>
        </w:tc>
        <w:tc>
          <w:tcPr>
            <w:tcW w:w="2600" w:type="dxa"/>
            <w:shd w:val="clear" w:color="auto" w:fill="F0F4F7"/>
            <w:vAlign w:val="top"/>
          </w:tcPr>
          <w:p>
            <w:pPr>
              <w:pStyle w:val="TableText"/>
            </w:pPr>
            <w:r>
              <w:t xml:space="preserve">CAT-NAV-01; AC tìm/lọc/xem phim</w:t>
            </w:r>
          </w:p>
        </w:tc>
        <w:tc>
          <w:tcPr>
            <w:tcW w:w="3450" w:type="dxa"/>
            <w:shd w:val="clear" w:color="auto" w:fill="F0F4F7"/>
            <w:vAlign w:val="top"/>
          </w:tcPr>
          <w:p>
            <w:pPr>
              <w:pStyle w:val="TableText"/>
            </w:pPr>
            <w:r>
              <w:t xml:space="preserve">page-recovery.test.js chỉ bao phủ điều hướng lỗi; cần catalog E2E với dữ liệu thật.</w:t>
            </w:r>
          </w:p>
        </w:tc>
      </w:tr>
      <w:tr>
        <w:trPr>
          <w:cantSplit/>
        </w:trPr>
        <w:tc>
          <w:tcPr>
            <w:tcW w:w="1400" w:type="dxa"/>
            <w:shd w:val="clear" w:color="auto" w:fill="FFFFFF"/>
            <w:vAlign w:val="top"/>
          </w:tcPr>
          <w:p>
            <w:pPr>
              <w:pStyle w:val="TableText"/>
            </w:pPr>
            <w:r>
              <w:t xml:space="preserve">VEN-01/02</w:t>
            </w:r>
          </w:p>
        </w:tc>
        <w:tc>
          <w:tcPr>
            <w:tcW w:w="1900" w:type="dxa"/>
            <w:shd w:val="clear" w:color="auto" w:fill="FFFFFF"/>
            <w:vAlign w:val="top"/>
          </w:tcPr>
          <w:p>
            <w:pPr>
              <w:pStyle w:val="TableText"/>
            </w:pPr>
            <w:r>
              <w:t xml:space="preserve">BM09–10; QD21–24</w:t>
            </w:r>
          </w:p>
        </w:tc>
        <w:tc>
          <w:tcPr>
            <w:tcW w:w="2600" w:type="dxa"/>
            <w:shd w:val="clear" w:color="auto" w:fill="FFFFFF"/>
            <w:vAlign w:val="top"/>
          </w:tcPr>
          <w:p>
            <w:pPr>
              <w:pStyle w:val="TableText"/>
            </w:pPr>
            <w:r>
              <w:t xml:space="preserve">VAL-18; AC venue/layout</w:t>
            </w:r>
          </w:p>
        </w:tc>
        <w:tc>
          <w:tcPr>
            <w:tcW w:w="3450" w:type="dxa"/>
            <w:shd w:val="clear" w:color="auto" w:fill="FFFFFF"/>
            <w:vAlign w:val="top"/>
          </w:tcPr>
          <w:p>
            <w:pPr>
              <w:pStyle w:val="TableText"/>
            </w:pPr>
            <w:r>
              <w:t xml:space="preserve">Có đặc tả và ràng buộc V1; chưa có UI/API E2E hoàn chỉnh.</w:t>
            </w:r>
          </w:p>
        </w:tc>
      </w:tr>
      <w:tr>
        <w:trPr>
          <w:cantSplit/>
        </w:trPr>
        <w:tc>
          <w:tcPr>
            <w:tcW w:w="1400" w:type="dxa"/>
            <w:shd w:val="clear" w:color="auto" w:fill="F0F4F7"/>
            <w:vAlign w:val="top"/>
          </w:tcPr>
          <w:p>
            <w:pPr>
              <w:pStyle w:val="TableText"/>
            </w:pPr>
            <w:r>
              <w:t xml:space="preserve">SCH-01</w:t>
            </w:r>
          </w:p>
        </w:tc>
        <w:tc>
          <w:tcPr>
            <w:tcW w:w="1900" w:type="dxa"/>
            <w:shd w:val="clear" w:color="auto" w:fill="F0F4F7"/>
            <w:vAlign w:val="top"/>
          </w:tcPr>
          <w:p>
            <w:pPr>
              <w:pStyle w:val="TableText"/>
            </w:pPr>
            <w:r>
              <w:t xml:space="preserve">BM11; QD25–27</w:t>
            </w:r>
          </w:p>
        </w:tc>
        <w:tc>
          <w:tcPr>
            <w:tcW w:w="2600" w:type="dxa"/>
            <w:shd w:val="clear" w:color="auto" w:fill="F0F4F7"/>
            <w:vAlign w:val="top"/>
          </w:tcPr>
          <w:p>
            <w:pPr>
              <w:pStyle w:val="TableText"/>
            </w:pPr>
            <w:r>
              <w:t xml:space="preserve">AC chồng lịch/buffer/xóa suất</w:t>
            </w:r>
          </w:p>
        </w:tc>
        <w:tc>
          <w:tcPr>
            <w:tcW w:w="3450" w:type="dxa"/>
            <w:shd w:val="clear" w:color="auto" w:fill="F0F4F7"/>
            <w:vAlign w:val="top"/>
          </w:tcPr>
          <w:p>
            <w:pPr>
              <w:pStyle w:val="TableText"/>
            </w:pPr>
            <w:r>
              <w:t xml:space="preserve">Chưa có automation workflow được tìm thấy; không tách overlap thành story riêng.</w:t>
            </w:r>
          </w:p>
        </w:tc>
      </w:tr>
      <w:tr>
        <w:trPr>
          <w:cantSplit/>
        </w:trPr>
        <w:tc>
          <w:tcPr>
            <w:tcW w:w="1400" w:type="dxa"/>
            <w:shd w:val="clear" w:color="auto" w:fill="FFFFFF"/>
            <w:vAlign w:val="top"/>
          </w:tcPr>
          <w:p>
            <w:pPr>
              <w:pStyle w:val="TableText"/>
            </w:pPr>
            <w:r>
              <w:t xml:space="preserve">BKG-01/02</w:t>
            </w:r>
          </w:p>
        </w:tc>
        <w:tc>
          <w:tcPr>
            <w:tcW w:w="1900" w:type="dxa"/>
            <w:shd w:val="clear" w:color="auto" w:fill="FFFFFF"/>
            <w:vAlign w:val="top"/>
          </w:tcPr>
          <w:p>
            <w:pPr>
              <w:pStyle w:val="TableText"/>
            </w:pPr>
            <w:r>
              <w:t xml:space="preserve">BM12–13; QD28–31</w:t>
            </w:r>
          </w:p>
        </w:tc>
        <w:tc>
          <w:tcPr>
            <w:tcW w:w="2600" w:type="dxa"/>
            <w:shd w:val="clear" w:color="auto" w:fill="FFFFFF"/>
            <w:vAlign w:val="top"/>
          </w:tcPr>
          <w:p>
            <w:pPr>
              <w:pStyle w:val="TableText"/>
            </w:pPr>
            <w:r>
              <w:t xml:space="preserve">BKG-NAV-01–02; AC Sold Out/ghế/giới hạn</w:t>
            </w:r>
          </w:p>
        </w:tc>
        <w:tc>
          <w:tcPr>
            <w:tcW w:w="3450" w:type="dxa"/>
            <w:shd w:val="clear" w:color="auto" w:fill="FFFFFF"/>
            <w:vAlign w:val="top"/>
          </w:tcPr>
          <w:p>
            <w:pPr>
              <w:pStyle w:val="TableText"/>
            </w:pPr>
            <w:r>
              <w:t xml:space="preserve">page-recovery.test.js cho demo navigation; chưa chứng minh seat state server.</w:t>
            </w:r>
          </w:p>
        </w:tc>
      </w:tr>
      <w:tr>
        <w:trPr>
          <w:cantSplit/>
        </w:trPr>
        <w:tc>
          <w:tcPr>
            <w:tcW w:w="1400" w:type="dxa"/>
            <w:shd w:val="clear" w:color="auto" w:fill="F0F4F7"/>
            <w:vAlign w:val="top"/>
          </w:tcPr>
          <w:p>
            <w:pPr>
              <w:pStyle w:val="TableText"/>
            </w:pPr>
            <w:r>
              <w:t xml:space="preserve">BKG-03/04</w:t>
            </w:r>
          </w:p>
        </w:tc>
        <w:tc>
          <w:tcPr>
            <w:tcW w:w="1900" w:type="dxa"/>
            <w:shd w:val="clear" w:color="auto" w:fill="F0F4F7"/>
            <w:vAlign w:val="top"/>
          </w:tcPr>
          <w:p>
            <w:pPr>
              <w:pStyle w:val="TableText"/>
            </w:pPr>
            <w:r>
              <w:t xml:space="preserve">BM14; QD32–35</w:t>
            </w:r>
          </w:p>
        </w:tc>
        <w:tc>
          <w:tcPr>
            <w:tcW w:w="2600" w:type="dxa"/>
            <w:shd w:val="clear" w:color="auto" w:fill="F0F4F7"/>
            <w:vAlign w:val="top"/>
          </w:tcPr>
          <w:p>
            <w:pPr>
              <w:pStyle w:val="TableText"/>
            </w:pPr>
            <w:r>
              <w:t xml:space="preserve">AC giữ 10 phút/hết hạn/2 Customer cùng E5</w:t>
            </w:r>
          </w:p>
        </w:tc>
        <w:tc>
          <w:tcPr>
            <w:tcW w:w="3450" w:type="dxa"/>
            <w:shd w:val="clear" w:color="auto" w:fill="F0F4F7"/>
            <w:vAlign w:val="top"/>
          </w:tcPr>
          <w:p>
            <w:pPr>
              <w:pStyle w:val="TableText"/>
            </w:pPr>
            <w:r>
              <w:t xml:space="preserve">Cần integration và TestCafe hai phiên khi có endpoint giữ ghế.</w:t>
            </w:r>
          </w:p>
        </w:tc>
      </w:tr>
      <w:tr>
        <w:trPr>
          <w:cantSplit/>
        </w:trPr>
        <w:tc>
          <w:tcPr>
            <w:tcW w:w="1400" w:type="dxa"/>
            <w:shd w:val="clear" w:color="auto" w:fill="FFFFFF"/>
            <w:vAlign w:val="top"/>
          </w:tcPr>
          <w:p>
            <w:pPr>
              <w:pStyle w:val="TableText"/>
            </w:pPr>
            <w:r>
              <w:t xml:space="preserve">PAY-01/02</w:t>
            </w:r>
          </w:p>
        </w:tc>
        <w:tc>
          <w:tcPr>
            <w:tcW w:w="1900" w:type="dxa"/>
            <w:shd w:val="clear" w:color="auto" w:fill="FFFFFF"/>
            <w:vAlign w:val="top"/>
          </w:tcPr>
          <w:p>
            <w:pPr>
              <w:pStyle w:val="TableText"/>
            </w:pPr>
            <w:r>
              <w:t xml:space="preserve">BM15–16; QD36–42</w:t>
            </w:r>
          </w:p>
        </w:tc>
        <w:tc>
          <w:tcPr>
            <w:tcW w:w="2600" w:type="dxa"/>
            <w:shd w:val="clear" w:color="auto" w:fill="FFFFFF"/>
            <w:vAlign w:val="top"/>
          </w:tcPr>
          <w:p>
            <w:pPr>
              <w:pStyle w:val="TableText"/>
            </w:pPr>
            <w:r>
              <w:t xml:space="preserve">PAY-NAV-01; trạng thái/duplicate/late SUCCESS</w:t>
            </w:r>
          </w:p>
        </w:tc>
        <w:tc>
          <w:tcPr>
            <w:tcW w:w="3450" w:type="dxa"/>
            <w:shd w:val="clear" w:color="auto" w:fill="FFFFFF"/>
            <w:vAlign w:val="top"/>
          </w:tcPr>
          <w:p>
            <w:pPr>
              <w:pStyle w:val="TableText"/>
            </w:pPr>
            <w:r>
              <w:t xml:space="preserve">Navigation đã có test; payment thật/fake giao dịch cần triển khai và automation.</w:t>
            </w:r>
          </w:p>
        </w:tc>
      </w:tr>
      <w:tr>
        <w:trPr>
          <w:cantSplit/>
        </w:trPr>
        <w:tc>
          <w:tcPr>
            <w:tcW w:w="1400" w:type="dxa"/>
            <w:shd w:val="clear" w:color="auto" w:fill="F0F4F7"/>
            <w:vAlign w:val="top"/>
          </w:tcPr>
          <w:p>
            <w:pPr>
              <w:pStyle w:val="TableText"/>
            </w:pPr>
            <w:r>
              <w:t xml:space="preserve">TCK-01/02</w:t>
            </w:r>
          </w:p>
        </w:tc>
        <w:tc>
          <w:tcPr>
            <w:tcW w:w="1900" w:type="dxa"/>
            <w:shd w:val="clear" w:color="auto" w:fill="F0F4F7"/>
            <w:vAlign w:val="top"/>
          </w:tcPr>
          <w:p>
            <w:pPr>
              <w:pStyle w:val="TableText"/>
            </w:pPr>
            <w:r>
              <w:t xml:space="preserve">BM17; QD43–45</w:t>
            </w:r>
          </w:p>
        </w:tc>
        <w:tc>
          <w:tcPr>
            <w:tcW w:w="2600" w:type="dxa"/>
            <w:shd w:val="clear" w:color="auto" w:fill="F0F4F7"/>
            <w:vAlign w:val="top"/>
          </w:tcPr>
          <w:p>
            <w:pPr>
              <w:pStyle w:val="TableText"/>
            </w:pPr>
            <w:r>
              <w:t xml:space="preserve">ACC-05–09; AC phát hành sau payment</w:t>
            </w:r>
          </w:p>
        </w:tc>
        <w:tc>
          <w:tcPr>
            <w:tcW w:w="3450" w:type="dxa"/>
            <w:shd w:val="clear" w:color="auto" w:fill="F0F4F7"/>
            <w:vAlign w:val="top"/>
          </w:tcPr>
          <w:p>
            <w:pPr>
              <w:pStyle w:val="TableText"/>
            </w:pPr>
            <w:r>
              <w:t xml:space="preserve">MyTicketsTests; TicketQrTokensTests; account.test.js cho đọc vé. Phát hành sau payment chưa end-to-end.</w:t>
            </w:r>
          </w:p>
        </w:tc>
      </w:tr>
      <w:tr>
        <w:trPr>
          <w:cantSplit/>
        </w:trPr>
        <w:tc>
          <w:tcPr>
            <w:tcW w:w="1400" w:type="dxa"/>
            <w:shd w:val="clear" w:color="auto" w:fill="FFFFFF"/>
            <w:vAlign w:val="top"/>
          </w:tcPr>
          <w:p>
            <w:pPr>
              <w:pStyle w:val="TableText"/>
            </w:pPr>
            <w:r>
              <w:t xml:space="preserve">TCK-03</w:t>
            </w:r>
          </w:p>
        </w:tc>
        <w:tc>
          <w:tcPr>
            <w:tcW w:w="1900" w:type="dxa"/>
            <w:shd w:val="clear" w:color="auto" w:fill="FFFFFF"/>
            <w:vAlign w:val="top"/>
          </w:tcPr>
          <w:p>
            <w:pPr>
              <w:pStyle w:val="TableText"/>
            </w:pPr>
            <w:r>
              <w:t xml:space="preserve">BM18; QD46–50</w:t>
            </w:r>
          </w:p>
        </w:tc>
        <w:tc>
          <w:tcPr>
            <w:tcW w:w="2600" w:type="dxa"/>
            <w:shd w:val="clear" w:color="auto" w:fill="FFFFFF"/>
            <w:vAlign w:val="top"/>
          </w:tcPr>
          <w:p>
            <w:pPr>
              <w:pStyle w:val="TableText"/>
            </w:pPr>
            <w:r>
              <w:t xml:space="preserve">VAL-01–18</w:t>
            </w:r>
          </w:p>
        </w:tc>
        <w:tc>
          <w:tcPr>
            <w:tcW w:w="3450" w:type="dxa"/>
            <w:shd w:val="clear" w:color="auto" w:fill="FFFFFF"/>
            <w:vAlign w:val="top"/>
          </w:tcPr>
          <w:p>
            <w:pPr>
              <w:pStyle w:val="TableText"/>
            </w:pPr>
            <w:r>
              <w:t xml:space="preserve">Đặc tả đầy đủ; staff UI/API browser automation còn chờ triển khai.</w:t>
            </w:r>
          </w:p>
        </w:tc>
      </w:tr>
      <w:tr>
        <w:trPr>
          <w:cantSplit/>
        </w:trPr>
        <w:tc>
          <w:tcPr>
            <w:tcW w:w="1400" w:type="dxa"/>
            <w:shd w:val="clear" w:color="auto" w:fill="F0F4F7"/>
            <w:vAlign w:val="top"/>
          </w:tcPr>
          <w:p>
            <w:pPr>
              <w:pStyle w:val="TableText"/>
            </w:pPr>
            <w:r>
              <w:t xml:space="preserve">NFR-01–08</w:t>
            </w:r>
          </w:p>
        </w:tc>
        <w:tc>
          <w:tcPr>
            <w:tcW w:w="1900" w:type="dxa"/>
            <w:shd w:val="clear" w:color="auto" w:fill="F0F4F7"/>
            <w:vAlign w:val="top"/>
          </w:tcPr>
          <w:p>
            <w:pPr>
              <w:pStyle w:val="TableText"/>
            </w:pPr>
            <w:r>
              <w:t xml:space="preserve">Chương 9</w:t>
            </w:r>
          </w:p>
        </w:tc>
        <w:tc>
          <w:tcPr>
            <w:tcW w:w="2600" w:type="dxa"/>
            <w:shd w:val="clear" w:color="auto" w:fill="F0F4F7"/>
            <w:vAlign w:val="top"/>
          </w:tcPr>
          <w:p>
            <w:pPr>
              <w:pStyle w:val="TableText"/>
            </w:pPr>
            <w:r>
              <w:t xml:space="preserve">Callback bảo mật, cạnh tranh, tải, idempotency, lịch sử/layout</w:t>
            </w:r>
          </w:p>
        </w:tc>
        <w:tc>
          <w:tcPr>
            <w:tcW w:w="3450" w:type="dxa"/>
            <w:shd w:val="clear" w:color="auto" w:fill="F0F4F7"/>
            <w:vAlign w:val="top"/>
          </w:tcPr>
          <w:p>
            <w:pPr>
              <w:pStyle w:val="TableText"/>
            </w:pPr>
            <w:r>
              <w:t xml:space="preserve">Một phần bảo mật Identity có test; chưa có bằng chứng chạy tải/payment/hold đầy đủ trong lần soạn này.</w:t>
            </w:r>
          </w:p>
        </w:tc>
      </w:tr>
    </w:tbl>
    <w:p>
      <w:pPr>
        <w:pStyle w:val="TableSpacer"/>
      </w:pPr>
      <w:r>
        <w:t xml:space="preserve"/>
      </w:r>
    </w:p>
    <w:p>
      <w:pPr>
        <w:pStyle w:val="Heading2"/>
      </w:pPr>
      <w:r>
        <w:t xml:space="preserve">11.2. Kịch bản nghiệm thu ưu tiên cao</w:t>
      </w:r>
    </w:p>
    <w:tbl>
      <w:tblPr>
        <w:tblW w:w="9350" w:type="dxa"/>
        <w:tblBorders>
          <w:top w:val="single" w:sz="4" w:color="BCC7D2"/>
          <w:left w:val="single" w:sz="4" w:color="BCC7D2"/>
          <w:bottom w:val="single" w:sz="4" w:color="BCC7D2"/>
          <w:right w:val="single" w:sz="4" w:color="BCC7D2"/>
          <w:insideH w:val="single" w:sz="4" w:color="BCC7D2"/>
          <w:insideV w:val="single" w:sz="4" w:color="BCC7D2"/>
        </w:tblBorders>
        <w:tblLayout w:type="fixed"/>
        <w:tblCellMar>
          <w:top w:w="90" w:type="dxa"/>
          <w:left w:w="100" w:type="dxa"/>
          <w:bottom w:w="90" w:type="dxa"/>
          <w:right w:w="100" w:type="dxa"/>
        </w:tblCellMar>
      </w:tblPr>
      <w:tblGrid>
        <w:gridCol w:w="3116"/>
        <w:gridCol w:w="3116"/>
        <w:gridCol w:w="3118"/>
      </w:tblGrid>
      <w:tr>
        <w:trPr>
          <w:cantSplit/>
          <w:tblHeader/>
        </w:trPr>
        <w:tc>
          <w:tcPr>
            <w:tcW w:w="3116" w:type="dxa"/>
            <w:shd w:val="clear" w:color="auto" w:fill="24445E"/>
            <w:vAlign w:val="top"/>
          </w:tcPr>
          <w:p>
            <w:pPr>
              <w:pStyle w:val="TableText"/>
            </w:pPr>
            <w:r>
              <w:rPr>
                <w:b/>
                <w:color w:val="FFFFFF"/>
              </w:rPr>
              <w:t xml:space="preserve">Mã SRS-AT</w:t>
            </w:r>
          </w:p>
        </w:tc>
        <w:tc>
          <w:tcPr>
            <w:tcW w:w="3116" w:type="dxa"/>
            <w:shd w:val="clear" w:color="auto" w:fill="24445E"/>
            <w:vAlign w:val="top"/>
          </w:tcPr>
          <w:p>
            <w:pPr>
              <w:pStyle w:val="TableText"/>
            </w:pPr>
            <w:r>
              <w:rPr>
                <w:b/>
                <w:color w:val="FFFFFF"/>
              </w:rPr>
              <w:t xml:space="preserve">Thiết lập / thao tác</w:t>
            </w:r>
          </w:p>
        </w:tc>
        <w:tc>
          <w:tcPr>
            <w:tcW w:w="3118" w:type="dxa"/>
            <w:shd w:val="clear" w:color="auto" w:fill="24445E"/>
            <w:vAlign w:val="top"/>
          </w:tcPr>
          <w:p>
            <w:pPr>
              <w:pStyle w:val="TableText"/>
            </w:pPr>
            <w:r>
              <w:rPr>
                <w:b/>
                <w:color w:val="FFFFFF"/>
              </w:rPr>
              <w:t xml:space="preserve">Kết quả phải có</w:t>
            </w:r>
          </w:p>
        </w:tc>
      </w:tr>
      <w:tr>
        <w:trPr>
          <w:cantSplit/>
        </w:trPr>
        <w:tc>
          <w:tcPr>
            <w:tcW w:w="3116" w:type="dxa"/>
            <w:shd w:val="clear" w:color="auto" w:fill="F0F4F7"/>
            <w:vAlign w:val="top"/>
          </w:tcPr>
          <w:p>
            <w:pPr>
              <w:pStyle w:val="TableText"/>
            </w:pPr>
            <w:r>
              <w:t xml:space="preserve">AT-01</w:t>
            </w:r>
          </w:p>
        </w:tc>
        <w:tc>
          <w:tcPr>
            <w:tcW w:w="3116" w:type="dxa"/>
            <w:shd w:val="clear" w:color="auto" w:fill="F0F4F7"/>
            <w:vAlign w:val="top"/>
          </w:tcPr>
          <w:p>
            <w:pPr>
              <w:pStyle w:val="TableText"/>
            </w:pPr>
            <w:r>
              <w:t xml:space="preserve">Đăng ký email mới; thử mã sai, hết hạn rồi mã hợp lệ.</w:t>
            </w:r>
          </w:p>
        </w:tc>
        <w:tc>
          <w:tcPr>
            <w:tcW w:w="3118" w:type="dxa"/>
            <w:shd w:val="clear" w:color="auto" w:fill="F0F4F7"/>
            <w:vAlign w:val="top"/>
          </w:tcPr>
          <w:p>
            <w:pPr>
              <w:pStyle w:val="TableText"/>
            </w:pPr>
            <w:r>
              <w:t xml:space="preserve">Không ACTIVE trước xác minh; hợp lệ mới kích hoạt; không phát sinh Customer trùng.</w:t>
            </w:r>
          </w:p>
        </w:tc>
      </w:tr>
      <w:tr>
        <w:trPr>
          <w:cantSplit/>
        </w:trPr>
        <w:tc>
          <w:tcPr>
            <w:tcW w:w="3116" w:type="dxa"/>
            <w:shd w:val="clear" w:color="auto" w:fill="FFFFFF"/>
            <w:vAlign w:val="top"/>
          </w:tcPr>
          <w:p>
            <w:pPr>
              <w:pStyle w:val="TableText"/>
            </w:pPr>
            <w:r>
              <w:t xml:space="preserve">AT-02</w:t>
            </w:r>
          </w:p>
        </w:tc>
        <w:tc>
          <w:tcPr>
            <w:tcW w:w="3116" w:type="dxa"/>
            <w:shd w:val="clear" w:color="auto" w:fill="FFFFFF"/>
            <w:vAlign w:val="top"/>
          </w:tcPr>
          <w:p>
            <w:pPr>
              <w:pStyle w:val="TableText"/>
            </w:pPr>
            <w:r>
              <w:t xml:space="preserve">Customer gọi trực tiếp API Admin và Staff; request không đăng nhập.</w:t>
            </w:r>
          </w:p>
        </w:tc>
        <w:tc>
          <w:tcPr>
            <w:tcW w:w="3118" w:type="dxa"/>
            <w:shd w:val="clear" w:color="auto" w:fill="FFFFFF"/>
            <w:vAlign w:val="top"/>
          </w:tcPr>
          <w:p>
            <w:pPr>
              <w:pStyle w:val="TableText"/>
            </w:pPr>
            <w:r>
              <w:t xml:space="preserve">403 hoặc 401 đúng trường hợp; không thay đổi dữ liệu.</w:t>
            </w:r>
          </w:p>
        </w:tc>
      </w:tr>
      <w:tr>
        <w:trPr>
          <w:cantSplit/>
        </w:trPr>
        <w:tc>
          <w:tcPr>
            <w:tcW w:w="3116" w:type="dxa"/>
            <w:shd w:val="clear" w:color="auto" w:fill="F0F4F7"/>
            <w:vAlign w:val="top"/>
          </w:tcPr>
          <w:p>
            <w:pPr>
              <w:pStyle w:val="TableText"/>
            </w:pPr>
            <w:r>
              <w:t xml:space="preserve">AT-03</w:t>
            </w:r>
          </w:p>
        </w:tc>
        <w:tc>
          <w:tcPr>
            <w:tcW w:w="3116" w:type="dxa"/>
            <w:shd w:val="clear" w:color="auto" w:fill="F0F4F7"/>
            <w:vAlign w:val="top"/>
          </w:tcPr>
          <w:p>
            <w:pPr>
              <w:pStyle w:val="TableText"/>
            </w:pPr>
            <w:r>
              <w:t xml:space="preserve">Phim 120 phút lúc 19:00; thêm cùng Hall lúc 21:14/21:15 và Hall khác lúc 19:00.</w:t>
            </w:r>
          </w:p>
        </w:tc>
        <w:tc>
          <w:tcPr>
            <w:tcW w:w="3118" w:type="dxa"/>
            <w:shd w:val="clear" w:color="auto" w:fill="F0F4F7"/>
            <w:vAlign w:val="top"/>
          </w:tcPr>
          <w:p>
            <w:pPr>
              <w:pStyle w:val="TableText"/>
            </w:pPr>
            <w:r>
              <w:t xml:space="preserve">21:14 bị từ chối; 21:15 hợp lệ; Hall khác cùng giờ hợp lệ.</w:t>
            </w:r>
          </w:p>
        </w:tc>
      </w:tr>
      <w:tr>
        <w:trPr>
          <w:cantSplit/>
        </w:trPr>
        <w:tc>
          <w:tcPr>
            <w:tcW w:w="3116" w:type="dxa"/>
            <w:shd w:val="clear" w:color="auto" w:fill="FFFFFF"/>
            <w:vAlign w:val="top"/>
          </w:tcPr>
          <w:p>
            <w:pPr>
              <w:pStyle w:val="TableText"/>
            </w:pPr>
            <w:r>
              <w:t xml:space="preserve">AT-04</w:t>
            </w:r>
          </w:p>
        </w:tc>
        <w:tc>
          <w:tcPr>
            <w:tcW w:w="3116" w:type="dxa"/>
            <w:shd w:val="clear" w:color="auto" w:fill="FFFFFF"/>
            <w:vAlign w:val="top"/>
          </w:tcPr>
          <w:p>
            <w:pPr>
              <w:pStyle w:val="TableText"/>
            </w:pPr>
            <w:r>
              <w:t xml:space="preserve">Chọn 10 ghế, thử ghế thứ 11 rồi bỏ 1; gửi request &gt;10 ghế.</w:t>
            </w:r>
          </w:p>
        </w:tc>
        <w:tc>
          <w:tcPr>
            <w:tcW w:w="3118" w:type="dxa"/>
            <w:shd w:val="clear" w:color="auto" w:fill="FFFFFF"/>
            <w:vAlign w:val="top"/>
          </w:tcPr>
          <w:p>
            <w:pPr>
              <w:pStyle w:val="TableText"/>
            </w:pPr>
            <w:r>
              <w:t xml:space="preserve">UI ngăn thêm, vẫn bỏ được; server từ chối request &gt;10 mà không hold một phần.</w:t>
            </w:r>
          </w:p>
        </w:tc>
      </w:tr>
      <w:tr>
        <w:trPr>
          <w:cantSplit/>
        </w:trPr>
        <w:tc>
          <w:tcPr>
            <w:tcW w:w="3116" w:type="dxa"/>
            <w:shd w:val="clear" w:color="auto" w:fill="F0F4F7"/>
            <w:vAlign w:val="top"/>
          </w:tcPr>
          <w:p>
            <w:pPr>
              <w:pStyle w:val="TableText"/>
            </w:pPr>
            <w:r>
              <w:t xml:space="preserve">AT-05</w:t>
            </w:r>
          </w:p>
        </w:tc>
        <w:tc>
          <w:tcPr>
            <w:tcW w:w="3116" w:type="dxa"/>
            <w:shd w:val="clear" w:color="auto" w:fill="F0F4F7"/>
            <w:vAlign w:val="top"/>
          </w:tcPr>
          <w:p>
            <w:pPr>
              <w:pStyle w:val="TableText"/>
            </w:pPr>
            <w:r>
              <w:t xml:space="preserve">Hai Customer độc lập confirm E5 gần đồng thời.</w:t>
            </w:r>
          </w:p>
        </w:tc>
        <w:tc>
          <w:tcPr>
            <w:tcW w:w="3118" w:type="dxa"/>
            <w:shd w:val="clear" w:color="auto" w:fill="F0F4F7"/>
            <w:vAlign w:val="top"/>
          </w:tcPr>
          <w:p>
            <w:pPr>
              <w:pStyle w:val="TableText"/>
            </w:pPr>
            <w:r>
              <w:t xml:space="preserve">Đúng một request giữ được; request còn lại có thông báo và quay về chọn.</w:t>
            </w:r>
          </w:p>
        </w:tc>
      </w:tr>
      <w:tr>
        <w:trPr>
          <w:cantSplit/>
        </w:trPr>
        <w:tc>
          <w:tcPr>
            <w:tcW w:w="3116" w:type="dxa"/>
            <w:shd w:val="clear" w:color="auto" w:fill="FFFFFF"/>
            <w:vAlign w:val="top"/>
          </w:tcPr>
          <w:p>
            <w:pPr>
              <w:pStyle w:val="TableText"/>
            </w:pPr>
            <w:r>
              <w:t xml:space="preserve">AT-06</w:t>
            </w:r>
          </w:p>
        </w:tc>
        <w:tc>
          <w:tcPr>
            <w:tcW w:w="3116" w:type="dxa"/>
            <w:shd w:val="clear" w:color="auto" w:fill="FFFFFF"/>
            <w:vAlign w:val="top"/>
          </w:tcPr>
          <w:p>
            <w:pPr>
              <w:pStyle w:val="TableText"/>
            </w:pPr>
            <w:r>
              <w:t xml:space="preserve">Tạo hold, FAILED rồi retry trước deadline; chờ deadline gốc.</w:t>
            </w:r>
          </w:p>
        </w:tc>
        <w:tc>
          <w:tcPr>
            <w:tcW w:w="3118" w:type="dxa"/>
            <w:shd w:val="clear" w:color="auto" w:fill="FFFFFF"/>
            <w:vAlign w:val="top"/>
          </w:tcPr>
          <w:p>
            <w:pPr>
              <w:pStyle w:val="TableText"/>
            </w:pPr>
            <w:r>
              <w:t xml:space="preserve">FAILED giữ ghế; retry không gia hạn; chưa SUCCESS thì trả ghế theo xử lý timeout.</w:t>
            </w:r>
          </w:p>
        </w:tc>
      </w:tr>
      <w:tr>
        <w:trPr>
          <w:cantSplit/>
        </w:trPr>
        <w:tc>
          <w:tcPr>
            <w:tcW w:w="3116" w:type="dxa"/>
            <w:shd w:val="clear" w:color="auto" w:fill="F0F4F7"/>
            <w:vAlign w:val="top"/>
          </w:tcPr>
          <w:p>
            <w:pPr>
              <w:pStyle w:val="TableText"/>
            </w:pPr>
            <w:r>
              <w:t xml:space="preserve">AT-07</w:t>
            </w:r>
          </w:p>
        </w:tc>
        <w:tc>
          <w:tcPr>
            <w:tcW w:w="3116" w:type="dxa"/>
            <w:shd w:val="clear" w:color="auto" w:fill="F0F4F7"/>
            <w:vAlign w:val="top"/>
          </w:tcPr>
          <w:p>
            <w:pPr>
              <w:pStyle w:val="TableText"/>
            </w:pPr>
            <w:r>
              <w:t xml:space="preserve">Pay lặp; callback SUCCESS hợp lệ gửi lặp.</w:t>
            </w:r>
          </w:p>
        </w:tc>
        <w:tc>
          <w:tcPr>
            <w:tcW w:w="3118" w:type="dxa"/>
            <w:shd w:val="clear" w:color="auto" w:fill="F0F4F7"/>
            <w:vAlign w:val="top"/>
          </w:tcPr>
          <w:p>
            <w:pPr>
              <w:pStyle w:val="TableText"/>
            </w:pPr>
            <w:r>
              <w:t xml:space="preserve">Một active Attempt; không charge trùng; một Booking CONFIRMED, một Ticket/QR.</w:t>
            </w:r>
          </w:p>
        </w:tc>
      </w:tr>
      <w:tr>
        <w:trPr>
          <w:cantSplit/>
        </w:trPr>
        <w:tc>
          <w:tcPr>
            <w:tcW w:w="3116" w:type="dxa"/>
            <w:shd w:val="clear" w:color="auto" w:fill="FFFFFF"/>
            <w:vAlign w:val="top"/>
          </w:tcPr>
          <w:p>
            <w:pPr>
              <w:pStyle w:val="TableText"/>
            </w:pPr>
            <w:r>
              <w:t xml:space="preserve">AT-08</w:t>
            </w:r>
          </w:p>
        </w:tc>
        <w:tc>
          <w:tcPr>
            <w:tcW w:w="3116" w:type="dxa"/>
            <w:shd w:val="clear" w:color="auto" w:fill="FFFFFF"/>
            <w:vAlign w:val="top"/>
          </w:tcPr>
          <w:p>
            <w:pPr>
              <w:pStyle w:val="TableText"/>
            </w:pPr>
            <w:r>
              <w:t xml:space="preserve">Giả callback đúng trạng thái nhưng sai chữ ký/tiền/currency/reference.</w:t>
            </w:r>
          </w:p>
        </w:tc>
        <w:tc>
          <w:tcPr>
            <w:tcW w:w="3118" w:type="dxa"/>
            <w:shd w:val="clear" w:color="auto" w:fill="FFFFFF"/>
            <w:vAlign w:val="top"/>
          </w:tcPr>
          <w:p>
            <w:pPr>
              <w:pStyle w:val="TableText"/>
            </w:pPr>
            <w:r>
              <w:t xml:space="preserve">Không xác nhận, không phát Ticket; có kết quả kiểm chứng phục vụ đối soát.</w:t>
            </w:r>
          </w:p>
        </w:tc>
      </w:tr>
      <w:tr>
        <w:trPr>
          <w:cantSplit/>
        </w:trPr>
        <w:tc>
          <w:tcPr>
            <w:tcW w:w="3116" w:type="dxa"/>
            <w:shd w:val="clear" w:color="auto" w:fill="F0F4F7"/>
            <w:vAlign w:val="top"/>
          </w:tcPr>
          <w:p>
            <w:pPr>
              <w:pStyle w:val="TableText"/>
            </w:pPr>
            <w:r>
              <w:t xml:space="preserve">AT-09</w:t>
            </w:r>
          </w:p>
        </w:tc>
        <w:tc>
          <w:tcPr>
            <w:tcW w:w="3116" w:type="dxa"/>
            <w:shd w:val="clear" w:color="auto" w:fill="F0F4F7"/>
            <w:vAlign w:val="top"/>
          </w:tcPr>
          <w:p>
            <w:pPr>
              <w:pStyle w:val="TableText"/>
            </w:pPr>
            <w:r>
              <w:t xml:space="preserve">Provider UNKNOWN/PENDING rồi status query trả kết quả authoritative.</w:t>
            </w:r>
          </w:p>
        </w:tc>
        <w:tc>
          <w:tcPr>
            <w:tcW w:w="3118" w:type="dxa"/>
            <w:shd w:val="clear" w:color="auto" w:fill="F0F4F7"/>
            <w:vAlign w:val="top"/>
          </w:tcPr>
          <w:p>
            <w:pPr>
              <w:pStyle w:val="TableText"/>
            </w:pPr>
            <w:r>
              <w:t xml:space="preserve">Không tự coi UNKNOWN là FAILED; theo kết quả thật và xử lý timeout phù hợp.</w:t>
            </w:r>
          </w:p>
        </w:tc>
      </w:tr>
      <w:tr>
        <w:trPr>
          <w:cantSplit/>
        </w:trPr>
        <w:tc>
          <w:tcPr>
            <w:tcW w:w="3116" w:type="dxa"/>
            <w:shd w:val="clear" w:color="auto" w:fill="FFFFFF"/>
            <w:vAlign w:val="top"/>
          </w:tcPr>
          <w:p>
            <w:pPr>
              <w:pStyle w:val="TableText"/>
            </w:pPr>
            <w:r>
              <w:t xml:space="preserve">AT-10</w:t>
            </w:r>
          </w:p>
        </w:tc>
        <w:tc>
          <w:tcPr>
            <w:tcW w:w="3116" w:type="dxa"/>
            <w:shd w:val="clear" w:color="auto" w:fill="FFFFFF"/>
            <w:vAlign w:val="top"/>
          </w:tcPr>
          <w:p>
            <w:pPr>
              <w:pStyle w:val="TableText"/>
            </w:pPr>
            <w:r>
              <w:t xml:space="preserve">Late SUCCESS khi ghế đều AVAILABLE; lặp lại với một ghế BOOKED bởi người khác.</w:t>
            </w:r>
          </w:p>
        </w:tc>
        <w:tc>
          <w:tcPr>
            <w:tcW w:w="3118" w:type="dxa"/>
            <w:shd w:val="clear" w:color="auto" w:fill="FFFFFF"/>
            <w:vAlign w:val="top"/>
          </w:tcPr>
          <w:p>
            <w:pPr>
              <w:pStyle w:val="TableText"/>
            </w:pPr>
            <w:r>
              <w:t xml:space="preserve">Trường hợp đầu xác nhận nguyên tử; trường hợp sau không phát vé và theo dõi hoàn/hủy.</w:t>
            </w:r>
          </w:p>
        </w:tc>
      </w:tr>
      <w:tr>
        <w:trPr>
          <w:cantSplit/>
        </w:trPr>
        <w:tc>
          <w:tcPr>
            <w:tcW w:w="3116" w:type="dxa"/>
            <w:shd w:val="clear" w:color="auto" w:fill="F0F4F7"/>
            <w:vAlign w:val="top"/>
          </w:tcPr>
          <w:p>
            <w:pPr>
              <w:pStyle w:val="TableText"/>
            </w:pPr>
            <w:r>
              <w:t xml:space="preserve">AT-11</w:t>
            </w:r>
          </w:p>
        </w:tc>
        <w:tc>
          <w:tcPr>
            <w:tcW w:w="3116" w:type="dxa"/>
            <w:shd w:val="clear" w:color="auto" w:fill="F0F4F7"/>
            <w:vAlign w:val="top"/>
          </w:tcPr>
          <w:p>
            <w:pPr>
              <w:pStyle w:val="TableText"/>
            </w:pPr>
            <w:r>
              <w:t xml:space="preserve">Mua vé cách nay &gt;30 ngày nhưng suất tương lai; phim được archive sau khi hết suất tương lai.</w:t>
            </w:r>
          </w:p>
        </w:tc>
        <w:tc>
          <w:tcPr>
            <w:tcW w:w="3118" w:type="dxa"/>
            <w:shd w:val="clear" w:color="auto" w:fill="F0F4F7"/>
            <w:vAlign w:val="top"/>
          </w:tcPr>
          <w:p>
            <w:pPr>
              <w:pStyle w:val="TableText"/>
            </w:pPr>
            <w:r>
              <w:t xml:space="preserve">Vé sắp tới còn hiển thị; lịch sử vẫn tham chiếu phim; không xóa record do quá 30 ngày.</w:t>
            </w:r>
          </w:p>
        </w:tc>
      </w:tr>
      <w:tr>
        <w:trPr>
          <w:cantSplit/>
        </w:trPr>
        <w:tc>
          <w:tcPr>
            <w:tcW w:w="3116" w:type="dxa"/>
            <w:shd w:val="clear" w:color="auto" w:fill="FFFFFF"/>
            <w:vAlign w:val="top"/>
          </w:tcPr>
          <w:p>
            <w:pPr>
              <w:pStyle w:val="TableText"/>
            </w:pPr>
            <w:r>
              <w:t xml:space="preserve">AT-12</w:t>
            </w:r>
          </w:p>
        </w:tc>
        <w:tc>
          <w:tcPr>
            <w:tcW w:w="3116" w:type="dxa"/>
            <w:shd w:val="clear" w:color="auto" w:fill="FFFFFF"/>
            <w:vAlign w:val="top"/>
          </w:tcPr>
          <w:p>
            <w:pPr>
              <w:pStyle w:val="TableText"/>
            </w:pPr>
            <w:r>
              <w:t xml:space="preserve">Vé 5 ghế; nhận 3, thử 3, nhận 2; retry request đầu.</w:t>
            </w:r>
          </w:p>
        </w:tc>
        <w:tc>
          <w:tcPr>
            <w:tcW w:w="3118" w:type="dxa"/>
            <w:shd w:val="clear" w:color="auto" w:fill="FFFFFF"/>
            <w:vAlign w:val="top"/>
          </w:tcPr>
          <w:p>
            <w:pPr>
              <w:pStyle w:val="TableText"/>
            </w:pPr>
            <w:r>
              <w:t xml:space="preserve">Lần thử vượt bị từ chối; tổng cuối 5, USED; retry không cộng thêm.</w:t>
            </w:r>
          </w:p>
        </w:tc>
      </w:tr>
      <w:tr>
        <w:trPr>
          <w:cantSplit/>
        </w:trPr>
        <w:tc>
          <w:tcPr>
            <w:tcW w:w="3116" w:type="dxa"/>
            <w:shd w:val="clear" w:color="auto" w:fill="F0F4F7"/>
            <w:vAlign w:val="top"/>
          </w:tcPr>
          <w:p>
            <w:pPr>
              <w:pStyle w:val="TableText"/>
            </w:pPr>
            <w:r>
              <w:t xml:space="preserve">AT-13</w:t>
            </w:r>
          </w:p>
        </w:tc>
        <w:tc>
          <w:tcPr>
            <w:tcW w:w="3116" w:type="dxa"/>
            <w:shd w:val="clear" w:color="auto" w:fill="F0F4F7"/>
            <w:vAlign w:val="top"/>
          </w:tcPr>
          <w:p>
            <w:pPr>
              <w:pStyle w:val="TableText"/>
            </w:pPr>
            <w:r>
              <w:t xml:space="preserve">Vé còn 2 lượt; hai Staff đồng thời nhận 2; thử trước/đúng/sau biên cửa sổ.</w:t>
            </w:r>
          </w:p>
        </w:tc>
        <w:tc>
          <w:tcPr>
            <w:tcW w:w="3118" w:type="dxa"/>
            <w:shd w:val="clear" w:color="auto" w:fill="F0F4F7"/>
            <w:vAlign w:val="top"/>
          </w:tcPr>
          <w:p>
            <w:pPr>
              <w:pStyle w:val="TableText"/>
            </w:pPr>
            <w:r>
              <w:t xml:space="preserve">Không vượt 2; biên hợp lệ; ngoài cửa sổ không tiêu lượt; retry cũ sau giờ đóng vẫn idempotent.</w:t>
            </w:r>
          </w:p>
        </w:tc>
      </w:tr>
      <w:tr>
        <w:trPr>
          <w:cantSplit/>
        </w:trPr>
        <w:tc>
          <w:tcPr>
            <w:tcW w:w="3116" w:type="dxa"/>
            <w:shd w:val="clear" w:color="auto" w:fill="FFFFFF"/>
            <w:vAlign w:val="top"/>
          </w:tcPr>
          <w:p>
            <w:pPr>
              <w:pStyle w:val="TableText"/>
            </w:pPr>
            <w:r>
              <w:t xml:space="preserve">AT-14</w:t>
            </w:r>
          </w:p>
        </w:tc>
        <w:tc>
          <w:tcPr>
            <w:tcW w:w="3116" w:type="dxa"/>
            <w:shd w:val="clear" w:color="auto" w:fill="FFFFFF"/>
            <w:vAlign w:val="top"/>
          </w:tcPr>
          <w:p>
            <w:pPr>
              <w:pStyle w:val="TableText"/>
            </w:pPr>
            <w:r>
              <w:t xml:space="preserve">50 phiên đặt vé; thu số liệu availability theo workload đã duyệt.</w:t>
            </w:r>
          </w:p>
        </w:tc>
        <w:tc>
          <w:tcPr>
            <w:tcW w:w="3118" w:type="dxa"/>
            <w:shd w:val="clear" w:color="auto" w:fill="FFFFFF"/>
            <w:vAlign w:val="top"/>
          </w:tcPr>
          <w:p>
            <w:pPr>
              <w:pStyle w:val="TableText"/>
            </w:pPr>
            <w:r>
              <w:t xml:space="preserve">Đối chiếu NFR-04/05; p95 ≤2s và tính đúng dữ liệu; chỉ kết luận sau chạy có bằng chứng.</w:t>
            </w:r>
          </w:p>
        </w:tc>
      </w:tr>
    </w:tbl>
    <w:p>
      <w:pPr>
        <w:pStyle w:val="TableSpacer"/>
      </w:pPr>
      <w:r>
        <w:t xml:space="preserve"/>
      </w:r>
    </w:p>
    <w:p>
      <w:pPr>
        <w:pStyle w:val="Heading2"/>
      </w:pPr>
      <w:r>
        <w:t xml:space="preserve">11.3. Phương pháp và bằng chứng</w:t>
      </w:r>
    </w:p>
    <w:p>
      <w:pPr>
        <w:pStyle w:val="Normal"/>
      </w:pPr>
      <w:r>
        <w:t xml:space="preserve">Dùng TestCafe cho workflow browser; JUnit/Mockito cho quy tắc; Spring Boot Test cho API/giao dịch/database; Vitest/React Testing Library khi cần kiểm tra component phức tạp. Kiểm thử cạnh tranh cần nhiều danh tính/phiên độc lập và kiểm tra kết quả server/database, không chỉ trạng thái nút UI.</w:t>
      </w:r>
    </w:p>
    <w:p>
      <w:pPr>
        <w:pStyle w:val="Normal"/>
      </w:pPr>
      <w:r>
        <w:t xml:space="preserve">Mỗi lần chạy cần lưu phiên bản code, môi trường, fixture, case, kết quả và artifact phù hợp. TestCafe account dùng mock API, Identity có fixture OIDC/email và integration database riêng; không coi các test này là bằng chứng Google thật, provider thật hoặc luồng mua hoàn chỉnh đã chạy. Lần soạn SRS này chỉ đọc và kiểm chứng cấu trúc tài liệu, không chạy lại bộ test ứng dụng.</w:t>
      </w:r>
    </w:p>
    <w:p>
      <w:pPr>
        <w:pStyle w:val="Heading1"/>
      </w:pPr>
      <w:bookmarkStart w:id="12" w:name="chapter12"/>
      <w:r>
        <w:t xml:space="preserve">12. PHỤ LỤC ĐỐI CHIẾU TRIỂN KHAI VÀ TÀI LIỆU NGUỒN</w:t>
      </w:r>
      <w:bookmarkEnd w:id="12"/>
    </w:p>
    <w:p>
      <w:pPr>
        <w:pStyle w:val="Heading2"/>
      </w:pPr>
      <w:r>
        <w:t xml:space="preserve">12.1. Đối chiếu yêu cầu và mã nguồn</w:t>
      </w:r>
    </w:p>
    <w:p>
      <w:pPr>
        <w:pStyle w:val="Normal"/>
      </w:pPr>
      <w:r>
        <w:t xml:space="preserve">Phân loại ‘có triển khai’ dưới đây chỉ phản ánh phần tìm thấy trong code ngày 22/10/2026. Việc triển khai trên hosting, cấu hình provider/email/khóa QR và chất lượng vận hành cần được kiểm tra riêng.</w:t>
      </w:r>
    </w:p>
    <w:tbl>
      <w:tblPr>
        <w:tblW w:w="9350" w:type="dxa"/>
        <w:tblBorders>
          <w:top w:val="single" w:sz="4" w:color="BCC7D2"/>
          <w:left w:val="single" w:sz="4" w:color="BCC7D2"/>
          <w:bottom w:val="single" w:sz="4" w:color="BCC7D2"/>
          <w:right w:val="single" w:sz="4" w:color="BCC7D2"/>
          <w:insideH w:val="single" w:sz="4" w:color="BCC7D2"/>
          <w:insideV w:val="single" w:sz="4" w:color="BCC7D2"/>
        </w:tblBorders>
        <w:tblLayout w:type="fixed"/>
        <w:tblCellMar>
          <w:top w:w="90" w:type="dxa"/>
          <w:left w:w="100" w:type="dxa"/>
          <w:bottom w:w="90" w:type="dxa"/>
          <w:right w:w="100" w:type="dxa"/>
        </w:tblCellMar>
      </w:tblPr>
      <w:tblGrid>
        <w:gridCol w:w="3116"/>
        <w:gridCol w:w="3116"/>
        <w:gridCol w:w="3118"/>
      </w:tblGrid>
      <w:tr>
        <w:trPr>
          <w:cantSplit/>
          <w:tblHeader/>
        </w:trPr>
        <w:tc>
          <w:tcPr>
            <w:tcW w:w="3116" w:type="dxa"/>
            <w:shd w:val="clear" w:color="auto" w:fill="24445E"/>
            <w:vAlign w:val="top"/>
          </w:tcPr>
          <w:p>
            <w:pPr>
              <w:pStyle w:val="TableText"/>
            </w:pPr>
            <w:r>
              <w:rPr>
                <w:b/>
                <w:color w:val="FFFFFF"/>
              </w:rPr>
              <w:t xml:space="preserve">Phạm vi</w:t>
            </w:r>
          </w:p>
        </w:tc>
        <w:tc>
          <w:tcPr>
            <w:tcW w:w="3116" w:type="dxa"/>
            <w:shd w:val="clear" w:color="auto" w:fill="24445E"/>
            <w:vAlign w:val="top"/>
          </w:tcPr>
          <w:p>
            <w:pPr>
              <w:pStyle w:val="TableText"/>
            </w:pPr>
            <w:r>
              <w:rPr>
                <w:b/>
                <w:color w:val="FFFFFF"/>
              </w:rPr>
              <w:t xml:space="preserve">Hiện trạng quan sát</w:t>
            </w:r>
          </w:p>
        </w:tc>
        <w:tc>
          <w:tcPr>
            <w:tcW w:w="3118" w:type="dxa"/>
            <w:shd w:val="clear" w:color="auto" w:fill="24445E"/>
            <w:vAlign w:val="top"/>
          </w:tcPr>
          <w:p>
            <w:pPr>
              <w:pStyle w:val="TableText"/>
            </w:pPr>
            <w:r>
              <w:rPr>
                <w:b/>
                <w:color w:val="FFFFFF"/>
              </w:rPr>
              <w:t xml:space="preserve">Bằng chứng repo</w:t>
            </w:r>
          </w:p>
        </w:tc>
      </w:tr>
      <w:tr>
        <w:trPr>
          <w:cantSplit/>
        </w:trPr>
        <w:tc>
          <w:tcPr>
            <w:tcW w:w="3116" w:type="dxa"/>
            <w:shd w:val="clear" w:color="auto" w:fill="F0F4F7"/>
            <w:vAlign w:val="top"/>
          </w:tcPr>
          <w:p>
            <w:pPr>
              <w:pStyle w:val="TableText"/>
            </w:pPr>
            <w:r>
              <w:t xml:space="preserve">ID-01/02/04</w:t>
            </w:r>
          </w:p>
        </w:tc>
        <w:tc>
          <w:tcPr>
            <w:tcW w:w="3116" w:type="dxa"/>
            <w:shd w:val="clear" w:color="auto" w:fill="F0F4F7"/>
            <w:vAlign w:val="top"/>
          </w:tcPr>
          <w:p>
            <w:pPr>
              <w:pStyle w:val="TableText"/>
            </w:pPr>
            <w:r>
              <w:t xml:space="preserve">Có frontend và backend email/password, Google, xác minh email, cookie/CSRF và biên phân quyền. Các module được bảo vệ không tự có workflow chỉ vì matcher đã tồn tại.</w:t>
            </w:r>
          </w:p>
        </w:tc>
        <w:tc>
          <w:tcPr>
            <w:tcW w:w="3118" w:type="dxa"/>
            <w:shd w:val="clear" w:color="auto" w:fill="F0F4F7"/>
            <w:vAlign w:val="top"/>
          </w:tcPr>
          <w:p>
            <w:pPr>
              <w:pStyle w:val="TableText"/>
            </w:pPr>
            <w:r>
              <w:t xml:space="preserve">IdentityController/Service/Repository/Security; GoogleOidcUserService; auth-page.tsx; identity-api.ts.</w:t>
            </w:r>
          </w:p>
        </w:tc>
      </w:tr>
      <w:tr>
        <w:trPr>
          <w:cantSplit/>
        </w:trPr>
        <w:tc>
          <w:tcPr>
            <w:tcW w:w="3116" w:type="dxa"/>
            <w:shd w:val="clear" w:color="auto" w:fill="FFFFFF"/>
            <w:vAlign w:val="top"/>
          </w:tcPr>
          <w:p>
            <w:pPr>
              <w:pStyle w:val="TableText"/>
            </w:pPr>
            <w:r>
              <w:t xml:space="preserve">ID-03</w:t>
            </w:r>
          </w:p>
        </w:tc>
        <w:tc>
          <w:tcPr>
            <w:tcW w:w="3116" w:type="dxa"/>
            <w:shd w:val="clear" w:color="auto" w:fill="FFFFFF"/>
            <w:vAlign w:val="top"/>
          </w:tcPr>
          <w:p>
            <w:pPr>
              <w:pStyle w:val="TableText"/>
            </w:pPr>
            <w:r>
              <w:t xml:space="preserve">Có request/confirm reset, email link và tạo password cho Customer Google; backlog vẫn ghi R2.</w:t>
            </w:r>
          </w:p>
        </w:tc>
        <w:tc>
          <w:tcPr>
            <w:tcW w:w="3118" w:type="dxa"/>
            <w:shd w:val="clear" w:color="auto" w:fill="FFFFFF"/>
            <w:vAlign w:val="top"/>
          </w:tcPr>
          <w:p>
            <w:pPr>
              <w:pStyle w:val="TableText"/>
            </w:pPr>
            <w:r>
              <w:t xml:space="preserve">IdentityService; PasswordResetEmail; auth-page.tsx; IdentityPasswordResetTests; ID-T17/19–21.</w:t>
            </w:r>
          </w:p>
        </w:tc>
      </w:tr>
      <w:tr>
        <w:trPr>
          <w:cantSplit/>
        </w:trPr>
        <w:tc>
          <w:tcPr>
            <w:tcW w:w="3116" w:type="dxa"/>
            <w:shd w:val="clear" w:color="auto" w:fill="F0F4F7"/>
            <w:vAlign w:val="top"/>
          </w:tcPr>
          <w:p>
            <w:pPr>
              <w:pStyle w:val="TableText"/>
            </w:pPr>
            <w:r>
              <w:t xml:space="preserve">ID-05</w:t>
            </w:r>
          </w:p>
        </w:tc>
        <w:tc>
          <w:tcPr>
            <w:tcW w:w="3116" w:type="dxa"/>
            <w:shd w:val="clear" w:color="auto" w:fill="F0F4F7"/>
            <w:vAlign w:val="top"/>
          </w:tcPr>
          <w:p>
            <w:pPr>
              <w:pStyle w:val="TableText"/>
            </w:pPr>
            <w:r>
              <w:t xml:space="preserve">Có đọc/sửa tên và phone; email read-only. Quy trình đổi email có xác minh chưa có API/UI hoàn chỉnh.</w:t>
            </w:r>
          </w:p>
        </w:tc>
        <w:tc>
          <w:tcPr>
            <w:tcW w:w="3118" w:type="dxa"/>
            <w:shd w:val="clear" w:color="auto" w:fill="F0F4F7"/>
            <w:vAlign w:val="top"/>
          </w:tcPr>
          <w:p>
            <w:pPr>
              <w:pStyle w:val="TableText"/>
            </w:pPr>
            <w:r>
              <w:t xml:space="preserve">account-page.tsx; /identity/profile; IdentityProfileTests; customer-account.md.</w:t>
            </w:r>
          </w:p>
        </w:tc>
      </w:tr>
      <w:tr>
        <w:trPr>
          <w:cantSplit/>
        </w:trPr>
        <w:tc>
          <w:tcPr>
            <w:tcW w:w="3116" w:type="dxa"/>
            <w:shd w:val="clear" w:color="auto" w:fill="FFFFFF"/>
            <w:vAlign w:val="top"/>
          </w:tcPr>
          <w:p>
            <w:pPr>
              <w:pStyle w:val="TableText"/>
            </w:pPr>
            <w:r>
              <w:t xml:space="preserve">CAT-01/02/03</w:t>
            </w:r>
          </w:p>
        </w:tc>
        <w:tc>
          <w:tcPr>
            <w:tcW w:w="3116" w:type="dxa"/>
            <w:shd w:val="clear" w:color="auto" w:fill="FFFFFF"/>
            <w:vAlign w:val="top"/>
          </w:tcPr>
          <w:p>
            <w:pPr>
              <w:pStyle w:val="TableText"/>
            </w:pPr>
            <w:r>
              <w:t xml:space="preserve">Có giao diện khám phá/tìm/lọc/chi tiết dựa dữ liệu demo. Chưa có workflow Admin quản lý/archival và catalog API thật tương ứng.</w:t>
            </w:r>
          </w:p>
        </w:tc>
        <w:tc>
          <w:tcPr>
            <w:tcW w:w="3118" w:type="dxa"/>
            <w:shd w:val="clear" w:color="auto" w:fill="FFFFFF"/>
            <w:vAlign w:val="top"/>
          </w:tcPr>
          <w:p>
            <w:pPr>
              <w:pStyle w:val="TableText"/>
            </w:pPr>
            <w:r>
              <w:t xml:space="preserve">cinema-discovery.tsx; movie-list.tsx; demo-movie-data.ts; routes; danh sách controller backend.</w:t>
            </w:r>
          </w:p>
        </w:tc>
      </w:tr>
      <w:tr>
        <w:trPr>
          <w:cantSplit/>
        </w:trPr>
        <w:tc>
          <w:tcPr>
            <w:tcW w:w="3116" w:type="dxa"/>
            <w:shd w:val="clear" w:color="auto" w:fill="F0F4F7"/>
            <w:vAlign w:val="top"/>
          </w:tcPr>
          <w:p>
            <w:pPr>
              <w:pStyle w:val="TableText"/>
            </w:pPr>
            <w:r>
              <w:t xml:space="preserve">VEN/SCH</w:t>
            </w:r>
          </w:p>
        </w:tc>
        <w:tc>
          <w:tcPr>
            <w:tcW w:w="3116" w:type="dxa"/>
            <w:shd w:val="clear" w:color="auto" w:fill="F0F4F7"/>
            <w:vAlign w:val="top"/>
          </w:tcPr>
          <w:p>
            <w:pPr>
              <w:pStyle w:val="TableText"/>
            </w:pPr>
            <w:r>
              <w:t xml:space="preserve">Có dữ liệu demo, V1 và read contract phục vụ vé; chưa có quản trị cấu hình/lịch hoàn chỉnh.</w:t>
            </w:r>
          </w:p>
        </w:tc>
        <w:tc>
          <w:tcPr>
            <w:tcW w:w="3118" w:type="dxa"/>
            <w:shd w:val="clear" w:color="auto" w:fill="F0F4F7"/>
            <w:vAlign w:val="top"/>
          </w:tcPr>
          <w:p>
            <w:pPr>
              <w:pStyle w:val="TableText"/>
            </w:pPr>
            <w:r>
              <w:t xml:space="preserve">movie-showtime.tsx; TicketVenues/TicketScreenings và repositories; V1 SQL.</w:t>
            </w:r>
          </w:p>
        </w:tc>
      </w:tr>
      <w:tr>
        <w:trPr>
          <w:cantSplit/>
        </w:trPr>
        <w:tc>
          <w:tcPr>
            <w:tcW w:w="3116" w:type="dxa"/>
            <w:shd w:val="clear" w:color="auto" w:fill="FFFFFF"/>
            <w:vAlign w:val="top"/>
          </w:tcPr>
          <w:p>
            <w:pPr>
              <w:pStyle w:val="TableText"/>
            </w:pPr>
            <w:r>
              <w:t xml:space="preserve">BKG-01/02</w:t>
            </w:r>
          </w:p>
        </w:tc>
        <w:tc>
          <w:tcPr>
            <w:tcW w:w="3116" w:type="dxa"/>
            <w:shd w:val="clear" w:color="auto" w:fill="FFFFFF"/>
            <w:vAlign w:val="top"/>
          </w:tcPr>
          <w:p>
            <w:pPr>
              <w:pStyle w:val="TableText"/>
            </w:pPr>
            <w:r>
              <w:t xml:space="preserve">Có UI suất/ghế, giới hạn 10, kiểm tra query và phục hồi. Trạng thái ghế chưa là nguồn server giao dịch thật.</w:t>
            </w:r>
          </w:p>
        </w:tc>
        <w:tc>
          <w:tcPr>
            <w:tcW w:w="3118" w:type="dxa"/>
            <w:shd w:val="clear" w:color="auto" w:fill="FFFFFF"/>
            <w:vAlign w:val="top"/>
          </w:tcPr>
          <w:p>
            <w:pPr>
              <w:pStyle w:val="TableText"/>
            </w:pPr>
            <w:r>
              <w:t xml:space="preserve">seat-selection.tsx; selection.ts; booking-limits.ts; booking-recovery.tsx.</w:t>
            </w:r>
          </w:p>
        </w:tc>
      </w:tr>
      <w:tr>
        <w:trPr>
          <w:cantSplit/>
        </w:trPr>
        <w:tc>
          <w:tcPr>
            <w:tcW w:w="3116" w:type="dxa"/>
            <w:shd w:val="clear" w:color="auto" w:fill="F0F4F7"/>
            <w:vAlign w:val="top"/>
          </w:tcPr>
          <w:p>
            <w:pPr>
              <w:pStyle w:val="TableText"/>
            </w:pPr>
            <w:r>
              <w:t xml:space="preserve">BKG-03/04</w:t>
            </w:r>
          </w:p>
        </w:tc>
        <w:tc>
          <w:tcPr>
            <w:tcW w:w="3116" w:type="dxa"/>
            <w:shd w:val="clear" w:color="auto" w:fill="F0F4F7"/>
            <w:vAlign w:val="top"/>
          </w:tcPr>
          <w:p>
            <w:pPr>
              <w:pStyle w:val="TableText"/>
            </w:pPr>
            <w:r>
              <w:t xml:space="preserve">Chưa có endpoint/worker giữ ghế và giải quyết cạnh tranh. V1 có CHECK/trigger nhưng không thực thi quy trình thay backend.</w:t>
            </w:r>
          </w:p>
        </w:tc>
        <w:tc>
          <w:tcPr>
            <w:tcW w:w="3118" w:type="dxa"/>
            <w:shd w:val="clear" w:color="auto" w:fill="F0F4F7"/>
            <w:vAlign w:val="top"/>
          </w:tcPr>
          <w:p>
            <w:pPr>
              <w:pStyle w:val="TableText"/>
            </w:pPr>
            <w:r>
              <w:t xml:space="preserve">CustomerBookings chỉ là hợp đồng đọc phục vụ Tickets; migration README mô tả transaction còn phải xây dựng.</w:t>
            </w:r>
          </w:p>
        </w:tc>
      </w:tr>
      <w:tr>
        <w:trPr>
          <w:cantSplit/>
        </w:trPr>
        <w:tc>
          <w:tcPr>
            <w:tcW w:w="3116" w:type="dxa"/>
            <w:shd w:val="clear" w:color="auto" w:fill="FFFFFF"/>
            <w:vAlign w:val="top"/>
          </w:tcPr>
          <w:p>
            <w:pPr>
              <w:pStyle w:val="TableText"/>
            </w:pPr>
            <w:r>
              <w:t xml:space="preserve">PAY-01/02</w:t>
            </w:r>
          </w:p>
        </w:tc>
        <w:tc>
          <w:tcPr>
            <w:tcW w:w="3116" w:type="dxa"/>
            <w:shd w:val="clear" w:color="auto" w:fill="FFFFFF"/>
            <w:vAlign w:val="top"/>
          </w:tcPr>
          <w:p>
            <w:pPr>
              <w:pStyle w:val="TableText"/>
            </w:pPr>
            <w:r>
              <w:t xml:space="preserve">Checkout là demo xác nhận/preview. Không có tích hợp SePay/PayPal giao dịch, callback và reconciliation hoàn chỉnh.</w:t>
            </w:r>
          </w:p>
        </w:tc>
        <w:tc>
          <w:tcPr>
            <w:tcW w:w="3118" w:type="dxa"/>
            <w:shd w:val="clear" w:color="auto" w:fill="FFFFFF"/>
            <w:vAlign w:val="top"/>
          </w:tcPr>
          <w:p>
            <w:pPr>
              <w:pStyle w:val="TableText"/>
            </w:pPr>
            <w:r>
              <w:t xml:space="preserve">ticket-checkout.tsx; checkout-frontend.md; payload DEMO_ONLY_NOT_A_PAYMENT.</w:t>
            </w:r>
          </w:p>
        </w:tc>
      </w:tr>
      <w:tr>
        <w:trPr>
          <w:cantSplit/>
        </w:trPr>
        <w:tc>
          <w:tcPr>
            <w:tcW w:w="3116" w:type="dxa"/>
            <w:shd w:val="clear" w:color="auto" w:fill="F0F4F7"/>
            <w:vAlign w:val="top"/>
          </w:tcPr>
          <w:p>
            <w:pPr>
              <w:pStyle w:val="TableText"/>
            </w:pPr>
            <w:r>
              <w:t xml:space="preserve">Giá/phụ phí/concession</w:t>
            </w:r>
          </w:p>
        </w:tc>
        <w:tc>
          <w:tcPr>
            <w:tcW w:w="3116" w:type="dxa"/>
            <w:shd w:val="clear" w:color="auto" w:fill="F0F4F7"/>
            <w:vAlign w:val="top"/>
          </w:tcPr>
          <w:p>
            <w:pPr>
              <w:pStyle w:val="TableText"/>
            </w:pPr>
            <w:r>
              <w:t xml:space="preserve">UI demo có phí và đồ ăn. V1 đề xuất tổng Booking bằng tổng giá ghế; chưa có mô hình backend chính thức cho các khoản cộng thêm.</w:t>
            </w:r>
          </w:p>
        </w:tc>
        <w:tc>
          <w:tcPr>
            <w:tcW w:w="3118" w:type="dxa"/>
            <w:shd w:val="clear" w:color="auto" w:fill="F0F4F7"/>
            <w:vAlign w:val="top"/>
          </w:tcPr>
          <w:p>
            <w:pPr>
              <w:pStyle w:val="TableText"/>
            </w:pPr>
            <w:r>
              <w:t xml:space="preserve">demo-movie-data.ts; checkout-frontend.md; migration README phần Price.</w:t>
            </w:r>
          </w:p>
        </w:tc>
      </w:tr>
      <w:tr>
        <w:trPr>
          <w:cantSplit/>
        </w:trPr>
        <w:tc>
          <w:tcPr>
            <w:tcW w:w="3116" w:type="dxa"/>
            <w:shd w:val="clear" w:color="auto" w:fill="FFFFFF"/>
            <w:vAlign w:val="top"/>
          </w:tcPr>
          <w:p>
            <w:pPr>
              <w:pStyle w:val="TableText"/>
            </w:pPr>
            <w:r>
              <w:t xml:space="preserve">TCK-01/02</w:t>
            </w:r>
          </w:p>
        </w:tc>
        <w:tc>
          <w:tcPr>
            <w:tcW w:w="3116" w:type="dxa"/>
            <w:shd w:val="clear" w:color="auto" w:fill="FFFFFF"/>
            <w:vAlign w:val="top"/>
          </w:tcPr>
          <w:p>
            <w:pPr>
              <w:pStyle w:val="TableText"/>
            </w:pPr>
            <w:r>
              <w:t xml:space="preserve">Có API đọc vé thuộc Customer, QR recovery và trạng thái/lọc. Chưa có chuỗi payment thành công → phát hành vé thật.</w:t>
            </w:r>
          </w:p>
        </w:tc>
        <w:tc>
          <w:tcPr>
            <w:tcW w:w="3118" w:type="dxa"/>
            <w:shd w:val="clear" w:color="auto" w:fill="FFFFFF"/>
            <w:vAlign w:val="top"/>
          </w:tcPr>
          <w:p>
            <w:pPr>
              <w:pStyle w:val="TableText"/>
            </w:pPr>
            <w:r>
              <w:t xml:space="preserve">MyTicketsController; MyTickets; TicketQrTokens; account-page.tsx; MyTicketsTests.</w:t>
            </w:r>
          </w:p>
        </w:tc>
      </w:tr>
      <w:tr>
        <w:trPr>
          <w:cantSplit/>
        </w:trPr>
        <w:tc>
          <w:tcPr>
            <w:tcW w:w="3116" w:type="dxa"/>
            <w:shd w:val="clear" w:color="auto" w:fill="F0F4F7"/>
            <w:vAlign w:val="top"/>
          </w:tcPr>
          <w:p>
            <w:pPr>
              <w:pStyle w:val="TableText"/>
            </w:pPr>
            <w:r>
              <w:t xml:space="preserve">TCK-03</w:t>
            </w:r>
          </w:p>
        </w:tc>
        <w:tc>
          <w:tcPr>
            <w:tcW w:w="3116" w:type="dxa"/>
            <w:shd w:val="clear" w:color="auto" w:fill="F0F4F7"/>
            <w:vAlign w:val="top"/>
          </w:tcPr>
          <w:p>
            <w:pPr>
              <w:pStyle w:val="TableText"/>
            </w:pPr>
            <w:r>
              <w:t xml:space="preserve">Có đặc tả VAL-01–18 và hàm check_in_ticket trong V1; chưa có staff UI/API E2E tích hợp.</w:t>
            </w:r>
          </w:p>
        </w:tc>
        <w:tc>
          <w:tcPr>
            <w:tcW w:w="3118" w:type="dxa"/>
            <w:shd w:val="clear" w:color="auto" w:fill="F0F4F7"/>
            <w:vAlign w:val="top"/>
          </w:tcPr>
          <w:p>
            <w:pPr>
              <w:pStyle w:val="TableText"/>
            </w:pPr>
            <w:r>
              <w:t xml:space="preserve">ticket-validation.md; V1 SQL; app-routes.tsx; backend controllers.</w:t>
            </w:r>
          </w:p>
        </w:tc>
      </w:tr>
      <w:tr>
        <w:trPr>
          <w:cantSplit/>
        </w:trPr>
        <w:tc>
          <w:tcPr>
            <w:tcW w:w="3116" w:type="dxa"/>
            <w:shd w:val="clear" w:color="auto" w:fill="FFFFFF"/>
            <w:vAlign w:val="top"/>
          </w:tcPr>
          <w:p>
            <w:pPr>
              <w:pStyle w:val="TableText"/>
            </w:pPr>
            <w:r>
              <w:t xml:space="preserve">Schema/deployment</w:t>
            </w:r>
          </w:p>
        </w:tc>
        <w:tc>
          <w:tcPr>
            <w:tcW w:w="3116" w:type="dxa"/>
            <w:shd w:val="clear" w:color="auto" w:fill="FFFFFF"/>
            <w:vAlign w:val="top"/>
          </w:tcPr>
          <w:p>
            <w:pPr>
              <w:pStyle w:val="TableText"/>
            </w:pPr>
            <w:r>
              <w:t xml:space="preserve">V1 ghi 22 bảng, constraints, function cho review; tài liệu nói chưa áp dụng. Không có xác minh database live trong lần soạn này; không khẳng định mọi bảng đã tồn tại.</w:t>
            </w:r>
          </w:p>
        </w:tc>
        <w:tc>
          <w:tcPr>
            <w:tcW w:w="3118" w:type="dxa"/>
            <w:shd w:val="clear" w:color="auto" w:fill="FFFFFF"/>
            <w:vAlign w:val="top"/>
          </w:tcPr>
          <w:p>
            <w:pPr>
              <w:pStyle w:val="TableText"/>
            </w:pPr>
            <w:r>
              <w:t xml:space="preserve">V1__movie_ticket_schema.sql; migration README; ADR 0004; DB.md.</w:t>
            </w:r>
          </w:p>
        </w:tc>
      </w:tr>
    </w:tbl>
    <w:p>
      <w:pPr>
        <w:pStyle w:val="TableSpacer"/>
      </w:pPr>
      <w:r>
        <w:t xml:space="preserve"/>
      </w:r>
    </w:p>
    <w:p>
      <w:pPr>
        <w:pStyle w:val="Heading2"/>
      </w:pPr>
      <w:r>
        <w:t xml:space="preserve">12.2. Nội dung cần quyết định hoặc làm rõ</w:t>
      </w:r>
    </w:p>
    <w:tbl>
      <w:tblPr>
        <w:tblW w:w="9350" w:type="dxa"/>
        <w:tblBorders>
          <w:top w:val="single" w:sz="4" w:color="BCC7D2"/>
          <w:left w:val="single" w:sz="4" w:color="BCC7D2"/>
          <w:bottom w:val="single" w:sz="4" w:color="BCC7D2"/>
          <w:right w:val="single" w:sz="4" w:color="BCC7D2"/>
          <w:insideH w:val="single" w:sz="4" w:color="BCC7D2"/>
          <w:insideV w:val="single" w:sz="4" w:color="BCC7D2"/>
        </w:tblBorders>
        <w:tblLayout w:type="fixed"/>
        <w:tblCellMar>
          <w:top w:w="90" w:type="dxa"/>
          <w:left w:w="100" w:type="dxa"/>
          <w:bottom w:w="90" w:type="dxa"/>
          <w:right w:w="100" w:type="dxa"/>
        </w:tblCellMar>
      </w:tblPr>
      <w:tblGrid>
        <w:gridCol w:w="3116"/>
        <w:gridCol w:w="3116"/>
        <w:gridCol w:w="3118"/>
      </w:tblGrid>
      <w:tr>
        <w:trPr>
          <w:cantSplit/>
          <w:tblHeader/>
        </w:trPr>
        <w:tc>
          <w:tcPr>
            <w:tcW w:w="3116" w:type="dxa"/>
            <w:shd w:val="clear" w:color="auto" w:fill="24445E"/>
            <w:vAlign w:val="top"/>
          </w:tcPr>
          <w:p>
            <w:pPr>
              <w:pStyle w:val="TableText"/>
            </w:pPr>
            <w:r>
              <w:rPr>
                <w:b/>
                <w:color w:val="FFFFFF"/>
              </w:rPr>
              <w:t xml:space="preserve">Mã</w:t>
            </w:r>
          </w:p>
        </w:tc>
        <w:tc>
          <w:tcPr>
            <w:tcW w:w="3116" w:type="dxa"/>
            <w:shd w:val="clear" w:color="auto" w:fill="24445E"/>
            <w:vAlign w:val="top"/>
          </w:tcPr>
          <w:p>
            <w:pPr>
              <w:pStyle w:val="TableText"/>
            </w:pPr>
            <w:r>
              <w:rPr>
                <w:b/>
                <w:color w:val="FFFFFF"/>
              </w:rPr>
              <w:t xml:space="preserve">Vấn đề</w:t>
            </w:r>
          </w:p>
        </w:tc>
        <w:tc>
          <w:tcPr>
            <w:tcW w:w="3118" w:type="dxa"/>
            <w:shd w:val="clear" w:color="auto" w:fill="24445E"/>
            <w:vAlign w:val="top"/>
          </w:tcPr>
          <w:p>
            <w:pPr>
              <w:pStyle w:val="TableText"/>
            </w:pPr>
            <w:r>
              <w:rPr>
                <w:b/>
                <w:color w:val="FFFFFF"/>
              </w:rPr>
              <w:t xml:space="preserve">Cách ghi trong SRS / hành động tiếp theo</w:t>
            </w:r>
          </w:p>
        </w:tc>
      </w:tr>
      <w:tr>
        <w:trPr>
          <w:cantSplit/>
        </w:trPr>
        <w:tc>
          <w:tcPr>
            <w:tcW w:w="3116" w:type="dxa"/>
            <w:shd w:val="clear" w:color="auto" w:fill="F0F4F7"/>
            <w:vAlign w:val="top"/>
          </w:tcPr>
          <w:p>
            <w:pPr>
              <w:pStyle w:val="TableText"/>
            </w:pPr>
            <w:r>
              <w:t xml:space="preserve">OI-01</w:t>
            </w:r>
          </w:p>
        </w:tc>
        <w:tc>
          <w:tcPr>
            <w:tcW w:w="3116" w:type="dxa"/>
            <w:shd w:val="clear" w:color="auto" w:fill="F0F4F7"/>
            <w:vAlign w:val="top"/>
          </w:tcPr>
          <w:p>
            <w:pPr>
              <w:pStyle w:val="TableText"/>
            </w:pPr>
            <w:r>
              <w:t xml:space="preserve">Late SUCCESS gặp ghế HELD bởi Booking khác.</w:t>
            </w:r>
          </w:p>
        </w:tc>
        <w:tc>
          <w:tcPr>
            <w:tcW w:w="3118" w:type="dxa"/>
            <w:shd w:val="clear" w:color="auto" w:fill="F0F4F7"/>
            <w:vAlign w:val="top"/>
          </w:tcPr>
          <w:p>
            <w:pPr>
              <w:pStyle w:val="TableText"/>
            </w:pPr>
            <w:r>
              <w:t xml:space="preserve">Đã rõ không được xác nhận khi chưa toàn bộ AVAILABLE. Cần chốt cách chờ/đối soát/hoàn theo provider; không cướp hold và không bỏ kết quả.</w:t>
            </w:r>
          </w:p>
        </w:tc>
      </w:tr>
      <w:tr>
        <w:trPr>
          <w:cantSplit/>
        </w:trPr>
        <w:tc>
          <w:tcPr>
            <w:tcW w:w="3116" w:type="dxa"/>
            <w:shd w:val="clear" w:color="auto" w:fill="FFFFFF"/>
            <w:vAlign w:val="top"/>
          </w:tcPr>
          <w:p>
            <w:pPr>
              <w:pStyle w:val="TableText"/>
            </w:pPr>
            <w:r>
              <w:t xml:space="preserve">OI-02</w:t>
            </w:r>
          </w:p>
        </w:tc>
        <w:tc>
          <w:tcPr>
            <w:tcW w:w="3116" w:type="dxa"/>
            <w:shd w:val="clear" w:color="auto" w:fill="FFFFFF"/>
            <w:vAlign w:val="top"/>
          </w:tcPr>
          <w:p>
            <w:pPr>
              <w:pStyle w:val="TableText"/>
            </w:pPr>
            <w:r>
              <w:t xml:space="preserve">Concession, service fee, giảm giá và giá theo loại ghế.</w:t>
            </w:r>
          </w:p>
        </w:tc>
        <w:tc>
          <w:tcPr>
            <w:tcW w:w="3118" w:type="dxa"/>
            <w:shd w:val="clear" w:color="auto" w:fill="FFFFFF"/>
            <w:vAlign w:val="top"/>
          </w:tcPr>
          <w:p>
            <w:pPr>
              <w:pStyle w:val="TableText"/>
            </w:pPr>
            <w:r>
              <w:t xml:space="preserve">Chỉ ghi hiện trạng demo. Chốt mô hình giá, chứng từ và quy tắc tổng trước khi đưa vào backend; không cộng vào yêu cầu MVP tự động.</w:t>
            </w:r>
          </w:p>
        </w:tc>
      </w:tr>
      <w:tr>
        <w:trPr>
          <w:cantSplit/>
        </w:trPr>
        <w:tc>
          <w:tcPr>
            <w:tcW w:w="3116" w:type="dxa"/>
            <w:shd w:val="clear" w:color="auto" w:fill="F0F4F7"/>
            <w:vAlign w:val="top"/>
          </w:tcPr>
          <w:p>
            <w:pPr>
              <w:pStyle w:val="TableText"/>
            </w:pPr>
            <w:r>
              <w:t xml:space="preserve">OI-03</w:t>
            </w:r>
          </w:p>
        </w:tc>
        <w:tc>
          <w:tcPr>
            <w:tcW w:w="3116" w:type="dxa"/>
            <w:shd w:val="clear" w:color="auto" w:fill="F0F4F7"/>
            <w:vAlign w:val="top"/>
          </w:tcPr>
          <w:p>
            <w:pPr>
              <w:pStyle w:val="TableText"/>
            </w:pPr>
            <w:r>
              <w:t xml:space="preserve">Năng lực refund/cancel và status thực của provider.</w:t>
            </w:r>
          </w:p>
        </w:tc>
        <w:tc>
          <w:tcPr>
            <w:tcW w:w="3118" w:type="dxa"/>
            <w:shd w:val="clear" w:color="auto" w:fill="F0F4F7"/>
            <w:vAlign w:val="top"/>
          </w:tcPr>
          <w:p>
            <w:pPr>
              <w:pStyle w:val="TableText"/>
            </w:pPr>
            <w:r>
              <w:t xml:space="preserve">Xác minh khi tích hợp; SePay chuyển khoản không tự bảo đảm có refund API. Chốt trạng thái resolution và quy trình xử lý nếu không tự động hoàn được.</w:t>
            </w:r>
          </w:p>
        </w:tc>
      </w:tr>
      <w:tr>
        <w:trPr>
          <w:cantSplit/>
        </w:trPr>
        <w:tc>
          <w:tcPr>
            <w:tcW w:w="3116" w:type="dxa"/>
            <w:shd w:val="clear" w:color="auto" w:fill="FFFFFF"/>
            <w:vAlign w:val="top"/>
          </w:tcPr>
          <w:p>
            <w:pPr>
              <w:pStyle w:val="TableText"/>
            </w:pPr>
            <w:r>
              <w:t xml:space="preserve">OI-04</w:t>
            </w:r>
          </w:p>
        </w:tc>
        <w:tc>
          <w:tcPr>
            <w:tcW w:w="3116" w:type="dxa"/>
            <w:shd w:val="clear" w:color="auto" w:fill="FFFFFF"/>
            <w:vAlign w:val="top"/>
          </w:tcPr>
          <w:p>
            <w:pPr>
              <w:pStyle w:val="TableText"/>
            </w:pPr>
            <w:r>
              <w:t xml:space="preserve">USD và nguồn tỷ giá PayPal Sandbox.</w:t>
            </w:r>
          </w:p>
        </w:tc>
        <w:tc>
          <w:tcPr>
            <w:tcW w:w="3118" w:type="dxa"/>
            <w:shd w:val="clear" w:color="auto" w:fill="FFFFFF"/>
            <w:vAlign w:val="top"/>
          </w:tcPr>
          <w:p>
            <w:pPr>
              <w:pStyle w:val="TableText"/>
            </w:pPr>
            <w:r>
              <w:t xml:space="preserve">Bất biến quote là yêu cầu; lựa chọn USD/cách làm tròn trong V1 là phương án review. Chốt nguồn/giá trị test được phép, không tự lấy tỷ giá từ browser.</w:t>
            </w:r>
          </w:p>
        </w:tc>
      </w:tr>
      <w:tr>
        <w:trPr>
          <w:cantSplit/>
        </w:trPr>
        <w:tc>
          <w:tcPr>
            <w:tcW w:w="3116" w:type="dxa"/>
            <w:shd w:val="clear" w:color="auto" w:fill="F0F4F7"/>
            <w:vAlign w:val="top"/>
          </w:tcPr>
          <w:p>
            <w:pPr>
              <w:pStyle w:val="TableText"/>
            </w:pPr>
            <w:r>
              <w:t xml:space="preserve">OI-05</w:t>
            </w:r>
          </w:p>
        </w:tc>
        <w:tc>
          <w:tcPr>
            <w:tcW w:w="3116" w:type="dxa"/>
            <w:shd w:val="clear" w:color="auto" w:fill="F0F4F7"/>
            <w:vAlign w:val="top"/>
          </w:tcPr>
          <w:p>
            <w:pPr>
              <w:pStyle w:val="TableText"/>
            </w:pPr>
            <w:r>
              <w:t xml:space="preserve">Cách tính chính xác cửa sổ lịch sử 30 ngày.</w:t>
            </w:r>
          </w:p>
        </w:tc>
        <w:tc>
          <w:tcPr>
            <w:tcW w:w="3118" w:type="dxa"/>
            <w:shd w:val="clear" w:color="auto" w:fill="F0F4F7"/>
            <w:vAlign w:val="top"/>
          </w:tcPr>
          <w:p>
            <w:pPr>
              <w:pStyle w:val="TableText"/>
            </w:pPr>
            <w:r>
              <w:t xml:space="preserve">Code hiện tại lọc theo issued_at so với serverTime khi đã qua check-in close. Yêu cầu tổng quát chỉ nói lịch sử 30 ngày; cần thống nhất mốc chuẩn trước sửa ngữ nghĩa.</w:t>
            </w:r>
          </w:p>
        </w:tc>
      </w:tr>
      <w:tr>
        <w:trPr>
          <w:cantSplit/>
        </w:trPr>
        <w:tc>
          <w:tcPr>
            <w:tcW w:w="3116" w:type="dxa"/>
            <w:shd w:val="clear" w:color="auto" w:fill="FFFFFF"/>
            <w:vAlign w:val="top"/>
          </w:tcPr>
          <w:p>
            <w:pPr>
              <w:pStyle w:val="TableText"/>
            </w:pPr>
            <w:r>
              <w:t xml:space="preserve">OI-06</w:t>
            </w:r>
          </w:p>
        </w:tc>
        <w:tc>
          <w:tcPr>
            <w:tcW w:w="3116" w:type="dxa"/>
            <w:shd w:val="clear" w:color="auto" w:fill="FFFFFF"/>
            <w:vAlign w:val="top"/>
          </w:tcPr>
          <w:p>
            <w:pPr>
              <w:pStyle w:val="TableText"/>
            </w:pPr>
            <w:r>
              <w:t xml:space="preserve">Đổi email và Apple ID.</w:t>
            </w:r>
          </w:p>
        </w:tc>
        <w:tc>
          <w:tcPr>
            <w:tcW w:w="3118" w:type="dxa"/>
            <w:shd w:val="clear" w:color="auto" w:fill="FFFFFF"/>
            <w:vAlign w:val="top"/>
          </w:tcPr>
          <w:p>
            <w:pPr>
              <w:pStyle w:val="TableText"/>
            </w:pPr>
            <w:r>
              <w:t xml:space="preserve">Giữ nguyên yêu cầu kiểm chứng email mới; chưa tự chọn mã 6 số cho email change nếu chưa chốt. Apple chưa có triển khai; cần cấu hình và tiêu chí cụ thể.</w:t>
            </w:r>
          </w:p>
        </w:tc>
      </w:tr>
      <w:tr>
        <w:trPr>
          <w:cantSplit/>
        </w:trPr>
        <w:tc>
          <w:tcPr>
            <w:tcW w:w="3116" w:type="dxa"/>
            <w:shd w:val="clear" w:color="auto" w:fill="F0F4F7"/>
            <w:vAlign w:val="top"/>
          </w:tcPr>
          <w:p>
            <w:pPr>
              <w:pStyle w:val="TableText"/>
            </w:pPr>
            <w:r>
              <w:t xml:space="preserve">OI-07</w:t>
            </w:r>
          </w:p>
        </w:tc>
        <w:tc>
          <w:tcPr>
            <w:tcW w:w="3116" w:type="dxa"/>
            <w:shd w:val="clear" w:color="auto" w:fill="F0F4F7"/>
            <w:vAlign w:val="top"/>
          </w:tcPr>
          <w:p>
            <w:pPr>
              <w:pStyle w:val="TableText"/>
            </w:pPr>
            <w:r>
              <w:t xml:space="preserve">Workload NFR-04/05.</w:t>
            </w:r>
          </w:p>
        </w:tc>
        <w:tc>
          <w:tcPr>
            <w:tcW w:w="3118" w:type="dxa"/>
            <w:shd w:val="clear" w:color="auto" w:fill="F0F4F7"/>
            <w:vAlign w:val="top"/>
          </w:tcPr>
          <w:p>
            <w:pPr>
              <w:pStyle w:val="TableText"/>
            </w:pPr>
            <w:r>
              <w:t xml:space="preserve">Chốt dataset, duration, ramp-up, tài nguyên, mạng, cách đo và xử lý lỗi trước kết luận đạt; số 50 phiên và p95 2s là mục tiêu dự án.</w:t>
            </w:r>
          </w:p>
        </w:tc>
      </w:tr>
      <w:tr>
        <w:trPr>
          <w:cantSplit/>
        </w:trPr>
        <w:tc>
          <w:tcPr>
            <w:tcW w:w="3116" w:type="dxa"/>
            <w:shd w:val="clear" w:color="auto" w:fill="FFFFFF"/>
            <w:vAlign w:val="top"/>
          </w:tcPr>
          <w:p>
            <w:pPr>
              <w:pStyle w:val="TableText"/>
            </w:pPr>
            <w:r>
              <w:t xml:space="preserve">OI-08</w:t>
            </w:r>
          </w:p>
        </w:tc>
        <w:tc>
          <w:tcPr>
            <w:tcW w:w="3116" w:type="dxa"/>
            <w:shd w:val="clear" w:color="auto" w:fill="FFFFFF"/>
            <w:vAlign w:val="top"/>
          </w:tcPr>
          <w:p>
            <w:pPr>
              <w:pStyle w:val="TableText"/>
            </w:pPr>
            <w:r>
              <w:t xml:space="preserve">Độ mới của tài liệu tiến độ/DB.</w:t>
            </w:r>
          </w:p>
        </w:tc>
        <w:tc>
          <w:tcPr>
            <w:tcW w:w="3118" w:type="dxa"/>
            <w:shd w:val="clear" w:color="auto" w:fill="FFFFFF"/>
            <w:vAlign w:val="top"/>
          </w:tcPr>
          <w:p>
            <w:pPr>
              <w:pStyle w:val="TableText"/>
            </w:pPr>
            <w:r>
              <w:t xml:space="preserve">Báo cáo 05/10 ghi Identity backend chưa có, DB.md có câu tổng quát workflow chưa triển khai; code và design Identity ngày đối chiếu đã có một phần. Đây là chênh lệch hiện trạng theo thời gian; không lấy mô tả cũ làm trạng thái hoàn thành hiện tại.</w:t>
            </w:r>
          </w:p>
        </w:tc>
      </w:tr>
      <w:tr>
        <w:trPr>
          <w:cantSplit/>
        </w:trPr>
        <w:tc>
          <w:tcPr>
            <w:tcW w:w="3116" w:type="dxa"/>
            <w:shd w:val="clear" w:color="auto" w:fill="F0F4F7"/>
            <w:vAlign w:val="top"/>
          </w:tcPr>
          <w:p>
            <w:pPr>
              <w:pStyle w:val="TableText"/>
            </w:pPr>
            <w:r>
              <w:t xml:space="preserve">OI-09</w:t>
            </w:r>
          </w:p>
        </w:tc>
        <w:tc>
          <w:tcPr>
            <w:tcW w:w="3116" w:type="dxa"/>
            <w:shd w:val="clear" w:color="auto" w:fill="F0F4F7"/>
            <w:vAlign w:val="top"/>
          </w:tcPr>
          <w:p>
            <w:pPr>
              <w:pStyle w:val="TableText"/>
            </w:pPr>
            <w:r>
              <w:t xml:space="preserve">Giới hạn session một backend instance.</w:t>
            </w:r>
          </w:p>
        </w:tc>
        <w:tc>
          <w:tcPr>
            <w:tcW w:w="3118" w:type="dxa"/>
            <w:shd w:val="clear" w:color="auto" w:fill="F0F4F7"/>
            <w:vAlign w:val="top"/>
          </w:tcPr>
          <w:p>
            <w:pPr>
              <w:pStyle w:val="TableText"/>
            </w:pPr>
            <w:r>
              <w:t xml:space="preserve">Session hiện nằm trong instance và mất khi restart; persistent/shared sessions được hoãn theo ADR 0006. Không mặc định cơ chế này đáp ứng mở rộng nhiều instance.</w:t>
            </w:r>
          </w:p>
        </w:tc>
      </w:tr>
    </w:tbl>
    <w:p>
      <w:pPr>
        <w:pStyle w:val="TableSpacer"/>
      </w:pPr>
      <w:r>
        <w:t xml:space="preserve"/>
      </w:r>
    </w:p>
    <w:p>
      <w:pPr>
        <w:pStyle w:val="Heading2"/>
      </w:pPr>
      <w:r>
        <w:t xml:space="preserve">12.3. Danh mục tài liệu và mã nguồn đã đối chiếu</w:t>
      </w:r>
    </w:p>
    <w:tbl>
      <w:tblPr>
        <w:tblW w:w="9350" w:type="dxa"/>
        <w:tblBorders>
          <w:top w:val="single" w:sz="4" w:color="BCC7D2"/>
          <w:left w:val="single" w:sz="4" w:color="BCC7D2"/>
          <w:bottom w:val="single" w:sz="4" w:color="BCC7D2"/>
          <w:right w:val="single" w:sz="4" w:color="BCC7D2"/>
          <w:insideH w:val="single" w:sz="4" w:color="BCC7D2"/>
          <w:insideV w:val="single" w:sz="4" w:color="BCC7D2"/>
        </w:tblBorders>
        <w:tblLayout w:type="fixed"/>
        <w:tblCellMar>
          <w:top w:w="90" w:type="dxa"/>
          <w:left w:w="100" w:type="dxa"/>
          <w:bottom w:w="90" w:type="dxa"/>
          <w:right w:w="100" w:type="dxa"/>
        </w:tblCellMar>
      </w:tblPr>
      <w:tblGrid>
        <w:gridCol w:w="900"/>
        <w:gridCol w:w="4400"/>
        <w:gridCol w:w="4050"/>
      </w:tblGrid>
      <w:tr>
        <w:trPr>
          <w:cantSplit/>
          <w:tblHeader/>
        </w:trPr>
        <w:tc>
          <w:tcPr>
            <w:tcW w:w="900" w:type="dxa"/>
            <w:shd w:val="clear" w:color="auto" w:fill="24445E"/>
            <w:vAlign w:val="top"/>
          </w:tcPr>
          <w:p>
            <w:pPr>
              <w:pStyle w:val="TableText"/>
            </w:pPr>
            <w:r>
              <w:rPr>
                <w:b/>
                <w:color w:val="FFFFFF"/>
              </w:rPr>
              <w:t xml:space="preserve">Mã</w:t>
            </w:r>
          </w:p>
        </w:tc>
        <w:tc>
          <w:tcPr>
            <w:tcW w:w="4400" w:type="dxa"/>
            <w:shd w:val="clear" w:color="auto" w:fill="24445E"/>
            <w:vAlign w:val="top"/>
          </w:tcPr>
          <w:p>
            <w:pPr>
              <w:pStyle w:val="TableText"/>
            </w:pPr>
            <w:r>
              <w:rPr>
                <w:b/>
                <w:color w:val="FFFFFF"/>
              </w:rPr>
              <w:t xml:space="preserve">Nguồn</w:t>
            </w:r>
          </w:p>
        </w:tc>
        <w:tc>
          <w:tcPr>
            <w:tcW w:w="4050" w:type="dxa"/>
            <w:shd w:val="clear" w:color="auto" w:fill="24445E"/>
            <w:vAlign w:val="top"/>
          </w:tcPr>
          <w:p>
            <w:pPr>
              <w:pStyle w:val="TableText"/>
            </w:pPr>
            <w:r>
              <w:rPr>
                <w:b/>
                <w:color w:val="FFFFFF"/>
              </w:rPr>
              <w:t xml:space="preserve">Vai trò đối chiếu</w:t>
            </w:r>
          </w:p>
        </w:tc>
      </w:tr>
      <w:tr>
        <w:trPr>
          <w:cantSplit/>
        </w:trPr>
        <w:tc>
          <w:tcPr>
            <w:tcW w:w="900" w:type="dxa"/>
            <w:shd w:val="clear" w:color="auto" w:fill="F0F4F7"/>
            <w:vAlign w:val="top"/>
          </w:tcPr>
          <w:p>
            <w:pPr>
              <w:pStyle w:val="TableText"/>
            </w:pPr>
            <w:r>
              <w:t xml:space="preserve">SRC-01</w:t>
            </w:r>
          </w:p>
        </w:tc>
        <w:tc>
          <w:tcPr>
            <w:tcW w:w="4400" w:type="dxa"/>
            <w:shd w:val="clear" w:color="auto" w:fill="F0F4F7"/>
            <w:vAlign w:val="top"/>
          </w:tcPr>
          <w:p>
            <w:pPr>
              <w:pStyle w:val="TableText"/>
            </w:pPr>
            <w:r>
              <w:t xml:space="preserve">AGENTS.md</w:t>
            </w:r>
          </w:p>
        </w:tc>
        <w:tc>
          <w:tcPr>
            <w:tcW w:w="4050" w:type="dxa"/>
            <w:shd w:val="clear" w:color="auto" w:fill="F0F4F7"/>
            <w:vAlign w:val="top"/>
          </w:tcPr>
          <w:p>
            <w:pPr>
              <w:pStyle w:val="TableText"/>
            </w:pPr>
            <w:r>
              <w:t xml:space="preserve">Quy tắc chuẩn: actor, Identity, seat hold, payment, ticket, check-in, security và backlog.</w:t>
            </w:r>
          </w:p>
        </w:tc>
      </w:tr>
      <w:tr>
        <w:trPr>
          <w:cantSplit/>
        </w:trPr>
        <w:tc>
          <w:tcPr>
            <w:tcW w:w="900" w:type="dxa"/>
            <w:shd w:val="clear" w:color="auto" w:fill="FFFFFF"/>
            <w:vAlign w:val="top"/>
          </w:tcPr>
          <w:p>
            <w:pPr>
              <w:pStyle w:val="TableText"/>
            </w:pPr>
            <w:r>
              <w:t xml:space="preserve">SRC-02</w:t>
            </w:r>
          </w:p>
        </w:tc>
        <w:tc>
          <w:tcPr>
            <w:tcW w:w="4400" w:type="dxa"/>
            <w:shd w:val="clear" w:color="auto" w:fill="FFFFFF"/>
            <w:vAlign w:val="top"/>
          </w:tcPr>
          <w:p>
            <w:pPr>
              <w:pStyle w:val="TableText"/>
            </w:pPr>
            <w:r>
              <w:t xml:space="preserve">CONTEXT.md</w:t>
            </w:r>
          </w:p>
        </w:tc>
        <w:tc>
          <w:tcPr>
            <w:tcW w:w="4050" w:type="dxa"/>
            <w:shd w:val="clear" w:color="auto" w:fill="FFFFFF"/>
            <w:vAlign w:val="top"/>
          </w:tcPr>
          <w:p>
            <w:pPr>
              <w:pStyle w:val="TableText"/>
            </w:pPr>
            <w:r>
              <w:t xml:space="preserve">Thuật ngữ chuẩn và ranh giới domain.</w:t>
            </w:r>
          </w:p>
        </w:tc>
      </w:tr>
      <w:tr>
        <w:trPr>
          <w:cantSplit/>
        </w:trPr>
        <w:tc>
          <w:tcPr>
            <w:tcW w:w="900" w:type="dxa"/>
            <w:shd w:val="clear" w:color="auto" w:fill="F0F4F7"/>
            <w:vAlign w:val="top"/>
          </w:tcPr>
          <w:p>
            <w:pPr>
              <w:pStyle w:val="TableText"/>
            </w:pPr>
            <w:r>
              <w:t xml:space="preserve">SRC-03</w:t>
            </w:r>
          </w:p>
        </w:tc>
        <w:tc>
          <w:tcPr>
            <w:tcW w:w="4400" w:type="dxa"/>
            <w:shd w:val="clear" w:color="auto" w:fill="F0F4F7"/>
            <w:vAlign w:val="top"/>
          </w:tcPr>
          <w:p>
            <w:pPr>
              <w:pStyle w:val="TableText"/>
            </w:pPr>
            <w:r>
              <w:t xml:space="preserve">docs/design/software-structure.md</w:t>
            </w:r>
          </w:p>
        </w:tc>
        <w:tc>
          <w:tcPr>
            <w:tcW w:w="4050" w:type="dxa"/>
            <w:shd w:val="clear" w:color="auto" w:fill="F0F4F7"/>
            <w:vAlign w:val="top"/>
          </w:tcPr>
          <w:p>
            <w:pPr>
              <w:pStyle w:val="TableText"/>
            </w:pPr>
            <w:r>
              <w:t xml:space="preserve">Kiến trúc modular monolith, module contracts, môi trường, frontend và test strategy.</w:t>
            </w:r>
          </w:p>
        </w:tc>
      </w:tr>
      <w:tr>
        <w:trPr>
          <w:cantSplit/>
        </w:trPr>
        <w:tc>
          <w:tcPr>
            <w:tcW w:w="900" w:type="dxa"/>
            <w:shd w:val="clear" w:color="auto" w:fill="FFFFFF"/>
            <w:vAlign w:val="top"/>
          </w:tcPr>
          <w:p>
            <w:pPr>
              <w:pStyle w:val="TableText"/>
            </w:pPr>
            <w:r>
              <w:t xml:space="preserve">SRC-04</w:t>
            </w:r>
          </w:p>
        </w:tc>
        <w:tc>
          <w:tcPr>
            <w:tcW w:w="4400" w:type="dxa"/>
            <w:shd w:val="clear" w:color="auto" w:fill="FFFFFF"/>
            <w:vAlign w:val="top"/>
          </w:tcPr>
          <w:p>
            <w:pPr>
              <w:pStyle w:val="TableText"/>
            </w:pPr>
            <w:r>
              <w:t xml:space="preserve">docs/requirements/online-movie-ticket-booking-project.md</w:t>
            </w:r>
          </w:p>
        </w:tc>
        <w:tc>
          <w:tcPr>
            <w:tcW w:w="4050" w:type="dxa"/>
            <w:shd w:val="clear" w:color="auto" w:fill="FFFFFF"/>
            <w:vAlign w:val="top"/>
          </w:tcPr>
          <w:p>
            <w:pPr>
              <w:pStyle w:val="TableText"/>
            </w:pPr>
            <w:r>
              <w:t xml:space="preserve">20 story, release, acceptance criteria và NFR-01–08.</w:t>
            </w:r>
          </w:p>
        </w:tc>
      </w:tr>
      <w:tr>
        <w:trPr>
          <w:cantSplit/>
        </w:trPr>
        <w:tc>
          <w:tcPr>
            <w:tcW w:w="900" w:type="dxa"/>
            <w:shd w:val="clear" w:color="auto" w:fill="F0F4F7"/>
            <w:vAlign w:val="top"/>
          </w:tcPr>
          <w:p>
            <w:pPr>
              <w:pStyle w:val="TableText"/>
            </w:pPr>
            <w:r>
              <w:t xml:space="preserve">SRC-05</w:t>
            </w:r>
          </w:p>
        </w:tc>
        <w:tc>
          <w:tcPr>
            <w:tcW w:w="4400" w:type="dxa"/>
            <w:shd w:val="clear" w:color="auto" w:fill="F0F4F7"/>
            <w:vAlign w:val="top"/>
          </w:tcPr>
          <w:p>
            <w:pPr>
              <w:pStyle w:val="TableText"/>
            </w:pPr>
            <w:r>
              <w:t xml:space="preserve">docs/requirements/project-information-group-3.docx; online-movie-ticket-booking-product-backlog.docx</w:t>
            </w:r>
          </w:p>
        </w:tc>
        <w:tc>
          <w:tcPr>
            <w:tcW w:w="4050" w:type="dxa"/>
            <w:shd w:val="clear" w:color="auto" w:fill="F0F4F7"/>
            <w:vAlign w:val="top"/>
          </w:tcPr>
          <w:p>
            <w:pPr>
              <w:pStyle w:val="TableText"/>
            </w:pPr>
            <w:r>
              <w:t xml:space="preserve">Thông tin đề tài và product backlog nguồn.</w:t>
            </w:r>
          </w:p>
        </w:tc>
      </w:tr>
      <w:tr>
        <w:trPr>
          <w:cantSplit/>
        </w:trPr>
        <w:tc>
          <w:tcPr>
            <w:tcW w:w="900" w:type="dxa"/>
            <w:shd w:val="clear" w:color="auto" w:fill="FFFFFF"/>
            <w:vAlign w:val="top"/>
          </w:tcPr>
          <w:p>
            <w:pPr>
              <w:pStyle w:val="TableText"/>
            </w:pPr>
            <w:r>
              <w:t xml:space="preserve">SRC-06</w:t>
            </w:r>
          </w:p>
        </w:tc>
        <w:tc>
          <w:tcPr>
            <w:tcW w:w="4400" w:type="dxa"/>
            <w:shd w:val="clear" w:color="auto" w:fill="FFFFFF"/>
            <w:vAlign w:val="top"/>
          </w:tcPr>
          <w:p>
            <w:pPr>
              <w:pStyle w:val="TableText"/>
            </w:pPr>
            <w:r>
              <w:t xml:space="preserve">docs/planning/sprint-backlog-dashboard-group-3.xlsx</w:t>
            </w:r>
          </w:p>
        </w:tc>
        <w:tc>
          <w:tcPr>
            <w:tcW w:w="4050" w:type="dxa"/>
            <w:shd w:val="clear" w:color="auto" w:fill="FFFFFF"/>
            <w:vAlign w:val="top"/>
          </w:tcPr>
          <w:p>
            <w:pPr>
              <w:pStyle w:val="TableText"/>
            </w:pPr>
            <w:r>
              <w:t xml:space="preserve">Tên thành viên và kế hoạch ban đầu; số % tiến độ trong file không dùng làm % hoàn thành sản phẩm hiện tại.</w:t>
            </w:r>
          </w:p>
        </w:tc>
      </w:tr>
      <w:tr>
        <w:trPr>
          <w:cantSplit/>
        </w:trPr>
        <w:tc>
          <w:tcPr>
            <w:tcW w:w="900" w:type="dxa"/>
            <w:shd w:val="clear" w:color="auto" w:fill="F0F4F7"/>
            <w:vAlign w:val="top"/>
          </w:tcPr>
          <w:p>
            <w:pPr>
              <w:pStyle w:val="TableText"/>
            </w:pPr>
            <w:r>
              <w:t xml:space="preserve">SRC-07</w:t>
            </w:r>
          </w:p>
        </w:tc>
        <w:tc>
          <w:tcPr>
            <w:tcW w:w="4400" w:type="dxa"/>
            <w:shd w:val="clear" w:color="auto" w:fill="F0F4F7"/>
            <w:vAlign w:val="top"/>
          </w:tcPr>
          <w:p>
            <w:pPr>
              <w:pStyle w:val="TableText"/>
            </w:pPr>
            <w:r>
              <w:t xml:space="preserve">docs/adr/0002-modular-monolith-architecture.md; 0003-booking-qr-group-check-in.md</w:t>
            </w:r>
          </w:p>
        </w:tc>
        <w:tc>
          <w:tcPr>
            <w:tcW w:w="4050" w:type="dxa"/>
            <w:shd w:val="clear" w:color="auto" w:fill="F0F4F7"/>
            <w:vAlign w:val="top"/>
          </w:tcPr>
          <w:p>
            <w:pPr>
              <w:pStyle w:val="TableText"/>
            </w:pPr>
            <w:r>
              <w:t xml:space="preserve">Kiến trúc, phiên và một Ticket/QR nhiều nhóm.</w:t>
            </w:r>
          </w:p>
        </w:tc>
      </w:tr>
      <w:tr>
        <w:trPr>
          <w:cantSplit/>
        </w:trPr>
        <w:tc>
          <w:tcPr>
            <w:tcW w:w="900" w:type="dxa"/>
            <w:shd w:val="clear" w:color="auto" w:fill="FFFFFF"/>
            <w:vAlign w:val="top"/>
          </w:tcPr>
          <w:p>
            <w:pPr>
              <w:pStyle w:val="TableText"/>
            </w:pPr>
            <w:r>
              <w:t xml:space="preserve">SRC-08</w:t>
            </w:r>
          </w:p>
        </w:tc>
        <w:tc>
          <w:tcPr>
            <w:tcW w:w="4400" w:type="dxa"/>
            <w:shd w:val="clear" w:color="auto" w:fill="FFFFFF"/>
            <w:vAlign w:val="top"/>
          </w:tcPr>
          <w:p>
            <w:pPr>
              <w:pStyle w:val="TableText"/>
            </w:pPr>
            <w:r>
              <w:t xml:space="preserve">docs/adr/0004-supabase-schema-boundaries.md; 0005-payment-providers-cinema-check-in.md; 0006-google-verified-customer-identity.md</w:t>
            </w:r>
          </w:p>
        </w:tc>
        <w:tc>
          <w:tcPr>
            <w:tcW w:w="4050" w:type="dxa"/>
            <w:shd w:val="clear" w:color="auto" w:fill="FFFFFF"/>
            <w:vAlign w:val="top"/>
          </w:tcPr>
          <w:p>
            <w:pPr>
              <w:pStyle w:val="TableText"/>
            </w:pPr>
            <w:r>
              <w:t xml:space="preserve">Schema, provider/cửa sổ check-in, Google và giới hạn session.</w:t>
            </w:r>
          </w:p>
        </w:tc>
      </w:tr>
      <w:tr>
        <w:trPr>
          <w:cantSplit/>
        </w:trPr>
        <w:tc>
          <w:tcPr>
            <w:tcW w:w="900" w:type="dxa"/>
            <w:shd w:val="clear" w:color="auto" w:fill="F0F4F7"/>
            <w:vAlign w:val="top"/>
          </w:tcPr>
          <w:p>
            <w:pPr>
              <w:pStyle w:val="TableText"/>
            </w:pPr>
            <w:r>
              <w:t xml:space="preserve">SRC-09</w:t>
            </w:r>
          </w:p>
        </w:tc>
        <w:tc>
          <w:tcPr>
            <w:tcW w:w="4400" w:type="dxa"/>
            <w:shd w:val="clear" w:color="auto" w:fill="F0F4F7"/>
            <w:vAlign w:val="top"/>
          </w:tcPr>
          <w:p>
            <w:pPr>
              <w:pStyle w:val="TableText"/>
            </w:pPr>
            <w:r>
              <w:t xml:space="preserve">docs/design/identity.md; identity-frontend-contract.md; customer-account.md; checkout-frontend.md; DB.md</w:t>
            </w:r>
          </w:p>
        </w:tc>
        <w:tc>
          <w:tcPr>
            <w:tcW w:w="4050" w:type="dxa"/>
            <w:shd w:val="clear" w:color="auto" w:fill="F0F4F7"/>
            <w:vAlign w:val="top"/>
          </w:tcPr>
          <w:p>
            <w:pPr>
              <w:pStyle w:val="TableText"/>
            </w:pPr>
            <w:r>
              <w:t xml:space="preserve">Hợp đồng giao diện, hiện trạng Identity/Tickets và giới hạn demo/schema.</w:t>
            </w:r>
          </w:p>
        </w:tc>
      </w:tr>
      <w:tr>
        <w:trPr>
          <w:cantSplit/>
        </w:trPr>
        <w:tc>
          <w:tcPr>
            <w:tcW w:w="900" w:type="dxa"/>
            <w:shd w:val="clear" w:color="auto" w:fill="FFFFFF"/>
            <w:vAlign w:val="top"/>
          </w:tcPr>
          <w:p>
            <w:pPr>
              <w:pStyle w:val="TableText"/>
            </w:pPr>
            <w:r>
              <w:t xml:space="preserve">SRC-10</w:t>
            </w:r>
          </w:p>
        </w:tc>
        <w:tc>
          <w:tcPr>
            <w:tcW w:w="4400" w:type="dxa"/>
            <w:shd w:val="clear" w:color="auto" w:fill="FFFFFF"/>
            <w:vAlign w:val="top"/>
          </w:tcPr>
          <w:p>
            <w:pPr>
              <w:pStyle w:val="TableText"/>
            </w:pPr>
            <w:r>
              <w:t xml:space="preserve">tests/test-cases/identity.md; customer-account.md; ticket-validation.md; page-recovery.md; tests/traceability/README.md</w:t>
            </w:r>
          </w:p>
        </w:tc>
        <w:tc>
          <w:tcPr>
            <w:tcW w:w="4050" w:type="dxa"/>
            <w:shd w:val="clear" w:color="auto" w:fill="FFFFFF"/>
            <w:vAlign w:val="top"/>
          </w:tcPr>
          <w:p>
            <w:pPr>
              <w:pStyle w:val="TableText"/>
            </w:pPr>
            <w:r>
              <w:t xml:space="preserve">ID-T01–21; ACC-01–10; VAL-01–18; các case điều hướng/phục hồi.</w:t>
            </w:r>
          </w:p>
        </w:tc>
      </w:tr>
      <w:tr>
        <w:trPr>
          <w:cantSplit/>
        </w:trPr>
        <w:tc>
          <w:tcPr>
            <w:tcW w:w="900" w:type="dxa"/>
            <w:shd w:val="clear" w:color="auto" w:fill="F0F4F7"/>
            <w:vAlign w:val="top"/>
          </w:tcPr>
          <w:p>
            <w:pPr>
              <w:pStyle w:val="TableText"/>
            </w:pPr>
            <w:r>
              <w:t xml:space="preserve">SRC-11</w:t>
            </w:r>
          </w:p>
        </w:tc>
        <w:tc>
          <w:tcPr>
            <w:tcW w:w="4400" w:type="dxa"/>
            <w:shd w:val="clear" w:color="auto" w:fill="F0F4F7"/>
            <w:vAlign w:val="top"/>
          </w:tcPr>
          <w:p>
            <w:pPr>
              <w:pStyle w:val="TableText"/>
            </w:pPr>
            <w:r>
              <w:t xml:space="preserve">tests/e2e/testcafe/identity.test.js; account.test.js; page-recovery.test.js; README.md</w:t>
            </w:r>
          </w:p>
        </w:tc>
        <w:tc>
          <w:tcPr>
            <w:tcW w:w="4050" w:type="dxa"/>
            <w:shd w:val="clear" w:color="auto" w:fill="F0F4F7"/>
            <w:vAlign w:val="top"/>
          </w:tcPr>
          <w:p>
            <w:pPr>
              <w:pStyle w:val="TableText"/>
            </w:pPr>
            <w:r>
              <w:t xml:space="preserve">Workflow browser đang có và giới hạn mock/fixture.</w:t>
            </w:r>
          </w:p>
        </w:tc>
      </w:tr>
      <w:tr>
        <w:trPr>
          <w:cantSplit/>
        </w:trPr>
        <w:tc>
          <w:tcPr>
            <w:tcW w:w="900" w:type="dxa"/>
            <w:shd w:val="clear" w:color="auto" w:fill="FFFFFF"/>
            <w:vAlign w:val="top"/>
          </w:tcPr>
          <w:p>
            <w:pPr>
              <w:pStyle w:val="TableText"/>
            </w:pPr>
            <w:r>
              <w:t xml:space="preserve">SRC-12</w:t>
            </w:r>
          </w:p>
        </w:tc>
        <w:tc>
          <w:tcPr>
            <w:tcW w:w="4400" w:type="dxa"/>
            <w:shd w:val="clear" w:color="auto" w:fill="FFFFFF"/>
            <w:vAlign w:val="top"/>
          </w:tcPr>
          <w:p>
            <w:pPr>
              <w:pStyle w:val="TableText"/>
            </w:pPr>
            <w:r>
              <w:t xml:space="preserve">frontend/src/routes/app-routes.tsx; api/; features/; demo-movie-data.ts; movie-showtime.tsx</w:t>
            </w:r>
          </w:p>
        </w:tc>
        <w:tc>
          <w:tcPr>
            <w:tcW w:w="4050" w:type="dxa"/>
            <w:shd w:val="clear" w:color="auto" w:fill="FFFFFF"/>
            <w:vAlign w:val="top"/>
          </w:tcPr>
          <w:p>
            <w:pPr>
              <w:pStyle w:val="TableText"/>
            </w:pPr>
            <w:r>
              <w:t xml:space="preserve">Route và hiện trạng giao diện/tích hợp.</w:t>
            </w:r>
          </w:p>
        </w:tc>
      </w:tr>
      <w:tr>
        <w:trPr>
          <w:cantSplit/>
        </w:trPr>
        <w:tc>
          <w:tcPr>
            <w:tcW w:w="900" w:type="dxa"/>
            <w:shd w:val="clear" w:color="auto" w:fill="F0F4F7"/>
            <w:vAlign w:val="top"/>
          </w:tcPr>
          <w:p>
            <w:pPr>
              <w:pStyle w:val="TableText"/>
            </w:pPr>
            <w:r>
              <w:t xml:space="preserve">SRC-13</w:t>
            </w:r>
          </w:p>
        </w:tc>
        <w:tc>
          <w:tcPr>
            <w:tcW w:w="4400" w:type="dxa"/>
            <w:shd w:val="clear" w:color="auto" w:fill="F0F4F7"/>
            <w:vAlign w:val="top"/>
          </w:tcPr>
          <w:p>
            <w:pPr>
              <w:pStyle w:val="TableText"/>
            </w:pPr>
            <w:r>
              <w:t xml:space="preserve">backend/src/main/java/com/se113/movie_ticket_ms/modules/identity/; modules/tickets/; application contracts Booking/Venue/Scheduling</w:t>
            </w:r>
          </w:p>
        </w:tc>
        <w:tc>
          <w:tcPr>
            <w:tcW w:w="4050" w:type="dxa"/>
            <w:shd w:val="clear" w:color="auto" w:fill="F0F4F7"/>
            <w:vAlign w:val="top"/>
          </w:tcPr>
          <w:p>
            <w:pPr>
              <w:pStyle w:val="TableText"/>
            </w:pPr>
            <w:r>
              <w:t xml:space="preserve">API, use case, bảo mật, persistence và reader Tickets.</w:t>
            </w:r>
          </w:p>
        </w:tc>
      </w:tr>
      <w:tr>
        <w:trPr>
          <w:cantSplit/>
        </w:trPr>
        <w:tc>
          <w:tcPr>
            <w:tcW w:w="900" w:type="dxa"/>
            <w:shd w:val="clear" w:color="auto" w:fill="FFFFFF"/>
            <w:vAlign w:val="top"/>
          </w:tcPr>
          <w:p>
            <w:pPr>
              <w:pStyle w:val="TableText"/>
            </w:pPr>
            <w:r>
              <w:t xml:space="preserve">SRC-14</w:t>
            </w:r>
          </w:p>
        </w:tc>
        <w:tc>
          <w:tcPr>
            <w:tcW w:w="4400" w:type="dxa"/>
            <w:shd w:val="clear" w:color="auto" w:fill="FFFFFF"/>
            <w:vAlign w:val="top"/>
          </w:tcPr>
          <w:p>
            <w:pPr>
              <w:pStyle w:val="TableText"/>
            </w:pPr>
            <w:r>
              <w:t xml:space="preserve">backend/src/main/resources/db/migration/V1__movie_ticket_schema.sql; README.md</w:t>
            </w:r>
          </w:p>
        </w:tc>
        <w:tc>
          <w:tcPr>
            <w:tcW w:w="4050" w:type="dxa"/>
            <w:shd w:val="clear" w:color="auto" w:fill="FFFFFF"/>
            <w:vAlign w:val="top"/>
          </w:tcPr>
          <w:p>
            <w:pPr>
              <w:pStyle w:val="TableText"/>
            </w:pPr>
            <w:r>
              <w:t xml:space="preserve">22 bảng, constraints và check_in_ticket; không có xác minh đã áp dụng trên live database.</w:t>
            </w:r>
          </w:p>
        </w:tc>
      </w:tr>
      <w:tr>
        <w:trPr>
          <w:cantSplit/>
        </w:trPr>
        <w:tc>
          <w:tcPr>
            <w:tcW w:w="900" w:type="dxa"/>
            <w:shd w:val="clear" w:color="auto" w:fill="F0F4F7"/>
            <w:vAlign w:val="top"/>
          </w:tcPr>
          <w:p>
            <w:pPr>
              <w:pStyle w:val="TableText"/>
            </w:pPr>
            <w:r>
              <w:t xml:space="preserve">SRC-15</w:t>
            </w:r>
          </w:p>
        </w:tc>
        <w:tc>
          <w:tcPr>
            <w:tcW w:w="4400" w:type="dxa"/>
            <w:shd w:val="clear" w:color="auto" w:fill="F0F4F7"/>
            <w:vAlign w:val="top"/>
          </w:tcPr>
          <w:p>
            <w:pPr>
              <w:pStyle w:val="TableText"/>
            </w:pPr>
            <w:r>
              <w:t xml:space="preserve">backend/src/test/java/com/se113/movie_ticket_ms/modules/</w:t>
            </w:r>
          </w:p>
        </w:tc>
        <w:tc>
          <w:tcPr>
            <w:tcW w:w="4050" w:type="dxa"/>
            <w:shd w:val="clear" w:color="auto" w:fill="F0F4F7"/>
            <w:vAlign w:val="top"/>
          </w:tcPr>
          <w:p>
            <w:pPr>
              <w:pStyle w:val="TableText"/>
            </w:pPr>
            <w:r>
              <w:t xml:space="preserve">Identity/Profile/PasswordReset/Resend/MyTickets/QR tests; tên test là bằng chứng hiện hữu, không phải kết quả chạy trong lần soạn này.</w:t>
            </w:r>
          </w:p>
        </w:tc>
      </w:tr>
      <w:tr>
        <w:trPr>
          <w:cantSplit/>
        </w:trPr>
        <w:tc>
          <w:tcPr>
            <w:tcW w:w="900" w:type="dxa"/>
            <w:shd w:val="clear" w:color="auto" w:fill="FFFFFF"/>
            <w:vAlign w:val="top"/>
          </w:tcPr>
          <w:p>
            <w:pPr>
              <w:pStyle w:val="TableText"/>
            </w:pPr>
            <w:r>
              <w:t xml:space="preserve">SRC-16</w:t>
            </w:r>
          </w:p>
        </w:tc>
        <w:tc>
          <w:tcPr>
            <w:tcW w:w="4400" w:type="dxa"/>
            <w:shd w:val="clear" w:color="auto" w:fill="FFFFFF"/>
            <w:vAlign w:val="top"/>
          </w:tcPr>
          <w:p>
            <w:pPr>
              <w:pStyle w:val="TableText"/>
            </w:pPr>
            <w:r>
              <w:t xml:space="preserve">[SE100.R11] NHÓM 2 - BÁO CÁO TIẾN ĐỘ LẦN 1 .docx (tệp mẫu người dùng cung cấp)</w:t>
            </w:r>
          </w:p>
        </w:tc>
        <w:tc>
          <w:tcPr>
            <w:tcW w:w="4050" w:type="dxa"/>
            <w:shd w:val="clear" w:color="auto" w:fill="FFFFFF"/>
            <w:vAlign w:val="top"/>
          </w:tcPr>
          <w:p>
            <w:pPr>
              <w:pStyle w:val="TableText"/>
            </w:pPr>
            <w:r>
              <w:t xml:space="preserve">Tham khảo cách tổ chức chương, bảng đối tượng, luồng nghiệp vụ và mã BM/QD; không sao chép nghiệp vụ Cafe Acoustic.</w:t>
            </w:r>
          </w:p>
        </w:tc>
      </w:tr>
    </w:tbl>
    <w:p>
      <w:pPr>
        <w:pStyle w:val="TableSpacer"/>
      </w:pPr>
      <w:r>
        <w:t xml:space="preserve"/>
      </w:r>
    </w:p>
    <w:p>
      <w:pPr>
        <w:pStyle w:val="Heading2"/>
      </w:pPr>
      <w:r>
        <w:t xml:space="preserve">12.4. Bảng liên kết yêu cầu – nguồn chuẩn</w:t>
      </w:r>
    </w:p>
    <w:tbl>
      <w:tblPr>
        <w:tblW w:w="9350" w:type="dxa"/>
        <w:tblBorders>
          <w:top w:val="single" w:sz="4" w:color="BCC7D2"/>
          <w:left w:val="single" w:sz="4" w:color="BCC7D2"/>
          <w:bottom w:val="single" w:sz="4" w:color="BCC7D2"/>
          <w:right w:val="single" w:sz="4" w:color="BCC7D2"/>
          <w:insideH w:val="single" w:sz="4" w:color="BCC7D2"/>
          <w:insideV w:val="single" w:sz="4" w:color="BCC7D2"/>
        </w:tblBorders>
        <w:tblLayout w:type="fixed"/>
        <w:tblCellMar>
          <w:top w:w="90" w:type="dxa"/>
          <w:left w:w="100" w:type="dxa"/>
          <w:bottom w:w="90" w:type="dxa"/>
          <w:right w:w="100" w:type="dxa"/>
        </w:tblCellMar>
      </w:tblPr>
      <w:tblGrid>
        <w:gridCol w:w="4675"/>
        <w:gridCol w:w="4675"/>
      </w:tblGrid>
      <w:tr>
        <w:trPr>
          <w:cantSplit/>
          <w:tblHeader/>
        </w:trPr>
        <w:tc>
          <w:tcPr>
            <w:tcW w:w="4675" w:type="dxa"/>
            <w:shd w:val="clear" w:color="auto" w:fill="24445E"/>
            <w:vAlign w:val="top"/>
          </w:tcPr>
          <w:p>
            <w:pPr>
              <w:pStyle w:val="TableText"/>
            </w:pPr>
            <w:r>
              <w:rPr>
                <w:b/>
                <w:color w:val="FFFFFF"/>
              </w:rPr>
              <w:t xml:space="preserve">Nhóm yêu cầu</w:t>
            </w:r>
          </w:p>
        </w:tc>
        <w:tc>
          <w:tcPr>
            <w:tcW w:w="4675" w:type="dxa"/>
            <w:shd w:val="clear" w:color="auto" w:fill="24445E"/>
            <w:vAlign w:val="top"/>
          </w:tcPr>
          <w:p>
            <w:pPr>
              <w:pStyle w:val="TableText"/>
            </w:pPr>
            <w:r>
              <w:rPr>
                <w:b/>
                <w:color w:val="FFFFFF"/>
              </w:rPr>
              <w:t xml:space="preserve">Điều khoản AGENTS / nguồn bổ sung</w:t>
            </w:r>
          </w:p>
        </w:tc>
      </w:tr>
      <w:tr>
        <w:trPr>
          <w:cantSplit/>
        </w:trPr>
        <w:tc>
          <w:tcPr>
            <w:tcW w:w="4675" w:type="dxa"/>
            <w:shd w:val="clear" w:color="auto" w:fill="F0F4F7"/>
            <w:vAlign w:val="top"/>
          </w:tcPr>
          <w:p>
            <w:pPr>
              <w:pStyle w:val="TableText"/>
            </w:pPr>
            <w:r>
              <w:t xml:space="preserve">ID-01–05</w:t>
            </w:r>
          </w:p>
        </w:tc>
        <w:tc>
          <w:tcPr>
            <w:tcW w:w="4675" w:type="dxa"/>
            <w:shd w:val="clear" w:color="auto" w:fill="F0F4F7"/>
            <w:vAlign w:val="top"/>
          </w:tcPr>
          <w:p>
            <w:pPr>
              <w:pStyle w:val="TableText"/>
            </w:pPr>
            <w:r>
              <w:t xml:space="preserve">AGENTS §2, §18, §22; ADR 0006; Identity design/contract; quyết định reset 19–20/10 trong yêu cầu và code.</w:t>
            </w:r>
          </w:p>
        </w:tc>
      </w:tr>
      <w:tr>
        <w:trPr>
          <w:cantSplit/>
        </w:trPr>
        <w:tc>
          <w:tcPr>
            <w:tcW w:w="4675" w:type="dxa"/>
            <w:shd w:val="clear" w:color="auto" w:fill="FFFFFF"/>
            <w:vAlign w:val="top"/>
          </w:tcPr>
          <w:p>
            <w:pPr>
              <w:pStyle w:val="TableText"/>
            </w:pPr>
            <w:r>
              <w:t xml:space="preserve">CAT-01–03</w:t>
            </w:r>
          </w:p>
        </w:tc>
        <w:tc>
          <w:tcPr>
            <w:tcW w:w="4675" w:type="dxa"/>
            <w:shd w:val="clear" w:color="auto" w:fill="FFFFFF"/>
            <w:vAlign w:val="top"/>
          </w:tcPr>
          <w:p>
            <w:pPr>
              <w:pStyle w:val="TableText"/>
            </w:pPr>
            <w:r>
              <w:t xml:space="preserve">AGENTS §5; product backlog CAT-01/02/03.</w:t>
            </w:r>
          </w:p>
        </w:tc>
      </w:tr>
      <w:tr>
        <w:trPr>
          <w:cantSplit/>
        </w:trPr>
        <w:tc>
          <w:tcPr>
            <w:tcW w:w="4675" w:type="dxa"/>
            <w:shd w:val="clear" w:color="auto" w:fill="F0F4F7"/>
            <w:vAlign w:val="top"/>
          </w:tcPr>
          <w:p>
            <w:pPr>
              <w:pStyle w:val="TableText"/>
            </w:pPr>
            <w:r>
              <w:t xml:space="preserve">VEN-01–02</w:t>
            </w:r>
          </w:p>
        </w:tc>
        <w:tc>
          <w:tcPr>
            <w:tcW w:w="4675" w:type="dxa"/>
            <w:shd w:val="clear" w:color="auto" w:fill="F0F4F7"/>
            <w:vAlign w:val="top"/>
          </w:tcPr>
          <w:p>
            <w:pPr>
              <w:pStyle w:val="TableText"/>
            </w:pPr>
            <w:r>
              <w:t xml:space="preserve">AGENTS §6, §17; ADR 0005; VAL-14–18.</w:t>
            </w:r>
          </w:p>
        </w:tc>
      </w:tr>
      <w:tr>
        <w:trPr>
          <w:cantSplit/>
        </w:trPr>
        <w:tc>
          <w:tcPr>
            <w:tcW w:w="4675" w:type="dxa"/>
            <w:shd w:val="clear" w:color="auto" w:fill="FFFFFF"/>
            <w:vAlign w:val="top"/>
          </w:tcPr>
          <w:p>
            <w:pPr>
              <w:pStyle w:val="TableText"/>
            </w:pPr>
            <w:r>
              <w:t xml:space="preserve">SCH-01</w:t>
            </w:r>
          </w:p>
        </w:tc>
        <w:tc>
          <w:tcPr>
            <w:tcW w:w="4675" w:type="dxa"/>
            <w:shd w:val="clear" w:color="auto" w:fill="FFFFFF"/>
            <w:vAlign w:val="top"/>
          </w:tcPr>
          <w:p>
            <w:pPr>
              <w:pStyle w:val="TableText"/>
            </w:pPr>
            <w:r>
              <w:t xml:space="preserve">AGENTS §7; AC cùng Hall/khác Hall, buffer và confirmed Booking.</w:t>
            </w:r>
          </w:p>
        </w:tc>
      </w:tr>
      <w:tr>
        <w:trPr>
          <w:cantSplit/>
        </w:trPr>
        <w:tc>
          <w:tcPr>
            <w:tcW w:w="4675" w:type="dxa"/>
            <w:shd w:val="clear" w:color="auto" w:fill="F0F4F7"/>
            <w:vAlign w:val="top"/>
          </w:tcPr>
          <w:p>
            <w:pPr>
              <w:pStyle w:val="TableText"/>
            </w:pPr>
            <w:r>
              <w:t xml:space="preserve">BKG-01–04</w:t>
            </w:r>
          </w:p>
        </w:tc>
        <w:tc>
          <w:tcPr>
            <w:tcW w:w="4675" w:type="dxa"/>
            <w:shd w:val="clear" w:color="auto" w:fill="F0F4F7"/>
            <w:vAlign w:val="top"/>
          </w:tcPr>
          <w:p>
            <w:pPr>
              <w:pStyle w:val="TableText"/>
            </w:pPr>
            <w:r>
              <w:t xml:space="preserve">AGENTS §8–10; booking-limits; selection; V1 transaction guidance.</w:t>
            </w:r>
          </w:p>
        </w:tc>
      </w:tr>
      <w:tr>
        <w:trPr>
          <w:cantSplit/>
        </w:trPr>
        <w:tc>
          <w:tcPr>
            <w:tcW w:w="4675" w:type="dxa"/>
            <w:shd w:val="clear" w:color="auto" w:fill="FFFFFF"/>
            <w:vAlign w:val="top"/>
          </w:tcPr>
          <w:p>
            <w:pPr>
              <w:pStyle w:val="TableText"/>
            </w:pPr>
            <w:r>
              <w:t xml:space="preserve">PAY-01–02</w:t>
            </w:r>
          </w:p>
        </w:tc>
        <w:tc>
          <w:tcPr>
            <w:tcW w:w="4675" w:type="dxa"/>
            <w:shd w:val="clear" w:color="auto" w:fill="FFFFFF"/>
            <w:vAlign w:val="top"/>
          </w:tcPr>
          <w:p>
            <w:pPr>
              <w:pStyle w:val="TableText"/>
            </w:pPr>
            <w:r>
              <w:t xml:space="preserve">AGENTS §11–14; ADR 0005; checkout-frontend; migration README; OI-01–04.</w:t>
            </w:r>
          </w:p>
        </w:tc>
      </w:tr>
      <w:tr>
        <w:trPr>
          <w:cantSplit/>
        </w:trPr>
        <w:tc>
          <w:tcPr>
            <w:tcW w:w="4675" w:type="dxa"/>
            <w:shd w:val="clear" w:color="auto" w:fill="F0F4F7"/>
            <w:vAlign w:val="top"/>
          </w:tcPr>
          <w:p>
            <w:pPr>
              <w:pStyle w:val="TableText"/>
            </w:pPr>
            <w:r>
              <w:t xml:space="preserve">TCK-01–03</w:t>
            </w:r>
          </w:p>
        </w:tc>
        <w:tc>
          <w:tcPr>
            <w:tcW w:w="4675" w:type="dxa"/>
            <w:shd w:val="clear" w:color="auto" w:fill="F0F4F7"/>
            <w:vAlign w:val="top"/>
          </w:tcPr>
          <w:p>
            <w:pPr>
              <w:pStyle w:val="TableText"/>
            </w:pPr>
            <w:r>
              <w:t xml:space="preserve">AGENTS §15–17; ADR 0003/0005; customer-account; ACC/VAL.</w:t>
            </w:r>
          </w:p>
        </w:tc>
      </w:tr>
      <w:tr>
        <w:trPr>
          <w:cantSplit/>
        </w:trPr>
        <w:tc>
          <w:tcPr>
            <w:tcW w:w="4675" w:type="dxa"/>
            <w:shd w:val="clear" w:color="auto" w:fill="FFFFFF"/>
            <w:vAlign w:val="top"/>
          </w:tcPr>
          <w:p>
            <w:pPr>
              <w:pStyle w:val="TableText"/>
            </w:pPr>
            <w:r>
              <w:t xml:space="preserve">NFR-01–08</w:t>
            </w:r>
          </w:p>
        </w:tc>
        <w:tc>
          <w:tcPr>
            <w:tcW w:w="4675" w:type="dxa"/>
            <w:shd w:val="clear" w:color="auto" w:fill="FFFFFF"/>
            <w:vAlign w:val="top"/>
          </w:tcPr>
          <w:p>
            <w:pPr>
              <w:pStyle w:val="TableText"/>
            </w:pPr>
            <w:r>
              <w:t xml:space="preserve">AGENTS §18–20; requirements §7; approved testing strategy.</w:t>
            </w:r>
          </w:p>
        </w:tc>
      </w:tr>
    </w:tbl>
    <w:p>
      <w:pPr>
        <w:pStyle w:val="TableSpacer"/>
      </w:pPr>
      <w:r>
        <w:t xml:space="preserve"/>
      </w:r>
    </w:p>
    <w:p>
      <w:pPr>
        <w:pStyle w:val="Note"/>
      </w:pPr>
      <w:r>
        <w:t xml:space="preserve">Phê duyệt tiếp theo: nhóm rà soát các mục OI, thống nhất bản đặc tả và cập nhật tài liệu chuẩn cùng thay đổi nghiệp vụ nếu có. Việc lập SRS không tự thay đổi backlog, schema hoặc code.</w:t>
      </w:r>
    </w:p>
    <w:sectPr>
      <w:headerReference w:type="default" r:id="rId3"/>
      <w:footerReference w:type="default" r:id="rId4"/>
      <w:pgSz w:w="11906" w:h="16838"/>
      <w:pgMar w:top="1417" w:right="1134" w:bottom="1417" w:left="1417" w:header="567" w:footer="567"/>
      <w:titlePg/>
    </w:sectPr>
  </w:body>
</w:document>
</file>

<file path=word/footer1.xml><?xml version="1.0" encoding="utf-8"?>
<w:ftr xmlns:w="http://schemas.openxmlformats.org/wordprocessingml/2006/main">
  <w:p>
    <w:pPr>
      <w:jc w:val="center"/>
    </w:pPr>
    <w:r>
      <w:rPr>
        <w:color w:val="526270"/>
        <w:sz w:val="20"/>
      </w:rPr>
      <w:t xml:space="preserve">SRS v1.0 · 22/10/2026  |  Trang </w:t>
    </w:r>
    <w:fldSimple w:instr="PAGE">
      <w:r>
        <w:rPr>
          <w:sz w:val="20"/>
        </w:rPr>
        <w:t xml:space="preserve">1</w:t>
      </w:r>
    </w:fldSimple>
  </w:p>
</w:ftr>
</file>

<file path=word/header1.xml><?xml version="1.0" encoding="utf-8"?>
<w:hdr xmlns:w="http://schemas.openxmlformats.org/wordprocessingml/2006/main">
  <w:p>
    <w:pPr>
      <w:pBdr>
        <w:bottom w:val="single" w:sz="4" w:color="BCC7D2"/>
      </w:pBdr>
      <w:jc w:val="right"/>
    </w:pPr>
    <w:r>
      <w:rPr>
        <w:color w:val="526270"/>
        <w:sz w:val="19"/>
      </w:rPr>
      <w:t xml:space="preserve">NHÓM 3 · SRS · MOVIE TICKET BOOKING</w:t>
    </w:r>
  </w:p>
</w:hdr>
</file>

<file path=word/settings.xml><?xml version="1.0" encoding="utf-8"?>
<w:settings xmlns:w="http://schemas.openxmlformats.org/wordprocessingml/2006/main">
  <w:updateFields w:val="true"/>
  <w:defaultTabStop w:val="720"/>
</w:settings>
</file>

<file path=word/styles.xml><?xml version="1.0" encoding="utf-8"?>
<w:styles xmlns:w="http://schemas.openxmlformats.org/wordprocessingml/2006/main">
  <w:docDefaults>
    <w:rPrDefault>
      <w:rPr>
        <w:rFonts w:ascii="Times New Roman" w:hAnsi="Times New Roman"/>
        <w:sz w:val="26"/>
        <w:lang w:val="vi-VN"/>
      </w:rPr>
    </w:rPrDefault>
    <w:pPrDefault>
      <w:pPr>
        <w:widowControl/>
      </w:pPr>
    </w:pPrDefault>
  </w:docDefaults>
  <w:style w:type="paragraph" w:styleId="Normal" w:default="1">
    <w:name w:val="Normal"/>
    <w:next w:val="Normal"/>
    <w:pPr>
      <w:spacing w:before="0" w:after="110" w:line="290" w:lineRule="auto"/>
    </w:pPr>
    <w:rPr>
      <w:rFonts w:ascii="Times New Roman" w:hAnsi="Times New Roman" w:cs="Times New Roman"/>
      <w:color w:val="202A33"/>
      <w:sz w:val="26"/>
      <w:szCs w:val="26"/>
    </w:rPr>
  </w:style>
  <w:style w:type="paragraph" w:styleId="Heading1">
    <w:name w:val="heading 1"/>
    <w:basedOn w:val="Normal"/>
    <w:next w:val="Normal"/>
    <w:pPr>
      <w:keepNext/>
      <w:keepLines/>
      <w:pageBreakBefore/>
      <w:spacing w:before="220" w:after="140" w:line="290" w:lineRule="auto"/>
      <w:outlineLvl w:val="0"/>
    </w:pPr>
    <w:rPr>
      <w:rFonts w:ascii="Times New Roman" w:hAnsi="Times New Roman" w:cs="Times New Roman"/>
      <w:color w:val="24445E"/>
      <w:sz w:val="32"/>
      <w:szCs w:val="32"/>
      <w:b/>
    </w:rPr>
  </w:style>
  <w:style w:type="paragraph" w:styleId="Heading2">
    <w:name w:val="heading 2"/>
    <w:basedOn w:val="Normal"/>
    <w:next w:val="Normal"/>
    <w:pPr>
      <w:keepNext/>
      <w:keepLines/>
      <w:spacing w:before="220" w:after="140" w:line="290" w:lineRule="auto"/>
      <w:outlineLvl w:val="1"/>
    </w:pPr>
    <w:rPr>
      <w:rFonts w:ascii="Times New Roman" w:hAnsi="Times New Roman" w:cs="Times New Roman"/>
      <w:color w:val="24445E"/>
      <w:sz w:val="28"/>
      <w:szCs w:val="28"/>
      <w:b/>
    </w:rPr>
  </w:style>
  <w:style w:type="paragraph" w:styleId="Heading3">
    <w:name w:val="heading 3"/>
    <w:basedOn w:val="Normal"/>
    <w:next w:val="Normal"/>
    <w:pPr>
      <w:keepNext/>
      <w:keepLines/>
      <w:spacing w:before="220" w:after="140" w:line="290" w:lineRule="auto"/>
      <w:outlineLvl w:val="2"/>
    </w:pPr>
    <w:rPr>
      <w:rFonts w:ascii="Times New Roman" w:hAnsi="Times New Roman" w:cs="Times New Roman"/>
      <w:color w:val="24445E"/>
      <w:sz w:val="26"/>
      <w:szCs w:val="26"/>
      <w:b/>
    </w:rPr>
  </w:style>
  <w:style w:type="paragraph" w:styleId="TableText">
    <w:name w:val="Table Text"/>
    <w:basedOn w:val="Normal"/>
    <w:next w:val="Normal"/>
    <w:pPr>
      <w:spacing w:before="0" w:after="35" w:line="250" w:lineRule="auto"/>
    </w:pPr>
    <w:rPr>
      <w:rFonts w:ascii="Times New Roman" w:hAnsi="Times New Roman" w:cs="Times New Roman"/>
      <w:color w:val="202A33"/>
      <w:sz w:val="22"/>
      <w:szCs w:val="22"/>
    </w:rPr>
  </w:style>
  <w:style w:type="paragraph" w:styleId="TableSpacer">
    <w:name w:val="Table Spacer"/>
    <w:basedOn w:val="Normal"/>
    <w:next w:val="Normal"/>
    <w:pPr>
      <w:spacing w:before="0" w:after="40" w:line="290" w:lineRule="auto"/>
    </w:pPr>
    <w:rPr>
      <w:rFonts w:ascii="Times New Roman" w:hAnsi="Times New Roman" w:cs="Times New Roman"/>
      <w:color w:val="202A33"/>
      <w:sz w:val="4"/>
      <w:szCs w:val="4"/>
    </w:rPr>
  </w:style>
  <w:style w:type="paragraph" w:styleId="Note">
    <w:name w:val="Note"/>
    <w:basedOn w:val="Normal"/>
    <w:next w:val="Normal"/>
    <w:pPr>
      <w:spacing w:before="0" w:after="130" w:line="290" w:lineRule="auto"/>
    </w:pPr>
    <w:rPr>
      <w:rFonts w:ascii="Times New Roman" w:hAnsi="Times New Roman" w:cs="Times New Roman"/>
      <w:color w:val="526270"/>
      <w:sz w:val="23"/>
      <w:szCs w:val="23"/>
    </w:rPr>
  </w:style>
  <w:style w:type="paragraph" w:styleId="Acceptance">
    <w:name w:val="Acceptance"/>
    <w:basedOn w:val="Normal"/>
    <w:next w:val="Normal"/>
    <w:pPr>
      <w:spacing w:before="0" w:after="190" w:line="290" w:lineRule="auto"/>
    </w:pPr>
    <w:rPr>
      <w:rFonts w:ascii="Times New Roman" w:hAnsi="Times New Roman" w:cs="Times New Roman"/>
      <w:color w:val="24445E"/>
      <w:sz w:val="24"/>
      <w:szCs w:val="24"/>
    </w:rPr>
  </w:style>
  <w:style w:type="paragraph" w:styleId="CoverTitle">
    <w:name w:val="Cover Title"/>
    <w:basedOn w:val="Normal"/>
    <w:next w:val="Normal"/>
    <w:pPr>
      <w:spacing w:before="1100" w:after="320" w:line="290" w:lineRule="auto"/>
      <w:jc w:val="center"/>
    </w:pPr>
    <w:rPr>
      <w:rFonts w:ascii="Times New Roman" w:hAnsi="Times New Roman" w:cs="Times New Roman"/>
      <w:color w:val="24445E"/>
      <w:sz w:val="40"/>
      <w:szCs w:val="40"/>
      <w:b/>
    </w:rPr>
  </w:style>
  <w:style w:type="paragraph" w:styleId="CoverProject">
    <w:name w:val="Cover Project"/>
    <w:basedOn w:val="Normal"/>
    <w:next w:val="Normal"/>
    <w:pPr>
      <w:spacing w:before="450" w:after="220" w:line="290" w:lineRule="auto"/>
      <w:jc w:val="center"/>
    </w:pPr>
    <w:rPr>
      <w:rFonts w:ascii="Times New Roman" w:hAnsi="Times New Roman" w:cs="Times New Roman"/>
      <w:color w:val="24445E"/>
      <w:sz w:val="34"/>
      <w:szCs w:val="34"/>
      <w:b/>
    </w:rPr>
  </w:style>
  <w:style w:type="paragraph" w:styleId="CoverSubtitle">
    <w:name w:val="CoverSubtitle"/>
    <w:basedOn w:val="Normal"/>
    <w:next w:val="Normal"/>
    <w:pPr>
      <w:spacing w:before="0" w:after="160" w:line="290" w:lineRule="auto"/>
      <w:jc w:val="center"/>
    </w:pPr>
    <w:rPr>
      <w:rFonts w:ascii="Times New Roman" w:hAnsi="Times New Roman" w:cs="Times New Roman"/>
      <w:color w:val="202A33"/>
      <w:sz w:val="26"/>
      <w:szCs w:val="26"/>
    </w:rPr>
  </w:style>
  <w:style w:type="paragraph" w:styleId="CoverMember">
    <w:name w:val="CoverMember"/>
    <w:basedOn w:val="Normal"/>
    <w:next w:val="Normal"/>
    <w:pPr>
      <w:spacing w:before="0" w:after="160" w:line="290" w:lineRule="auto"/>
      <w:jc w:val="center"/>
    </w:pPr>
    <w:rPr>
      <w:rFonts w:ascii="Times New Roman" w:hAnsi="Times New Roman" w:cs="Times New Roman"/>
      <w:color w:val="202A33"/>
      <w:sz w:val="25"/>
      <w:szCs w:val="25"/>
    </w:rPr>
  </w:style>
  <w:style w:type="paragraph" w:styleId="CoverNote">
    <w:name w:val="CoverNote"/>
    <w:basedOn w:val="Normal"/>
    <w:next w:val="Normal"/>
    <w:pPr>
      <w:spacing w:before="0" w:after="160" w:line="290" w:lineRule="auto"/>
      <w:jc w:val="center"/>
    </w:pPr>
    <w:rPr>
      <w:rFonts w:ascii="Times New Roman" w:hAnsi="Times New Roman" w:cs="Times New Roman"/>
      <w:color w:val="202A33"/>
      <w:sz w:val="22"/>
      <w:szCs w:val="22"/>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header" Target="header1.xml"/><Relationship Id="rId4" Type="http://schemas.openxmlformats.org/officeDocument/2006/relationships/footer" Target="footer1.xml"/></Relationships>
</file>

<file path=docProps/app.xml><?xml version="1.0" encoding="utf-8"?>
<Properties xmlns="http://schemas.openxmlformats.org/officeDocument/2006/extended-properties">
  <Application>Movie Ticket SRS Document Builder</Application>
</Properties>
</file>

<file path=docProps/core.xml><?xml version="1.0" encoding="utf-8"?>
<cp:coreProperties xmlns:cp="http://schemas.openxmlformats.org/package/2006/metadata/core-properties" xmlns:dc="http://purl.org/dc/elements/1.1/" xmlns:dcterms="http://purl.org/dc/terms/" xmlns:xsi="http://www.w3.org/2001/XMLSchema-instance">
  <dc:title>Đặc tả yêu cầu phần mềm – Hệ thống đặt vé xem phim trực tuyến</dc:title>
  <dc:subject>Software Requirements Specification</dc:subject>
  <dc:creator>Nhóm 3</dc:creator>
  <cp:revision>1</cp:revision>
  <dcterms:created xsi:type="dcterms:W3CDTF">2026-10-22T09:30:00Z</dcterms:created>
  <dc:language>vi-VN</dc:language>
</cp:coreProperties>
</file>