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153CF" w14:textId="7256DD4D" w:rsidR="002E2474" w:rsidRDefault="00F45D22" w:rsidP="00F45D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Write </w:t>
      </w:r>
      <w:r w:rsidR="00992C21">
        <w:rPr>
          <w:lang w:val="en-US"/>
        </w:rPr>
        <w:t>Qualifications</w:t>
      </w:r>
      <w:r>
        <w:rPr>
          <w:lang w:val="en-US"/>
        </w:rPr>
        <w:t xml:space="preserve"> as under:</w:t>
      </w:r>
    </w:p>
    <w:p w14:paraId="7E9E99F6" w14:textId="77777777" w:rsidR="00F45D22" w:rsidRDefault="00F45D22" w:rsidP="00F45D22">
      <w:pPr>
        <w:rPr>
          <w:lang w:val="en-US"/>
        </w:rPr>
      </w:pPr>
    </w:p>
    <w:p w14:paraId="1B0E8F17" w14:textId="77777777" w:rsidR="00F45D22" w:rsidRPr="00F45D22" w:rsidRDefault="00F45D22" w:rsidP="00F45D22">
      <w:r w:rsidRPr="00F45D22">
        <w:rPr>
          <w:b/>
          <w:bCs/>
        </w:rPr>
        <w:t>Qualifications:</w:t>
      </w:r>
    </w:p>
    <w:p w14:paraId="189430D0" w14:textId="29F61EE5" w:rsidR="00F45D22" w:rsidRPr="00F45D22" w:rsidRDefault="00F45D22" w:rsidP="00F45D22">
      <w:pPr>
        <w:numPr>
          <w:ilvl w:val="0"/>
          <w:numId w:val="2"/>
        </w:numPr>
      </w:pPr>
      <w:r w:rsidRPr="00F45D22">
        <w:t>Master of Business Laws (MBL), N</w:t>
      </w:r>
      <w:r>
        <w:t>ational Law School of India University,</w:t>
      </w:r>
      <w:r w:rsidRPr="00F45D22">
        <w:t xml:space="preserve"> Bangalore</w:t>
      </w:r>
    </w:p>
    <w:p w14:paraId="08214BAC" w14:textId="77777777" w:rsidR="00F45D22" w:rsidRPr="00F45D22" w:rsidRDefault="00F45D22" w:rsidP="00F45D22">
      <w:pPr>
        <w:numPr>
          <w:ilvl w:val="0"/>
          <w:numId w:val="2"/>
        </w:numPr>
      </w:pPr>
      <w:r w:rsidRPr="00F45D22">
        <w:t>Bachelor of Laws (LL.B.), Faculty of Law, University of Delhi</w:t>
      </w:r>
    </w:p>
    <w:p w14:paraId="0060AA21" w14:textId="53C7258D" w:rsidR="00F45D22" w:rsidRPr="00F45D22" w:rsidRDefault="00F45D22" w:rsidP="00F45D22">
      <w:pPr>
        <w:numPr>
          <w:ilvl w:val="0"/>
          <w:numId w:val="2"/>
        </w:numPr>
      </w:pPr>
      <w:r w:rsidRPr="00F45D22">
        <w:t>Company Secretary (CS), I</w:t>
      </w:r>
      <w:r>
        <w:t>nstitute of Company Secretaries of India</w:t>
      </w:r>
    </w:p>
    <w:p w14:paraId="176B60A6" w14:textId="77777777" w:rsidR="00F45D22" w:rsidRDefault="00F45D22" w:rsidP="00F45D22">
      <w:pPr>
        <w:numPr>
          <w:ilvl w:val="0"/>
          <w:numId w:val="2"/>
        </w:numPr>
      </w:pPr>
      <w:r w:rsidRPr="00F45D22">
        <w:t>Bachelor of Commerce (Honours), University of Delhi</w:t>
      </w:r>
    </w:p>
    <w:p w14:paraId="6D8F6E5E" w14:textId="77777777" w:rsidR="00F45D22" w:rsidRDefault="00F45D22" w:rsidP="00F45D22"/>
    <w:p w14:paraId="7031C21B" w14:textId="11FFDAD5" w:rsidR="00F45D22" w:rsidRDefault="00EC0EAA" w:rsidP="00EC0EAA">
      <w:pPr>
        <w:pStyle w:val="ListParagraph"/>
        <w:numPr>
          <w:ilvl w:val="0"/>
          <w:numId w:val="1"/>
        </w:numPr>
      </w:pPr>
      <w:r>
        <w:t>Add terms of Use and Privacy Policy for the website in accordance with applicable Indian Laws.</w:t>
      </w:r>
    </w:p>
    <w:p w14:paraId="572A0EA9" w14:textId="77777777" w:rsidR="00EC0EAA" w:rsidRDefault="00EC0EAA" w:rsidP="00EC0EAA">
      <w:pPr>
        <w:pStyle w:val="ListParagraph"/>
      </w:pPr>
    </w:p>
    <w:p w14:paraId="54E05E73" w14:textId="68454FA6" w:rsidR="00EC0EAA" w:rsidRDefault="00EC0EAA" w:rsidP="00EC0EAA">
      <w:pPr>
        <w:pStyle w:val="ListParagraph"/>
        <w:numPr>
          <w:ilvl w:val="0"/>
          <w:numId w:val="1"/>
        </w:numPr>
      </w:pPr>
      <w:r>
        <w:t xml:space="preserve">Change this- </w:t>
      </w:r>
      <w:r w:rsidRPr="00EC0EAA">
        <w:t>Combining large-law-firm experience with the agility and responsiveness of an independent practice. Based in Bangalore, advising across the lifecycle of your business.</w:t>
      </w:r>
      <w:r>
        <w:t xml:space="preserve"> I don’t want to write large law firm experience and independent practice. Also, since I deliver work online, I can work PAN India. Change Bangalore here as well- </w:t>
      </w:r>
      <w:r w:rsidRPr="00EC0EAA">
        <w:t>Bangalore, India</w:t>
      </w:r>
    </w:p>
    <w:p w14:paraId="003BD95B" w14:textId="77777777" w:rsidR="00EC0EAA" w:rsidRDefault="00EC0EAA" w:rsidP="00EC0EAA">
      <w:pPr>
        <w:pStyle w:val="ListParagraph"/>
      </w:pPr>
    </w:p>
    <w:p w14:paraId="14259117" w14:textId="0647196A" w:rsidR="00EC0EAA" w:rsidRDefault="00EC0EAA" w:rsidP="00EC0EAA">
      <w:pPr>
        <w:pStyle w:val="ListParagraph"/>
        <w:numPr>
          <w:ilvl w:val="0"/>
          <w:numId w:val="1"/>
        </w:numPr>
      </w:pPr>
      <w:r>
        <w:t xml:space="preserve">Remove this completely- </w:t>
      </w:r>
      <w:r w:rsidRPr="00EC0EAA">
        <w:t>© 2026 D Law | Dipi Jethwa &amp; Co. All rights reserved.</w:t>
      </w:r>
    </w:p>
    <w:p w14:paraId="7EBA43FF" w14:textId="77777777" w:rsidR="00EC0EAA" w:rsidRDefault="00EC0EAA" w:rsidP="00EC0EAA">
      <w:pPr>
        <w:pStyle w:val="ListParagraph"/>
      </w:pPr>
    </w:p>
    <w:p w14:paraId="4231774B" w14:textId="3A85526B" w:rsidR="00EC0EAA" w:rsidRDefault="00EC0EAA" w:rsidP="00EC0EAA">
      <w:pPr>
        <w:pStyle w:val="ListParagraph"/>
        <w:numPr>
          <w:ilvl w:val="0"/>
          <w:numId w:val="1"/>
        </w:numPr>
      </w:pPr>
      <w:r>
        <w:t>Change the website background image from that storehouse type looking setup to a more classy law firm office set up.</w:t>
      </w:r>
    </w:p>
    <w:p w14:paraId="3AD59D14" w14:textId="77777777" w:rsidR="00EC0EAA" w:rsidRDefault="00EC0EAA" w:rsidP="00EC0EAA">
      <w:pPr>
        <w:pStyle w:val="ListParagraph"/>
      </w:pPr>
    </w:p>
    <w:p w14:paraId="4AD725E5" w14:textId="63B08281" w:rsidR="00EC0EAA" w:rsidRPr="00F45D22" w:rsidRDefault="00EC0EAA" w:rsidP="00EC0EAA">
      <w:pPr>
        <w:pStyle w:val="ListParagraph"/>
        <w:numPr>
          <w:ilvl w:val="0"/>
          <w:numId w:val="1"/>
        </w:numPr>
      </w:pPr>
      <w:r>
        <w:t>Add disclaimer and</w:t>
      </w:r>
      <w:r w:rsidR="00224718">
        <w:t xml:space="preserve"> “I</w:t>
      </w:r>
      <w:r>
        <w:t xml:space="preserve"> agree</w:t>
      </w:r>
      <w:r w:rsidR="00224718">
        <w:t>” / “Disagree”</w:t>
      </w:r>
      <w:r>
        <w:t xml:space="preserve"> to enter page like other law firms. The website should only be informative and in </w:t>
      </w:r>
      <w:r w:rsidR="00224718">
        <w:t>a</w:t>
      </w:r>
      <w:r>
        <w:t xml:space="preserve"> way be client soliciting.</w:t>
      </w:r>
    </w:p>
    <w:p w14:paraId="0DF61F15" w14:textId="77777777" w:rsidR="00F45D22" w:rsidRPr="00F45D22" w:rsidRDefault="00F45D22" w:rsidP="00F45D22"/>
    <w:sectPr w:rsidR="00F45D22" w:rsidRPr="00F45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06C7B"/>
    <w:multiLevelType w:val="hybridMultilevel"/>
    <w:tmpl w:val="06E261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7B71A9"/>
    <w:multiLevelType w:val="multilevel"/>
    <w:tmpl w:val="526E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919091">
    <w:abstractNumId w:val="0"/>
  </w:num>
  <w:num w:numId="2" w16cid:durableId="1006783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D22"/>
    <w:rsid w:val="00224718"/>
    <w:rsid w:val="002E2474"/>
    <w:rsid w:val="00975844"/>
    <w:rsid w:val="00992C21"/>
    <w:rsid w:val="00BD5ADB"/>
    <w:rsid w:val="00C01908"/>
    <w:rsid w:val="00CD5B0E"/>
    <w:rsid w:val="00E42480"/>
    <w:rsid w:val="00EC0EAA"/>
    <w:rsid w:val="00F4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67EA0"/>
  <w15:chartTrackingRefBased/>
  <w15:docId w15:val="{B609411E-D290-4A86-B9DB-1714048A5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D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D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D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D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D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1071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 Jethwa</dc:creator>
  <cp:keywords/>
  <dc:description/>
  <cp:lastModifiedBy>Dipi Jethwa</cp:lastModifiedBy>
  <cp:revision>4</cp:revision>
  <dcterms:created xsi:type="dcterms:W3CDTF">2026-06-08T13:32:00Z</dcterms:created>
  <dcterms:modified xsi:type="dcterms:W3CDTF">2026-06-12T06:11:00Z</dcterms:modified>
</cp:coreProperties>
</file>