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pStyle w:val="Heading1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1333F778" wp14:editId="4BA967D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:rsidR="00EC49B0" w:rsidRDefault="008A6610" w:rsidP="00325093">
      <w:pPr>
        <w:spacing w:after="19" w:line="362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:rsidTr="00497335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:rsidTr="00497335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5F00EE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Node.j</w:t>
            </w:r>
            <w:r w:rsidR="00497335">
              <w:t xml:space="preserve">s, </w:t>
            </w:r>
            <w:r w:rsidR="000759E2">
              <w:t xml:space="preserve">Angular.js, GIT, </w:t>
            </w:r>
            <w:r w:rsidR="005F00EE">
              <w:t>WebPack</w:t>
            </w:r>
            <w:r w:rsidR="000759E2">
              <w:t>, Mocha,</w:t>
            </w:r>
            <w:r w:rsidR="00497335">
              <w:t xml:space="preserve"> ASP.NET4.5, C# 4.5\5.0</w:t>
            </w:r>
          </w:p>
        </w:tc>
      </w:tr>
      <w:tr w:rsidR="00EC49B0" w:rsidTr="00497335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20275F">
              <w:t xml:space="preserve">ript, JSON, jQuery, XML, </w:t>
            </w:r>
            <w:r>
              <w:t xml:space="preserve">Bootstrap, SASS </w:t>
            </w:r>
          </w:p>
        </w:tc>
      </w:tr>
      <w:tr w:rsidR="00EC49B0" w:rsidTr="00497335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:rsidTr="00497335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tabs>
                <w:tab w:val="center" w:pos="1440"/>
              </w:tabs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:rsidTr="00497335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497335" w:rsidP="00497335">
            <w:pPr>
              <w:tabs>
                <w:tab w:val="center" w:pos="1440"/>
              </w:tabs>
              <w:spacing w:after="102" w:line="36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Magento,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:rsidTr="00497335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DE1361" w:rsidP="000759E2">
            <w:r>
              <w:t>Node.js, Angular</w:t>
            </w:r>
            <w:r w:rsidR="0041116B">
              <w:t xml:space="preserve">.js, HTML5, CSS3, JavaScript, jQuery, GIT, </w:t>
            </w:r>
            <w:r w:rsidR="000759E2">
              <w:t>WebPack, Mocha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Node.js, React.js, HTML5, CSS3, JavaScript, jQuery, GIT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Extensive Grant Workflow Automatio</w:t>
            </w:r>
            <w:r w:rsidR="000759E2">
              <w:t>n</w:t>
            </w:r>
            <w:r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:rsidR="00080EA8" w:rsidRDefault="00080EA8">
      <w:pPr>
        <w:spacing w:after="160" w:line="259" w:lineRule="auto"/>
        <w:ind w:left="0" w:right="0" w:firstLine="0"/>
        <w:rPr>
          <w:b/>
          <w:color w:val="3333FF"/>
          <w:shd w:val="clear" w:color="auto" w:fill="CCFFFF"/>
        </w:rPr>
      </w:pPr>
      <w:r>
        <w:rPr>
          <w:b/>
          <w:color w:val="3333FF"/>
          <w:shd w:val="clear" w:color="auto" w:fill="CCFFFF"/>
        </w:rPr>
        <w:br w:type="page"/>
      </w:r>
    </w:p>
    <w:p w:rsidR="006609E1" w:rsidRDefault="00080EA8" w:rsidP="00C30E90">
      <w:pPr>
        <w:pStyle w:val="Heading1"/>
        <w:ind w:left="0" w:firstLine="0"/>
      </w:pPr>
      <w:r>
        <w:lastRenderedPageBreak/>
        <w:t>Project Details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5FB5CC89" wp14:editId="5C74979B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 w:rsidR="00E71CB7">
        <w:rPr>
          <w:b/>
          <w:color w:val="3333FF"/>
          <w:shd w:val="clear" w:color="auto" w:fill="CCFFFF"/>
        </w:rPr>
        <w:t xml:space="preserve"> (ERS)</w:t>
      </w:r>
      <w:r>
        <w:rPr>
          <w:b/>
          <w:color w:val="3333FF"/>
          <w:shd w:val="clear" w:color="auto" w:fill="CCFFFF"/>
        </w:rPr>
        <w:t xml:space="preserve">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>
        <w:t xml:space="preserve"> NodeJS, Angular.js, HTML5, CSS3, JavaScript, jQuery, GIT, </w:t>
      </w:r>
      <w:r w:rsidR="000759E2">
        <w:t>WebPack</w:t>
      </w:r>
      <w:r>
        <w:t xml:space="preserve">, Mocha 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DE1361" w:rsidRDefault="00DE1361" w:rsidP="00DE1361">
      <w:pPr>
        <w:spacing w:after="0" w:line="259" w:lineRule="auto"/>
        <w:ind w:left="1515" w:right="0" w:firstLine="0"/>
      </w:pPr>
      <w:r>
        <w:t xml:space="preserve"> </w:t>
      </w:r>
    </w:p>
    <w:p w:rsidR="00DE1361" w:rsidRDefault="00DE1361" w:rsidP="00DE1361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DE1361" w:rsidRDefault="00DE1361" w:rsidP="00DE1361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in </w:t>
      </w:r>
      <w:r w:rsidR="000759E2">
        <w:t>NodeJS and Angular</w:t>
      </w:r>
      <w:r>
        <w:t>.js, implementing custom modules.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Ensuring the project adherence to Best Practices for the technologies </w:t>
      </w:r>
      <w:r w:rsidR="00BE6E64">
        <w:t xml:space="preserve">used </w:t>
      </w:r>
      <w:r>
        <w:t>and web</w:t>
      </w:r>
      <w:r w:rsidR="00BE6E64">
        <w:t>site</w:t>
      </w:r>
      <w:r>
        <w:t xml:space="preserve"> development</w:t>
      </w:r>
      <w:r w:rsidR="00BE6E64">
        <w:t xml:space="preserve"> in general</w:t>
      </w:r>
      <w:bookmarkStart w:id="0" w:name="_GoBack"/>
      <w:bookmarkEnd w:id="0"/>
      <w:r>
        <w:t>.</w:t>
      </w:r>
      <w:r w:rsidRPr="00C30E90">
        <w:t xml:space="preserve"> </w:t>
      </w:r>
    </w:p>
    <w:p w:rsidR="00080EA8" w:rsidRDefault="00DE1361" w:rsidP="00DE1361">
      <w:pPr>
        <w:numPr>
          <w:ilvl w:val="1"/>
          <w:numId w:val="1"/>
        </w:numPr>
        <w:ind w:left="1172" w:right="0" w:hanging="360"/>
      </w:pPr>
      <w:r>
        <w:t>Engagement &amp; Mentoring in Account Delivery.</w:t>
      </w:r>
      <w:r w:rsidR="00C30E90">
        <w:t xml:space="preserve"> </w:t>
      </w:r>
    </w:p>
    <w:p w:rsidR="00080EA8" w:rsidRDefault="00080EA8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:rsidR="00052909" w:rsidRPr="00C670EC" w:rsidRDefault="00052909" w:rsidP="00C670EC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C670EC">
        <w:rPr>
          <w:b/>
        </w:rPr>
        <w:t xml:space="preserve">                      :</w:t>
      </w:r>
      <w:r w:rsidR="00C670EC">
        <w:t xml:space="preserve"> Multiple – European Banks, Healthcare and UK e-Commerce </w:t>
      </w:r>
      <w:r w:rsidR="00C670EC">
        <w:rPr>
          <w:rFonts w:ascii="Calibri" w:eastAsia="Calibri" w:hAnsi="Calibri" w:cs="Calibri"/>
          <w:sz w:val="22"/>
        </w:rPr>
        <w:tab/>
      </w:r>
    </w:p>
    <w:p w:rsidR="00052909" w:rsidRDefault="00052909" w:rsidP="00052909">
      <w:pPr>
        <w:tabs>
          <w:tab w:val="center" w:pos="846"/>
          <w:tab w:val="center" w:pos="5776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670EC">
        <w:rPr>
          <w:b/>
        </w:rPr>
        <w:t xml:space="preserve">Platform   </w:t>
      </w:r>
      <w:r w:rsidR="00C670EC">
        <w:rPr>
          <w:b/>
        </w:rPr>
        <w:tab/>
      </w:r>
      <w:r>
        <w:rPr>
          <w:b/>
        </w:rPr>
        <w:t>:</w:t>
      </w:r>
      <w:r>
        <w:t xml:space="preserve"> Node.js, React.js, HTML5, CSS3, JavaScript, jQuery, Drupal, Magento, Alfresco </w:t>
      </w:r>
    </w:p>
    <w:p w:rsidR="00052909" w:rsidRDefault="00052909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Governance - Tech Lead, Subject Matter Expert (SME), Pre-Sales </w:t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NodeJS and React.js, implementin</w:t>
      </w:r>
      <w:r w:rsidR="00CC1565">
        <w:t xml:space="preserve">g custom modules </w:t>
      </w:r>
      <w:r>
        <w:t xml:space="preserve">as Project Collateral. </w:t>
      </w:r>
    </w:p>
    <w:p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3E783D">
        <w:t xml:space="preserve"> (Node.js and React.js)</w:t>
      </w:r>
      <w:r>
        <w:t xml:space="preserve"> for various accounts.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Twitter Bot and Chat Bot on Node.js for the organization.</w:t>
      </w:r>
    </w:p>
    <w:p w:rsidR="00462F18" w:rsidRDefault="00462F18" w:rsidP="00462F18">
      <w:pPr>
        <w:spacing w:after="29" w:line="248" w:lineRule="auto"/>
        <w:ind w:left="1172" w:right="0" w:firstLine="0"/>
      </w:pP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using JS Frameworks: Node.js</w:t>
      </w:r>
      <w:r>
        <w:t xml:space="preserve"> and React.js, implementing custom modules for the client as Presales Collateral. </w:t>
      </w:r>
    </w:p>
    <w:p w:rsidR="00052909" w:rsidRDefault="00052909" w:rsidP="00052909">
      <w:pPr>
        <w:spacing w:after="33" w:line="259" w:lineRule="auto"/>
        <w:ind w:left="1155" w:right="0" w:firstLine="0"/>
      </w:pPr>
      <w:r>
        <w:t xml:space="preserve"> </w:t>
      </w:r>
    </w:p>
    <w:p w:rsidR="00052909" w:rsidRDefault="00052909" w:rsidP="00052909">
      <w:pPr>
        <w:spacing w:after="26" w:line="259" w:lineRule="auto"/>
        <w:ind w:left="1155" w:right="0" w:firstLine="0"/>
      </w:pPr>
      <w:r>
        <w:t xml:space="preserve">  </w:t>
      </w:r>
    </w:p>
    <w:p w:rsidR="00052909" w:rsidRDefault="00052909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>Extensive Grant Workflow Autom</w:t>
      </w:r>
      <w:r w:rsidR="006609E1">
        <w:t>ation</w:t>
      </w:r>
      <w:r>
        <w:t xml:space="preserve">   </w:t>
      </w:r>
      <w:r>
        <w:tab/>
        <w:t xml:space="preserve">     </w:t>
      </w:r>
      <w:r>
        <w:tab/>
        <w:t xml:space="preserve">     </w:t>
      </w:r>
      <w:r>
        <w:rPr>
          <w:i/>
        </w:rPr>
        <w:t>Apr 2015 to Aug 2016</w:t>
      </w:r>
      <w:r>
        <w:rPr>
          <w:shd w:val="clear" w:color="auto" w:fill="auto"/>
        </w:rPr>
        <w:t xml:space="preserve">                  </w:t>
      </w:r>
    </w:p>
    <w:p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A049B" w:rsidRDefault="00052909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>Extensive Grant Workflow Autom</w:t>
      </w:r>
      <w:r w:rsidR="00497335">
        <w:t>ation</w:t>
      </w:r>
      <w:r>
        <w:t xml:space="preserve">      </w:t>
      </w:r>
      <w:r>
        <w:tab/>
        <w:t xml:space="preserve">       </w:t>
      </w:r>
      <w:r>
        <w:tab/>
        <w:t xml:space="preserve">      </w:t>
      </w:r>
      <w:r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:rsidR="006956F6" w:rsidRDefault="006956F6" w:rsidP="006956F6">
      <w:pPr>
        <w:ind w:left="1500" w:right="0" w:firstLine="0"/>
      </w:pPr>
    </w:p>
    <w:p w:rsidR="006956F6" w:rsidRDefault="006956F6" w:rsidP="006956F6">
      <w:pPr>
        <w:ind w:left="1500" w:right="0" w:firstLine="0"/>
      </w:pPr>
    </w:p>
    <w:p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:rsidR="000A049B" w:rsidRDefault="00052909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>Scholarships and Fellowship Automat</w:t>
      </w:r>
      <w:r w:rsidR="00497335">
        <w:t>ion</w:t>
      </w:r>
      <w:r w:rsidR="00497335">
        <w:tab/>
      </w:r>
      <w:r>
        <w:t xml:space="preserve">        </w:t>
      </w:r>
      <w:r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:rsidR="00EC49B0" w:rsidRDefault="00052909" w:rsidP="00052909">
      <w:pPr>
        <w:numPr>
          <w:ilvl w:val="1"/>
          <w:numId w:val="4"/>
        </w:numPr>
        <w:ind w:right="0" w:hanging="360"/>
      </w:pPr>
      <w:r>
        <w:t>Daily Status Reports to clients</w:t>
      </w:r>
      <w:r w:rsidR="008A6610">
        <w:t xml:space="preserve">. </w:t>
      </w:r>
    </w:p>
    <w:p w:rsidR="006956F6" w:rsidRDefault="006956F6" w:rsidP="006956F6">
      <w:pPr>
        <w:spacing w:after="160" w:line="259" w:lineRule="auto"/>
        <w:ind w:left="0" w:right="0" w:firstLine="0"/>
      </w:pPr>
    </w:p>
    <w:p w:rsidR="00EC49B0" w:rsidRPr="006956F6" w:rsidRDefault="008A6610" w:rsidP="00732E40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F54F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49MUA&#10;AADcAAAADwAAAGRycy9kb3ducmV2LnhtbESPQWvCQBSE7wX/w/KE3upGbUuMrlItBVEKbWzvz+wz&#10;Cc2+DbtrjP/eLRR6HGbmG2ax6k0jOnK+tqxgPEpAEBdW11wq+Dq8PaQgfEDW2FgmBVfysFoO7haY&#10;aXvhT+ryUIoIYZ+hgiqENpPSFxUZ9CPbEkfvZJ3BEKUrpXZ4iXDTyEmSPEuDNceFClvaVFT85Gej&#10;4OOYdt87mh7L8+l179eP7j33Tqn7Yf8yBxGoD//hv/ZWK5ilT/B7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zj0xQAAANwAAAAPAAAAAAAAAAAAAAAAAJgCAABkcnMv&#10;ZG93bnJldi54bWxQSwUGAAAAAAQABAD1AAAAigM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C49B0" w:rsidRDefault="008A6610">
      <w:pPr>
        <w:spacing w:after="0"/>
        <w:ind w:right="0"/>
      </w:pPr>
      <w:r>
        <w:t xml:space="preserve">Completed </w:t>
      </w:r>
      <w:r w:rsidR="0041116B">
        <w:t>B.Tech</w:t>
      </w:r>
      <w:r>
        <w:t xml:space="preserve"> (Computer</w:t>
      </w:r>
      <w:r w:rsidR="006956F6">
        <w:t xml:space="preserve"> Science and Engineering) from Uttar Pradesh Technical University</w:t>
      </w:r>
      <w:r>
        <w:t xml:space="preserve">, Lucknow in 2012. 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052909" w:rsidP="00052909">
      <w:pPr>
        <w:pStyle w:val="Heading1"/>
        <w:ind w:left="-5"/>
      </w:pPr>
      <w:r>
        <w:t xml:space="preserve">Interests and Achievements </w:t>
      </w:r>
      <w:r w:rsidR="008A6610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E9BDE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7hscA&#10;AADcAAAADwAAAGRycy9kb3ducmV2LnhtbESPQWvCQBSE7wX/w/IEb3VTwaCpqxRRUHpo1Zb2+Jp9&#10;TdJm34a8rcb++q4g9DjMzDfMbNG5Wh2plcqzgbthAoo497biwsDLYX07ASUB2WLtmQycSWAx793M&#10;MLP+xDs67kOhIoQlQwNlCE2mteQlOZShb4ij9+lbhyHKttC2xVOEu1qPkiTVDiuOCyU2tCwp/97/&#10;OAP572H8+vi2/UpHH8nTs6w2IvRuzKDfPdyDCtSF//C1vbEGppMULmfi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Ku4bHAAAA3AAAAA8AAAAAAAAAAAAAAAAAmAIAAGRy&#10;cy9kb3ducmV2LnhtbFBLBQYAAAAABAAEAPUAAACMAw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GJMYA&#10;AADcAAAADwAAAGRycy9kb3ducmV2LnhtbESPQWvCQBSE70L/w/IK3nTTIjZN3YgUJEpB0Bbt8ZF9&#10;TUKyb0N2jdFf3xUKPQ4z8w2zWA6mET11rrKs4GkagSDOra64UPD1uZ7EIJxH1thYJgVXcrBMH0YL&#10;TLS98J76gy9EgLBLUEHpfZtI6fKSDLqpbYmD92M7gz7IrpC6w0uAm0Y+R9FcGqw4LJTY0ntJeX04&#10;GwWb0/XG3x/5bNevotm2ybJjVWdKjR+H1RsIT4P/D/+1N1rBa/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rGJMYAAADcAAAADwAAAAAAAAAAAAAAAACYAgAAZHJz&#10;L2Rvd25yZXYueG1sUEsFBgAAAAAEAAQA9QAAAIsD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 w:rsidR="008A6610"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>Awarded Special Initiative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:rsidR="00EC49B0" w:rsidRDefault="008A6610" w:rsidP="006956F6">
      <w:pPr>
        <w:spacing w:after="0" w:line="240" w:lineRule="auto"/>
        <w:ind w:left="375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</w:t>
      </w:r>
      <w:r w:rsidR="0041116B">
        <w:rPr>
          <w:b/>
        </w:rPr>
        <w:t>percentiles</w:t>
      </w:r>
      <w:r>
        <w:t xml:space="preserve"> (approx.).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INTERNATIONAL ASSESSMENTS FOR INDIAN SCHOOLS (Science) by MACMILLAN India Ltd. </w:t>
      </w:r>
    </w:p>
    <w:p w:rsidR="00EC49B0" w:rsidRDefault="008A6610" w:rsidP="006956F6">
      <w:pPr>
        <w:spacing w:after="0" w:line="240" w:lineRule="auto"/>
        <w:ind w:left="745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125B01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>Software Project Development Certificate from the HEWLETT PACK</w:t>
      </w:r>
      <w:r w:rsidR="006956F6">
        <w:t>ARD, India in ASP.NET with C#.</w:t>
      </w:r>
    </w:p>
    <w:p w:rsidR="00EC49B0" w:rsidRPr="006956F6" w:rsidRDefault="00EC49B0" w:rsidP="006956F6">
      <w:pPr>
        <w:spacing w:after="29" w:line="248" w:lineRule="auto"/>
        <w:ind w:left="14" w:right="6" w:firstLine="0"/>
      </w:pP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97" w:rsidRDefault="00665C97">
      <w:pPr>
        <w:spacing w:after="0" w:line="240" w:lineRule="auto"/>
      </w:pPr>
      <w:r>
        <w:separator/>
      </w:r>
    </w:p>
  </w:endnote>
  <w:endnote w:type="continuationSeparator" w:id="0">
    <w:p w:rsidR="00665C97" w:rsidRDefault="0066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97" w:rsidRDefault="00665C97">
      <w:pPr>
        <w:spacing w:after="0" w:line="240" w:lineRule="auto"/>
      </w:pPr>
      <w:r>
        <w:separator/>
      </w:r>
    </w:p>
  </w:footnote>
  <w:footnote w:type="continuationSeparator" w:id="0">
    <w:p w:rsidR="00665C97" w:rsidRDefault="0066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3A61"/>
    <w:rsid w:val="000228D1"/>
    <w:rsid w:val="00052909"/>
    <w:rsid w:val="000759E2"/>
    <w:rsid w:val="00080EA8"/>
    <w:rsid w:val="000A049B"/>
    <w:rsid w:val="000C0D6F"/>
    <w:rsid w:val="000D3B51"/>
    <w:rsid w:val="000F5A63"/>
    <w:rsid w:val="001225BD"/>
    <w:rsid w:val="00125B01"/>
    <w:rsid w:val="001475E0"/>
    <w:rsid w:val="001E702B"/>
    <w:rsid w:val="001F30F0"/>
    <w:rsid w:val="0020275F"/>
    <w:rsid w:val="00224B38"/>
    <w:rsid w:val="002A4AE2"/>
    <w:rsid w:val="003201F5"/>
    <w:rsid w:val="00325093"/>
    <w:rsid w:val="00341758"/>
    <w:rsid w:val="0035791E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E11C2"/>
    <w:rsid w:val="00566962"/>
    <w:rsid w:val="00583C78"/>
    <w:rsid w:val="00584BA2"/>
    <w:rsid w:val="005B5663"/>
    <w:rsid w:val="005C3534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26BC3"/>
    <w:rsid w:val="00731A3B"/>
    <w:rsid w:val="00732E40"/>
    <w:rsid w:val="007A314F"/>
    <w:rsid w:val="007F0CF8"/>
    <w:rsid w:val="00801083"/>
    <w:rsid w:val="0083085C"/>
    <w:rsid w:val="00845B3B"/>
    <w:rsid w:val="008519C2"/>
    <w:rsid w:val="00892E45"/>
    <w:rsid w:val="008A6610"/>
    <w:rsid w:val="008E7E18"/>
    <w:rsid w:val="009018D8"/>
    <w:rsid w:val="00907E0B"/>
    <w:rsid w:val="009420F0"/>
    <w:rsid w:val="0098390F"/>
    <w:rsid w:val="009931BF"/>
    <w:rsid w:val="009B513F"/>
    <w:rsid w:val="009B7484"/>
    <w:rsid w:val="009D0A5B"/>
    <w:rsid w:val="00A52171"/>
    <w:rsid w:val="00B612CA"/>
    <w:rsid w:val="00BA6C23"/>
    <w:rsid w:val="00BC2245"/>
    <w:rsid w:val="00BE3AA9"/>
    <w:rsid w:val="00BE6E64"/>
    <w:rsid w:val="00C22992"/>
    <w:rsid w:val="00C30E90"/>
    <w:rsid w:val="00C47727"/>
    <w:rsid w:val="00C6693C"/>
    <w:rsid w:val="00C670EC"/>
    <w:rsid w:val="00C769A2"/>
    <w:rsid w:val="00C87F40"/>
    <w:rsid w:val="00CC1565"/>
    <w:rsid w:val="00CF5D1E"/>
    <w:rsid w:val="00D50CC2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C49B0"/>
    <w:rsid w:val="00EC4FAE"/>
    <w:rsid w:val="00F20B11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AEB04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11</cp:revision>
  <cp:lastPrinted>2018-04-09T08:51:00Z</cp:lastPrinted>
  <dcterms:created xsi:type="dcterms:W3CDTF">2018-03-28T08:49:00Z</dcterms:created>
  <dcterms:modified xsi:type="dcterms:W3CDTF">2018-04-09T08:52:00Z</dcterms:modified>
</cp:coreProperties>
</file>