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24" w:rsidRDefault="00EA4437" w:rsidP="00EA4437">
      <w:pPr>
        <w:pStyle w:val="Title"/>
        <w:jc w:val="center"/>
      </w:pPr>
      <w:r>
        <w:t>Node.js</w:t>
      </w:r>
    </w:p>
    <w:p w:rsidR="00EA4437" w:rsidRDefault="00EA4437" w:rsidP="00EA4437">
      <w:pPr>
        <w:pStyle w:val="Heading1"/>
      </w:pPr>
      <w:r>
        <w:t>Building Blocks</w:t>
      </w:r>
    </w:p>
    <w:p w:rsidR="00EA4437" w:rsidRPr="00EA4437" w:rsidRDefault="00EA4437" w:rsidP="00EA4437">
      <w:r>
        <w:rPr>
          <w:noProof/>
          <w:lang w:eastAsia="en-IN"/>
        </w:rPr>
        <w:drawing>
          <wp:inline distT="0" distB="0" distL="0" distR="0">
            <wp:extent cx="5731510" cy="2264902"/>
            <wp:effectExtent l="0" t="0" r="2540" b="2540"/>
            <wp:docPr id="1" name="Picture 1" descr="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lo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437" w:rsidRPr="00EA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D9"/>
    <w:rsid w:val="00420524"/>
    <w:rsid w:val="00D02CD9"/>
    <w:rsid w:val="00EA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A5E7"/>
  <w15:chartTrackingRefBased/>
  <w15:docId w15:val="{CBEE01E8-3184-4E1A-9312-BAAE6B58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HCL Technologies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Srivastava</dc:creator>
  <cp:keywords/>
  <dc:description/>
  <cp:lastModifiedBy>Dipika Srivastava</cp:lastModifiedBy>
  <cp:revision>2</cp:revision>
  <dcterms:created xsi:type="dcterms:W3CDTF">2018-04-06T10:31:00Z</dcterms:created>
  <dcterms:modified xsi:type="dcterms:W3CDTF">2018-04-06T10:32:00Z</dcterms:modified>
</cp:coreProperties>
</file>