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7CC2E" w14:textId="77777777" w:rsidR="000132B3" w:rsidRDefault="000132B3" w:rsidP="000132B3">
      <w:r w:rsidRPr="00A065FE">
        <w:rPr>
          <w:highlight w:val="yellow"/>
        </w:rPr>
        <w:t>NYC Skyline from across the Hudson River</w:t>
      </w:r>
    </w:p>
    <w:p w14:paraId="30BCA445" w14:textId="7C6CDD68" w:rsidR="000132B3" w:rsidRDefault="000132B3" w:rsidP="000132B3">
      <w:r>
        <w:rPr>
          <w:noProof/>
        </w:rPr>
        <w:drawing>
          <wp:inline distT="0" distB="0" distL="0" distR="0" wp14:anchorId="4FF6A729" wp14:editId="76AC3200">
            <wp:extent cx="1662113" cy="1081438"/>
            <wp:effectExtent l="0" t="0" r="0" b="4445"/>
            <wp:docPr id="21" name="Picture 21" descr="The Freedom Tower At Night M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he Freedom Tower At Night Mural"/>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681338" cy="1093946"/>
                    </a:xfrm>
                    <a:prstGeom prst="rect">
                      <a:avLst/>
                    </a:prstGeom>
                    <a:noFill/>
                    <a:ln>
                      <a:noFill/>
                    </a:ln>
                  </pic:spPr>
                </pic:pic>
              </a:graphicData>
            </a:graphic>
          </wp:inline>
        </w:drawing>
      </w:r>
      <w:r>
        <w:t xml:space="preserve"> </w:t>
      </w:r>
      <w:r>
        <w:rPr>
          <w:noProof/>
        </w:rPr>
        <w:drawing>
          <wp:inline distT="0" distB="0" distL="0" distR="0" wp14:anchorId="3BDA3870" wp14:editId="715F2081">
            <wp:extent cx="1903917" cy="1071563"/>
            <wp:effectExtent l="0" t="0" r="1270" b="0"/>
            <wp:docPr id="22" name="Picture 22" descr="Liberty State Park golf course expansion bid halted by ow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iberty State Park golf course expansion bid halted by ow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17536" cy="1079228"/>
                    </a:xfrm>
                    <a:prstGeom prst="rect">
                      <a:avLst/>
                    </a:prstGeom>
                    <a:noFill/>
                    <a:ln>
                      <a:noFill/>
                    </a:ln>
                  </pic:spPr>
                </pic:pic>
              </a:graphicData>
            </a:graphic>
          </wp:inline>
        </w:drawing>
      </w:r>
      <w:r w:rsidR="003112A6">
        <w:t xml:space="preserve"> </w:t>
      </w:r>
      <w:r>
        <w:rPr>
          <w:noProof/>
        </w:rPr>
        <w:drawing>
          <wp:inline distT="0" distB="0" distL="0" distR="0" wp14:anchorId="3B966A9D" wp14:editId="716050ED">
            <wp:extent cx="1695450" cy="1135952"/>
            <wp:effectExtent l="0" t="0" r="0" b="7620"/>
            <wp:docPr id="23" name="Picture 23" descr="June Things To Do: Our Top 10 Picks For Your Day Out in New Jers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June Things To Do: Our Top 10 Picks For Your Day Out in New Jerse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23492" cy="1154740"/>
                    </a:xfrm>
                    <a:prstGeom prst="rect">
                      <a:avLst/>
                    </a:prstGeom>
                    <a:noFill/>
                    <a:ln>
                      <a:noFill/>
                    </a:ln>
                  </pic:spPr>
                </pic:pic>
              </a:graphicData>
            </a:graphic>
          </wp:inline>
        </w:drawing>
      </w:r>
    </w:p>
    <w:p w14:paraId="5B53C561" w14:textId="65B81447" w:rsidR="000132B3" w:rsidRDefault="000132B3" w:rsidP="000132B3">
      <w:pPr>
        <w:rPr>
          <w:highlight w:val="yellow"/>
        </w:rPr>
      </w:pPr>
    </w:p>
    <w:p w14:paraId="20814A46" w14:textId="77777777" w:rsidR="000132B3" w:rsidRDefault="000132B3" w:rsidP="000132B3">
      <w:r w:rsidRPr="009A51E8">
        <w:rPr>
          <w:highlight w:val="yellow"/>
        </w:rPr>
        <w:t>Statue of Liberty &amp; Ellis Island</w:t>
      </w:r>
      <w:r w:rsidRPr="00F050ED">
        <w:t xml:space="preserve"> </w:t>
      </w:r>
    </w:p>
    <w:p w14:paraId="1B0B2B8F" w14:textId="77777777" w:rsidR="000132B3" w:rsidRDefault="003112A6" w:rsidP="000132B3">
      <w:hyperlink r:id="rId7" w:history="1">
        <w:r w:rsidR="000132B3" w:rsidRPr="00C006E2">
          <w:rPr>
            <w:rStyle w:val="Hyperlink"/>
          </w:rPr>
          <w:t>https://www.statueofliberty.org/</w:t>
        </w:r>
      </w:hyperlink>
      <w:r w:rsidR="000132B3">
        <w:t xml:space="preserve"> </w:t>
      </w:r>
    </w:p>
    <w:p w14:paraId="1692D568" w14:textId="77777777" w:rsidR="000132B3" w:rsidRDefault="000132B3" w:rsidP="000132B3">
      <w:r w:rsidRPr="00F050ED">
        <w:t>"The Statue of Liberty Enlightening the World" was a gift of friendship from the people of France to the United States and is recognized as a universal symbol of freedom and democracy. The Statue of Liberty was dedicated on October 28, 1886.  It was designated as a National Monument in 1924.  Employees of the National Park Service have been caring for the colossal copper statue since 1933.</w:t>
      </w:r>
    </w:p>
    <w:p w14:paraId="1A11C310" w14:textId="77777777" w:rsidR="000132B3" w:rsidRDefault="000132B3" w:rsidP="000132B3">
      <w:r w:rsidRPr="00F050ED">
        <w:t>Ellis Island is a federally owned island in New York Harbor that was the busiest immigrant inspection station in the United States. From 1892 to 1954, nearly 12 million immigrants arriving at the Port of New York and New Jersey were processed there under federal law.</w:t>
      </w:r>
    </w:p>
    <w:p w14:paraId="3674ECD8" w14:textId="77777777" w:rsidR="000132B3" w:rsidRDefault="000132B3" w:rsidP="000132B3">
      <w:r>
        <w:rPr>
          <w:noProof/>
        </w:rPr>
        <w:drawing>
          <wp:inline distT="0" distB="0" distL="0" distR="0" wp14:anchorId="69DDA703" wp14:editId="744AB2B9">
            <wp:extent cx="1661795" cy="1116741"/>
            <wp:effectExtent l="0" t="0" r="0" b="7620"/>
            <wp:docPr id="18" name="Picture 18" descr="House to park service: Open Liberty&amp;amp;#39;s cr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use to park service: Open Liberty&amp;amp;#39;s crow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1761" cy="1123438"/>
                    </a:xfrm>
                    <a:prstGeom prst="rect">
                      <a:avLst/>
                    </a:prstGeom>
                    <a:noFill/>
                    <a:ln>
                      <a:noFill/>
                    </a:ln>
                  </pic:spPr>
                </pic:pic>
              </a:graphicData>
            </a:graphic>
          </wp:inline>
        </w:drawing>
      </w:r>
      <w:r>
        <w:t xml:space="preserve"> </w:t>
      </w:r>
      <w:r>
        <w:rPr>
          <w:noProof/>
        </w:rPr>
        <w:drawing>
          <wp:inline distT="0" distB="0" distL="0" distR="0" wp14:anchorId="4712DAF1" wp14:editId="1A4C773D">
            <wp:extent cx="1376573" cy="1119187"/>
            <wp:effectExtent l="0" t="0" r="0" b="5080"/>
            <wp:docPr id="19" name="Picture 19" descr="Ellis Island | Statue of Liberty &amp;amp;amp; Ellis Is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llis Island | Statue of Liberty &amp;amp;amp; Ellis Islan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9491"/>
                    <a:stretch/>
                  </pic:blipFill>
                  <pic:spPr bwMode="auto">
                    <a:xfrm>
                      <a:off x="0" y="0"/>
                      <a:ext cx="1394786" cy="1133995"/>
                    </a:xfrm>
                    <a:prstGeom prst="rect">
                      <a:avLst/>
                    </a:prstGeom>
                    <a:noFill/>
                    <a:ln>
                      <a:noFill/>
                    </a:ln>
                    <a:extLst>
                      <a:ext uri="{53640926-AAD7-44D8-BBD7-CCE9431645EC}">
                        <a14:shadowObscured xmlns:a14="http://schemas.microsoft.com/office/drawing/2010/main"/>
                      </a:ext>
                    </a:extLst>
                  </pic:spPr>
                </pic:pic>
              </a:graphicData>
            </a:graphic>
          </wp:inline>
        </w:drawing>
      </w:r>
    </w:p>
    <w:p w14:paraId="559AD201" w14:textId="77777777" w:rsidR="000132B3" w:rsidRDefault="000132B3" w:rsidP="000132B3"/>
    <w:p w14:paraId="2F7753B8" w14:textId="77777777" w:rsidR="000132B3" w:rsidRDefault="000132B3" w:rsidP="000132B3">
      <w:r w:rsidRPr="00A065FE">
        <w:rPr>
          <w:highlight w:val="yellow"/>
        </w:rPr>
        <w:t>Thomas Edison National Historical Park</w:t>
      </w:r>
    </w:p>
    <w:p w14:paraId="0FD38E24" w14:textId="77777777" w:rsidR="000132B3" w:rsidRDefault="003112A6" w:rsidP="000132B3">
      <w:hyperlink r:id="rId10" w:history="1">
        <w:r w:rsidR="000132B3" w:rsidRPr="00C006E2">
          <w:rPr>
            <w:rStyle w:val="Hyperlink"/>
          </w:rPr>
          <w:t>https://www.nps.gov/edis/index.htm</w:t>
        </w:r>
      </w:hyperlink>
    </w:p>
    <w:p w14:paraId="4200BBD1" w14:textId="77777777" w:rsidR="000132B3" w:rsidRDefault="000132B3" w:rsidP="000132B3">
      <w:r>
        <w:t xml:space="preserve">Where Modern America Was Invented. Thomas Edison’s home and laboratory are a step back in </w:t>
      </w:r>
      <w:proofErr w:type="gramStart"/>
      <w:r>
        <w:t>time, when</w:t>
      </w:r>
      <w:proofErr w:type="gramEnd"/>
      <w:r>
        <w:t xml:space="preserve"> machines were run by belts and pulleys and music was played on phonographs.  Where to the uninformed passerby, the buildings betray little evidence of the industries they once started.  Discover where America’s greatest inventor changed our world forever.</w:t>
      </w:r>
    </w:p>
    <w:p w14:paraId="3132185E" w14:textId="77777777" w:rsidR="000132B3" w:rsidRDefault="000132B3" w:rsidP="000132B3">
      <w:r>
        <w:rPr>
          <w:noProof/>
        </w:rPr>
        <w:drawing>
          <wp:inline distT="0" distB="0" distL="0" distR="0" wp14:anchorId="1CD64F74" wp14:editId="26C4409C">
            <wp:extent cx="1519238" cy="1030193"/>
            <wp:effectExtent l="0" t="0" r="5080" b="0"/>
            <wp:docPr id="24" name="Picture 24" descr="How Edison&amp;amp;#39;s Invention Factory Pioneered Team Collaboration - Eagl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w Edison&amp;amp;#39;s Invention Factory Pioneered Team Collaboration - Eagle Blo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6623" cy="1041982"/>
                    </a:xfrm>
                    <a:prstGeom prst="rect">
                      <a:avLst/>
                    </a:prstGeom>
                    <a:noFill/>
                    <a:ln>
                      <a:noFill/>
                    </a:ln>
                  </pic:spPr>
                </pic:pic>
              </a:graphicData>
            </a:graphic>
          </wp:inline>
        </w:drawing>
      </w:r>
      <w:r w:rsidRPr="00A065FE">
        <w:t xml:space="preserve"> </w:t>
      </w:r>
      <w:r>
        <w:rPr>
          <w:noProof/>
        </w:rPr>
        <w:drawing>
          <wp:inline distT="0" distB="0" distL="0" distR="0" wp14:anchorId="3D593DF2" wp14:editId="30DFC21E">
            <wp:extent cx="1538287" cy="1025524"/>
            <wp:effectExtent l="0" t="0" r="5080" b="3810"/>
            <wp:docPr id="25" name="Picture 25" descr="Thomas Edison Libra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homas Edison Library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3732" cy="1029154"/>
                    </a:xfrm>
                    <a:prstGeom prst="rect">
                      <a:avLst/>
                    </a:prstGeom>
                    <a:noFill/>
                    <a:ln>
                      <a:noFill/>
                    </a:ln>
                  </pic:spPr>
                </pic:pic>
              </a:graphicData>
            </a:graphic>
          </wp:inline>
        </w:drawing>
      </w:r>
      <w:r>
        <w:t xml:space="preserve"> </w:t>
      </w:r>
      <w:r>
        <w:rPr>
          <w:noProof/>
        </w:rPr>
        <w:drawing>
          <wp:inline distT="0" distB="0" distL="0" distR="0" wp14:anchorId="556C372A" wp14:editId="44C3E359">
            <wp:extent cx="1563350" cy="1038225"/>
            <wp:effectExtent l="0" t="0" r="0" b="0"/>
            <wp:docPr id="27" name="Picture 27" descr="Thomas Edison National Historical Park West Orange, New Jers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homas Edison National Historical Park West Orange, New Jerse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82992" cy="1051269"/>
                    </a:xfrm>
                    <a:prstGeom prst="rect">
                      <a:avLst/>
                    </a:prstGeom>
                    <a:noFill/>
                    <a:ln>
                      <a:noFill/>
                    </a:ln>
                  </pic:spPr>
                </pic:pic>
              </a:graphicData>
            </a:graphic>
          </wp:inline>
        </w:drawing>
      </w:r>
    </w:p>
    <w:p w14:paraId="5FDE1427" w14:textId="77777777" w:rsidR="000132B3" w:rsidRDefault="000132B3" w:rsidP="000132B3">
      <w:pPr>
        <w:rPr>
          <w:highlight w:val="yellow"/>
        </w:rPr>
      </w:pPr>
    </w:p>
    <w:p w14:paraId="1721D8BE" w14:textId="648EF4D7" w:rsidR="000132B3" w:rsidRDefault="000132B3" w:rsidP="000132B3">
      <w:r>
        <w:rPr>
          <w:highlight w:val="yellow"/>
        </w:rPr>
        <w:lastRenderedPageBreak/>
        <w:t>Iconic s</w:t>
      </w:r>
      <w:r w:rsidRPr="007F2A1D">
        <w:rPr>
          <w:highlight w:val="yellow"/>
        </w:rPr>
        <w:t>ites in Manhattan</w:t>
      </w:r>
    </w:p>
    <w:p w14:paraId="0884AAB9" w14:textId="77777777" w:rsidR="000132B3" w:rsidRDefault="000132B3" w:rsidP="000132B3">
      <w:r w:rsidRPr="007F2A1D">
        <w:t xml:space="preserve">Manhattan is the most densely populated of New York City’s 5 boroughs. It's mostly made up of Manhattan Island, bounded by the Hudson, </w:t>
      </w:r>
      <w:proofErr w:type="gramStart"/>
      <w:r w:rsidRPr="007F2A1D">
        <w:t>East</w:t>
      </w:r>
      <w:proofErr w:type="gramEnd"/>
      <w:r w:rsidRPr="007F2A1D">
        <w:t xml:space="preserve"> and Harlem rivers. Among the world’s major commercial, </w:t>
      </w:r>
      <w:proofErr w:type="gramStart"/>
      <w:r w:rsidRPr="007F2A1D">
        <w:t>financial</w:t>
      </w:r>
      <w:proofErr w:type="gramEnd"/>
      <w:r w:rsidRPr="007F2A1D">
        <w:t xml:space="preserve"> and cultural centers, it’s the heart of “the Big Apple.” Its iconic sites include skyscrapers such as the Empire State Building, neon-lit Times </w:t>
      </w:r>
      <w:proofErr w:type="gramStart"/>
      <w:r w:rsidRPr="007F2A1D">
        <w:t>Square</w:t>
      </w:r>
      <w:proofErr w:type="gramEnd"/>
      <w:r w:rsidRPr="007F2A1D">
        <w:t xml:space="preserve"> and the theaters of Broadway.</w:t>
      </w:r>
    </w:p>
    <w:p w14:paraId="64962970" w14:textId="77777777" w:rsidR="000132B3" w:rsidRDefault="000132B3" w:rsidP="000132B3">
      <w:r>
        <w:rPr>
          <w:noProof/>
        </w:rPr>
        <w:drawing>
          <wp:inline distT="0" distB="0" distL="0" distR="0" wp14:anchorId="68F3EEE6" wp14:editId="47B808D3">
            <wp:extent cx="1700213" cy="1134203"/>
            <wp:effectExtent l="0" t="0" r="0" b="8890"/>
            <wp:docPr id="10" name="Picture 10" descr="22 Top-Rated Tourist Attractions in New York City | Plane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2 Top-Rated Tourist Attractions in New York City | PlanetWa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09557" cy="1140436"/>
                    </a:xfrm>
                    <a:prstGeom prst="rect">
                      <a:avLst/>
                    </a:prstGeom>
                    <a:noFill/>
                    <a:ln>
                      <a:noFill/>
                    </a:ln>
                  </pic:spPr>
                </pic:pic>
              </a:graphicData>
            </a:graphic>
          </wp:inline>
        </w:drawing>
      </w:r>
      <w:r>
        <w:t xml:space="preserve"> </w:t>
      </w:r>
      <w:r>
        <w:rPr>
          <w:noProof/>
        </w:rPr>
        <w:drawing>
          <wp:inline distT="0" distB="0" distL="0" distR="0" wp14:anchorId="12EFCF76" wp14:editId="770482D0">
            <wp:extent cx="2162175" cy="1143227"/>
            <wp:effectExtent l="0" t="0" r="0" b="0"/>
            <wp:docPr id="12" name="Picture 12" descr="22 Top-Rated Tourist Attractions in New York City | Plane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2 Top-Rated Tourist Attractions in New York City | PlanetWa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7578" cy="1156659"/>
                    </a:xfrm>
                    <a:prstGeom prst="rect">
                      <a:avLst/>
                    </a:prstGeom>
                    <a:noFill/>
                    <a:ln>
                      <a:noFill/>
                    </a:ln>
                  </pic:spPr>
                </pic:pic>
              </a:graphicData>
            </a:graphic>
          </wp:inline>
        </w:drawing>
      </w:r>
    </w:p>
    <w:p w14:paraId="6FC08A4C" w14:textId="77777777" w:rsidR="000132B3" w:rsidRDefault="000132B3" w:rsidP="000132B3">
      <w:r>
        <w:rPr>
          <w:noProof/>
        </w:rPr>
        <w:drawing>
          <wp:inline distT="0" distB="0" distL="0" distR="0" wp14:anchorId="51847162" wp14:editId="53C16A23">
            <wp:extent cx="1633538" cy="1089025"/>
            <wp:effectExtent l="0" t="0" r="5080" b="0"/>
            <wp:docPr id="13" name="Picture 13" descr="Lower Manhattan Tourist Scavenger Hunt 2022 - New York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wer Manhattan Tourist Scavenger Hunt 2022 - New York Cit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1808" cy="1094538"/>
                    </a:xfrm>
                    <a:prstGeom prst="rect">
                      <a:avLst/>
                    </a:prstGeom>
                    <a:noFill/>
                    <a:ln>
                      <a:noFill/>
                    </a:ln>
                  </pic:spPr>
                </pic:pic>
              </a:graphicData>
            </a:graphic>
          </wp:inline>
        </w:drawing>
      </w:r>
      <w:r w:rsidRPr="007F2A1D">
        <w:t xml:space="preserve"> </w:t>
      </w:r>
      <w:r>
        <w:rPr>
          <w:noProof/>
        </w:rPr>
        <w:drawing>
          <wp:inline distT="0" distB="0" distL="0" distR="0" wp14:anchorId="23372F35" wp14:editId="239AB221">
            <wp:extent cx="1958386" cy="1081088"/>
            <wp:effectExtent l="0" t="0" r="3810" b="5080"/>
            <wp:docPr id="14" name="Picture 14" descr="22 Top-Rated Tourist Attractions in New York City | Plane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2 Top-Rated Tourist Attractions in New York City | PlanetWa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96324" cy="1102031"/>
                    </a:xfrm>
                    <a:prstGeom prst="rect">
                      <a:avLst/>
                    </a:prstGeom>
                    <a:noFill/>
                    <a:ln>
                      <a:noFill/>
                    </a:ln>
                  </pic:spPr>
                </pic:pic>
              </a:graphicData>
            </a:graphic>
          </wp:inline>
        </w:drawing>
      </w:r>
      <w:r>
        <w:t xml:space="preserve"> </w:t>
      </w:r>
      <w:r>
        <w:rPr>
          <w:noProof/>
        </w:rPr>
        <w:drawing>
          <wp:inline distT="0" distB="0" distL="0" distR="0" wp14:anchorId="77970C23" wp14:editId="36DDBD52">
            <wp:extent cx="1351360" cy="1081088"/>
            <wp:effectExtent l="0" t="0" r="1270" b="5080"/>
            <wp:docPr id="39" name="Picture 39" descr="A statue of a bu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tatue of a bull&#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62822" cy="1090258"/>
                    </a:xfrm>
                    <a:prstGeom prst="rect">
                      <a:avLst/>
                    </a:prstGeom>
                    <a:noFill/>
                    <a:ln>
                      <a:noFill/>
                    </a:ln>
                  </pic:spPr>
                </pic:pic>
              </a:graphicData>
            </a:graphic>
          </wp:inline>
        </w:drawing>
      </w:r>
    </w:p>
    <w:p w14:paraId="488672EE" w14:textId="77777777" w:rsidR="000132B3" w:rsidRDefault="000132B3" w:rsidP="000132B3">
      <w:r>
        <w:rPr>
          <w:noProof/>
        </w:rPr>
        <w:drawing>
          <wp:inline distT="0" distB="0" distL="0" distR="0" wp14:anchorId="01459478" wp14:editId="58FFA3DC">
            <wp:extent cx="1633220" cy="1224916"/>
            <wp:effectExtent l="0" t="0" r="5080" b="0"/>
            <wp:docPr id="15" name="Picture 15" descr="Reserve a spot to stand 1,100 feet on the &amp;amp;#39;Edge&amp;amp;#39; at Hudson Yards&amp;amp;#39;  observation deck | 6sq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erve a spot to stand 1,100 feet on the &amp;amp;#39;Edge&amp;amp;#39; at Hudson Yards&amp;amp;#39;  observation deck | 6sqf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2823" cy="1232118"/>
                    </a:xfrm>
                    <a:prstGeom prst="rect">
                      <a:avLst/>
                    </a:prstGeom>
                    <a:noFill/>
                    <a:ln>
                      <a:noFill/>
                    </a:ln>
                  </pic:spPr>
                </pic:pic>
              </a:graphicData>
            </a:graphic>
          </wp:inline>
        </w:drawing>
      </w:r>
      <w:r>
        <w:t xml:space="preserve"> </w:t>
      </w:r>
      <w:r>
        <w:rPr>
          <w:noProof/>
        </w:rPr>
        <w:drawing>
          <wp:inline distT="0" distB="0" distL="0" distR="0" wp14:anchorId="4E61BC36" wp14:editId="159E4786">
            <wp:extent cx="1041274" cy="1228725"/>
            <wp:effectExtent l="0" t="0" r="6985" b="0"/>
            <wp:docPr id="16" name="Picture 16" descr="Empire State Building observation decks - what to expect, tickets,  fac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mpire State Building observation decks - what to expect, tickets,  faciliti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52706" cy="1242215"/>
                    </a:xfrm>
                    <a:prstGeom prst="rect">
                      <a:avLst/>
                    </a:prstGeom>
                    <a:noFill/>
                    <a:ln>
                      <a:noFill/>
                    </a:ln>
                  </pic:spPr>
                </pic:pic>
              </a:graphicData>
            </a:graphic>
          </wp:inline>
        </w:drawing>
      </w:r>
      <w:r>
        <w:t xml:space="preserve"> </w:t>
      </w:r>
      <w:r>
        <w:rPr>
          <w:noProof/>
        </w:rPr>
        <w:drawing>
          <wp:inline distT="0" distB="0" distL="0" distR="0" wp14:anchorId="0308AEB1" wp14:editId="655429E2">
            <wp:extent cx="1828800" cy="1219200"/>
            <wp:effectExtent l="0" t="0" r="0" b="0"/>
            <wp:docPr id="28" name="Picture 28" descr="The Brilliant Simplicity of New York&amp;amp;#39;s New Times Square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he Brilliant Simplicity of New York&amp;amp;#39;s New Times Square | WIR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1973" cy="1221315"/>
                    </a:xfrm>
                    <a:prstGeom prst="rect">
                      <a:avLst/>
                    </a:prstGeom>
                    <a:noFill/>
                    <a:ln>
                      <a:noFill/>
                    </a:ln>
                  </pic:spPr>
                </pic:pic>
              </a:graphicData>
            </a:graphic>
          </wp:inline>
        </w:drawing>
      </w:r>
    </w:p>
    <w:p w14:paraId="046A7499" w14:textId="77777777" w:rsidR="000132B3" w:rsidRDefault="000132B3">
      <w:pPr>
        <w:rPr>
          <w:highlight w:val="yellow"/>
        </w:rPr>
      </w:pPr>
    </w:p>
    <w:p w14:paraId="65F7634C" w14:textId="6667C3C8" w:rsidR="00227E4F" w:rsidRDefault="00C55220">
      <w:r w:rsidRPr="007F2A1D">
        <w:rPr>
          <w:highlight w:val="yellow"/>
        </w:rPr>
        <w:t>Fifth Avenue</w:t>
      </w:r>
      <w:r w:rsidR="007F2A1D" w:rsidRPr="007F2A1D">
        <w:rPr>
          <w:highlight w:val="yellow"/>
        </w:rPr>
        <w:t>, NYC</w:t>
      </w:r>
    </w:p>
    <w:p w14:paraId="16D0E7A5" w14:textId="1723227A" w:rsidR="00AE24C5" w:rsidRDefault="003112A6">
      <w:hyperlink r:id="rId22" w:history="1">
        <w:r w:rsidR="00AE24C5" w:rsidRPr="00C006E2">
          <w:rPr>
            <w:rStyle w:val="Hyperlink"/>
          </w:rPr>
          <w:t>https://www.nycgo.com/articles/fifth-avenue-shopping/</w:t>
        </w:r>
      </w:hyperlink>
    </w:p>
    <w:p w14:paraId="39EE6AB4" w14:textId="6AC26638" w:rsidR="00AE24C5" w:rsidRDefault="00AE24C5">
      <w:r w:rsidRPr="00AE24C5">
        <w:t>One of the most luxurious stretches of retail in the country, Fifth Avenue is the main artery of New York City's shopping scene, having welcomed a steady stream of fashion mavens for over 100 years. From catwalk copycats to bargain hunters, buyers flock to this section of Midtown (between 49th and 60th streets) to shop for it all.</w:t>
      </w:r>
    </w:p>
    <w:p w14:paraId="3ED86BBA" w14:textId="33C427FE" w:rsidR="00AE24C5" w:rsidRDefault="00C55220">
      <w:r>
        <w:rPr>
          <w:noProof/>
        </w:rPr>
        <w:drawing>
          <wp:inline distT="0" distB="0" distL="0" distR="0" wp14:anchorId="5B184D71" wp14:editId="2C05686A">
            <wp:extent cx="1593059" cy="1062038"/>
            <wp:effectExtent l="0" t="0" r="7620" b="5080"/>
            <wp:docPr id="7" name="Picture 7" descr="Fifth Avenue shopping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fth Avenue shopping NY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97241" cy="1064826"/>
                    </a:xfrm>
                    <a:prstGeom prst="rect">
                      <a:avLst/>
                    </a:prstGeom>
                    <a:noFill/>
                    <a:ln>
                      <a:noFill/>
                    </a:ln>
                  </pic:spPr>
                </pic:pic>
              </a:graphicData>
            </a:graphic>
          </wp:inline>
        </w:drawing>
      </w:r>
    </w:p>
    <w:p w14:paraId="002CA35A" w14:textId="77777777" w:rsidR="00FB4013" w:rsidRDefault="00FB4013"/>
    <w:p w14:paraId="55AC12EA" w14:textId="0358FC0F" w:rsidR="00C55220" w:rsidRDefault="00C55220">
      <w:r w:rsidRPr="00C55220">
        <w:rPr>
          <w:highlight w:val="yellow"/>
        </w:rPr>
        <w:lastRenderedPageBreak/>
        <w:t>SoHo NYC</w:t>
      </w:r>
    </w:p>
    <w:p w14:paraId="359C8CEA" w14:textId="00777F27" w:rsidR="00AE24C5" w:rsidRDefault="003112A6">
      <w:hyperlink r:id="rId24" w:history="1">
        <w:r w:rsidR="00C55220" w:rsidRPr="00C006E2">
          <w:rPr>
            <w:rStyle w:val="Hyperlink"/>
          </w:rPr>
          <w:t>https://www.nycgo.com/boroughs-neighborhoods/manhattan/soho/</w:t>
        </w:r>
      </w:hyperlink>
      <w:r w:rsidR="00AE24C5">
        <w:t xml:space="preserve"> </w:t>
      </w:r>
    </w:p>
    <w:p w14:paraId="6A967D75" w14:textId="59CB4FB9" w:rsidR="00AE24C5" w:rsidRDefault="00AE24C5">
      <w:r w:rsidRPr="00AE24C5">
        <w:t xml:space="preserve">Known for its beautiful cast iron architecture, "South of Houston" or SoHo was once a mecca for artists and galleries. While some creative types </w:t>
      </w:r>
      <w:proofErr w:type="gramStart"/>
      <w:r w:rsidRPr="00AE24C5">
        <w:t>still remain</w:t>
      </w:r>
      <w:proofErr w:type="gramEnd"/>
      <w:r w:rsidRPr="00AE24C5">
        <w:t xml:space="preserve"> in the neighborhood, today this downtown district is a hub for both chain retailers and independent boutiques.</w:t>
      </w:r>
    </w:p>
    <w:p w14:paraId="06DE4C99" w14:textId="24E7B31A" w:rsidR="00AE24C5" w:rsidRDefault="00C55220">
      <w:r>
        <w:rPr>
          <w:noProof/>
        </w:rPr>
        <w:drawing>
          <wp:inline distT="0" distB="0" distL="0" distR="0" wp14:anchorId="0F9AEAD7" wp14:editId="7E47707E">
            <wp:extent cx="1904999" cy="1071562"/>
            <wp:effectExtent l="0" t="0" r="635" b="0"/>
            <wp:docPr id="8" name="Picture 8" descr="SoHo &amp;amp;amp; Lower East Side NYC Reopening during Outdoor Dining New York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Ho &amp;amp;amp; Lower East Side NYC Reopening during Outdoor Dining New York -  YouTub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16995" cy="1078310"/>
                    </a:xfrm>
                    <a:prstGeom prst="rect">
                      <a:avLst/>
                    </a:prstGeom>
                    <a:noFill/>
                    <a:ln>
                      <a:noFill/>
                    </a:ln>
                  </pic:spPr>
                </pic:pic>
              </a:graphicData>
            </a:graphic>
          </wp:inline>
        </w:drawing>
      </w:r>
    </w:p>
    <w:p w14:paraId="7E37BE7B" w14:textId="6373944E" w:rsidR="00C55220" w:rsidRDefault="00C55220"/>
    <w:p w14:paraId="640D682C" w14:textId="33E6DE6A" w:rsidR="00C55220" w:rsidRDefault="00C55220">
      <w:r w:rsidRPr="007F2A1D">
        <w:rPr>
          <w:highlight w:val="yellow"/>
        </w:rPr>
        <w:t>Williamsburg, NYC</w:t>
      </w:r>
    </w:p>
    <w:p w14:paraId="3AEF6292" w14:textId="69B8B066" w:rsidR="00C55220" w:rsidRDefault="003112A6">
      <w:hyperlink r:id="rId26" w:history="1">
        <w:r w:rsidR="00C55220" w:rsidRPr="00C006E2">
          <w:rPr>
            <w:rStyle w:val="Hyperlink"/>
          </w:rPr>
          <w:t>https://www.nycgo.com/boroughs-neighborhoods/brooklyn/williamsburg/</w:t>
        </w:r>
      </w:hyperlink>
      <w:r w:rsidR="00C55220">
        <w:t xml:space="preserve"> </w:t>
      </w:r>
    </w:p>
    <w:p w14:paraId="245F49F9" w14:textId="38DAE803" w:rsidR="00C55220" w:rsidRDefault="00C55220">
      <w:r w:rsidRPr="00C55220">
        <w:t xml:space="preserve">Williamsburg is a hip neighborhood in Brooklyn that draws the young and the fashionable to its chic boutiques, trendy </w:t>
      </w:r>
      <w:proofErr w:type="gramStart"/>
      <w:r w:rsidRPr="00C55220">
        <w:t>cafes</w:t>
      </w:r>
      <w:proofErr w:type="gramEnd"/>
      <w:r w:rsidRPr="00C55220">
        <w:t xml:space="preserve"> and buzzy restaurants. Street art brightens residential thoroughfares and repurposed factories, while the waterfront provides stunning views of Manhattan and seasonal venues for outdoor concerts and food markets. Dance clubs, happening bars and music halls liven up the nightlife scene.</w:t>
      </w:r>
    </w:p>
    <w:p w14:paraId="4ABC0561" w14:textId="3616862C" w:rsidR="00C55220" w:rsidRDefault="007F2A1D">
      <w:r>
        <w:rPr>
          <w:noProof/>
        </w:rPr>
        <w:drawing>
          <wp:inline distT="0" distB="0" distL="0" distR="0" wp14:anchorId="543D8282" wp14:editId="4A9A0056">
            <wp:extent cx="1666875" cy="1111784"/>
            <wp:effectExtent l="0" t="0" r="0" b="0"/>
            <wp:docPr id="9" name="Picture 9" descr="South Williamsburg, Brooklyn: Where Families Are Out in Forc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uth Williamsburg, Brooklyn: Where Families Are Out in Force - The New York  Tim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8937" cy="1119829"/>
                    </a:xfrm>
                    <a:prstGeom prst="rect">
                      <a:avLst/>
                    </a:prstGeom>
                    <a:noFill/>
                    <a:ln>
                      <a:noFill/>
                    </a:ln>
                  </pic:spPr>
                </pic:pic>
              </a:graphicData>
            </a:graphic>
          </wp:inline>
        </w:drawing>
      </w:r>
    </w:p>
    <w:p w14:paraId="09503391" w14:textId="7BACD2C3" w:rsidR="007F2A1D" w:rsidRDefault="007F2A1D"/>
    <w:p w14:paraId="1B7F66CD" w14:textId="77777777" w:rsidR="000132B3" w:rsidRDefault="000132B3" w:rsidP="000132B3">
      <w:r w:rsidRPr="00EE5A96">
        <w:rPr>
          <w:highlight w:val="yellow"/>
        </w:rPr>
        <w:t>American Dream</w:t>
      </w:r>
    </w:p>
    <w:p w14:paraId="01977FB9" w14:textId="77777777" w:rsidR="000132B3" w:rsidRDefault="003112A6" w:rsidP="000132B3">
      <w:hyperlink r:id="rId28" w:history="1">
        <w:r w:rsidR="000132B3" w:rsidRPr="00C006E2">
          <w:rPr>
            <w:rStyle w:val="Hyperlink"/>
          </w:rPr>
          <w:t>https://www.americandream.com/</w:t>
        </w:r>
      </w:hyperlink>
      <w:r w:rsidR="000132B3">
        <w:t xml:space="preserve"> </w:t>
      </w:r>
    </w:p>
    <w:p w14:paraId="2C0B86FE" w14:textId="77777777" w:rsidR="000132B3" w:rsidRDefault="000132B3" w:rsidP="000132B3">
      <w:r w:rsidRPr="00964529">
        <w:t xml:space="preserve">American Dream is a retail and entertainment complex in the Meadowlands Sports Complex in East Rutherford, New Jersey. Feel the excitement of making memories again at the newest place for indoor family </w:t>
      </w:r>
      <w:r>
        <w:t xml:space="preserve">shopping and </w:t>
      </w:r>
      <w:r w:rsidRPr="00964529">
        <w:t>entertainment.</w:t>
      </w:r>
    </w:p>
    <w:p w14:paraId="1AA5A077" w14:textId="6D4BC876" w:rsidR="000132B3" w:rsidRDefault="000132B3" w:rsidP="000132B3">
      <w:r>
        <w:t xml:space="preserve"> </w:t>
      </w:r>
      <w:r>
        <w:rPr>
          <w:noProof/>
        </w:rPr>
        <w:drawing>
          <wp:inline distT="0" distB="0" distL="0" distR="0" wp14:anchorId="0DA3A27C" wp14:editId="7F2C9C39">
            <wp:extent cx="1672932" cy="1076325"/>
            <wp:effectExtent l="0" t="0" r="3810" b="0"/>
            <wp:docPr id="2" name="Picture 2" descr="What You Can Do NOW at American Dream | VisitNJ.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You Can Do NOW at American Dream | VisitNJ.or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98695" cy="1092900"/>
                    </a:xfrm>
                    <a:prstGeom prst="rect">
                      <a:avLst/>
                    </a:prstGeom>
                    <a:noFill/>
                    <a:ln>
                      <a:noFill/>
                    </a:ln>
                  </pic:spPr>
                </pic:pic>
              </a:graphicData>
            </a:graphic>
          </wp:inline>
        </w:drawing>
      </w:r>
      <w:r w:rsidR="003112A6">
        <w:t xml:space="preserve"> </w:t>
      </w:r>
      <w:r>
        <w:rPr>
          <w:noProof/>
        </w:rPr>
        <w:drawing>
          <wp:inline distT="0" distB="0" distL="0" distR="0" wp14:anchorId="7AE66FFF" wp14:editId="161453AF">
            <wp:extent cx="1698625" cy="1019175"/>
            <wp:effectExtent l="0" t="0" r="0" b="9525"/>
            <wp:docPr id="3" name="Picture 3" descr="American Dream sours for owners of US mega-mall amid &amp;amp;#39;significant&amp;amp;#39; cash  crisis | Retail industry | The Guar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erican Dream sours for owners of US mega-mall amid &amp;amp;#39;significant&amp;amp;#39; cash  crisis | Retail industry | The Guardia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7955" cy="1024773"/>
                    </a:xfrm>
                    <a:prstGeom prst="rect">
                      <a:avLst/>
                    </a:prstGeom>
                    <a:noFill/>
                    <a:ln>
                      <a:noFill/>
                    </a:ln>
                  </pic:spPr>
                </pic:pic>
              </a:graphicData>
            </a:graphic>
          </wp:inline>
        </w:drawing>
      </w:r>
      <w:r>
        <w:rPr>
          <w:noProof/>
        </w:rPr>
        <w:t xml:space="preserve"> </w:t>
      </w:r>
      <w:r>
        <w:rPr>
          <w:noProof/>
        </w:rPr>
        <w:drawing>
          <wp:inline distT="0" distB="0" distL="0" distR="0" wp14:anchorId="0697AFB0" wp14:editId="1CFA8BFC">
            <wp:extent cx="1539855" cy="1023938"/>
            <wp:effectExtent l="0" t="0" r="3810" b="5080"/>
            <wp:docPr id="4" name="Picture 4" descr="Photos: Big SNOW, an Indoor Ski Resort at American Dream Mall in New Jersey  - Untapped New Y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s: Big SNOW, an Indoor Ski Resort at American Dream Mall in New Jersey  - Untapped New York"/>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4030" cy="1040013"/>
                    </a:xfrm>
                    <a:prstGeom prst="rect">
                      <a:avLst/>
                    </a:prstGeom>
                    <a:noFill/>
                    <a:ln>
                      <a:noFill/>
                    </a:ln>
                  </pic:spPr>
                </pic:pic>
              </a:graphicData>
            </a:graphic>
          </wp:inline>
        </w:drawing>
      </w:r>
    </w:p>
    <w:p w14:paraId="5F09A6AE" w14:textId="77777777" w:rsidR="000132B3" w:rsidRDefault="000132B3" w:rsidP="000132B3"/>
    <w:p w14:paraId="104C5CEC" w14:textId="77777777" w:rsidR="000132B3" w:rsidRDefault="000132B3" w:rsidP="000132B3">
      <w:r w:rsidRPr="00E23AD7">
        <w:rPr>
          <w:highlight w:val="yellow"/>
        </w:rPr>
        <w:t>The Mills at Jersey Gardens</w:t>
      </w:r>
    </w:p>
    <w:p w14:paraId="5C9578F0" w14:textId="77777777" w:rsidR="000132B3" w:rsidRDefault="003112A6" w:rsidP="000132B3">
      <w:hyperlink r:id="rId32" w:history="1">
        <w:r w:rsidR="000132B3" w:rsidRPr="00C006E2">
          <w:rPr>
            <w:rStyle w:val="Hyperlink"/>
          </w:rPr>
          <w:t>https://www.simon.com/mall/the-mills-at-jersey-gardens</w:t>
        </w:r>
      </w:hyperlink>
      <w:r w:rsidR="000132B3">
        <w:t xml:space="preserve"> </w:t>
      </w:r>
    </w:p>
    <w:p w14:paraId="6D4D79A8" w14:textId="77777777" w:rsidR="000132B3" w:rsidRDefault="000132B3" w:rsidP="000132B3">
      <w:r w:rsidRPr="00E23AD7">
        <w:t>The Mills at Jersey Gardens</w:t>
      </w:r>
      <w:r>
        <w:t xml:space="preserve"> is</w:t>
      </w:r>
      <w:r w:rsidRPr="00E23AD7">
        <w:t xml:space="preserve"> New Jersey’s largest outlet and value retail center with over 200 stores all under one roof!</w:t>
      </w:r>
    </w:p>
    <w:p w14:paraId="50412681" w14:textId="77777777" w:rsidR="000132B3" w:rsidRDefault="000132B3" w:rsidP="000132B3">
      <w:r>
        <w:rPr>
          <w:noProof/>
        </w:rPr>
        <w:drawing>
          <wp:inline distT="0" distB="0" distL="0" distR="0" wp14:anchorId="7DF0933F" wp14:editId="6AB9DCA3">
            <wp:extent cx="2281238" cy="1520825"/>
            <wp:effectExtent l="0" t="0" r="5080" b="3175"/>
            <wp:docPr id="5" name="Picture 5" descr="The Mills at Jersey Gardens 651 Kapkowski Rd Elizabeth, NJ Shoes Wholesale  - Map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Mills at Jersey Gardens 651 Kapkowski Rd Elizabeth, NJ Shoes Wholesale  - MapQue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92044" cy="1528029"/>
                    </a:xfrm>
                    <a:prstGeom prst="rect">
                      <a:avLst/>
                    </a:prstGeom>
                    <a:noFill/>
                    <a:ln>
                      <a:noFill/>
                    </a:ln>
                  </pic:spPr>
                </pic:pic>
              </a:graphicData>
            </a:graphic>
          </wp:inline>
        </w:drawing>
      </w:r>
      <w:r>
        <w:t xml:space="preserve"> </w:t>
      </w:r>
      <w:r>
        <w:rPr>
          <w:noProof/>
        </w:rPr>
        <w:drawing>
          <wp:inline distT="0" distB="0" distL="0" distR="0" wp14:anchorId="735EF0FA" wp14:editId="5B3AC7BC">
            <wp:extent cx="2276475" cy="1518380"/>
            <wp:effectExtent l="0" t="0" r="0" b="5715"/>
            <wp:docPr id="6" name="Picture 6" descr="A picture containing text, indoor, floor, ce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floor, ceiling&#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4924" cy="1524015"/>
                    </a:xfrm>
                    <a:prstGeom prst="rect">
                      <a:avLst/>
                    </a:prstGeom>
                    <a:noFill/>
                    <a:ln>
                      <a:noFill/>
                    </a:ln>
                  </pic:spPr>
                </pic:pic>
              </a:graphicData>
            </a:graphic>
          </wp:inline>
        </w:drawing>
      </w:r>
    </w:p>
    <w:p w14:paraId="301E751B" w14:textId="77777777" w:rsidR="000132B3" w:rsidRDefault="000132B3"/>
    <w:p w14:paraId="7FBC0D53" w14:textId="77777777" w:rsidR="0075154D" w:rsidRDefault="0075154D">
      <w:pPr>
        <w:rPr>
          <w:highlight w:val="yellow"/>
        </w:rPr>
      </w:pPr>
    </w:p>
    <w:p w14:paraId="63EF87E4" w14:textId="08DC1FC9" w:rsidR="007F2A1D" w:rsidRDefault="0040032D">
      <w:r w:rsidRPr="0040032D">
        <w:rPr>
          <w:highlight w:val="yellow"/>
        </w:rPr>
        <w:t>Staten Island Ferry</w:t>
      </w:r>
    </w:p>
    <w:p w14:paraId="7E810519" w14:textId="26C3644B" w:rsidR="0040032D" w:rsidRDefault="003112A6">
      <w:hyperlink r:id="rId35" w:history="1">
        <w:r w:rsidR="0040032D" w:rsidRPr="00C006E2">
          <w:rPr>
            <w:rStyle w:val="Hyperlink"/>
          </w:rPr>
          <w:t>https://www.siferry.com/</w:t>
        </w:r>
      </w:hyperlink>
    </w:p>
    <w:p w14:paraId="3659496C" w14:textId="3ED2954E" w:rsidR="0040032D" w:rsidRDefault="0040032D">
      <w:r w:rsidRPr="0040032D">
        <w:t>The Staten Island Ferry is one of the last remaining vestiges of an entire ferry system in New York City that transported people between Manhattan and its future boroughs long before any bridges were built. In Staten Island, the northern shores were spiked in piers, competing ferry operators braved the busy waters of New York harbor.</w:t>
      </w:r>
    </w:p>
    <w:p w14:paraId="3CFDA166" w14:textId="0F21EA27" w:rsidR="0040032D" w:rsidRDefault="0040032D">
      <w:r>
        <w:rPr>
          <w:noProof/>
        </w:rPr>
        <w:drawing>
          <wp:inline distT="0" distB="0" distL="0" distR="0" wp14:anchorId="014419DE" wp14:editId="15CDAF01">
            <wp:extent cx="2280920" cy="1438491"/>
            <wp:effectExtent l="0" t="0" r="5080" b="9525"/>
            <wp:docPr id="17" name="Picture 17" descr="Staten Island Fer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ten Island Ferry - Wikipe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92400" cy="1445731"/>
                    </a:xfrm>
                    <a:prstGeom prst="rect">
                      <a:avLst/>
                    </a:prstGeom>
                    <a:noFill/>
                    <a:ln>
                      <a:noFill/>
                    </a:ln>
                  </pic:spPr>
                </pic:pic>
              </a:graphicData>
            </a:graphic>
          </wp:inline>
        </w:drawing>
      </w:r>
    </w:p>
    <w:p w14:paraId="23208375" w14:textId="3B8C3089" w:rsidR="0040032D" w:rsidRDefault="0040032D"/>
    <w:p w14:paraId="180931FD" w14:textId="6763099C" w:rsidR="00E5578A" w:rsidRDefault="00E5578A"/>
    <w:p w14:paraId="5D7497F0" w14:textId="57174E69" w:rsidR="005B13CA" w:rsidRDefault="005B13CA">
      <w:r w:rsidRPr="000C76A1">
        <w:rPr>
          <w:highlight w:val="yellow"/>
        </w:rPr>
        <w:t>Sleepy Hollow and the Rockefeller Estate</w:t>
      </w:r>
    </w:p>
    <w:p w14:paraId="5A57720A" w14:textId="620DCB04" w:rsidR="00E5578A" w:rsidRDefault="003112A6">
      <w:hyperlink r:id="rId37" w:history="1">
        <w:r w:rsidR="005B13CA" w:rsidRPr="00C006E2">
          <w:rPr>
            <w:rStyle w:val="Hyperlink"/>
          </w:rPr>
          <w:t>https://www.sleepyhollowny.gov/</w:t>
        </w:r>
      </w:hyperlink>
      <w:r w:rsidR="005B13CA">
        <w:t xml:space="preserve"> </w:t>
      </w:r>
    </w:p>
    <w:p w14:paraId="463237FD" w14:textId="336FC1FA" w:rsidR="000C76A1" w:rsidRDefault="000C76A1">
      <w:r w:rsidRPr="000C76A1">
        <w:t xml:space="preserve">Sleepy Hollow is a village in New York State’s Hudson Valley. It’s known as the setting of Washington Irving’s “The Legend of Sleepy Hollow.” The author is buried in Sleepy Hollow Cemetery. </w:t>
      </w:r>
      <w:proofErr w:type="spellStart"/>
      <w:r w:rsidRPr="000C76A1">
        <w:t>Kykuit</w:t>
      </w:r>
      <w:proofErr w:type="spellEnd"/>
      <w:r w:rsidRPr="000C76A1">
        <w:t xml:space="preserve">, the Rockefeller family’s opulent hilltop estate, has gardens with 20th-century sculptures. Northeast, vast </w:t>
      </w:r>
      <w:r w:rsidRPr="000C76A1">
        <w:lastRenderedPageBreak/>
        <w:t xml:space="preserve">Rockefeller State Park Preserve includes a network of carriage roads traversing woodlands, </w:t>
      </w:r>
      <w:proofErr w:type="gramStart"/>
      <w:r w:rsidRPr="000C76A1">
        <w:t>fields</w:t>
      </w:r>
      <w:proofErr w:type="gramEnd"/>
      <w:r w:rsidRPr="000C76A1">
        <w:t xml:space="preserve"> and streams.</w:t>
      </w:r>
    </w:p>
    <w:p w14:paraId="617173A7" w14:textId="24AAFBDE" w:rsidR="000C76A1" w:rsidRDefault="000C76A1">
      <w:r>
        <w:rPr>
          <w:noProof/>
        </w:rPr>
        <w:drawing>
          <wp:inline distT="0" distB="0" distL="0" distR="0" wp14:anchorId="1EB3037C" wp14:editId="22472B88">
            <wp:extent cx="1432917" cy="1438275"/>
            <wp:effectExtent l="0" t="0" r="0" b="0"/>
            <wp:docPr id="29" name="Picture 29" descr="Sleepy Hollow NY | Fall Weekend Getaway Near N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leepy Hollow NY | Fall Weekend Getaway Near NYC"/>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6731" cy="1452141"/>
                    </a:xfrm>
                    <a:prstGeom prst="rect">
                      <a:avLst/>
                    </a:prstGeom>
                    <a:noFill/>
                    <a:ln>
                      <a:noFill/>
                    </a:ln>
                  </pic:spPr>
                </pic:pic>
              </a:graphicData>
            </a:graphic>
          </wp:inline>
        </w:drawing>
      </w:r>
      <w:r>
        <w:t xml:space="preserve"> </w:t>
      </w:r>
      <w:r>
        <w:rPr>
          <w:noProof/>
        </w:rPr>
        <w:drawing>
          <wp:inline distT="0" distB="0" distL="0" distR="0" wp14:anchorId="06C8E0A6" wp14:editId="58A6109F">
            <wp:extent cx="2316481" cy="1447800"/>
            <wp:effectExtent l="0" t="0" r="7620" b="0"/>
            <wp:docPr id="30" name="Picture 30" descr="Sleepy Hollow, New York Port Review | ShermansT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leepy Hollow, New York Port Review | ShermansTravel"/>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22288" cy="1451429"/>
                    </a:xfrm>
                    <a:prstGeom prst="rect">
                      <a:avLst/>
                    </a:prstGeom>
                    <a:noFill/>
                    <a:ln>
                      <a:noFill/>
                    </a:ln>
                  </pic:spPr>
                </pic:pic>
              </a:graphicData>
            </a:graphic>
          </wp:inline>
        </w:drawing>
      </w:r>
      <w:r>
        <w:t xml:space="preserve"> </w:t>
      </w:r>
      <w:r>
        <w:rPr>
          <w:noProof/>
        </w:rPr>
        <w:drawing>
          <wp:inline distT="0" distB="0" distL="0" distR="0" wp14:anchorId="60E42E70" wp14:editId="73494E53">
            <wp:extent cx="2037081" cy="1145858"/>
            <wp:effectExtent l="0" t="0" r="1270" b="0"/>
            <wp:docPr id="31" name="Picture 31" descr="Kykuit, the Rockefeller 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Kykuit, the Rockefeller Esta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48522" cy="1152294"/>
                    </a:xfrm>
                    <a:prstGeom prst="rect">
                      <a:avLst/>
                    </a:prstGeom>
                    <a:noFill/>
                    <a:ln>
                      <a:noFill/>
                    </a:ln>
                  </pic:spPr>
                </pic:pic>
              </a:graphicData>
            </a:graphic>
          </wp:inline>
        </w:drawing>
      </w:r>
    </w:p>
    <w:p w14:paraId="082BE492" w14:textId="77777777" w:rsidR="000C76A1" w:rsidRDefault="000C76A1"/>
    <w:p w14:paraId="36007759" w14:textId="0941014C" w:rsidR="00E5578A" w:rsidRDefault="000C76A1">
      <w:r w:rsidRPr="000C76A1">
        <w:rPr>
          <w:highlight w:val="yellow"/>
        </w:rPr>
        <w:t>Grounds for Sculpture</w:t>
      </w:r>
    </w:p>
    <w:p w14:paraId="64986AB6" w14:textId="04705E6B" w:rsidR="000C76A1" w:rsidRDefault="003112A6">
      <w:hyperlink r:id="rId41" w:history="1">
        <w:r w:rsidR="000C76A1" w:rsidRPr="00C006E2">
          <w:rPr>
            <w:rStyle w:val="Hyperlink"/>
          </w:rPr>
          <w:t>https://www.groundsforsculpture.org/</w:t>
        </w:r>
      </w:hyperlink>
    </w:p>
    <w:p w14:paraId="2CAC23C1" w14:textId="1AD2AA5A" w:rsidR="000C76A1" w:rsidRDefault="000C76A1">
      <w:r w:rsidRPr="000C76A1">
        <w:t>Grounds For Sculpture provides an outdoor haven that aims to inspire, thrill, and rejuvenate all who visit.</w:t>
      </w:r>
    </w:p>
    <w:p w14:paraId="1EDDF70B" w14:textId="27010208" w:rsidR="000C76A1" w:rsidRDefault="000C76A1">
      <w:r>
        <w:rPr>
          <w:noProof/>
        </w:rPr>
        <w:drawing>
          <wp:inline distT="0" distB="0" distL="0" distR="0" wp14:anchorId="5FC9BC6F" wp14:editId="5DF59B35">
            <wp:extent cx="2109788" cy="1407202"/>
            <wp:effectExtent l="0" t="0" r="5080" b="2540"/>
            <wp:docPr id="32" name="Picture 32" descr="12 Reasons Grounds For Sculpture Is New Jersey&amp;amp;#39;s Best Kept Sec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12 Reasons Grounds For Sculpture Is New Jersey&amp;amp;#39;s Best Kept Secre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14785" cy="1410535"/>
                    </a:xfrm>
                    <a:prstGeom prst="rect">
                      <a:avLst/>
                    </a:prstGeom>
                    <a:noFill/>
                    <a:ln>
                      <a:noFill/>
                    </a:ln>
                  </pic:spPr>
                </pic:pic>
              </a:graphicData>
            </a:graphic>
          </wp:inline>
        </w:drawing>
      </w:r>
      <w:r>
        <w:t xml:space="preserve"> </w:t>
      </w:r>
      <w:r>
        <w:rPr>
          <w:noProof/>
        </w:rPr>
        <w:drawing>
          <wp:inline distT="0" distB="0" distL="0" distR="0" wp14:anchorId="16CF4D7C" wp14:editId="10DDC5FC">
            <wp:extent cx="1395412" cy="1395412"/>
            <wp:effectExtent l="0" t="0" r="0" b="0"/>
            <wp:docPr id="33" name="Picture 33" descr="Grounds For Sculpture - 61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Grounds For Sculpture - 61 tip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02366" cy="1402366"/>
                    </a:xfrm>
                    <a:prstGeom prst="rect">
                      <a:avLst/>
                    </a:prstGeom>
                    <a:noFill/>
                    <a:ln>
                      <a:noFill/>
                    </a:ln>
                  </pic:spPr>
                </pic:pic>
              </a:graphicData>
            </a:graphic>
          </wp:inline>
        </w:drawing>
      </w:r>
    </w:p>
    <w:p w14:paraId="6CB7AA32" w14:textId="039A4BF0" w:rsidR="000C76A1" w:rsidRDefault="000C76A1"/>
    <w:p w14:paraId="515FF4AD" w14:textId="25665475" w:rsidR="000C76A1" w:rsidRDefault="000013D3">
      <w:r w:rsidRPr="00A54518">
        <w:rPr>
          <w:highlight w:val="yellow"/>
        </w:rPr>
        <w:t>Six Flags Great Adventure and Hurricane Harbor</w:t>
      </w:r>
    </w:p>
    <w:p w14:paraId="23CDD5CE" w14:textId="79928580" w:rsidR="000013D3" w:rsidRDefault="003112A6">
      <w:hyperlink r:id="rId44" w:history="1">
        <w:r w:rsidR="000013D3" w:rsidRPr="00C006E2">
          <w:rPr>
            <w:rStyle w:val="Hyperlink"/>
          </w:rPr>
          <w:t>https://www.sixflags.com/greatadventure</w:t>
        </w:r>
      </w:hyperlink>
      <w:r w:rsidR="000013D3">
        <w:t xml:space="preserve"> </w:t>
      </w:r>
    </w:p>
    <w:p w14:paraId="61C2DEC6" w14:textId="4D2C7569" w:rsidR="000013D3" w:rsidRDefault="003112A6">
      <w:hyperlink r:id="rId45" w:history="1">
        <w:r w:rsidR="000013D3" w:rsidRPr="00C006E2">
          <w:rPr>
            <w:rStyle w:val="Hyperlink"/>
          </w:rPr>
          <w:t>https://www.sixflags.com/hurricaneharbornj</w:t>
        </w:r>
      </w:hyperlink>
      <w:r w:rsidR="000013D3">
        <w:t xml:space="preserve"> </w:t>
      </w:r>
    </w:p>
    <w:p w14:paraId="78971050" w14:textId="34716AF1" w:rsidR="000C76A1" w:rsidRDefault="000013D3" w:rsidP="000013D3">
      <w:r>
        <w:t>Six Flags Great Adventure is an amusement park located in Jackson, New Jersey. Owned and operated by Six Flags, the park complex is situated between New York City and Philadelphia and includes a water park named Hurricane Harbor. It is the second-largest theme park in the world.</w:t>
      </w:r>
    </w:p>
    <w:p w14:paraId="7E2069F3" w14:textId="4352AD26" w:rsidR="000013D3" w:rsidRDefault="000013D3" w:rsidP="000013D3">
      <w:r>
        <w:rPr>
          <w:noProof/>
        </w:rPr>
        <w:drawing>
          <wp:inline distT="0" distB="0" distL="0" distR="0" wp14:anchorId="0772D874" wp14:editId="14636887">
            <wp:extent cx="1885950" cy="1421918"/>
            <wp:effectExtent l="0" t="0" r="0" b="6985"/>
            <wp:docPr id="34" name="Picture 34" descr="Great Adventure Opening Tallest Drop Ride in 2014 - Coaste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Great Adventure Opening Tallest Drop Ride in 2014 - Coaster10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06691" cy="1437556"/>
                    </a:xfrm>
                    <a:prstGeom prst="rect">
                      <a:avLst/>
                    </a:prstGeom>
                    <a:noFill/>
                    <a:ln>
                      <a:noFill/>
                    </a:ln>
                  </pic:spPr>
                </pic:pic>
              </a:graphicData>
            </a:graphic>
          </wp:inline>
        </w:drawing>
      </w:r>
      <w:r>
        <w:t xml:space="preserve"> </w:t>
      </w:r>
      <w:r w:rsidR="00417473">
        <w:rPr>
          <w:noProof/>
        </w:rPr>
        <w:drawing>
          <wp:inline distT="0" distB="0" distL="0" distR="0" wp14:anchorId="2BE3B95F" wp14:editId="527AABFB">
            <wp:extent cx="1766887" cy="1432386"/>
            <wp:effectExtent l="0" t="0" r="5080" b="0"/>
            <wp:docPr id="35" name="Picture 35" descr="Hurricane Harbor - Visit Lake County - Official Travel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urricane Harbor - Visit Lake County - Official Travel Si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76281" cy="1440001"/>
                    </a:xfrm>
                    <a:prstGeom prst="rect">
                      <a:avLst/>
                    </a:prstGeom>
                    <a:noFill/>
                    <a:ln>
                      <a:noFill/>
                    </a:ln>
                  </pic:spPr>
                </pic:pic>
              </a:graphicData>
            </a:graphic>
          </wp:inline>
        </w:drawing>
      </w:r>
    </w:p>
    <w:p w14:paraId="1FFE1D99" w14:textId="77777777" w:rsidR="00FB4013" w:rsidRDefault="00FB4013">
      <w:pPr>
        <w:rPr>
          <w:highlight w:val="yellow"/>
        </w:rPr>
      </w:pPr>
    </w:p>
    <w:p w14:paraId="6428B87E" w14:textId="4EDA1901" w:rsidR="00A54518" w:rsidRDefault="00A54518">
      <w:r w:rsidRPr="00A54518">
        <w:rPr>
          <w:highlight w:val="yellow"/>
        </w:rPr>
        <w:t>Sandy Hook</w:t>
      </w:r>
    </w:p>
    <w:p w14:paraId="58001101" w14:textId="7E9117AD" w:rsidR="00A54518" w:rsidRDefault="003112A6">
      <w:hyperlink r:id="rId48" w:history="1">
        <w:r w:rsidR="00A54518" w:rsidRPr="00C006E2">
          <w:rPr>
            <w:rStyle w:val="Hyperlink"/>
          </w:rPr>
          <w:t>https://www.nps.gov/gate/planyourvisit/sandy-hook.htm</w:t>
        </w:r>
      </w:hyperlink>
      <w:r w:rsidR="00A54518">
        <w:t xml:space="preserve"> </w:t>
      </w:r>
    </w:p>
    <w:p w14:paraId="1F463818" w14:textId="76B4332F" w:rsidR="00A54518" w:rsidRDefault="00A54518">
      <w:r w:rsidRPr="00A54518">
        <w:t>Spanning 27,000 acres from Sandy Hook in New Jersey to Breezy Point in New York City, the park is both the gateway from the ocean into New York Harbor, and the gateway to the National Park Service for millions of visitors every year. Gateway offers green spaces and beaches alongside historic structures and cultural landscapes. Every day, Gateway is open for you to explore, envision, and enjoy!</w:t>
      </w:r>
    </w:p>
    <w:p w14:paraId="2AB5F7BF" w14:textId="55C5FED1" w:rsidR="00A54518" w:rsidRDefault="005876C7">
      <w:r>
        <w:rPr>
          <w:noProof/>
        </w:rPr>
        <w:drawing>
          <wp:inline distT="0" distB="0" distL="0" distR="0" wp14:anchorId="7B1AF00C" wp14:editId="6B2C0136">
            <wp:extent cx="2571750" cy="1116348"/>
            <wp:effectExtent l="0" t="0" r="0" b="7620"/>
            <wp:docPr id="36" name="Picture 36" descr="Sandy Hook Foundation - Friends of the National Park Service at Sandy 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andy Hook Foundation - Friends of the National Park Service at Sandy Hook"/>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78811" cy="1119413"/>
                    </a:xfrm>
                    <a:prstGeom prst="rect">
                      <a:avLst/>
                    </a:prstGeom>
                    <a:noFill/>
                    <a:ln>
                      <a:noFill/>
                    </a:ln>
                  </pic:spPr>
                </pic:pic>
              </a:graphicData>
            </a:graphic>
          </wp:inline>
        </w:drawing>
      </w:r>
      <w:r>
        <w:t xml:space="preserve"> </w:t>
      </w:r>
      <w:r>
        <w:rPr>
          <w:noProof/>
        </w:rPr>
        <w:drawing>
          <wp:inline distT="0" distB="0" distL="0" distR="0" wp14:anchorId="089ADE9F" wp14:editId="7F2A43E5">
            <wp:extent cx="1509712" cy="1121500"/>
            <wp:effectExtent l="0" t="0" r="0" b="2540"/>
            <wp:docPr id="38" name="Picture 38" descr="Nine Gun Battery (U.S. National Park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ine Gun Battery (U.S. National Park Servi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1980" cy="1130613"/>
                    </a:xfrm>
                    <a:prstGeom prst="rect">
                      <a:avLst/>
                    </a:prstGeom>
                    <a:noFill/>
                    <a:ln>
                      <a:noFill/>
                    </a:ln>
                  </pic:spPr>
                </pic:pic>
              </a:graphicData>
            </a:graphic>
          </wp:inline>
        </w:drawing>
      </w:r>
    </w:p>
    <w:p w14:paraId="73F314C7" w14:textId="77777777" w:rsidR="005876C7" w:rsidRDefault="005876C7"/>
    <w:p w14:paraId="1E94EA75" w14:textId="77777777" w:rsidR="00FB4013" w:rsidRDefault="00FB4013">
      <w:pPr>
        <w:rPr>
          <w:highlight w:val="yellow"/>
        </w:rPr>
      </w:pPr>
    </w:p>
    <w:p w14:paraId="31371429" w14:textId="72C22F13" w:rsidR="00EE5A96" w:rsidRDefault="00EE5A96">
      <w:r w:rsidRPr="009E77B9">
        <w:rPr>
          <w:highlight w:val="yellow"/>
        </w:rPr>
        <w:t>Oktoberfest events in the area</w:t>
      </w:r>
    </w:p>
    <w:p w14:paraId="06F2772B" w14:textId="1C05CCC2" w:rsidR="003C3DC5" w:rsidRDefault="003112A6">
      <w:hyperlink r:id="rId51" w:history="1">
        <w:r w:rsidR="00EE5A96" w:rsidRPr="00C006E2">
          <w:rPr>
            <w:rStyle w:val="Hyperlink"/>
          </w:rPr>
          <w:t>https://www.funtober.com/oktoberfest/newjersey/</w:t>
        </w:r>
      </w:hyperlink>
      <w:r w:rsidR="00EE5A96">
        <w:t xml:space="preserve"> </w:t>
      </w:r>
    </w:p>
    <w:p w14:paraId="42C91897" w14:textId="250EB7E6" w:rsidR="00EE5A96" w:rsidRDefault="003112A6">
      <w:hyperlink r:id="rId52" w:history="1">
        <w:r w:rsidR="00EE5A96" w:rsidRPr="00C006E2">
          <w:rPr>
            <w:rStyle w:val="Hyperlink"/>
          </w:rPr>
          <w:t>https://www.funtober.com/oktoberfest/newyork/</w:t>
        </w:r>
      </w:hyperlink>
      <w:r w:rsidR="00EE5A96">
        <w:t xml:space="preserve"> </w:t>
      </w:r>
    </w:p>
    <w:p w14:paraId="7EB9EC3F" w14:textId="2F45B276" w:rsidR="00F35CA0" w:rsidRDefault="005A7992">
      <w:r>
        <w:rPr>
          <w:noProof/>
        </w:rPr>
        <w:drawing>
          <wp:inline distT="0" distB="0" distL="0" distR="0" wp14:anchorId="67321CF9" wp14:editId="60EBA18D">
            <wp:extent cx="2633663" cy="17551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40864" cy="1759917"/>
                    </a:xfrm>
                    <a:prstGeom prst="rect">
                      <a:avLst/>
                    </a:prstGeom>
                    <a:noFill/>
                    <a:ln>
                      <a:noFill/>
                    </a:ln>
                  </pic:spPr>
                </pic:pic>
              </a:graphicData>
            </a:graphic>
          </wp:inline>
        </w:drawing>
      </w:r>
    </w:p>
    <w:sectPr w:rsidR="00F35C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F83"/>
    <w:rsid w:val="000013D3"/>
    <w:rsid w:val="000132B3"/>
    <w:rsid w:val="000C76A1"/>
    <w:rsid w:val="00227E4F"/>
    <w:rsid w:val="003112A6"/>
    <w:rsid w:val="003C3DC5"/>
    <w:rsid w:val="0040032D"/>
    <w:rsid w:val="00417473"/>
    <w:rsid w:val="004E7B6A"/>
    <w:rsid w:val="005876C7"/>
    <w:rsid w:val="005A7992"/>
    <w:rsid w:val="005B13CA"/>
    <w:rsid w:val="006166C9"/>
    <w:rsid w:val="0075154D"/>
    <w:rsid w:val="007F2A1D"/>
    <w:rsid w:val="00964529"/>
    <w:rsid w:val="009A51E8"/>
    <w:rsid w:val="009E77B9"/>
    <w:rsid w:val="00A065FE"/>
    <w:rsid w:val="00A54518"/>
    <w:rsid w:val="00AE24C5"/>
    <w:rsid w:val="00B11B16"/>
    <w:rsid w:val="00BB485C"/>
    <w:rsid w:val="00C55220"/>
    <w:rsid w:val="00E15F83"/>
    <w:rsid w:val="00E23AD7"/>
    <w:rsid w:val="00E5578A"/>
    <w:rsid w:val="00EE5A96"/>
    <w:rsid w:val="00F050ED"/>
    <w:rsid w:val="00F35CA0"/>
    <w:rsid w:val="00F517BC"/>
    <w:rsid w:val="00FB40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C2478"/>
  <w15:chartTrackingRefBased/>
  <w15:docId w15:val="{A9F9F4CA-6129-4B50-9367-18070BC8C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5A96"/>
    <w:rPr>
      <w:color w:val="0563C1" w:themeColor="hyperlink"/>
      <w:u w:val="single"/>
    </w:rPr>
  </w:style>
  <w:style w:type="character" w:styleId="UnresolvedMention">
    <w:name w:val="Unresolved Mention"/>
    <w:basedOn w:val="DefaultParagraphFont"/>
    <w:uiPriority w:val="99"/>
    <w:semiHidden/>
    <w:unhideWhenUsed/>
    <w:rsid w:val="00EE5A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607858">
      <w:bodyDiv w:val="1"/>
      <w:marLeft w:val="0"/>
      <w:marRight w:val="0"/>
      <w:marTop w:val="0"/>
      <w:marBottom w:val="0"/>
      <w:divBdr>
        <w:top w:val="none" w:sz="0" w:space="0" w:color="auto"/>
        <w:left w:val="none" w:sz="0" w:space="0" w:color="auto"/>
        <w:bottom w:val="none" w:sz="0" w:space="0" w:color="auto"/>
        <w:right w:val="none" w:sz="0" w:space="0" w:color="auto"/>
      </w:divBdr>
    </w:div>
    <w:div w:id="885916195">
      <w:bodyDiv w:val="1"/>
      <w:marLeft w:val="0"/>
      <w:marRight w:val="0"/>
      <w:marTop w:val="0"/>
      <w:marBottom w:val="0"/>
      <w:divBdr>
        <w:top w:val="none" w:sz="0" w:space="0" w:color="auto"/>
        <w:left w:val="none" w:sz="0" w:space="0" w:color="auto"/>
        <w:bottom w:val="none" w:sz="0" w:space="0" w:color="auto"/>
        <w:right w:val="none" w:sz="0" w:space="0" w:color="auto"/>
      </w:divBdr>
    </w:div>
    <w:div w:id="910117451">
      <w:bodyDiv w:val="1"/>
      <w:marLeft w:val="0"/>
      <w:marRight w:val="0"/>
      <w:marTop w:val="0"/>
      <w:marBottom w:val="0"/>
      <w:divBdr>
        <w:top w:val="none" w:sz="0" w:space="0" w:color="auto"/>
        <w:left w:val="none" w:sz="0" w:space="0" w:color="auto"/>
        <w:bottom w:val="none" w:sz="0" w:space="0" w:color="auto"/>
        <w:right w:val="none" w:sz="0" w:space="0" w:color="auto"/>
      </w:divBdr>
    </w:div>
    <w:div w:id="1269463746">
      <w:bodyDiv w:val="1"/>
      <w:marLeft w:val="0"/>
      <w:marRight w:val="0"/>
      <w:marTop w:val="0"/>
      <w:marBottom w:val="0"/>
      <w:divBdr>
        <w:top w:val="none" w:sz="0" w:space="0" w:color="auto"/>
        <w:left w:val="none" w:sz="0" w:space="0" w:color="auto"/>
        <w:bottom w:val="none" w:sz="0" w:space="0" w:color="auto"/>
        <w:right w:val="none" w:sz="0" w:space="0" w:color="auto"/>
      </w:divBdr>
    </w:div>
    <w:div w:id="1615751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www.nycgo.com/boroughs-neighborhoods/brooklyn/williamsburg/" TargetMode="External"/><Relationship Id="rId39" Type="http://schemas.openxmlformats.org/officeDocument/2006/relationships/image" Target="media/image27.jpeg"/><Relationship Id="rId21" Type="http://schemas.openxmlformats.org/officeDocument/2006/relationships/image" Target="media/image16.jpeg"/><Relationship Id="rId34" Type="http://schemas.openxmlformats.org/officeDocument/2006/relationships/image" Target="media/image24.jpeg"/><Relationship Id="rId42" Type="http://schemas.openxmlformats.org/officeDocument/2006/relationships/image" Target="media/image29.jpeg"/><Relationship Id="rId47" Type="http://schemas.openxmlformats.org/officeDocument/2006/relationships/image" Target="media/image32.jpeg"/><Relationship Id="rId50" Type="http://schemas.openxmlformats.org/officeDocument/2006/relationships/image" Target="media/image34.jpeg"/><Relationship Id="rId55" Type="http://schemas.openxmlformats.org/officeDocument/2006/relationships/theme" Target="theme/theme1.xml"/><Relationship Id="rId7" Type="http://schemas.openxmlformats.org/officeDocument/2006/relationships/hyperlink" Target="https://www.statueofliberty.org/" TargetMode="External"/><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0.jpeg"/><Relationship Id="rId11" Type="http://schemas.openxmlformats.org/officeDocument/2006/relationships/image" Target="media/image6.png"/><Relationship Id="rId24" Type="http://schemas.openxmlformats.org/officeDocument/2006/relationships/hyperlink" Target="https://www.nycgo.com/boroughs-neighborhoods/manhattan/soho/" TargetMode="External"/><Relationship Id="rId32" Type="http://schemas.openxmlformats.org/officeDocument/2006/relationships/hyperlink" Target="https://www.simon.com/mall/the-mills-at-jersey-gardens" TargetMode="External"/><Relationship Id="rId37" Type="http://schemas.openxmlformats.org/officeDocument/2006/relationships/hyperlink" Target="https://www.sleepyhollowny.gov/" TargetMode="External"/><Relationship Id="rId40" Type="http://schemas.openxmlformats.org/officeDocument/2006/relationships/image" Target="media/image28.jpeg"/><Relationship Id="rId45" Type="http://schemas.openxmlformats.org/officeDocument/2006/relationships/hyperlink" Target="https://www.sixflags.com/hurricaneharbornj" TargetMode="External"/><Relationship Id="rId53" Type="http://schemas.openxmlformats.org/officeDocument/2006/relationships/image" Target="media/image35.jpeg"/><Relationship Id="rId5" Type="http://schemas.openxmlformats.org/officeDocument/2006/relationships/image" Target="media/image2.jpeg"/><Relationship Id="rId10" Type="http://schemas.openxmlformats.org/officeDocument/2006/relationships/hyperlink" Target="https://www.nps.gov/edis/index.htm" TargetMode="External"/><Relationship Id="rId19" Type="http://schemas.openxmlformats.org/officeDocument/2006/relationships/image" Target="media/image14.jpeg"/><Relationship Id="rId31" Type="http://schemas.openxmlformats.org/officeDocument/2006/relationships/image" Target="media/image22.jpeg"/><Relationship Id="rId44" Type="http://schemas.openxmlformats.org/officeDocument/2006/relationships/hyperlink" Target="https://www.sixflags.com/greatadventure" TargetMode="External"/><Relationship Id="rId52" Type="http://schemas.openxmlformats.org/officeDocument/2006/relationships/hyperlink" Target="https://www.funtober.com/oktoberfest/newyork/" TargetMode="External"/><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hyperlink" Target="https://www.nycgo.com/articles/fifth-avenue-shopping/" TargetMode="External"/><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hyperlink" Target="https://www.siferry.com/" TargetMode="External"/><Relationship Id="rId43" Type="http://schemas.openxmlformats.org/officeDocument/2006/relationships/image" Target="media/image30.jpeg"/><Relationship Id="rId48" Type="http://schemas.openxmlformats.org/officeDocument/2006/relationships/hyperlink" Target="https://www.nps.gov/gate/planyourvisit/sandy-hook.htm" TargetMode="External"/><Relationship Id="rId8" Type="http://schemas.openxmlformats.org/officeDocument/2006/relationships/image" Target="media/image4.jpeg"/><Relationship Id="rId51" Type="http://schemas.openxmlformats.org/officeDocument/2006/relationships/hyperlink" Target="https://www.funtober.com/oktoberfest/newjersey/" TargetMode="External"/><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8.jpeg"/><Relationship Id="rId33" Type="http://schemas.openxmlformats.org/officeDocument/2006/relationships/image" Target="media/image23.jpeg"/><Relationship Id="rId38" Type="http://schemas.openxmlformats.org/officeDocument/2006/relationships/image" Target="media/image26.jpeg"/><Relationship Id="rId46" Type="http://schemas.openxmlformats.org/officeDocument/2006/relationships/image" Target="media/image31.jpeg"/><Relationship Id="rId20" Type="http://schemas.openxmlformats.org/officeDocument/2006/relationships/image" Target="media/image15.jpeg"/><Relationship Id="rId41" Type="http://schemas.openxmlformats.org/officeDocument/2006/relationships/hyperlink" Target="https://www.groundsforsculpture.org/" TargetMode="External"/><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hyperlink" Target="https://www.americandream.com/" TargetMode="External"/><Relationship Id="rId36" Type="http://schemas.openxmlformats.org/officeDocument/2006/relationships/image" Target="media/image25.jpeg"/><Relationship Id="rId49"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6</Pages>
  <Words>950</Words>
  <Characters>5421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Wang</dc:creator>
  <cp:keywords/>
  <dc:description/>
  <cp:lastModifiedBy>Cong Wang</cp:lastModifiedBy>
  <cp:revision>11</cp:revision>
  <dcterms:created xsi:type="dcterms:W3CDTF">2021-12-15T20:34:00Z</dcterms:created>
  <dcterms:modified xsi:type="dcterms:W3CDTF">2022-03-02T21:54:00Z</dcterms:modified>
</cp:coreProperties>
</file>