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75A0F" w14:textId="77777777" w:rsidR="00257725" w:rsidRPr="00257725" w:rsidRDefault="00257725" w:rsidP="00257725">
      <w:pPr>
        <w:rPr>
          <w:b/>
          <w:bCs/>
        </w:rPr>
      </w:pPr>
      <w:r w:rsidRPr="00257725">
        <w:rPr>
          <w:b/>
          <w:bCs/>
        </w:rPr>
        <w:t>Ítem 1 – Objetivo del POC (borrador)</w:t>
      </w:r>
    </w:p>
    <w:p w14:paraId="10C6B9D5" w14:textId="58B37A76" w:rsidR="00257725" w:rsidRPr="00257725" w:rsidRDefault="00257725" w:rsidP="00257725">
      <w:r w:rsidRPr="00257725">
        <w:rPr>
          <w:b/>
          <w:bCs/>
        </w:rPr>
        <w:t>Objetivo</w:t>
      </w:r>
      <w:r w:rsidRPr="00257725">
        <w:br/>
        <w:t>El objetivo de esta prueba de concepto (POC) fue demostrar la </w:t>
      </w:r>
      <w:r w:rsidRPr="00257725">
        <w:rPr>
          <w:b/>
          <w:bCs/>
        </w:rPr>
        <w:t>factibilidad técnica y funcional</w:t>
      </w:r>
      <w:r w:rsidRPr="00257725">
        <w:t> de integrar un </w:t>
      </w:r>
      <w:proofErr w:type="spellStart"/>
      <w:r w:rsidRPr="00257725">
        <w:rPr>
          <w:b/>
          <w:bCs/>
        </w:rPr>
        <w:t>copilot</w:t>
      </w:r>
      <w:proofErr w:type="spellEnd"/>
      <w:r w:rsidRPr="00257725">
        <w:rPr>
          <w:b/>
          <w:bCs/>
        </w:rPr>
        <w:t xml:space="preserve"> conversacional basado en IA generativa</w:t>
      </w:r>
      <w:r w:rsidRPr="00257725">
        <w:t> dentro de </w:t>
      </w:r>
      <w:r w:rsidRPr="00257725">
        <w:rPr>
          <w:b/>
          <w:bCs/>
        </w:rPr>
        <w:t xml:space="preserve">SAP </w:t>
      </w:r>
      <w:proofErr w:type="spellStart"/>
      <w:r w:rsidRPr="00257725">
        <w:rPr>
          <w:b/>
          <w:bCs/>
        </w:rPr>
        <w:t>Analytics</w:t>
      </w:r>
      <w:proofErr w:type="spellEnd"/>
      <w:r w:rsidRPr="00257725">
        <w:rPr>
          <w:b/>
          <w:bCs/>
        </w:rPr>
        <w:t xml:space="preserve"> Cloud (SAC)</w:t>
      </w:r>
      <w:r w:rsidRPr="00257725">
        <w:t>, capaz de responder preguntas en lenguaje natural sobre datos analíticos del negocio.</w:t>
      </w:r>
      <w:r w:rsidRPr="00257725">
        <w:br/>
      </w:r>
      <w:r w:rsidRPr="00257725">
        <w:br/>
        <w:t>El foco principal del POC fue </w:t>
      </w:r>
      <w:r w:rsidRPr="00257725">
        <w:rPr>
          <w:b/>
          <w:bCs/>
        </w:rPr>
        <w:t>validar la experiencia de usuario, el flujo de integración y las restricciones técnicas reales del ecosistema SAP</w:t>
      </w:r>
      <w:r w:rsidRPr="00257725">
        <w:t>, más que construir una solución productiva.</w:t>
      </w:r>
      <w:r w:rsidRPr="00257725">
        <w:br/>
      </w:r>
      <w:r w:rsidRPr="00257725">
        <w:br/>
        <w:t>En particular, se buscó:</w:t>
      </w:r>
    </w:p>
    <w:p w14:paraId="32D3E5B0" w14:textId="77777777" w:rsidR="00257725" w:rsidRPr="00257725" w:rsidRDefault="00257725" w:rsidP="00257725">
      <w:pPr>
        <w:numPr>
          <w:ilvl w:val="0"/>
          <w:numId w:val="1"/>
        </w:numPr>
      </w:pPr>
      <w:r w:rsidRPr="00257725">
        <w:t>Validar que SAC puede actuar como </w:t>
      </w:r>
      <w:r w:rsidRPr="00257725">
        <w:rPr>
          <w:b/>
          <w:bCs/>
        </w:rPr>
        <w:t>canal de interacción</w:t>
      </w:r>
      <w:r w:rsidRPr="00257725">
        <w:t xml:space="preserve"> para un </w:t>
      </w:r>
      <w:proofErr w:type="spellStart"/>
      <w:r w:rsidRPr="00257725">
        <w:t>copilot</w:t>
      </w:r>
      <w:proofErr w:type="spellEnd"/>
      <w:r w:rsidRPr="00257725">
        <w:t>.</w:t>
      </w:r>
    </w:p>
    <w:p w14:paraId="061F6B74" w14:textId="77777777" w:rsidR="00257725" w:rsidRPr="00257725" w:rsidRDefault="00257725" w:rsidP="00257725">
      <w:pPr>
        <w:numPr>
          <w:ilvl w:val="0"/>
          <w:numId w:val="1"/>
        </w:numPr>
      </w:pPr>
      <w:r w:rsidRPr="00257725">
        <w:t>Evaluar distintas </w:t>
      </w:r>
      <w:r w:rsidRPr="00257725">
        <w:rPr>
          <w:b/>
          <w:bCs/>
        </w:rPr>
        <w:t>vías de acceso a datos</w:t>
      </w:r>
      <w:r w:rsidRPr="00257725">
        <w:t> (</w:t>
      </w:r>
      <w:proofErr w:type="spellStart"/>
      <w:r w:rsidRPr="00257725">
        <w:t>OData</w:t>
      </w:r>
      <w:proofErr w:type="spellEnd"/>
      <w:r w:rsidRPr="00257725">
        <w:t xml:space="preserve">, CSV, </w:t>
      </w:r>
      <w:proofErr w:type="spellStart"/>
      <w:r w:rsidRPr="00257725">
        <w:t>backend</w:t>
      </w:r>
      <w:proofErr w:type="spellEnd"/>
      <w:r w:rsidRPr="00257725">
        <w:t xml:space="preserve"> intermedio).</w:t>
      </w:r>
    </w:p>
    <w:p w14:paraId="7E6A04CC" w14:textId="77777777" w:rsidR="00257725" w:rsidRPr="00257725" w:rsidRDefault="00257725" w:rsidP="00257725">
      <w:pPr>
        <w:numPr>
          <w:ilvl w:val="0"/>
          <w:numId w:val="1"/>
        </w:numPr>
      </w:pPr>
      <w:r w:rsidRPr="00257725">
        <w:t>Identificar </w:t>
      </w:r>
      <w:r w:rsidRPr="00257725">
        <w:rPr>
          <w:b/>
          <w:bCs/>
        </w:rPr>
        <w:t>limitaciones reales</w:t>
      </w:r>
      <w:r w:rsidRPr="00257725">
        <w:t> de seguridad, permisos y configuración en SAC/BTP.</w:t>
      </w:r>
    </w:p>
    <w:p w14:paraId="44470723" w14:textId="77777777" w:rsidR="00257725" w:rsidRPr="00257725" w:rsidRDefault="00257725" w:rsidP="00257725">
      <w:pPr>
        <w:numPr>
          <w:ilvl w:val="0"/>
          <w:numId w:val="1"/>
        </w:numPr>
      </w:pPr>
      <w:r w:rsidRPr="00257725">
        <w:t>Definir un </w:t>
      </w:r>
      <w:r w:rsidRPr="00257725">
        <w:rPr>
          <w:b/>
          <w:bCs/>
        </w:rPr>
        <w:t>camino claro hacia una arquitectura escalable y productiva</w:t>
      </w:r>
      <w:r w:rsidRPr="00257725">
        <w:t>.</w:t>
      </w:r>
    </w:p>
    <w:p w14:paraId="73E99B75" w14:textId="77777777" w:rsidR="00257725" w:rsidRPr="00257725" w:rsidRDefault="00257725" w:rsidP="00257725">
      <w:r w:rsidRPr="00257725">
        <w:rPr>
          <w:b/>
          <w:bCs/>
        </w:rPr>
        <w:t>No fue objetivo del POC</w:t>
      </w:r>
      <w:r w:rsidRPr="00257725">
        <w:t>:</w:t>
      </w:r>
    </w:p>
    <w:p w14:paraId="63FDDE39" w14:textId="77777777" w:rsidR="00257725" w:rsidRPr="00257725" w:rsidRDefault="00257725" w:rsidP="00257725">
      <w:pPr>
        <w:numPr>
          <w:ilvl w:val="0"/>
          <w:numId w:val="2"/>
        </w:numPr>
      </w:pPr>
      <w:r w:rsidRPr="00257725">
        <w:t xml:space="preserve">Implementar seguridad </w:t>
      </w:r>
      <w:proofErr w:type="spellStart"/>
      <w:r w:rsidRPr="00257725">
        <w:t>enterprise</w:t>
      </w:r>
      <w:proofErr w:type="spellEnd"/>
      <w:r w:rsidRPr="00257725">
        <w:t xml:space="preserve"> completa (OAuth productivo).</w:t>
      </w:r>
    </w:p>
    <w:p w14:paraId="1D432154" w14:textId="77777777" w:rsidR="00257725" w:rsidRPr="00257725" w:rsidRDefault="00257725" w:rsidP="00257725">
      <w:pPr>
        <w:numPr>
          <w:ilvl w:val="0"/>
          <w:numId w:val="2"/>
        </w:numPr>
      </w:pPr>
      <w:r w:rsidRPr="00257725">
        <w:t xml:space="preserve">Construir un </w:t>
      </w:r>
      <w:proofErr w:type="spellStart"/>
      <w:r w:rsidRPr="00257725">
        <w:t>Custom</w:t>
      </w:r>
      <w:proofErr w:type="spellEnd"/>
      <w:r w:rsidRPr="00257725">
        <w:t xml:space="preserve"> Widget final.</w:t>
      </w:r>
    </w:p>
    <w:p w14:paraId="33624738" w14:textId="77777777" w:rsidR="00257725" w:rsidRPr="00257725" w:rsidRDefault="00257725" w:rsidP="00257725">
      <w:pPr>
        <w:numPr>
          <w:ilvl w:val="0"/>
          <w:numId w:val="2"/>
        </w:numPr>
      </w:pPr>
      <w:r w:rsidRPr="00257725">
        <w:t>Desplegar la solución en BTP productivo.</w:t>
      </w:r>
    </w:p>
    <w:p w14:paraId="5C52EF8E" w14:textId="77777777" w:rsidR="00257725" w:rsidRDefault="00257725" w:rsidP="00257725">
      <w:pPr>
        <w:numPr>
          <w:ilvl w:val="0"/>
          <w:numId w:val="2"/>
        </w:numPr>
      </w:pPr>
      <w:r w:rsidRPr="00257725">
        <w:t>Optimizar costos o performance a gran escala.</w:t>
      </w:r>
    </w:p>
    <w:p w14:paraId="2C5A61AC" w14:textId="77777777" w:rsidR="00257725" w:rsidRDefault="00257725" w:rsidP="00257725"/>
    <w:p w14:paraId="7CC963FF" w14:textId="77777777" w:rsidR="00257725" w:rsidRPr="00257725" w:rsidRDefault="00257725" w:rsidP="00257725">
      <w:pPr>
        <w:rPr>
          <w:b/>
          <w:bCs/>
        </w:rPr>
      </w:pPr>
      <w:r w:rsidRPr="00257725">
        <w:rPr>
          <w:b/>
          <w:bCs/>
        </w:rPr>
        <w:t>Ítem 2 – Alcance y supuestos de la demo (borrador)</w:t>
      </w:r>
    </w:p>
    <w:p w14:paraId="550E29DE" w14:textId="46AC833C" w:rsidR="00257725" w:rsidRPr="00257725" w:rsidRDefault="00257725" w:rsidP="00257725">
      <w:r w:rsidRPr="00257725">
        <w:rPr>
          <w:b/>
          <w:bCs/>
        </w:rPr>
        <w:t>Alcance de la demo</w:t>
      </w:r>
      <w:r w:rsidRPr="00257725">
        <w:br/>
        <w:t>El alcance de esta demo se definió de forma </w:t>
      </w:r>
      <w:r w:rsidRPr="00257725">
        <w:rPr>
          <w:b/>
          <w:bCs/>
        </w:rPr>
        <w:t>intencionalmente acotada</w:t>
      </w:r>
      <w:r w:rsidRPr="00257725">
        <w:t>, con el objetivo de maximizar el valor demostrable en un tiempo reducido y con las restricciones reales del entorno SAP disponible.</w:t>
      </w:r>
      <w:r w:rsidRPr="00257725">
        <w:br/>
      </w:r>
      <w:r w:rsidRPr="00257725">
        <w:br/>
        <w:t>La demo incluye:</w:t>
      </w:r>
    </w:p>
    <w:p w14:paraId="1B6909C9" w14:textId="77777777" w:rsidR="00257725" w:rsidRPr="00257725" w:rsidRDefault="00257725" w:rsidP="00257725">
      <w:pPr>
        <w:numPr>
          <w:ilvl w:val="0"/>
          <w:numId w:val="3"/>
        </w:numPr>
      </w:pPr>
      <w:r w:rsidRPr="00257725">
        <w:t>Un </w:t>
      </w:r>
      <w:proofErr w:type="spellStart"/>
      <w:r w:rsidRPr="00257725">
        <w:rPr>
          <w:b/>
          <w:bCs/>
        </w:rPr>
        <w:t>copilot</w:t>
      </w:r>
      <w:proofErr w:type="spellEnd"/>
      <w:r w:rsidRPr="00257725">
        <w:rPr>
          <w:b/>
          <w:bCs/>
        </w:rPr>
        <w:t xml:space="preserve"> conversacional</w:t>
      </w:r>
      <w:r w:rsidRPr="00257725">
        <w:t xml:space="preserve"> accesible desde una historia de SAP </w:t>
      </w:r>
      <w:proofErr w:type="spellStart"/>
      <w:r w:rsidRPr="00257725">
        <w:t>Analytics</w:t>
      </w:r>
      <w:proofErr w:type="spellEnd"/>
      <w:r w:rsidRPr="00257725">
        <w:t xml:space="preserve"> Cloud.</w:t>
      </w:r>
    </w:p>
    <w:p w14:paraId="27A91938" w14:textId="77777777" w:rsidR="00257725" w:rsidRPr="00257725" w:rsidRDefault="00257725" w:rsidP="00257725">
      <w:pPr>
        <w:numPr>
          <w:ilvl w:val="0"/>
          <w:numId w:val="3"/>
        </w:numPr>
      </w:pPr>
      <w:r w:rsidRPr="00257725">
        <w:t>Interacción en </w:t>
      </w:r>
      <w:r w:rsidRPr="00257725">
        <w:rPr>
          <w:b/>
          <w:bCs/>
        </w:rPr>
        <w:t>lenguaje natural</w:t>
      </w:r>
      <w:r w:rsidRPr="00257725">
        <w:t> para responder preguntas analíticas.</w:t>
      </w:r>
    </w:p>
    <w:p w14:paraId="1D3951D6" w14:textId="77777777" w:rsidR="00257725" w:rsidRPr="00257725" w:rsidRDefault="00257725" w:rsidP="00257725">
      <w:pPr>
        <w:numPr>
          <w:ilvl w:val="0"/>
          <w:numId w:val="3"/>
        </w:numPr>
      </w:pPr>
      <w:r w:rsidRPr="00257725">
        <w:t>Un </w:t>
      </w:r>
      <w:proofErr w:type="spellStart"/>
      <w:r w:rsidRPr="00257725">
        <w:rPr>
          <w:b/>
          <w:bCs/>
        </w:rPr>
        <w:t>backend</w:t>
      </w:r>
      <w:proofErr w:type="spellEnd"/>
      <w:r w:rsidRPr="00257725">
        <w:rPr>
          <w:b/>
          <w:bCs/>
        </w:rPr>
        <w:t xml:space="preserve"> desacoplado</w:t>
      </w:r>
      <w:r w:rsidRPr="00257725">
        <w:t> que actúa como capa intermedia entre SAC, los datos y el modelo de IA.</w:t>
      </w:r>
    </w:p>
    <w:p w14:paraId="3B054613" w14:textId="77777777" w:rsidR="00257725" w:rsidRPr="00257725" w:rsidRDefault="00257725" w:rsidP="00257725">
      <w:pPr>
        <w:numPr>
          <w:ilvl w:val="0"/>
          <w:numId w:val="3"/>
        </w:numPr>
      </w:pPr>
      <w:r w:rsidRPr="00257725">
        <w:t>Uso de </w:t>
      </w:r>
      <w:r w:rsidRPr="00257725">
        <w:rPr>
          <w:b/>
          <w:bCs/>
        </w:rPr>
        <w:t>datos reales exportados</w:t>
      </w:r>
      <w:r w:rsidRPr="00257725">
        <w:t> (CSV) como fuente analítica para la demo.</w:t>
      </w:r>
    </w:p>
    <w:p w14:paraId="545E1DBE" w14:textId="77777777" w:rsidR="00257725" w:rsidRPr="00257725" w:rsidRDefault="00257725" w:rsidP="00257725">
      <w:pPr>
        <w:numPr>
          <w:ilvl w:val="0"/>
          <w:numId w:val="3"/>
        </w:numPr>
      </w:pPr>
      <w:r w:rsidRPr="00257725">
        <w:t>Generación de </w:t>
      </w:r>
      <w:proofErr w:type="spellStart"/>
      <w:r w:rsidRPr="00257725">
        <w:rPr>
          <w:b/>
          <w:bCs/>
        </w:rPr>
        <w:t>insights</w:t>
      </w:r>
      <w:proofErr w:type="spellEnd"/>
      <w:r w:rsidRPr="00257725">
        <w:rPr>
          <w:b/>
          <w:bCs/>
        </w:rPr>
        <w:t xml:space="preserve"> agregados</w:t>
      </w:r>
      <w:r w:rsidRPr="00257725">
        <w:t> (top, conteos, resúmenes) antes de enviar contexto a la IA.</w:t>
      </w:r>
    </w:p>
    <w:p w14:paraId="39A7EFDE" w14:textId="77777777" w:rsidR="00257725" w:rsidRPr="00257725" w:rsidRDefault="00257725" w:rsidP="00257725">
      <w:r w:rsidRPr="00257725">
        <w:rPr>
          <w:b/>
          <w:bCs/>
        </w:rPr>
        <w:lastRenderedPageBreak/>
        <w:t>Supuestos técnicos asumidos</w:t>
      </w:r>
    </w:p>
    <w:p w14:paraId="7AA9FC6C" w14:textId="77777777" w:rsidR="00257725" w:rsidRPr="00257725" w:rsidRDefault="00257725" w:rsidP="00257725">
      <w:pPr>
        <w:numPr>
          <w:ilvl w:val="0"/>
          <w:numId w:val="4"/>
        </w:numPr>
      </w:pPr>
      <w:r w:rsidRPr="00257725">
        <w:t xml:space="preserve">El </w:t>
      </w:r>
      <w:proofErr w:type="spellStart"/>
      <w:r w:rsidRPr="00257725">
        <w:t>backend</w:t>
      </w:r>
      <w:proofErr w:type="spellEnd"/>
      <w:r w:rsidRPr="00257725">
        <w:t xml:space="preserve"> se ejecuta en un </w:t>
      </w:r>
      <w:r w:rsidRPr="00257725">
        <w:rPr>
          <w:b/>
          <w:bCs/>
        </w:rPr>
        <w:t>entorno local</w:t>
      </w:r>
      <w:r w:rsidRPr="00257725">
        <w:t> expuesto mediante </w:t>
      </w:r>
      <w:proofErr w:type="spellStart"/>
      <w:r w:rsidRPr="00257725">
        <w:rPr>
          <w:b/>
          <w:bCs/>
        </w:rPr>
        <w:t>ngrok</w:t>
      </w:r>
      <w:proofErr w:type="spellEnd"/>
      <w:r w:rsidRPr="00257725">
        <w:t>.</w:t>
      </w:r>
    </w:p>
    <w:p w14:paraId="6645C733" w14:textId="77777777" w:rsidR="00257725" w:rsidRPr="00257725" w:rsidRDefault="00257725" w:rsidP="00257725">
      <w:pPr>
        <w:numPr>
          <w:ilvl w:val="0"/>
          <w:numId w:val="4"/>
        </w:numPr>
      </w:pPr>
      <w:r w:rsidRPr="00257725">
        <w:t>La autenticación a sistemas SAP </w:t>
      </w:r>
      <w:r w:rsidRPr="00257725">
        <w:rPr>
          <w:b/>
          <w:bCs/>
        </w:rPr>
        <w:t>no se implementa de forma productiva</w:t>
      </w:r>
      <w:r w:rsidRPr="00257725">
        <w:t> (OAuth/XSUAA), sino que se simula o evita conscientemente.</w:t>
      </w:r>
    </w:p>
    <w:p w14:paraId="1DF7D50F" w14:textId="77777777" w:rsidR="00257725" w:rsidRPr="00257725" w:rsidRDefault="00257725" w:rsidP="00257725">
      <w:pPr>
        <w:numPr>
          <w:ilvl w:val="0"/>
          <w:numId w:val="4"/>
        </w:numPr>
      </w:pPr>
      <w:r w:rsidRPr="00257725">
        <w:t>La IA (LLM) </w:t>
      </w:r>
      <w:r w:rsidRPr="00257725">
        <w:rPr>
          <w:b/>
          <w:bCs/>
        </w:rPr>
        <w:t xml:space="preserve">no accede directamente a SAC ni </w:t>
      </w:r>
      <w:proofErr w:type="spellStart"/>
      <w:r w:rsidRPr="00257725">
        <w:rPr>
          <w:b/>
          <w:bCs/>
        </w:rPr>
        <w:t>Datasphere</w:t>
      </w:r>
      <w:proofErr w:type="spellEnd"/>
      <w:r w:rsidRPr="00257725">
        <w:t xml:space="preserve">, sino únicamente al contexto preparado por el </w:t>
      </w:r>
      <w:proofErr w:type="spellStart"/>
      <w:r w:rsidRPr="00257725">
        <w:t>backend</w:t>
      </w:r>
      <w:proofErr w:type="spellEnd"/>
      <w:r w:rsidRPr="00257725">
        <w:t>.</w:t>
      </w:r>
    </w:p>
    <w:p w14:paraId="47B558A5" w14:textId="77777777" w:rsidR="00257725" w:rsidRPr="00257725" w:rsidRDefault="00257725" w:rsidP="00257725">
      <w:pPr>
        <w:numPr>
          <w:ilvl w:val="0"/>
          <w:numId w:val="4"/>
        </w:numPr>
      </w:pPr>
      <w:r w:rsidRPr="00257725">
        <w:t>El volumen de datos se mantiene </w:t>
      </w:r>
      <w:r w:rsidRPr="00257725">
        <w:rPr>
          <w:b/>
          <w:bCs/>
        </w:rPr>
        <w:t>controlado</w:t>
      </w:r>
      <w:r w:rsidRPr="00257725">
        <w:t> para evitar costos y latencia excesiva en la IA.</w:t>
      </w:r>
    </w:p>
    <w:p w14:paraId="131694A0" w14:textId="77777777" w:rsidR="00257725" w:rsidRPr="00257725" w:rsidRDefault="00257725" w:rsidP="00257725">
      <w:r w:rsidRPr="00257725">
        <w:rPr>
          <w:b/>
          <w:bCs/>
        </w:rPr>
        <w:t>Fuera de alcance de la demo</w:t>
      </w:r>
    </w:p>
    <w:p w14:paraId="64507A11" w14:textId="77777777" w:rsidR="00257725" w:rsidRPr="00257725" w:rsidRDefault="00257725" w:rsidP="00257725">
      <w:pPr>
        <w:numPr>
          <w:ilvl w:val="0"/>
          <w:numId w:val="5"/>
        </w:numPr>
        <w:rPr>
          <w:lang w:val="en-US"/>
        </w:rPr>
      </w:pPr>
      <w:proofErr w:type="spellStart"/>
      <w:r w:rsidRPr="00257725">
        <w:rPr>
          <w:lang w:val="en-US"/>
        </w:rPr>
        <w:t>Seguridad</w:t>
      </w:r>
      <w:proofErr w:type="spellEnd"/>
      <w:r w:rsidRPr="00257725">
        <w:rPr>
          <w:lang w:val="en-US"/>
        </w:rPr>
        <w:t xml:space="preserve"> enterprise </w:t>
      </w:r>
      <w:proofErr w:type="gramStart"/>
      <w:r w:rsidRPr="00257725">
        <w:rPr>
          <w:lang w:val="en-US"/>
        </w:rPr>
        <w:t>end</w:t>
      </w:r>
      <w:r w:rsidRPr="00257725">
        <w:rPr>
          <w:lang w:val="en-US"/>
        </w:rPr>
        <w:noBreakHyphen/>
        <w:t>to</w:t>
      </w:r>
      <w:r w:rsidRPr="00257725">
        <w:rPr>
          <w:lang w:val="en-US"/>
        </w:rPr>
        <w:noBreakHyphen/>
        <w:t>end</w:t>
      </w:r>
      <w:proofErr w:type="gramEnd"/>
      <w:r w:rsidRPr="00257725">
        <w:rPr>
          <w:lang w:val="en-US"/>
        </w:rPr>
        <w:t>.</w:t>
      </w:r>
    </w:p>
    <w:p w14:paraId="7E67C400" w14:textId="77777777" w:rsidR="00257725" w:rsidRPr="00257725" w:rsidRDefault="00257725" w:rsidP="00257725">
      <w:pPr>
        <w:numPr>
          <w:ilvl w:val="0"/>
          <w:numId w:val="5"/>
        </w:numPr>
      </w:pPr>
      <w:proofErr w:type="spellStart"/>
      <w:r w:rsidRPr="00257725">
        <w:t>Multi</w:t>
      </w:r>
      <w:r w:rsidRPr="00257725">
        <w:noBreakHyphen/>
        <w:t>tenant</w:t>
      </w:r>
      <w:proofErr w:type="spellEnd"/>
      <w:r w:rsidRPr="00257725">
        <w:t xml:space="preserve"> / </w:t>
      </w:r>
      <w:proofErr w:type="spellStart"/>
      <w:r w:rsidRPr="00257725">
        <w:t>multi</w:t>
      </w:r>
      <w:r w:rsidRPr="00257725">
        <w:noBreakHyphen/>
        <w:t>usuario</w:t>
      </w:r>
      <w:proofErr w:type="spellEnd"/>
      <w:r w:rsidRPr="00257725">
        <w:t>.</w:t>
      </w:r>
    </w:p>
    <w:p w14:paraId="6DD72E6E" w14:textId="77777777" w:rsidR="00257725" w:rsidRPr="00257725" w:rsidRDefault="00257725" w:rsidP="00257725">
      <w:pPr>
        <w:numPr>
          <w:ilvl w:val="0"/>
          <w:numId w:val="5"/>
        </w:numPr>
      </w:pPr>
      <w:r w:rsidRPr="00257725">
        <w:t>Actualización en tiempo real de datos.</w:t>
      </w:r>
    </w:p>
    <w:p w14:paraId="731D2AAB" w14:textId="77777777" w:rsidR="00257725" w:rsidRPr="00257725" w:rsidRDefault="00257725" w:rsidP="00257725">
      <w:pPr>
        <w:numPr>
          <w:ilvl w:val="0"/>
          <w:numId w:val="5"/>
        </w:numPr>
      </w:pPr>
      <w:r w:rsidRPr="00257725">
        <w:t xml:space="preserve">Gobierno de datos, </w:t>
      </w:r>
      <w:proofErr w:type="spellStart"/>
      <w:r w:rsidRPr="00257725">
        <w:t>logging</w:t>
      </w:r>
      <w:proofErr w:type="spellEnd"/>
      <w:r w:rsidRPr="00257725">
        <w:t xml:space="preserve"> productivo y monitoreo.</w:t>
      </w:r>
    </w:p>
    <w:p w14:paraId="40FAD3F0" w14:textId="77777777" w:rsidR="00257725" w:rsidRPr="00257725" w:rsidRDefault="00257725" w:rsidP="00257725">
      <w:pPr>
        <w:numPr>
          <w:ilvl w:val="0"/>
          <w:numId w:val="5"/>
        </w:numPr>
      </w:pPr>
      <w:r w:rsidRPr="00257725">
        <w:t xml:space="preserve">Integración nativa mediante </w:t>
      </w:r>
      <w:proofErr w:type="spellStart"/>
      <w:r w:rsidRPr="00257725">
        <w:t>Custom</w:t>
      </w:r>
      <w:proofErr w:type="spellEnd"/>
      <w:r w:rsidRPr="00257725">
        <w:t xml:space="preserve"> Widgets productivos.</w:t>
      </w:r>
    </w:p>
    <w:p w14:paraId="71A174BA" w14:textId="77777777" w:rsidR="00257725" w:rsidRPr="00257725" w:rsidRDefault="00257725" w:rsidP="00257725">
      <w:r w:rsidRPr="00257725">
        <w:t>Este recorte de alcance fue una </w:t>
      </w:r>
      <w:r w:rsidRPr="00257725">
        <w:rPr>
          <w:b/>
          <w:bCs/>
        </w:rPr>
        <w:t>decisión consciente</w:t>
      </w:r>
      <w:r w:rsidRPr="00257725">
        <w:t>, orientada a demostrar </w:t>
      </w:r>
      <w:r w:rsidRPr="00257725">
        <w:rPr>
          <w:b/>
          <w:bCs/>
        </w:rPr>
        <w:t>factibilidad funcional y técnica</w:t>
      </w:r>
      <w:r w:rsidRPr="00257725">
        <w:t>, no a construir una solución final.</w:t>
      </w:r>
    </w:p>
    <w:p w14:paraId="1F2F8DEE" w14:textId="77777777" w:rsidR="00257725" w:rsidRPr="00257725" w:rsidRDefault="00257725" w:rsidP="00257725"/>
    <w:p w14:paraId="51D97860" w14:textId="77777777" w:rsidR="00691E36" w:rsidRPr="00691E36" w:rsidRDefault="00691E36" w:rsidP="00691E36">
      <w:pPr>
        <w:rPr>
          <w:b/>
          <w:bCs/>
        </w:rPr>
      </w:pPr>
      <w:r w:rsidRPr="00691E36">
        <w:rPr>
          <w:b/>
          <w:bCs/>
        </w:rPr>
        <w:t>Ítem 3 – Arquitectura implementada (Demo)</w:t>
      </w:r>
    </w:p>
    <w:p w14:paraId="1EEBD1A5" w14:textId="3B8BBAC0" w:rsidR="00691E36" w:rsidRPr="00691E36" w:rsidRDefault="00691E36" w:rsidP="00691E36">
      <w:r w:rsidRPr="00691E36">
        <w:rPr>
          <w:b/>
          <w:bCs/>
        </w:rPr>
        <w:t>Arquitectura de la solución implementada (POC)</w:t>
      </w:r>
      <w:r w:rsidRPr="00691E36">
        <w:br/>
        <w:t>La arquitectura implementada para la demo sigue un </w:t>
      </w:r>
      <w:r w:rsidRPr="00691E36">
        <w:rPr>
          <w:b/>
          <w:bCs/>
        </w:rPr>
        <w:t>patrón desacoplado</w:t>
      </w:r>
      <w:r w:rsidRPr="00691E36">
        <w:t xml:space="preserve">, donde SAP </w:t>
      </w:r>
      <w:proofErr w:type="spellStart"/>
      <w:r w:rsidRPr="00691E36">
        <w:t>Analytics</w:t>
      </w:r>
      <w:proofErr w:type="spellEnd"/>
      <w:r w:rsidRPr="00691E36">
        <w:t xml:space="preserve"> Cloud actúa únicamente como </w:t>
      </w:r>
      <w:r w:rsidRPr="00691E36">
        <w:rPr>
          <w:b/>
          <w:bCs/>
        </w:rPr>
        <w:t>canal de interacción</w:t>
      </w:r>
      <w:r w:rsidRPr="00691E36">
        <w:t xml:space="preserve">, delegando la lógica, el acceso a datos y la interacción con la IA a un </w:t>
      </w:r>
      <w:proofErr w:type="spellStart"/>
      <w:r w:rsidRPr="00691E36">
        <w:t>backend</w:t>
      </w:r>
      <w:proofErr w:type="spellEnd"/>
      <w:r w:rsidRPr="00691E36">
        <w:t xml:space="preserve"> externo.</w:t>
      </w:r>
      <w:r w:rsidRPr="00691E36">
        <w:br/>
      </w:r>
      <w:r w:rsidRPr="00691E36">
        <w:br/>
        <w:t>La solución se compone de los siguientes elementos:</w:t>
      </w:r>
    </w:p>
    <w:p w14:paraId="57D66774" w14:textId="77777777" w:rsidR="00691E36" w:rsidRPr="00691E36" w:rsidRDefault="00691E36" w:rsidP="00691E36">
      <w:pPr>
        <w:rPr>
          <w:b/>
          <w:bCs/>
        </w:rPr>
      </w:pPr>
      <w:r w:rsidRPr="00691E36">
        <w:rPr>
          <w:b/>
          <w:bCs/>
        </w:rPr>
        <w:t xml:space="preserve">1. SAP </w:t>
      </w:r>
      <w:proofErr w:type="spellStart"/>
      <w:r w:rsidRPr="00691E36">
        <w:rPr>
          <w:b/>
          <w:bCs/>
        </w:rPr>
        <w:t>Analytics</w:t>
      </w:r>
      <w:proofErr w:type="spellEnd"/>
      <w:r w:rsidRPr="00691E36">
        <w:rPr>
          <w:b/>
          <w:bCs/>
        </w:rPr>
        <w:t xml:space="preserve"> Cloud (SAC)</w:t>
      </w:r>
    </w:p>
    <w:p w14:paraId="574BB60A" w14:textId="77777777" w:rsidR="00691E36" w:rsidRPr="00691E36" w:rsidRDefault="00691E36" w:rsidP="00691E36">
      <w:pPr>
        <w:numPr>
          <w:ilvl w:val="0"/>
          <w:numId w:val="6"/>
        </w:numPr>
      </w:pPr>
      <w:r w:rsidRPr="00691E36">
        <w:t>Se utiliza una </w:t>
      </w:r>
      <w:r w:rsidRPr="00691E36">
        <w:rPr>
          <w:b/>
          <w:bCs/>
        </w:rPr>
        <w:t>Historia</w:t>
      </w:r>
      <w:r w:rsidRPr="00691E36">
        <w:t> como punto de entrada del usuario.</w:t>
      </w:r>
    </w:p>
    <w:p w14:paraId="0E9382DD" w14:textId="77777777" w:rsidR="00691E36" w:rsidRPr="00691E36" w:rsidRDefault="00691E36" w:rsidP="00691E36">
      <w:pPr>
        <w:numPr>
          <w:ilvl w:val="0"/>
          <w:numId w:val="6"/>
        </w:numPr>
      </w:pPr>
      <w:r w:rsidRPr="00691E36">
        <w:t xml:space="preserve">El </w:t>
      </w:r>
      <w:proofErr w:type="spellStart"/>
      <w:r w:rsidRPr="00691E36">
        <w:t>copilot</w:t>
      </w:r>
      <w:proofErr w:type="spellEnd"/>
      <w:r w:rsidRPr="00691E36">
        <w:t xml:space="preserve"> se integra mediante un </w:t>
      </w:r>
      <w:r w:rsidRPr="00691E36">
        <w:rPr>
          <w:b/>
          <w:bCs/>
        </w:rPr>
        <w:t>contenido web embebido (</w:t>
      </w:r>
      <w:proofErr w:type="spellStart"/>
      <w:r w:rsidRPr="00691E36">
        <w:rPr>
          <w:b/>
          <w:bCs/>
        </w:rPr>
        <w:t>iframe</w:t>
      </w:r>
      <w:proofErr w:type="spellEnd"/>
      <w:r w:rsidRPr="00691E36">
        <w:rPr>
          <w:b/>
          <w:bCs/>
        </w:rPr>
        <w:t>)</w:t>
      </w:r>
      <w:r w:rsidRPr="00691E36">
        <w:t>.</w:t>
      </w:r>
    </w:p>
    <w:p w14:paraId="4C101AF9" w14:textId="77777777" w:rsidR="00691E36" w:rsidRPr="00691E36" w:rsidRDefault="00691E36" w:rsidP="00691E36">
      <w:pPr>
        <w:numPr>
          <w:ilvl w:val="0"/>
          <w:numId w:val="6"/>
        </w:numPr>
      </w:pPr>
      <w:r w:rsidRPr="00691E36">
        <w:t>SAC </w:t>
      </w:r>
      <w:r w:rsidRPr="00691E36">
        <w:rPr>
          <w:b/>
          <w:bCs/>
        </w:rPr>
        <w:t>no ejecuta lógica de negocio ni llamadas a IA</w:t>
      </w:r>
      <w:r w:rsidRPr="00691E36">
        <w:t>.</w:t>
      </w:r>
    </w:p>
    <w:p w14:paraId="20E78F43" w14:textId="77777777" w:rsidR="00691E36" w:rsidRDefault="00691E36" w:rsidP="00691E36">
      <w:pPr>
        <w:numPr>
          <w:ilvl w:val="0"/>
          <w:numId w:val="6"/>
        </w:numPr>
      </w:pPr>
      <w:r w:rsidRPr="00691E36">
        <w:t>SAC no expone datos directamente al modelo de IA.</w:t>
      </w:r>
    </w:p>
    <w:p w14:paraId="5228EA76" w14:textId="17E98166" w:rsidR="00691E36" w:rsidRDefault="00691E36" w:rsidP="00691E36">
      <w:r w:rsidRPr="00691E36">
        <w:t xml:space="preserve">Esta decisión permitió evitar restricciones de seguridad, permisos y validaciones estrictas presentes en </w:t>
      </w:r>
      <w:proofErr w:type="spellStart"/>
      <w:r w:rsidRPr="00691E36">
        <w:t>Custom</w:t>
      </w:r>
      <w:proofErr w:type="spellEnd"/>
      <w:r w:rsidRPr="00691E36">
        <w:t xml:space="preserve"> Widgets</w:t>
      </w:r>
      <w:r>
        <w:t>.</w:t>
      </w:r>
    </w:p>
    <w:p w14:paraId="077A6EBC" w14:textId="77777777" w:rsidR="00691E36" w:rsidRDefault="00691E36" w:rsidP="00691E36"/>
    <w:p w14:paraId="29FC63AB" w14:textId="77777777" w:rsidR="00691E36" w:rsidRPr="00691E36" w:rsidRDefault="00691E36" w:rsidP="00691E36">
      <w:pPr>
        <w:rPr>
          <w:b/>
          <w:bCs/>
          <w:lang w:val="en-US"/>
        </w:rPr>
      </w:pPr>
      <w:r w:rsidRPr="00691E36">
        <w:rPr>
          <w:b/>
          <w:bCs/>
          <w:lang w:val="en-US"/>
        </w:rPr>
        <w:t xml:space="preserve">2. Backend </w:t>
      </w:r>
      <w:proofErr w:type="spellStart"/>
      <w:r w:rsidRPr="00691E36">
        <w:rPr>
          <w:b/>
          <w:bCs/>
          <w:lang w:val="en-US"/>
        </w:rPr>
        <w:t>intermedio</w:t>
      </w:r>
      <w:proofErr w:type="spellEnd"/>
      <w:r w:rsidRPr="00691E36">
        <w:rPr>
          <w:b/>
          <w:bCs/>
          <w:lang w:val="en-US"/>
        </w:rPr>
        <w:t xml:space="preserve"> (Node.js + Express)</w:t>
      </w:r>
    </w:p>
    <w:p w14:paraId="528854C9" w14:textId="77777777" w:rsidR="00691E36" w:rsidRPr="00691E36" w:rsidRDefault="00691E36" w:rsidP="00691E36">
      <w:r w:rsidRPr="00691E36">
        <w:t xml:space="preserve">El </w:t>
      </w:r>
      <w:proofErr w:type="spellStart"/>
      <w:r w:rsidRPr="00691E36">
        <w:t>backend</w:t>
      </w:r>
      <w:proofErr w:type="spellEnd"/>
      <w:r w:rsidRPr="00691E36">
        <w:t xml:space="preserve"> cumple un rol central como </w:t>
      </w:r>
      <w:r w:rsidRPr="00691E36">
        <w:rPr>
          <w:b/>
          <w:bCs/>
        </w:rPr>
        <w:t>orquestador</w:t>
      </w:r>
      <w:r w:rsidRPr="00691E36">
        <w:t>:</w:t>
      </w:r>
    </w:p>
    <w:p w14:paraId="53298FAA" w14:textId="77777777" w:rsidR="00691E36" w:rsidRPr="00691E36" w:rsidRDefault="00691E36" w:rsidP="00691E36">
      <w:pPr>
        <w:numPr>
          <w:ilvl w:val="0"/>
          <w:numId w:val="7"/>
        </w:numPr>
      </w:pPr>
      <w:r w:rsidRPr="00691E36">
        <w:t>Expone una </w:t>
      </w:r>
      <w:r w:rsidRPr="00691E36">
        <w:rPr>
          <w:b/>
          <w:bCs/>
        </w:rPr>
        <w:t>UI de chat</w:t>
      </w:r>
      <w:r w:rsidRPr="00691E36">
        <w:t> (/demo) consumida desde SAC.</w:t>
      </w:r>
    </w:p>
    <w:p w14:paraId="7C795521" w14:textId="77777777" w:rsidR="00691E36" w:rsidRPr="00691E36" w:rsidRDefault="00691E36" w:rsidP="00691E36">
      <w:pPr>
        <w:numPr>
          <w:ilvl w:val="0"/>
          <w:numId w:val="7"/>
        </w:numPr>
      </w:pPr>
      <w:r w:rsidRPr="00691E36">
        <w:lastRenderedPageBreak/>
        <w:t xml:space="preserve">Implementa el </w:t>
      </w:r>
      <w:proofErr w:type="spellStart"/>
      <w:r w:rsidRPr="00691E36">
        <w:t>endpoint</w:t>
      </w:r>
      <w:proofErr w:type="spellEnd"/>
      <w:r w:rsidRPr="00691E36">
        <w:t> /chat que:</w:t>
      </w:r>
    </w:p>
    <w:p w14:paraId="55C3D42A" w14:textId="77777777" w:rsidR="00691E36" w:rsidRPr="00691E36" w:rsidRDefault="00691E36" w:rsidP="00691E36">
      <w:pPr>
        <w:numPr>
          <w:ilvl w:val="1"/>
          <w:numId w:val="7"/>
        </w:numPr>
      </w:pPr>
      <w:r w:rsidRPr="00691E36">
        <w:t>recibe la pregunta del usuario,</w:t>
      </w:r>
    </w:p>
    <w:p w14:paraId="54AF2ECA" w14:textId="77777777" w:rsidR="00691E36" w:rsidRPr="00691E36" w:rsidRDefault="00691E36" w:rsidP="00691E36">
      <w:pPr>
        <w:numPr>
          <w:ilvl w:val="1"/>
          <w:numId w:val="7"/>
        </w:numPr>
      </w:pPr>
      <w:r w:rsidRPr="00691E36">
        <w:t>prepara contexto analítico,</w:t>
      </w:r>
    </w:p>
    <w:p w14:paraId="5FA2EBEC" w14:textId="77777777" w:rsidR="00691E36" w:rsidRPr="00691E36" w:rsidRDefault="00691E36" w:rsidP="00691E36">
      <w:pPr>
        <w:numPr>
          <w:ilvl w:val="1"/>
          <w:numId w:val="7"/>
        </w:numPr>
      </w:pPr>
      <w:r w:rsidRPr="00691E36">
        <w:t>invoca el modelo de IA (Gemini),</w:t>
      </w:r>
    </w:p>
    <w:p w14:paraId="0841B632" w14:textId="77777777" w:rsidR="00691E36" w:rsidRPr="00691E36" w:rsidRDefault="00691E36" w:rsidP="00691E36">
      <w:pPr>
        <w:numPr>
          <w:ilvl w:val="1"/>
          <w:numId w:val="7"/>
        </w:numPr>
      </w:pPr>
      <w:r w:rsidRPr="00691E36">
        <w:t>devuelve la respuesta.</w:t>
      </w:r>
    </w:p>
    <w:p w14:paraId="5BF7607F" w14:textId="77777777" w:rsidR="00691E36" w:rsidRPr="00691E36" w:rsidRDefault="00691E36" w:rsidP="00691E36">
      <w:pPr>
        <w:numPr>
          <w:ilvl w:val="0"/>
          <w:numId w:val="7"/>
        </w:numPr>
      </w:pPr>
      <w:r w:rsidRPr="00691E36">
        <w:t>Procesa y </w:t>
      </w:r>
      <w:r w:rsidRPr="00691E36">
        <w:rPr>
          <w:b/>
          <w:bCs/>
        </w:rPr>
        <w:t>agrega datos previamente</w:t>
      </w:r>
      <w:r w:rsidRPr="00691E36">
        <w:t> para reducir volumen y costos de tokens.</w:t>
      </w:r>
    </w:p>
    <w:p w14:paraId="3C3DDB27" w14:textId="77777777" w:rsidR="00691E36" w:rsidRPr="00691E36" w:rsidRDefault="00691E36" w:rsidP="00691E36">
      <w:pPr>
        <w:numPr>
          <w:ilvl w:val="0"/>
          <w:numId w:val="7"/>
        </w:numPr>
      </w:pPr>
      <w:r w:rsidRPr="00691E36">
        <w:t>Aísla completamente SAC del acceso directo a datos y credenciales.</w:t>
      </w:r>
    </w:p>
    <w:p w14:paraId="2C0D3A0A" w14:textId="77777777" w:rsidR="00691E36" w:rsidRPr="00691E36" w:rsidRDefault="00691E36" w:rsidP="00691E36">
      <w:r w:rsidRPr="00691E36">
        <w:t xml:space="preserve">El </w:t>
      </w:r>
      <w:proofErr w:type="spellStart"/>
      <w:r w:rsidRPr="00691E36">
        <w:t>backend</w:t>
      </w:r>
      <w:proofErr w:type="spellEnd"/>
      <w:r w:rsidRPr="00691E36">
        <w:t xml:space="preserve"> se ejecuta </w:t>
      </w:r>
      <w:r w:rsidRPr="00691E36">
        <w:rPr>
          <w:b/>
          <w:bCs/>
        </w:rPr>
        <w:t>localmente</w:t>
      </w:r>
      <w:r w:rsidRPr="00691E36">
        <w:t> y se expone públicamente mediante </w:t>
      </w:r>
      <w:proofErr w:type="spellStart"/>
      <w:r w:rsidRPr="00691E36">
        <w:rPr>
          <w:b/>
          <w:bCs/>
        </w:rPr>
        <w:t>ngrok</w:t>
      </w:r>
      <w:proofErr w:type="spellEnd"/>
      <w:r w:rsidRPr="00691E36">
        <w:t>, exclusivamente para fines de demo.</w:t>
      </w:r>
    </w:p>
    <w:p w14:paraId="5E17E2BD" w14:textId="77777777" w:rsidR="00691E36" w:rsidRDefault="00691E36" w:rsidP="00691E36"/>
    <w:p w14:paraId="0B63F23A" w14:textId="77777777" w:rsidR="00691E36" w:rsidRPr="00691E36" w:rsidRDefault="00691E36" w:rsidP="00691E36">
      <w:pPr>
        <w:rPr>
          <w:b/>
          <w:bCs/>
        </w:rPr>
      </w:pPr>
      <w:r w:rsidRPr="00691E36">
        <w:rPr>
          <w:b/>
          <w:bCs/>
        </w:rPr>
        <w:t>3. Fuente de datos (CSV)</w:t>
      </w:r>
    </w:p>
    <w:p w14:paraId="14505A3D" w14:textId="77777777" w:rsidR="00691E36" w:rsidRPr="00691E36" w:rsidRDefault="00691E36" w:rsidP="00691E36">
      <w:pPr>
        <w:numPr>
          <w:ilvl w:val="0"/>
          <w:numId w:val="8"/>
        </w:numPr>
      </w:pPr>
      <w:r w:rsidRPr="00691E36">
        <w:t>Los datos analíticos provienen de un </w:t>
      </w:r>
      <w:proofErr w:type="spellStart"/>
      <w:r w:rsidRPr="00691E36">
        <w:rPr>
          <w:b/>
          <w:bCs/>
        </w:rPr>
        <w:t>export</w:t>
      </w:r>
      <w:proofErr w:type="spellEnd"/>
      <w:r w:rsidRPr="00691E36">
        <w:rPr>
          <w:b/>
          <w:bCs/>
        </w:rPr>
        <w:t xml:space="preserve"> de SAP </w:t>
      </w:r>
      <w:proofErr w:type="spellStart"/>
      <w:r w:rsidRPr="00691E36">
        <w:rPr>
          <w:b/>
          <w:bCs/>
        </w:rPr>
        <w:t>Datasphere</w:t>
      </w:r>
      <w:proofErr w:type="spellEnd"/>
      <w:r w:rsidRPr="00691E36">
        <w:t> en formato CSV.</w:t>
      </w:r>
    </w:p>
    <w:p w14:paraId="69A28E5B" w14:textId="77777777" w:rsidR="00691E36" w:rsidRPr="00691E36" w:rsidRDefault="00691E36" w:rsidP="00691E36">
      <w:pPr>
        <w:numPr>
          <w:ilvl w:val="0"/>
          <w:numId w:val="8"/>
        </w:numPr>
      </w:pPr>
      <w:r w:rsidRPr="00691E36">
        <w:t xml:space="preserve">El archivo es cargado localmente en el </w:t>
      </w:r>
      <w:proofErr w:type="spellStart"/>
      <w:r w:rsidRPr="00691E36">
        <w:t>backend</w:t>
      </w:r>
      <w:proofErr w:type="spellEnd"/>
      <w:r w:rsidRPr="00691E36">
        <w:t>.</w:t>
      </w:r>
    </w:p>
    <w:p w14:paraId="1C3C1BBE" w14:textId="77777777" w:rsidR="00691E36" w:rsidRPr="00691E36" w:rsidRDefault="00691E36" w:rsidP="00691E36">
      <w:pPr>
        <w:numPr>
          <w:ilvl w:val="0"/>
          <w:numId w:val="8"/>
        </w:numPr>
      </w:pPr>
      <w:r w:rsidRPr="00691E36">
        <w:t>Se implementa un </w:t>
      </w:r>
      <w:proofErr w:type="spellStart"/>
      <w:r w:rsidRPr="00691E36">
        <w:rPr>
          <w:b/>
          <w:bCs/>
        </w:rPr>
        <w:t>parser</w:t>
      </w:r>
      <w:proofErr w:type="spellEnd"/>
      <w:r w:rsidRPr="00691E36">
        <w:rPr>
          <w:b/>
          <w:bCs/>
        </w:rPr>
        <w:t xml:space="preserve"> robusto</w:t>
      </w:r>
      <w:r w:rsidRPr="00691E36">
        <w:t> para:</w:t>
      </w:r>
    </w:p>
    <w:p w14:paraId="490103F7" w14:textId="77777777" w:rsidR="00691E36" w:rsidRPr="00691E36" w:rsidRDefault="00691E36" w:rsidP="00691E36">
      <w:pPr>
        <w:numPr>
          <w:ilvl w:val="1"/>
          <w:numId w:val="8"/>
        </w:numPr>
      </w:pPr>
      <w:r w:rsidRPr="00691E36">
        <w:t xml:space="preserve">normalizar </w:t>
      </w:r>
      <w:proofErr w:type="spellStart"/>
      <w:r w:rsidRPr="00691E36">
        <w:t>headers</w:t>
      </w:r>
      <w:proofErr w:type="spellEnd"/>
      <w:r w:rsidRPr="00691E36">
        <w:t>,</w:t>
      </w:r>
    </w:p>
    <w:p w14:paraId="4702008F" w14:textId="77777777" w:rsidR="00691E36" w:rsidRPr="00691E36" w:rsidRDefault="00691E36" w:rsidP="00691E36">
      <w:pPr>
        <w:numPr>
          <w:ilvl w:val="1"/>
          <w:numId w:val="8"/>
        </w:numPr>
      </w:pPr>
      <w:r w:rsidRPr="00691E36">
        <w:t xml:space="preserve">manejar </w:t>
      </w:r>
      <w:proofErr w:type="spellStart"/>
      <w:r w:rsidRPr="00691E36">
        <w:t>encoding</w:t>
      </w:r>
      <w:proofErr w:type="spellEnd"/>
      <w:r w:rsidRPr="00691E36">
        <w:t xml:space="preserve"> (UTF</w:t>
      </w:r>
      <w:r w:rsidRPr="00691E36">
        <w:noBreakHyphen/>
        <w:t>8 / Win1252),</w:t>
      </w:r>
    </w:p>
    <w:p w14:paraId="32DC4205" w14:textId="77777777" w:rsidR="00691E36" w:rsidRPr="00691E36" w:rsidRDefault="00691E36" w:rsidP="00691E36">
      <w:pPr>
        <w:numPr>
          <w:ilvl w:val="1"/>
          <w:numId w:val="8"/>
        </w:numPr>
      </w:pPr>
      <w:r w:rsidRPr="00691E36">
        <w:t>ignorar filas no estructuradas.</w:t>
      </w:r>
    </w:p>
    <w:p w14:paraId="46DD8C03" w14:textId="77777777" w:rsidR="00691E36" w:rsidRPr="00691E36" w:rsidRDefault="00691E36" w:rsidP="00691E36">
      <w:pPr>
        <w:numPr>
          <w:ilvl w:val="0"/>
          <w:numId w:val="8"/>
        </w:numPr>
      </w:pPr>
      <w:r w:rsidRPr="00691E36">
        <w:t>Se realizan </w:t>
      </w:r>
      <w:r w:rsidRPr="00691E36">
        <w:rPr>
          <w:b/>
          <w:bCs/>
        </w:rPr>
        <w:t>agregaciones previas</w:t>
      </w:r>
      <w:r w:rsidRPr="00691E36">
        <w:t> (top N, conteos, sumas) antes de interactuar con la IA.</w:t>
      </w:r>
    </w:p>
    <w:p w14:paraId="3C5132E5" w14:textId="77777777" w:rsidR="00691E36" w:rsidRPr="00691E36" w:rsidRDefault="00691E36" w:rsidP="00691E36">
      <w:r w:rsidRPr="00691E36">
        <w:t xml:space="preserve">Esta estrategia reemplaza temporalmente el consumo directo vía </w:t>
      </w:r>
      <w:proofErr w:type="spellStart"/>
      <w:r w:rsidRPr="00691E36">
        <w:t>OData</w:t>
      </w:r>
      <w:proofErr w:type="spellEnd"/>
      <w:r w:rsidRPr="00691E36">
        <w:t>, manteniendo el valor analítico para la demo.</w:t>
      </w:r>
    </w:p>
    <w:p w14:paraId="5DB2D3A4" w14:textId="77777777" w:rsidR="00691E36" w:rsidRDefault="00691E36" w:rsidP="00691E36"/>
    <w:p w14:paraId="16BFDC9A" w14:textId="77777777" w:rsidR="00691E36" w:rsidRPr="00691E36" w:rsidRDefault="00691E36" w:rsidP="00691E36">
      <w:pPr>
        <w:rPr>
          <w:b/>
          <w:bCs/>
        </w:rPr>
      </w:pPr>
      <w:r w:rsidRPr="00691E36">
        <w:rPr>
          <w:b/>
          <w:bCs/>
        </w:rPr>
        <w:t>4. Modelo de IA (LLM)</w:t>
      </w:r>
    </w:p>
    <w:p w14:paraId="597EC7F3" w14:textId="77777777" w:rsidR="00691E36" w:rsidRPr="00691E36" w:rsidRDefault="00691E36" w:rsidP="00691E36">
      <w:pPr>
        <w:numPr>
          <w:ilvl w:val="0"/>
          <w:numId w:val="9"/>
        </w:numPr>
      </w:pPr>
      <w:r w:rsidRPr="00691E36">
        <w:t>Se utiliza </w:t>
      </w:r>
      <w:r w:rsidRPr="00691E36">
        <w:rPr>
          <w:b/>
          <w:bCs/>
        </w:rPr>
        <w:t>Gemini</w:t>
      </w:r>
      <w:r w:rsidRPr="00691E36">
        <w:t> como motor de IA generativa.</w:t>
      </w:r>
    </w:p>
    <w:p w14:paraId="6FC9A478" w14:textId="77777777" w:rsidR="00691E36" w:rsidRPr="00691E36" w:rsidRDefault="00691E36" w:rsidP="00691E36">
      <w:pPr>
        <w:numPr>
          <w:ilvl w:val="0"/>
          <w:numId w:val="9"/>
        </w:numPr>
      </w:pPr>
      <w:r w:rsidRPr="00691E36">
        <w:t>El modelo </w:t>
      </w:r>
      <w:r w:rsidRPr="00691E36">
        <w:rPr>
          <w:b/>
          <w:bCs/>
        </w:rPr>
        <w:t>no accede a fuentes externas</w:t>
      </w:r>
      <w:r w:rsidRPr="00691E36">
        <w:t> ni a sistemas SAP.</w:t>
      </w:r>
    </w:p>
    <w:p w14:paraId="25B77EB7" w14:textId="77777777" w:rsidR="00691E36" w:rsidRPr="00691E36" w:rsidRDefault="00691E36" w:rsidP="00691E36">
      <w:pPr>
        <w:numPr>
          <w:ilvl w:val="0"/>
          <w:numId w:val="9"/>
        </w:numPr>
      </w:pPr>
      <w:r w:rsidRPr="00691E36">
        <w:t>Recibe únicamente:</w:t>
      </w:r>
    </w:p>
    <w:p w14:paraId="0B84F459" w14:textId="77777777" w:rsidR="00691E36" w:rsidRPr="00691E36" w:rsidRDefault="00691E36" w:rsidP="00691E36">
      <w:pPr>
        <w:numPr>
          <w:ilvl w:val="1"/>
          <w:numId w:val="9"/>
        </w:numPr>
      </w:pPr>
      <w:r w:rsidRPr="00691E36">
        <w:t>la pregunta del usuario,</w:t>
      </w:r>
    </w:p>
    <w:p w14:paraId="069EA0D9" w14:textId="77777777" w:rsidR="00691E36" w:rsidRPr="00691E36" w:rsidRDefault="00691E36" w:rsidP="00691E36">
      <w:pPr>
        <w:numPr>
          <w:ilvl w:val="1"/>
          <w:numId w:val="9"/>
        </w:numPr>
      </w:pPr>
      <w:r w:rsidRPr="00691E36">
        <w:t xml:space="preserve">contexto estructurado preparado por el </w:t>
      </w:r>
      <w:proofErr w:type="spellStart"/>
      <w:r w:rsidRPr="00691E36">
        <w:t>backend</w:t>
      </w:r>
      <w:proofErr w:type="spellEnd"/>
      <w:r w:rsidRPr="00691E36">
        <w:t>.</w:t>
      </w:r>
    </w:p>
    <w:p w14:paraId="0E8D663F" w14:textId="77777777" w:rsidR="00691E36" w:rsidRPr="00691E36" w:rsidRDefault="00691E36" w:rsidP="00691E36">
      <w:pPr>
        <w:numPr>
          <w:ilvl w:val="0"/>
          <w:numId w:val="9"/>
        </w:numPr>
      </w:pPr>
      <w:r w:rsidRPr="00691E36">
        <w:t>Las respuestas se generan en </w:t>
      </w:r>
      <w:r w:rsidRPr="00691E36">
        <w:rPr>
          <w:b/>
          <w:bCs/>
        </w:rPr>
        <w:t>lenguaje de negocio</w:t>
      </w:r>
      <w:r w:rsidRPr="00691E36">
        <w:t>, no técnico.</w:t>
      </w:r>
    </w:p>
    <w:p w14:paraId="1F84D02F" w14:textId="77777777" w:rsidR="00691E36" w:rsidRDefault="00691E36" w:rsidP="00691E36"/>
    <w:p w14:paraId="694C6F75" w14:textId="77777777" w:rsidR="00691E36" w:rsidRPr="00691E36" w:rsidRDefault="00691E36" w:rsidP="00691E36">
      <w:pPr>
        <w:rPr>
          <w:b/>
          <w:bCs/>
        </w:rPr>
      </w:pPr>
      <w:r w:rsidRPr="00691E36">
        <w:rPr>
          <w:b/>
          <w:bCs/>
        </w:rPr>
        <w:t>5. Flujo resumido</w:t>
      </w:r>
    </w:p>
    <w:p w14:paraId="345CCC1F" w14:textId="77777777" w:rsidR="00691E36" w:rsidRPr="00691E36" w:rsidRDefault="00691E36" w:rsidP="00691E36">
      <w:pPr>
        <w:numPr>
          <w:ilvl w:val="0"/>
          <w:numId w:val="10"/>
        </w:numPr>
      </w:pPr>
      <w:r w:rsidRPr="00691E36">
        <w:t>Usuario interactúa desde SAC.</w:t>
      </w:r>
    </w:p>
    <w:p w14:paraId="670F9B53" w14:textId="77777777" w:rsidR="00691E36" w:rsidRPr="00691E36" w:rsidRDefault="00691E36" w:rsidP="00691E36">
      <w:pPr>
        <w:numPr>
          <w:ilvl w:val="0"/>
          <w:numId w:val="10"/>
        </w:numPr>
      </w:pPr>
      <w:r w:rsidRPr="00691E36">
        <w:lastRenderedPageBreak/>
        <w:t>SAC carga la UI embebida.</w:t>
      </w:r>
    </w:p>
    <w:p w14:paraId="5CC6A5BA" w14:textId="77777777" w:rsidR="00691E36" w:rsidRPr="00691E36" w:rsidRDefault="00691E36" w:rsidP="00691E36">
      <w:pPr>
        <w:numPr>
          <w:ilvl w:val="0"/>
          <w:numId w:val="10"/>
        </w:numPr>
      </w:pPr>
      <w:r w:rsidRPr="00691E36">
        <w:t xml:space="preserve">La UI envía la pregunta al </w:t>
      </w:r>
      <w:proofErr w:type="spellStart"/>
      <w:r w:rsidRPr="00691E36">
        <w:t>backend</w:t>
      </w:r>
      <w:proofErr w:type="spellEnd"/>
      <w:r w:rsidRPr="00691E36">
        <w:t>.</w:t>
      </w:r>
    </w:p>
    <w:p w14:paraId="4BD0C3F6" w14:textId="77777777" w:rsidR="00691E36" w:rsidRPr="00691E36" w:rsidRDefault="00691E36" w:rsidP="00691E36">
      <w:pPr>
        <w:numPr>
          <w:ilvl w:val="0"/>
          <w:numId w:val="10"/>
        </w:numPr>
      </w:pPr>
      <w:r w:rsidRPr="00691E36">
        <w:t xml:space="preserve">El </w:t>
      </w:r>
      <w:proofErr w:type="spellStart"/>
      <w:r w:rsidRPr="00691E36">
        <w:t>backend</w:t>
      </w:r>
      <w:proofErr w:type="spellEnd"/>
      <w:r w:rsidRPr="00691E36">
        <w:t xml:space="preserve"> agrega datos + contexto.</w:t>
      </w:r>
    </w:p>
    <w:p w14:paraId="22FA83B8" w14:textId="77777777" w:rsidR="00691E36" w:rsidRPr="00691E36" w:rsidRDefault="00691E36" w:rsidP="00691E36">
      <w:pPr>
        <w:numPr>
          <w:ilvl w:val="0"/>
          <w:numId w:val="10"/>
        </w:numPr>
      </w:pPr>
      <w:r w:rsidRPr="00691E36">
        <w:t xml:space="preserve">El </w:t>
      </w:r>
      <w:proofErr w:type="spellStart"/>
      <w:r w:rsidRPr="00691E36">
        <w:t>backend</w:t>
      </w:r>
      <w:proofErr w:type="spellEnd"/>
      <w:r w:rsidRPr="00691E36">
        <w:t xml:space="preserve"> llama al LLM.</w:t>
      </w:r>
    </w:p>
    <w:p w14:paraId="7F9BEB07" w14:textId="77777777" w:rsidR="00691E36" w:rsidRPr="00691E36" w:rsidRDefault="00691E36" w:rsidP="00691E36">
      <w:pPr>
        <w:numPr>
          <w:ilvl w:val="0"/>
          <w:numId w:val="10"/>
        </w:numPr>
      </w:pPr>
      <w:r w:rsidRPr="00691E36">
        <w:t>El LLM devuelve una respuesta.</w:t>
      </w:r>
    </w:p>
    <w:p w14:paraId="281E8E53" w14:textId="46111D6B" w:rsidR="00691E36" w:rsidRDefault="00691E36" w:rsidP="00691E36">
      <w:pPr>
        <w:numPr>
          <w:ilvl w:val="0"/>
          <w:numId w:val="10"/>
        </w:numPr>
      </w:pPr>
      <w:r w:rsidRPr="00691E36">
        <w:t>La respuesta se muestra en SAC.</w:t>
      </w:r>
    </w:p>
    <w:p w14:paraId="0475D48A" w14:textId="77777777" w:rsidR="00691E36" w:rsidRPr="00691E36" w:rsidRDefault="00691E36" w:rsidP="00691E36">
      <w:pPr>
        <w:ind w:left="720"/>
      </w:pPr>
    </w:p>
    <w:p w14:paraId="3746D32E" w14:textId="77777777" w:rsidR="00691E36" w:rsidRPr="00691E36" w:rsidRDefault="00691E36" w:rsidP="00691E36">
      <w:r w:rsidRPr="00691E36">
        <w:rPr>
          <w:b/>
          <w:bCs/>
        </w:rPr>
        <w:t>Conclusión del diseño</w:t>
      </w:r>
      <w:r w:rsidRPr="00691E36">
        <w:br/>
        <w:t>Esta arquitectura prioriza </w:t>
      </w:r>
      <w:r w:rsidRPr="00691E36">
        <w:rPr>
          <w:b/>
          <w:bCs/>
        </w:rPr>
        <w:t>time</w:t>
      </w:r>
      <w:r w:rsidRPr="00691E36">
        <w:rPr>
          <w:b/>
          <w:bCs/>
        </w:rPr>
        <w:noBreakHyphen/>
      </w:r>
      <w:proofErr w:type="spellStart"/>
      <w:r w:rsidRPr="00691E36">
        <w:rPr>
          <w:b/>
          <w:bCs/>
        </w:rPr>
        <w:t>to</w:t>
      </w:r>
      <w:proofErr w:type="spellEnd"/>
      <w:r w:rsidRPr="00691E36">
        <w:rPr>
          <w:b/>
          <w:bCs/>
        </w:rPr>
        <w:noBreakHyphen/>
      </w:r>
      <w:proofErr w:type="spellStart"/>
      <w:r w:rsidRPr="00691E36">
        <w:rPr>
          <w:b/>
          <w:bCs/>
        </w:rPr>
        <w:t>value</w:t>
      </w:r>
      <w:proofErr w:type="spellEnd"/>
      <w:r w:rsidRPr="00691E36">
        <w:t>, control del contexto enviado a IA y claridad en la separación de responsabilidades, siendo adecuada para una </w:t>
      </w:r>
      <w:r w:rsidRPr="00691E36">
        <w:rPr>
          <w:b/>
          <w:bCs/>
        </w:rPr>
        <w:t>demo funcional</w:t>
      </w:r>
      <w:r w:rsidRPr="00691E36">
        <w:t>, pero no para un entorno productivo sin los ajustes descritos en secciones posteriores.</w:t>
      </w:r>
    </w:p>
    <w:p w14:paraId="7C4BB0EF" w14:textId="77777777" w:rsidR="00691E36" w:rsidRPr="00691E36" w:rsidRDefault="00691E36" w:rsidP="00691E36"/>
    <w:p w14:paraId="00531D2C" w14:textId="77777777" w:rsidR="00691E36" w:rsidRPr="00691E36" w:rsidRDefault="00691E36" w:rsidP="00691E36">
      <w:pPr>
        <w:rPr>
          <w:b/>
          <w:bCs/>
        </w:rPr>
      </w:pPr>
      <w:r w:rsidRPr="00691E36">
        <w:rPr>
          <w:b/>
          <w:bCs/>
        </w:rPr>
        <w:t xml:space="preserve">Ítem 4 – Flujo funcional del </w:t>
      </w:r>
      <w:proofErr w:type="spellStart"/>
      <w:r w:rsidRPr="00691E36">
        <w:rPr>
          <w:b/>
          <w:bCs/>
        </w:rPr>
        <w:t>copilot</w:t>
      </w:r>
      <w:proofErr w:type="spellEnd"/>
      <w:r w:rsidRPr="00691E36">
        <w:rPr>
          <w:b/>
          <w:bCs/>
        </w:rPr>
        <w:t xml:space="preserve"> (borrador)</w:t>
      </w:r>
    </w:p>
    <w:p w14:paraId="0F92C926" w14:textId="6B12FCE0" w:rsidR="00691E36" w:rsidRPr="00691E36" w:rsidRDefault="00691E36" w:rsidP="00691E36">
      <w:r w:rsidRPr="00691E36">
        <w:rPr>
          <w:b/>
          <w:bCs/>
        </w:rPr>
        <w:t xml:space="preserve">Flujo funcional del </w:t>
      </w:r>
      <w:proofErr w:type="spellStart"/>
      <w:r w:rsidRPr="00691E36">
        <w:rPr>
          <w:b/>
          <w:bCs/>
        </w:rPr>
        <w:t>copilot</w:t>
      </w:r>
      <w:proofErr w:type="spellEnd"/>
      <w:r w:rsidRPr="00691E36">
        <w:br/>
        <w:t xml:space="preserve">El </w:t>
      </w:r>
      <w:proofErr w:type="spellStart"/>
      <w:r w:rsidRPr="00691E36">
        <w:t>copilot</w:t>
      </w:r>
      <w:proofErr w:type="spellEnd"/>
      <w:r w:rsidRPr="00691E36">
        <w:t xml:space="preserve"> implementado sigue un flujo simple, controlado y predecible, diseñado para </w:t>
      </w:r>
      <w:r w:rsidRPr="00691E36">
        <w:rPr>
          <w:b/>
          <w:bCs/>
        </w:rPr>
        <w:t>maximizar claridad en la demo</w:t>
      </w:r>
      <w:r w:rsidRPr="00691E36">
        <w:t> y </w:t>
      </w:r>
      <w:r w:rsidRPr="00691E36">
        <w:rPr>
          <w:b/>
          <w:bCs/>
        </w:rPr>
        <w:t>minimizar dependencias técnicas</w:t>
      </w:r>
      <w:r w:rsidRPr="00691E36">
        <w:t xml:space="preserve"> entre SAP </w:t>
      </w:r>
      <w:proofErr w:type="spellStart"/>
      <w:r w:rsidRPr="00691E36">
        <w:t>Analytics</w:t>
      </w:r>
      <w:proofErr w:type="spellEnd"/>
      <w:r w:rsidRPr="00691E36">
        <w:t xml:space="preserve"> Cloud y los sistemas externos.</w:t>
      </w:r>
      <w:r w:rsidRPr="00691E36">
        <w:br/>
      </w:r>
      <w:r w:rsidRPr="00691E36">
        <w:br/>
        <w:t>El flujo funcional es el siguiente:</w:t>
      </w:r>
    </w:p>
    <w:p w14:paraId="0D3B7812" w14:textId="77777777" w:rsidR="00691E36" w:rsidRPr="00691E36" w:rsidRDefault="00691E36" w:rsidP="00691E36">
      <w:pPr>
        <w:rPr>
          <w:b/>
          <w:bCs/>
        </w:rPr>
      </w:pPr>
      <w:r w:rsidRPr="00691E36">
        <w:rPr>
          <w:b/>
          <w:bCs/>
        </w:rPr>
        <w:t>1. Interacción del usuario</w:t>
      </w:r>
    </w:p>
    <w:p w14:paraId="3D7A1466" w14:textId="77777777" w:rsidR="00691E36" w:rsidRPr="00691E36" w:rsidRDefault="00691E36" w:rsidP="00691E36">
      <w:pPr>
        <w:numPr>
          <w:ilvl w:val="0"/>
          <w:numId w:val="11"/>
        </w:numPr>
      </w:pPr>
      <w:r w:rsidRPr="00691E36">
        <w:t>El usuario accede a una </w:t>
      </w:r>
      <w:r w:rsidRPr="00691E36">
        <w:rPr>
          <w:b/>
          <w:bCs/>
        </w:rPr>
        <w:t xml:space="preserve">Historia en SAP </w:t>
      </w:r>
      <w:proofErr w:type="spellStart"/>
      <w:r w:rsidRPr="00691E36">
        <w:rPr>
          <w:b/>
          <w:bCs/>
        </w:rPr>
        <w:t>Analytics</w:t>
      </w:r>
      <w:proofErr w:type="spellEnd"/>
      <w:r w:rsidRPr="00691E36">
        <w:rPr>
          <w:b/>
          <w:bCs/>
        </w:rPr>
        <w:t xml:space="preserve"> Cloud</w:t>
      </w:r>
      <w:r w:rsidRPr="00691E36">
        <w:t>.</w:t>
      </w:r>
    </w:p>
    <w:p w14:paraId="0F6D727E" w14:textId="77777777" w:rsidR="00691E36" w:rsidRPr="00691E36" w:rsidRDefault="00691E36" w:rsidP="00691E36">
      <w:pPr>
        <w:numPr>
          <w:ilvl w:val="0"/>
          <w:numId w:val="11"/>
        </w:numPr>
      </w:pPr>
      <w:r w:rsidRPr="00691E36">
        <w:t>Dentro de la historia, interactúa con un </w:t>
      </w:r>
      <w:r w:rsidRPr="00691E36">
        <w:rPr>
          <w:b/>
          <w:bCs/>
        </w:rPr>
        <w:t>componente de chat embebido</w:t>
      </w:r>
      <w:r w:rsidRPr="00691E36">
        <w:t>.</w:t>
      </w:r>
    </w:p>
    <w:p w14:paraId="74CE04DE" w14:textId="77777777" w:rsidR="00691E36" w:rsidRDefault="00691E36" w:rsidP="00691E36">
      <w:pPr>
        <w:numPr>
          <w:ilvl w:val="0"/>
          <w:numId w:val="11"/>
        </w:numPr>
      </w:pPr>
      <w:r w:rsidRPr="00691E36">
        <w:t>El usuario formula preguntas en </w:t>
      </w:r>
      <w:r w:rsidRPr="00691E36">
        <w:rPr>
          <w:b/>
          <w:bCs/>
        </w:rPr>
        <w:t>lenguaje natural</w:t>
      </w:r>
      <w:r w:rsidRPr="00691E36">
        <w:t> (por ejemplo, sobre centros, movimientos o grupos de artículos).</w:t>
      </w:r>
    </w:p>
    <w:p w14:paraId="45F21088" w14:textId="77777777" w:rsidR="00691E36" w:rsidRPr="00691E36" w:rsidRDefault="00691E36" w:rsidP="00691E36">
      <w:pPr>
        <w:ind w:left="720"/>
      </w:pPr>
    </w:p>
    <w:p w14:paraId="7695E083" w14:textId="77777777" w:rsidR="00691E36" w:rsidRPr="00691E36" w:rsidRDefault="00691E36" w:rsidP="00691E36">
      <w:pPr>
        <w:rPr>
          <w:b/>
          <w:bCs/>
        </w:rPr>
      </w:pPr>
      <w:r w:rsidRPr="00691E36">
        <w:rPr>
          <w:b/>
          <w:bCs/>
        </w:rPr>
        <w:t>2. Envío de la consulta</w:t>
      </w:r>
    </w:p>
    <w:p w14:paraId="6ED2FAD2" w14:textId="77777777" w:rsidR="00691E36" w:rsidRPr="00691E36" w:rsidRDefault="00691E36" w:rsidP="00691E36">
      <w:pPr>
        <w:numPr>
          <w:ilvl w:val="0"/>
          <w:numId w:val="12"/>
        </w:numPr>
      </w:pPr>
      <w:r w:rsidRPr="00691E36">
        <w:t xml:space="preserve">La UI de chat envía la pregunta al </w:t>
      </w:r>
      <w:proofErr w:type="spellStart"/>
      <w:r w:rsidRPr="00691E36">
        <w:t>backend</w:t>
      </w:r>
      <w:proofErr w:type="spellEnd"/>
      <w:r w:rsidRPr="00691E36">
        <w:t xml:space="preserve"> mediante una llamada HTTP (POST /chat).</w:t>
      </w:r>
    </w:p>
    <w:p w14:paraId="2EED4699" w14:textId="77777777" w:rsidR="00691E36" w:rsidRPr="00691E36" w:rsidRDefault="00691E36" w:rsidP="00691E36">
      <w:pPr>
        <w:numPr>
          <w:ilvl w:val="0"/>
          <w:numId w:val="12"/>
        </w:numPr>
      </w:pPr>
      <w:r w:rsidRPr="00691E36">
        <w:t>La solicitud contiene únicamente:</w:t>
      </w:r>
    </w:p>
    <w:p w14:paraId="5FBA1C3E" w14:textId="77777777" w:rsidR="00691E36" w:rsidRPr="00691E36" w:rsidRDefault="00691E36" w:rsidP="00691E36">
      <w:pPr>
        <w:numPr>
          <w:ilvl w:val="1"/>
          <w:numId w:val="12"/>
        </w:numPr>
      </w:pPr>
      <w:r w:rsidRPr="00691E36">
        <w:t>el texto de la pregunta,</w:t>
      </w:r>
    </w:p>
    <w:p w14:paraId="01DA6D5D" w14:textId="77777777" w:rsidR="00691E36" w:rsidRPr="00691E36" w:rsidRDefault="00691E36" w:rsidP="00691E36">
      <w:pPr>
        <w:numPr>
          <w:ilvl w:val="1"/>
          <w:numId w:val="12"/>
        </w:numPr>
      </w:pPr>
      <w:r w:rsidRPr="00691E36">
        <w:t>(opcionalmente) el historial reciente de la conversación.</w:t>
      </w:r>
    </w:p>
    <w:p w14:paraId="2DA54B23" w14:textId="77777777" w:rsidR="00491E04" w:rsidRDefault="00491E04"/>
    <w:p w14:paraId="209D6341" w14:textId="77777777" w:rsidR="00691E36" w:rsidRPr="00691E36" w:rsidRDefault="00691E36" w:rsidP="00691E36">
      <w:pPr>
        <w:rPr>
          <w:b/>
          <w:bCs/>
        </w:rPr>
      </w:pPr>
      <w:r w:rsidRPr="00691E36">
        <w:rPr>
          <w:b/>
          <w:bCs/>
        </w:rPr>
        <w:t>3. Preparación del contexto analítico</w:t>
      </w:r>
    </w:p>
    <w:p w14:paraId="50F580AA" w14:textId="77777777" w:rsidR="00691E36" w:rsidRPr="00691E36" w:rsidRDefault="00691E36" w:rsidP="00691E36">
      <w:r w:rsidRPr="00691E36">
        <w:t xml:space="preserve">Antes de invocar al modelo de IA, el </w:t>
      </w:r>
      <w:proofErr w:type="spellStart"/>
      <w:r w:rsidRPr="00691E36">
        <w:t>backend</w:t>
      </w:r>
      <w:proofErr w:type="spellEnd"/>
      <w:r w:rsidRPr="00691E36">
        <w:t>:</w:t>
      </w:r>
    </w:p>
    <w:p w14:paraId="7555E19B" w14:textId="77777777" w:rsidR="00691E36" w:rsidRPr="00691E36" w:rsidRDefault="00691E36" w:rsidP="00691E36">
      <w:pPr>
        <w:numPr>
          <w:ilvl w:val="0"/>
          <w:numId w:val="13"/>
        </w:numPr>
      </w:pPr>
      <w:r w:rsidRPr="00691E36">
        <w:t xml:space="preserve">Carga el </w:t>
      </w:r>
      <w:proofErr w:type="spellStart"/>
      <w:r w:rsidRPr="00691E36">
        <w:t>dataset</w:t>
      </w:r>
      <w:proofErr w:type="spellEnd"/>
      <w:r w:rsidRPr="00691E36">
        <w:t xml:space="preserve"> analítico desde un </w:t>
      </w:r>
      <w:r w:rsidRPr="00691E36">
        <w:rPr>
          <w:b/>
          <w:bCs/>
        </w:rPr>
        <w:t>archivo CSV</w:t>
      </w:r>
      <w:r w:rsidRPr="00691E36">
        <w:t>.</w:t>
      </w:r>
    </w:p>
    <w:p w14:paraId="7ABCEE11" w14:textId="77777777" w:rsidR="00691E36" w:rsidRPr="00691E36" w:rsidRDefault="00691E36" w:rsidP="00691E36">
      <w:pPr>
        <w:numPr>
          <w:ilvl w:val="0"/>
          <w:numId w:val="13"/>
        </w:numPr>
      </w:pPr>
      <w:r w:rsidRPr="00691E36">
        <w:lastRenderedPageBreak/>
        <w:t>Normaliza y limpia los datos.</w:t>
      </w:r>
    </w:p>
    <w:p w14:paraId="3D05FEA2" w14:textId="77777777" w:rsidR="00691E36" w:rsidRPr="00691E36" w:rsidRDefault="00691E36" w:rsidP="00691E36">
      <w:pPr>
        <w:numPr>
          <w:ilvl w:val="0"/>
          <w:numId w:val="13"/>
        </w:numPr>
      </w:pPr>
      <w:r w:rsidRPr="00691E36">
        <w:t>Ejecuta </w:t>
      </w:r>
      <w:r w:rsidRPr="00691E36">
        <w:rPr>
          <w:b/>
          <w:bCs/>
        </w:rPr>
        <w:t>agregaciones previas</w:t>
      </w:r>
      <w:r w:rsidRPr="00691E36">
        <w:t>, tales como:</w:t>
      </w:r>
    </w:p>
    <w:p w14:paraId="2A065B74" w14:textId="77777777" w:rsidR="00691E36" w:rsidRPr="00691E36" w:rsidRDefault="00691E36" w:rsidP="00691E36">
      <w:pPr>
        <w:numPr>
          <w:ilvl w:val="1"/>
          <w:numId w:val="13"/>
        </w:numPr>
      </w:pPr>
      <w:r w:rsidRPr="00691E36">
        <w:t>Top N por centro,</w:t>
      </w:r>
    </w:p>
    <w:p w14:paraId="50EF395F" w14:textId="77777777" w:rsidR="00691E36" w:rsidRPr="00691E36" w:rsidRDefault="00691E36" w:rsidP="00691E36">
      <w:pPr>
        <w:numPr>
          <w:ilvl w:val="1"/>
          <w:numId w:val="13"/>
        </w:numPr>
      </w:pPr>
      <w:r w:rsidRPr="00691E36">
        <w:t>Conteo por clase de movimiento,</w:t>
      </w:r>
    </w:p>
    <w:p w14:paraId="0478CF40" w14:textId="77777777" w:rsidR="00691E36" w:rsidRPr="00691E36" w:rsidRDefault="00691E36" w:rsidP="00691E36">
      <w:pPr>
        <w:numPr>
          <w:ilvl w:val="1"/>
          <w:numId w:val="13"/>
        </w:numPr>
      </w:pPr>
      <w:r w:rsidRPr="00691E36">
        <w:t>Conteo por grupo de artículos.</w:t>
      </w:r>
    </w:p>
    <w:p w14:paraId="29B386A5" w14:textId="77777777" w:rsidR="00691E36" w:rsidRPr="00691E36" w:rsidRDefault="00691E36" w:rsidP="00691E36">
      <w:pPr>
        <w:numPr>
          <w:ilvl w:val="0"/>
          <w:numId w:val="13"/>
        </w:numPr>
      </w:pPr>
      <w:r w:rsidRPr="00691E36">
        <w:t>Selecciona una </w:t>
      </w:r>
      <w:r w:rsidRPr="00691E36">
        <w:rPr>
          <w:b/>
          <w:bCs/>
        </w:rPr>
        <w:t>muestra reducida</w:t>
      </w:r>
      <w:r w:rsidRPr="00691E36">
        <w:t> de registros para contexto.</w:t>
      </w:r>
    </w:p>
    <w:p w14:paraId="67412ADA" w14:textId="77777777" w:rsidR="00691E36" w:rsidRPr="00691E36" w:rsidRDefault="00691E36" w:rsidP="00691E36">
      <w:r w:rsidRPr="00691E36">
        <w:t>Este paso es clave para:</w:t>
      </w:r>
    </w:p>
    <w:p w14:paraId="4A15CEE7" w14:textId="77777777" w:rsidR="00691E36" w:rsidRPr="00691E36" w:rsidRDefault="00691E36" w:rsidP="00691E36">
      <w:pPr>
        <w:numPr>
          <w:ilvl w:val="0"/>
          <w:numId w:val="14"/>
        </w:numPr>
      </w:pPr>
      <w:r w:rsidRPr="00691E36">
        <w:t>reducir el volumen de datos enviados al modelo,</w:t>
      </w:r>
    </w:p>
    <w:p w14:paraId="41AF485D" w14:textId="77777777" w:rsidR="00691E36" w:rsidRPr="00691E36" w:rsidRDefault="00691E36" w:rsidP="00691E36">
      <w:pPr>
        <w:numPr>
          <w:ilvl w:val="0"/>
          <w:numId w:val="14"/>
        </w:numPr>
      </w:pPr>
      <w:r w:rsidRPr="00691E36">
        <w:t>controlar costos de tokens,</w:t>
      </w:r>
    </w:p>
    <w:p w14:paraId="7C77E675" w14:textId="77777777" w:rsidR="00691E36" w:rsidRPr="00691E36" w:rsidRDefault="00691E36" w:rsidP="00691E36">
      <w:pPr>
        <w:numPr>
          <w:ilvl w:val="0"/>
          <w:numId w:val="14"/>
        </w:numPr>
      </w:pPr>
      <w:r w:rsidRPr="00691E36">
        <w:t>mantener respuestas coherentes y rápidas.</w:t>
      </w:r>
    </w:p>
    <w:p w14:paraId="7508AA38" w14:textId="77777777" w:rsidR="00691E36" w:rsidRDefault="00691E36"/>
    <w:p w14:paraId="76248F43" w14:textId="77777777" w:rsidR="00691E36" w:rsidRPr="00691E36" w:rsidRDefault="00691E36" w:rsidP="00691E36">
      <w:pPr>
        <w:rPr>
          <w:b/>
          <w:bCs/>
        </w:rPr>
      </w:pPr>
      <w:r w:rsidRPr="00691E36">
        <w:rPr>
          <w:b/>
          <w:bCs/>
        </w:rPr>
        <w:t>4. Invocación del modelo de IA</w:t>
      </w:r>
    </w:p>
    <w:p w14:paraId="7398EFAE" w14:textId="77777777" w:rsidR="00691E36" w:rsidRPr="00691E36" w:rsidRDefault="00691E36" w:rsidP="00691E36">
      <w:pPr>
        <w:numPr>
          <w:ilvl w:val="0"/>
          <w:numId w:val="15"/>
        </w:numPr>
      </w:pPr>
      <w:r w:rsidRPr="00691E36">
        <w:t xml:space="preserve">El </w:t>
      </w:r>
      <w:proofErr w:type="spellStart"/>
      <w:r w:rsidRPr="00691E36">
        <w:t>backend</w:t>
      </w:r>
      <w:proofErr w:type="spellEnd"/>
      <w:r w:rsidRPr="00691E36">
        <w:t xml:space="preserve"> construye un </w:t>
      </w:r>
      <w:proofErr w:type="spellStart"/>
      <w:r w:rsidRPr="00691E36">
        <w:rPr>
          <w:b/>
          <w:bCs/>
        </w:rPr>
        <w:t>prompt</w:t>
      </w:r>
      <w:proofErr w:type="spellEnd"/>
      <w:r w:rsidRPr="00691E36">
        <w:rPr>
          <w:b/>
          <w:bCs/>
        </w:rPr>
        <w:t xml:space="preserve"> enriquecido</w:t>
      </w:r>
      <w:r w:rsidRPr="00691E36">
        <w:t>, que incluye:</w:t>
      </w:r>
    </w:p>
    <w:p w14:paraId="4D2FD2A2" w14:textId="77777777" w:rsidR="00691E36" w:rsidRPr="00691E36" w:rsidRDefault="00691E36" w:rsidP="00691E36">
      <w:pPr>
        <w:numPr>
          <w:ilvl w:val="1"/>
          <w:numId w:val="15"/>
        </w:numPr>
      </w:pPr>
      <w:r w:rsidRPr="00691E36">
        <w:t>contexto analítico agregado,</w:t>
      </w:r>
    </w:p>
    <w:p w14:paraId="3EB06466" w14:textId="77777777" w:rsidR="00691E36" w:rsidRPr="00691E36" w:rsidRDefault="00691E36" w:rsidP="00691E36">
      <w:pPr>
        <w:numPr>
          <w:ilvl w:val="1"/>
          <w:numId w:val="15"/>
        </w:numPr>
      </w:pPr>
      <w:r w:rsidRPr="00691E36">
        <w:t>instrucciones de respuesta en lenguaje de negocio,</w:t>
      </w:r>
    </w:p>
    <w:p w14:paraId="100864D7" w14:textId="77777777" w:rsidR="00691E36" w:rsidRPr="00691E36" w:rsidRDefault="00691E36" w:rsidP="00691E36">
      <w:pPr>
        <w:numPr>
          <w:ilvl w:val="1"/>
          <w:numId w:val="15"/>
        </w:numPr>
      </w:pPr>
      <w:r w:rsidRPr="00691E36">
        <w:t>la pregunta original del usuario.</w:t>
      </w:r>
    </w:p>
    <w:p w14:paraId="2D114008" w14:textId="77777777" w:rsidR="00691E36" w:rsidRPr="00691E36" w:rsidRDefault="00691E36" w:rsidP="00691E36">
      <w:pPr>
        <w:numPr>
          <w:ilvl w:val="0"/>
          <w:numId w:val="15"/>
        </w:numPr>
      </w:pPr>
      <w:r w:rsidRPr="00691E36">
        <w:t>Se invoca el modelo </w:t>
      </w:r>
      <w:r w:rsidRPr="00691E36">
        <w:rPr>
          <w:b/>
          <w:bCs/>
        </w:rPr>
        <w:t>Gemini</w:t>
      </w:r>
      <w:r w:rsidRPr="00691E36">
        <w:t> para generar la respuesta.</w:t>
      </w:r>
    </w:p>
    <w:p w14:paraId="5CFCB663" w14:textId="77777777" w:rsidR="00691E36" w:rsidRDefault="00691E36"/>
    <w:p w14:paraId="312E1962" w14:textId="77777777" w:rsidR="00691E36" w:rsidRPr="00691E36" w:rsidRDefault="00691E36" w:rsidP="00691E36">
      <w:pPr>
        <w:rPr>
          <w:b/>
          <w:bCs/>
        </w:rPr>
      </w:pPr>
      <w:r w:rsidRPr="00691E36">
        <w:rPr>
          <w:b/>
          <w:bCs/>
        </w:rPr>
        <w:t>5. Respuesta al usuario</w:t>
      </w:r>
    </w:p>
    <w:p w14:paraId="50909D9E" w14:textId="77777777" w:rsidR="00691E36" w:rsidRPr="00691E36" w:rsidRDefault="00691E36" w:rsidP="00691E36">
      <w:pPr>
        <w:numPr>
          <w:ilvl w:val="0"/>
          <w:numId w:val="16"/>
        </w:numPr>
      </w:pPr>
      <w:r w:rsidRPr="00691E36">
        <w:t xml:space="preserve">El </w:t>
      </w:r>
      <w:proofErr w:type="spellStart"/>
      <w:r w:rsidRPr="00691E36">
        <w:t>backend</w:t>
      </w:r>
      <w:proofErr w:type="spellEnd"/>
      <w:r w:rsidRPr="00691E36">
        <w:t xml:space="preserve"> recibe la respuesta del modelo.</w:t>
      </w:r>
    </w:p>
    <w:p w14:paraId="56FB8825" w14:textId="77777777" w:rsidR="00691E36" w:rsidRPr="00691E36" w:rsidRDefault="00691E36" w:rsidP="00691E36">
      <w:pPr>
        <w:numPr>
          <w:ilvl w:val="0"/>
          <w:numId w:val="16"/>
        </w:numPr>
      </w:pPr>
      <w:r w:rsidRPr="00691E36">
        <w:t>La respuesta se devuelve a la UI de chat.</w:t>
      </w:r>
    </w:p>
    <w:p w14:paraId="0AA2D3CE" w14:textId="77777777" w:rsidR="00691E36" w:rsidRPr="00691E36" w:rsidRDefault="00691E36" w:rsidP="00691E36">
      <w:pPr>
        <w:numPr>
          <w:ilvl w:val="0"/>
          <w:numId w:val="16"/>
        </w:numPr>
      </w:pPr>
      <w:r w:rsidRPr="00691E36">
        <w:t>El usuario visualiza la respuesta </w:t>
      </w:r>
      <w:r w:rsidRPr="00691E36">
        <w:rPr>
          <w:b/>
          <w:bCs/>
        </w:rPr>
        <w:t>directamente dentro de SAC</w:t>
      </w:r>
      <w:r w:rsidRPr="00691E36">
        <w:t>, como parte del flujo normal de la historia.</w:t>
      </w:r>
    </w:p>
    <w:p w14:paraId="35364740" w14:textId="77777777" w:rsidR="00691E36" w:rsidRDefault="00691E36"/>
    <w:p w14:paraId="7B6417E0" w14:textId="77777777" w:rsidR="001F6A98" w:rsidRPr="001F6A98" w:rsidRDefault="001F6A98" w:rsidP="001F6A98">
      <w:pPr>
        <w:rPr>
          <w:b/>
          <w:bCs/>
        </w:rPr>
      </w:pPr>
      <w:r w:rsidRPr="001F6A98">
        <w:rPr>
          <w:b/>
          <w:bCs/>
        </w:rPr>
        <w:t>6. Manejo de limitaciones</w:t>
      </w:r>
    </w:p>
    <w:p w14:paraId="49F4E502" w14:textId="77777777" w:rsidR="001F6A98" w:rsidRPr="001F6A98" w:rsidRDefault="001F6A98" w:rsidP="001F6A98">
      <w:pPr>
        <w:numPr>
          <w:ilvl w:val="0"/>
          <w:numId w:val="17"/>
        </w:numPr>
      </w:pPr>
      <w:r w:rsidRPr="001F6A98">
        <w:t xml:space="preserve">Si la pregunta excede el contexto disponible (por ejemplo, requiere filtros adicionales), el </w:t>
      </w:r>
      <w:proofErr w:type="spellStart"/>
      <w:r w:rsidRPr="001F6A98">
        <w:t>copilot</w:t>
      </w:r>
      <w:proofErr w:type="spellEnd"/>
      <w:r w:rsidRPr="001F6A98">
        <w:t>:</w:t>
      </w:r>
    </w:p>
    <w:p w14:paraId="530268A6" w14:textId="77777777" w:rsidR="001F6A98" w:rsidRPr="001F6A98" w:rsidRDefault="001F6A98" w:rsidP="001F6A98">
      <w:pPr>
        <w:numPr>
          <w:ilvl w:val="1"/>
          <w:numId w:val="17"/>
        </w:numPr>
      </w:pPr>
      <w:r w:rsidRPr="001F6A98">
        <w:t>solicita aclaraciones al usuario,</w:t>
      </w:r>
    </w:p>
    <w:p w14:paraId="1E7589DD" w14:textId="77777777" w:rsidR="001F6A98" w:rsidRPr="001F6A98" w:rsidRDefault="001F6A98" w:rsidP="001F6A98">
      <w:pPr>
        <w:numPr>
          <w:ilvl w:val="1"/>
          <w:numId w:val="17"/>
        </w:numPr>
      </w:pPr>
      <w:r w:rsidRPr="001F6A98">
        <w:t>o responde de forma transparente indicando la limitación.</w:t>
      </w:r>
    </w:p>
    <w:p w14:paraId="0747FE90" w14:textId="77777777" w:rsidR="00691E36" w:rsidRDefault="00691E36"/>
    <w:p w14:paraId="345A82E1" w14:textId="2C841E98" w:rsidR="001F6A98" w:rsidRDefault="001F6A98">
      <w:r w:rsidRPr="001F6A98">
        <w:rPr>
          <w:b/>
          <w:bCs/>
        </w:rPr>
        <w:t>Resultado del flujo</w:t>
      </w:r>
      <w:r w:rsidRPr="001F6A98">
        <w:br/>
        <w:t xml:space="preserve">Este flujo permite una experiencia conversacional fluida dentro de SAC, manteniendo el </w:t>
      </w:r>
      <w:r w:rsidRPr="001F6A98">
        <w:lastRenderedPageBreak/>
        <w:t xml:space="preserve">control técnico en el </w:t>
      </w:r>
      <w:proofErr w:type="spellStart"/>
      <w:r w:rsidRPr="001F6A98">
        <w:t>backend</w:t>
      </w:r>
      <w:proofErr w:type="spellEnd"/>
      <w:r w:rsidRPr="001F6A98">
        <w:t xml:space="preserve"> y evitando dependencias directas entre el modelo de IA y los sistemas SAP.</w:t>
      </w:r>
    </w:p>
    <w:p w14:paraId="15400D2C" w14:textId="77777777" w:rsidR="001F6A98" w:rsidRDefault="001F6A98"/>
    <w:p w14:paraId="3D603791" w14:textId="77777777" w:rsidR="001F6A98" w:rsidRPr="001F6A98" w:rsidRDefault="001F6A98" w:rsidP="001F6A98">
      <w:pPr>
        <w:rPr>
          <w:b/>
          <w:bCs/>
        </w:rPr>
      </w:pPr>
      <w:r w:rsidRPr="001F6A98">
        <w:rPr>
          <w:b/>
          <w:bCs/>
        </w:rPr>
        <w:t>Ítem 5 – Decisiones técnicas “chasquilla” (conscientes)</w:t>
      </w:r>
    </w:p>
    <w:p w14:paraId="2F408733" w14:textId="459F4976" w:rsidR="001F6A98" w:rsidRPr="001F6A98" w:rsidRDefault="001F6A98" w:rsidP="001F6A98">
      <w:r w:rsidRPr="001F6A98">
        <w:rPr>
          <w:b/>
          <w:bCs/>
        </w:rPr>
        <w:t>Decisiones técnicas adoptadas de forma consciente</w:t>
      </w:r>
      <w:r w:rsidRPr="001F6A98">
        <w:br/>
        <w:t>Durante el desarrollo de la demo se tomaron una serie de decisiones técnicas que se alejan de una implementación productiva “ideal”, pero que fueron </w:t>
      </w:r>
      <w:r w:rsidRPr="001F6A98">
        <w:rPr>
          <w:b/>
          <w:bCs/>
        </w:rPr>
        <w:t>intencionales y justificadas</w:t>
      </w:r>
      <w:r w:rsidRPr="001F6A98">
        <w:t>, dadas las restricciones de tiempo, permisos y entorno disponibles.</w:t>
      </w:r>
      <w:r w:rsidRPr="001F6A98">
        <w:br/>
      </w:r>
      <w:r w:rsidRPr="001F6A98">
        <w:br/>
        <w:t>Estas decisiones permitieron </w:t>
      </w:r>
      <w:r w:rsidRPr="001F6A98">
        <w:rPr>
          <w:b/>
          <w:bCs/>
        </w:rPr>
        <w:t>lograr el objetivo del POC</w:t>
      </w:r>
      <w:r w:rsidRPr="001F6A98">
        <w:t xml:space="preserve"> sin bloquear el avance por dependencias estructurales propias de proyectos SAP </w:t>
      </w:r>
      <w:proofErr w:type="spellStart"/>
      <w:r w:rsidRPr="001F6A98">
        <w:t>enterprise</w:t>
      </w:r>
      <w:proofErr w:type="spellEnd"/>
      <w:r w:rsidRPr="001F6A98">
        <w:t>.</w:t>
      </w:r>
    </w:p>
    <w:p w14:paraId="793D1F03" w14:textId="77777777" w:rsidR="001F6A98" w:rsidRDefault="001F6A98"/>
    <w:p w14:paraId="1A7CCB44" w14:textId="77777777" w:rsidR="001F6A98" w:rsidRPr="001F6A98" w:rsidRDefault="001F6A98" w:rsidP="001F6A98">
      <w:pPr>
        <w:rPr>
          <w:b/>
          <w:bCs/>
        </w:rPr>
      </w:pPr>
      <w:r w:rsidRPr="001F6A98">
        <w:rPr>
          <w:b/>
          <w:bCs/>
        </w:rPr>
        <w:t xml:space="preserve">1. Uso de contenido web embebido en lugar de </w:t>
      </w:r>
      <w:proofErr w:type="spellStart"/>
      <w:r w:rsidRPr="001F6A98">
        <w:rPr>
          <w:b/>
          <w:bCs/>
        </w:rPr>
        <w:t>Custom</w:t>
      </w:r>
      <w:proofErr w:type="spellEnd"/>
      <w:r w:rsidRPr="001F6A98">
        <w:rPr>
          <w:b/>
          <w:bCs/>
        </w:rPr>
        <w:t xml:space="preserve"> Widget</w:t>
      </w:r>
    </w:p>
    <w:p w14:paraId="408EBAB5" w14:textId="77777777" w:rsidR="001F6A98" w:rsidRPr="001F6A98" w:rsidRDefault="001F6A98" w:rsidP="001F6A98">
      <w:r w:rsidRPr="001F6A98">
        <w:rPr>
          <w:b/>
          <w:bCs/>
        </w:rPr>
        <w:t>Decisión</w:t>
      </w:r>
    </w:p>
    <w:p w14:paraId="3E9D84C6" w14:textId="77777777" w:rsidR="001F6A98" w:rsidRPr="001F6A98" w:rsidRDefault="001F6A98" w:rsidP="001F6A98">
      <w:pPr>
        <w:numPr>
          <w:ilvl w:val="0"/>
          <w:numId w:val="18"/>
        </w:numPr>
      </w:pPr>
      <w:r w:rsidRPr="001F6A98">
        <w:t xml:space="preserve">Integrar el </w:t>
      </w:r>
      <w:proofErr w:type="spellStart"/>
      <w:r w:rsidRPr="001F6A98">
        <w:t>copilot</w:t>
      </w:r>
      <w:proofErr w:type="spellEnd"/>
      <w:r w:rsidRPr="001F6A98">
        <w:t xml:space="preserve"> mediante </w:t>
      </w:r>
      <w:r w:rsidRPr="001F6A98">
        <w:rPr>
          <w:b/>
          <w:bCs/>
        </w:rPr>
        <w:t>contenido web embebido (</w:t>
      </w:r>
      <w:proofErr w:type="spellStart"/>
      <w:r w:rsidRPr="001F6A98">
        <w:rPr>
          <w:b/>
          <w:bCs/>
        </w:rPr>
        <w:t>iframe</w:t>
      </w:r>
      <w:proofErr w:type="spellEnd"/>
      <w:r w:rsidRPr="001F6A98">
        <w:rPr>
          <w:b/>
          <w:bCs/>
        </w:rPr>
        <w:t>)</w:t>
      </w:r>
      <w:r w:rsidRPr="001F6A98">
        <w:t> en una historia de SAC.</w:t>
      </w:r>
    </w:p>
    <w:p w14:paraId="3BFB83A9" w14:textId="77777777" w:rsidR="001F6A98" w:rsidRPr="001F6A98" w:rsidRDefault="001F6A98" w:rsidP="001F6A98">
      <w:r w:rsidRPr="001F6A98">
        <w:rPr>
          <w:b/>
          <w:bCs/>
        </w:rPr>
        <w:t>Motivo</w:t>
      </w:r>
    </w:p>
    <w:p w14:paraId="3AF6BB2B" w14:textId="77777777" w:rsidR="001F6A98" w:rsidRPr="001F6A98" w:rsidRDefault="001F6A98" w:rsidP="001F6A98">
      <w:pPr>
        <w:numPr>
          <w:ilvl w:val="0"/>
          <w:numId w:val="19"/>
        </w:numPr>
      </w:pPr>
      <w:r w:rsidRPr="001F6A98">
        <w:t xml:space="preserve">No fue posible crear un </w:t>
      </w:r>
      <w:proofErr w:type="spellStart"/>
      <w:r w:rsidRPr="001F6A98">
        <w:t>Custom</w:t>
      </w:r>
      <w:proofErr w:type="spellEnd"/>
      <w:r w:rsidRPr="001F6A98">
        <w:t xml:space="preserve"> Widget funcional debido a:</w:t>
      </w:r>
    </w:p>
    <w:p w14:paraId="2677331E" w14:textId="77777777" w:rsidR="001F6A98" w:rsidRPr="001F6A98" w:rsidRDefault="001F6A98" w:rsidP="001F6A98">
      <w:pPr>
        <w:numPr>
          <w:ilvl w:val="1"/>
          <w:numId w:val="19"/>
        </w:numPr>
      </w:pPr>
      <w:r w:rsidRPr="001F6A98">
        <w:t>validaciones estrictas de integridad (</w:t>
      </w:r>
      <w:proofErr w:type="spellStart"/>
      <w:r w:rsidRPr="001F6A98">
        <w:t>integrity</w:t>
      </w:r>
      <w:proofErr w:type="spellEnd"/>
      <w:r w:rsidRPr="001F6A98">
        <w:t xml:space="preserve"> hash),</w:t>
      </w:r>
    </w:p>
    <w:p w14:paraId="45F0DF37" w14:textId="77777777" w:rsidR="001F6A98" w:rsidRPr="001F6A98" w:rsidRDefault="001F6A98" w:rsidP="001F6A98">
      <w:pPr>
        <w:numPr>
          <w:ilvl w:val="1"/>
          <w:numId w:val="19"/>
        </w:numPr>
      </w:pPr>
      <w:r w:rsidRPr="001F6A98">
        <w:t>restricciones en la carga de recursos,</w:t>
      </w:r>
    </w:p>
    <w:p w14:paraId="44B0083D" w14:textId="77777777" w:rsidR="001F6A98" w:rsidRPr="001F6A98" w:rsidRDefault="001F6A98" w:rsidP="001F6A98">
      <w:pPr>
        <w:numPr>
          <w:ilvl w:val="1"/>
          <w:numId w:val="19"/>
        </w:numPr>
      </w:pPr>
      <w:r w:rsidRPr="001F6A98">
        <w:t xml:space="preserve">limitaciones de permisos en el </w:t>
      </w:r>
      <w:proofErr w:type="spellStart"/>
      <w:r w:rsidRPr="001F6A98">
        <w:t>tenant</w:t>
      </w:r>
      <w:proofErr w:type="spellEnd"/>
      <w:r w:rsidRPr="001F6A98">
        <w:t>.</w:t>
      </w:r>
    </w:p>
    <w:p w14:paraId="3038DC09" w14:textId="77777777" w:rsidR="001F6A98" w:rsidRPr="001F6A98" w:rsidRDefault="001F6A98" w:rsidP="001F6A98">
      <w:r w:rsidRPr="001F6A98">
        <w:rPr>
          <w:b/>
          <w:bCs/>
        </w:rPr>
        <w:t>Impacto</w:t>
      </w:r>
    </w:p>
    <w:p w14:paraId="105E10E0" w14:textId="77777777" w:rsidR="001F6A98" w:rsidRPr="001F6A98" w:rsidRDefault="001F6A98" w:rsidP="001F6A98">
      <w:pPr>
        <w:numPr>
          <w:ilvl w:val="0"/>
          <w:numId w:val="20"/>
        </w:numPr>
      </w:pPr>
      <w:r w:rsidRPr="001F6A98">
        <w:rPr>
          <w:rFonts w:ascii="Segoe UI Emoji" w:hAnsi="Segoe UI Emoji" w:cs="Segoe UI Emoji"/>
        </w:rPr>
        <w:t>✅</w:t>
      </w:r>
      <w:r w:rsidRPr="001F6A98">
        <w:t xml:space="preserve"> Se logró integración visual y funcional en SAC.</w:t>
      </w:r>
    </w:p>
    <w:p w14:paraId="03BA1F6B" w14:textId="77777777" w:rsidR="001F6A98" w:rsidRPr="001F6A98" w:rsidRDefault="001F6A98" w:rsidP="001F6A98">
      <w:pPr>
        <w:numPr>
          <w:ilvl w:val="0"/>
          <w:numId w:val="20"/>
        </w:numPr>
      </w:pPr>
      <w:r w:rsidRPr="001F6A98">
        <w:rPr>
          <w:rFonts w:ascii="Segoe UI Emoji" w:hAnsi="Segoe UI Emoji" w:cs="Segoe UI Emoji"/>
        </w:rPr>
        <w:t>❌</w:t>
      </w:r>
      <w:r w:rsidRPr="001F6A98">
        <w:t xml:space="preserve"> No se utilizó el mecanismo nativo recomendado para productivo.</w:t>
      </w:r>
    </w:p>
    <w:p w14:paraId="16540EA3" w14:textId="77777777" w:rsidR="001F6A98" w:rsidRPr="001F6A98" w:rsidRDefault="001F6A98" w:rsidP="001F6A98">
      <w:r w:rsidRPr="001F6A98">
        <w:rPr>
          <w:b/>
          <w:bCs/>
        </w:rPr>
        <w:t>Conclusión</w:t>
      </w:r>
    </w:p>
    <w:p w14:paraId="31C2309F" w14:textId="77777777" w:rsidR="001F6A98" w:rsidRPr="001F6A98" w:rsidRDefault="001F6A98" w:rsidP="001F6A98">
      <w:r w:rsidRPr="001F6A98">
        <w:t xml:space="preserve">Decisión táctica para la demo; el </w:t>
      </w:r>
      <w:proofErr w:type="spellStart"/>
      <w:r w:rsidRPr="001F6A98">
        <w:t>Custom</w:t>
      </w:r>
      <w:proofErr w:type="spellEnd"/>
      <w:r w:rsidRPr="001F6A98">
        <w:t xml:space="preserve"> Widget sigue siendo el camino correcto a largo plazo.</w:t>
      </w:r>
    </w:p>
    <w:p w14:paraId="39DA2E1B" w14:textId="77777777" w:rsidR="001F6A98" w:rsidRDefault="001F6A98"/>
    <w:p w14:paraId="66756ABA" w14:textId="77777777" w:rsidR="001F6A98" w:rsidRPr="001F6A98" w:rsidRDefault="001F6A98" w:rsidP="001F6A98">
      <w:pPr>
        <w:rPr>
          <w:b/>
          <w:bCs/>
        </w:rPr>
      </w:pPr>
      <w:r w:rsidRPr="001F6A98">
        <w:rPr>
          <w:b/>
          <w:bCs/>
        </w:rPr>
        <w:t xml:space="preserve">2. </w:t>
      </w:r>
      <w:proofErr w:type="spellStart"/>
      <w:r w:rsidRPr="001F6A98">
        <w:rPr>
          <w:b/>
          <w:bCs/>
        </w:rPr>
        <w:t>Backend</w:t>
      </w:r>
      <w:proofErr w:type="spellEnd"/>
      <w:r w:rsidRPr="001F6A98">
        <w:rPr>
          <w:b/>
          <w:bCs/>
        </w:rPr>
        <w:t xml:space="preserve"> local expuesto vía </w:t>
      </w:r>
      <w:proofErr w:type="spellStart"/>
      <w:r w:rsidRPr="001F6A98">
        <w:rPr>
          <w:b/>
          <w:bCs/>
        </w:rPr>
        <w:t>ngrok</w:t>
      </w:r>
      <w:proofErr w:type="spellEnd"/>
    </w:p>
    <w:p w14:paraId="418C4945" w14:textId="77777777" w:rsidR="001F6A98" w:rsidRPr="001F6A98" w:rsidRDefault="001F6A98" w:rsidP="001F6A98">
      <w:r w:rsidRPr="001F6A98">
        <w:rPr>
          <w:b/>
          <w:bCs/>
        </w:rPr>
        <w:t>Decisión</w:t>
      </w:r>
    </w:p>
    <w:p w14:paraId="3DE3C4E4" w14:textId="77777777" w:rsidR="001F6A98" w:rsidRPr="001F6A98" w:rsidRDefault="001F6A98" w:rsidP="001F6A98">
      <w:pPr>
        <w:numPr>
          <w:ilvl w:val="0"/>
          <w:numId w:val="21"/>
        </w:numPr>
      </w:pPr>
      <w:r w:rsidRPr="001F6A98">
        <w:t xml:space="preserve">Ejecutar el </w:t>
      </w:r>
      <w:proofErr w:type="spellStart"/>
      <w:r w:rsidRPr="001F6A98">
        <w:t>backend</w:t>
      </w:r>
      <w:proofErr w:type="spellEnd"/>
      <w:r w:rsidRPr="001F6A98">
        <w:t xml:space="preserve"> en entorno local y exponerlo mediante </w:t>
      </w:r>
      <w:proofErr w:type="spellStart"/>
      <w:r w:rsidRPr="001F6A98">
        <w:rPr>
          <w:b/>
          <w:bCs/>
        </w:rPr>
        <w:t>ngrok</w:t>
      </w:r>
      <w:proofErr w:type="spellEnd"/>
      <w:r w:rsidRPr="001F6A98">
        <w:t>.</w:t>
      </w:r>
    </w:p>
    <w:p w14:paraId="66053D16" w14:textId="77777777" w:rsidR="001F6A98" w:rsidRPr="001F6A98" w:rsidRDefault="001F6A98" w:rsidP="001F6A98">
      <w:r w:rsidRPr="001F6A98">
        <w:rPr>
          <w:b/>
          <w:bCs/>
        </w:rPr>
        <w:t>Motivo</w:t>
      </w:r>
    </w:p>
    <w:p w14:paraId="72056229" w14:textId="77777777" w:rsidR="001F6A98" w:rsidRPr="001F6A98" w:rsidRDefault="001F6A98" w:rsidP="001F6A98">
      <w:pPr>
        <w:numPr>
          <w:ilvl w:val="0"/>
          <w:numId w:val="22"/>
        </w:numPr>
      </w:pPr>
      <w:r w:rsidRPr="001F6A98">
        <w:t>No disponibilidad inmediata de:</w:t>
      </w:r>
    </w:p>
    <w:p w14:paraId="5393B1AF" w14:textId="77777777" w:rsidR="001F6A98" w:rsidRPr="001F6A98" w:rsidRDefault="001F6A98" w:rsidP="001F6A98">
      <w:pPr>
        <w:numPr>
          <w:ilvl w:val="1"/>
          <w:numId w:val="22"/>
        </w:numPr>
      </w:pPr>
      <w:proofErr w:type="spellStart"/>
      <w:r w:rsidRPr="001F6A98">
        <w:t>subaccount</w:t>
      </w:r>
      <w:proofErr w:type="spellEnd"/>
      <w:r w:rsidRPr="001F6A98">
        <w:t xml:space="preserve"> BTP configurada,</w:t>
      </w:r>
    </w:p>
    <w:p w14:paraId="64146AE7" w14:textId="77777777" w:rsidR="001F6A98" w:rsidRPr="001F6A98" w:rsidRDefault="001F6A98" w:rsidP="001F6A98">
      <w:pPr>
        <w:numPr>
          <w:ilvl w:val="1"/>
          <w:numId w:val="22"/>
        </w:numPr>
      </w:pPr>
      <w:r w:rsidRPr="001F6A98">
        <w:lastRenderedPageBreak/>
        <w:t xml:space="preserve">servicios Cloud </w:t>
      </w:r>
      <w:proofErr w:type="spellStart"/>
      <w:r w:rsidRPr="001F6A98">
        <w:t>Foundry</w:t>
      </w:r>
      <w:proofErr w:type="spellEnd"/>
      <w:r w:rsidRPr="001F6A98">
        <w:t xml:space="preserve"> / </w:t>
      </w:r>
      <w:proofErr w:type="spellStart"/>
      <w:r w:rsidRPr="001F6A98">
        <w:t>Kyma</w:t>
      </w:r>
      <w:proofErr w:type="spellEnd"/>
      <w:r w:rsidRPr="001F6A98">
        <w:t>,</w:t>
      </w:r>
    </w:p>
    <w:p w14:paraId="7E560212" w14:textId="77777777" w:rsidR="001F6A98" w:rsidRPr="001F6A98" w:rsidRDefault="001F6A98" w:rsidP="001F6A98">
      <w:pPr>
        <w:numPr>
          <w:ilvl w:val="1"/>
          <w:numId w:val="22"/>
        </w:numPr>
      </w:pPr>
      <w:r w:rsidRPr="001F6A98">
        <w:t>XSUAA / OAuth productivo.</w:t>
      </w:r>
    </w:p>
    <w:p w14:paraId="449A6ACB" w14:textId="77777777" w:rsidR="001F6A98" w:rsidRPr="001F6A98" w:rsidRDefault="001F6A98" w:rsidP="001F6A98">
      <w:r w:rsidRPr="001F6A98">
        <w:rPr>
          <w:b/>
          <w:bCs/>
        </w:rPr>
        <w:t>Impacto</w:t>
      </w:r>
    </w:p>
    <w:p w14:paraId="72FFCA21" w14:textId="77777777" w:rsidR="001F6A98" w:rsidRPr="001F6A98" w:rsidRDefault="001F6A98" w:rsidP="001F6A98">
      <w:pPr>
        <w:numPr>
          <w:ilvl w:val="0"/>
          <w:numId w:val="23"/>
        </w:numPr>
      </w:pPr>
      <w:r w:rsidRPr="001F6A98">
        <w:rPr>
          <w:rFonts w:ascii="Segoe UI Emoji" w:hAnsi="Segoe UI Emoji" w:cs="Segoe UI Emoji"/>
        </w:rPr>
        <w:t>✅</w:t>
      </w:r>
      <w:r w:rsidRPr="001F6A98">
        <w:t xml:space="preserve"> Time</w:t>
      </w:r>
      <w:r w:rsidRPr="001F6A98">
        <w:noBreakHyphen/>
        <w:t>to</w:t>
      </w:r>
      <w:r w:rsidRPr="001F6A98">
        <w:noBreakHyphen/>
      </w:r>
      <w:proofErr w:type="spellStart"/>
      <w:r w:rsidRPr="001F6A98">
        <w:t>value</w:t>
      </w:r>
      <w:proofErr w:type="spellEnd"/>
      <w:r w:rsidRPr="001F6A98">
        <w:t xml:space="preserve"> inmediato.</w:t>
      </w:r>
    </w:p>
    <w:p w14:paraId="59FA52C4" w14:textId="77777777" w:rsidR="001F6A98" w:rsidRPr="001F6A98" w:rsidRDefault="001F6A98" w:rsidP="001F6A98">
      <w:pPr>
        <w:numPr>
          <w:ilvl w:val="0"/>
          <w:numId w:val="23"/>
        </w:numPr>
      </w:pPr>
      <w:r w:rsidRPr="001F6A98">
        <w:rPr>
          <w:rFonts w:ascii="Segoe UI Emoji" w:hAnsi="Segoe UI Emoji" w:cs="Segoe UI Emoji"/>
        </w:rPr>
        <w:t>❌</w:t>
      </w:r>
      <w:r w:rsidRPr="001F6A98">
        <w:t xml:space="preserve"> No apto para producción ni seguridad </w:t>
      </w:r>
      <w:proofErr w:type="spellStart"/>
      <w:r w:rsidRPr="001F6A98">
        <w:t>enterprise</w:t>
      </w:r>
      <w:proofErr w:type="spellEnd"/>
      <w:r w:rsidRPr="001F6A98">
        <w:t>.</w:t>
      </w:r>
    </w:p>
    <w:p w14:paraId="73460FED" w14:textId="77777777" w:rsidR="001F6A98" w:rsidRPr="001F6A98" w:rsidRDefault="001F6A98" w:rsidP="001F6A98">
      <w:r w:rsidRPr="001F6A98">
        <w:rPr>
          <w:b/>
          <w:bCs/>
        </w:rPr>
        <w:t>Conclusión</w:t>
      </w:r>
    </w:p>
    <w:p w14:paraId="61DDF86C" w14:textId="77777777" w:rsidR="001F6A98" w:rsidRPr="001F6A98" w:rsidRDefault="001F6A98" w:rsidP="001F6A98">
      <w:r w:rsidRPr="001F6A98">
        <w:t>Decisión válida para POC; despliegue en BTP es obligatorio para escalabilidad real.</w:t>
      </w:r>
    </w:p>
    <w:p w14:paraId="3430DEE2" w14:textId="77777777" w:rsidR="001F6A98" w:rsidRDefault="001F6A98"/>
    <w:p w14:paraId="2A4F40F5" w14:textId="77777777" w:rsidR="001F6A98" w:rsidRPr="001F6A98" w:rsidRDefault="001F6A98" w:rsidP="001F6A98">
      <w:pPr>
        <w:rPr>
          <w:b/>
          <w:bCs/>
        </w:rPr>
      </w:pPr>
      <w:r w:rsidRPr="001F6A98">
        <w:rPr>
          <w:b/>
          <w:bCs/>
        </w:rPr>
        <w:t xml:space="preserve">3. Uso de CSV en lugar de consumo </w:t>
      </w:r>
      <w:proofErr w:type="spellStart"/>
      <w:r w:rsidRPr="001F6A98">
        <w:rPr>
          <w:b/>
          <w:bCs/>
        </w:rPr>
        <w:t>OData</w:t>
      </w:r>
      <w:proofErr w:type="spellEnd"/>
      <w:r w:rsidRPr="001F6A98">
        <w:rPr>
          <w:b/>
          <w:bCs/>
        </w:rPr>
        <w:t xml:space="preserve"> en tiempo real</w:t>
      </w:r>
    </w:p>
    <w:p w14:paraId="3D7BC082" w14:textId="77777777" w:rsidR="001F6A98" w:rsidRPr="001F6A98" w:rsidRDefault="001F6A98" w:rsidP="001F6A98">
      <w:r w:rsidRPr="001F6A98">
        <w:rPr>
          <w:b/>
          <w:bCs/>
        </w:rPr>
        <w:t>Decisión</w:t>
      </w:r>
    </w:p>
    <w:p w14:paraId="4F951C55" w14:textId="77777777" w:rsidR="001F6A98" w:rsidRPr="001F6A98" w:rsidRDefault="001F6A98" w:rsidP="001F6A98">
      <w:pPr>
        <w:numPr>
          <w:ilvl w:val="0"/>
          <w:numId w:val="24"/>
        </w:numPr>
      </w:pPr>
      <w:r w:rsidRPr="001F6A98">
        <w:t>Utilizar un </w:t>
      </w:r>
      <w:proofErr w:type="spellStart"/>
      <w:r w:rsidRPr="001F6A98">
        <w:rPr>
          <w:b/>
          <w:bCs/>
        </w:rPr>
        <w:t>export</w:t>
      </w:r>
      <w:proofErr w:type="spellEnd"/>
      <w:r w:rsidRPr="001F6A98">
        <w:rPr>
          <w:b/>
          <w:bCs/>
        </w:rPr>
        <w:t xml:space="preserve"> CSV</w:t>
      </w:r>
      <w:r w:rsidRPr="001F6A98">
        <w:t xml:space="preserve"> de SAP </w:t>
      </w:r>
      <w:proofErr w:type="spellStart"/>
      <w:r w:rsidRPr="001F6A98">
        <w:t>Datasphere</w:t>
      </w:r>
      <w:proofErr w:type="spellEnd"/>
      <w:r w:rsidRPr="001F6A98">
        <w:t xml:space="preserve"> como fuente de datos.</w:t>
      </w:r>
    </w:p>
    <w:p w14:paraId="266CD24E" w14:textId="77777777" w:rsidR="001F6A98" w:rsidRPr="001F6A98" w:rsidRDefault="001F6A98" w:rsidP="001F6A98">
      <w:r w:rsidRPr="001F6A98">
        <w:rPr>
          <w:b/>
          <w:bCs/>
        </w:rPr>
        <w:t>Motivo</w:t>
      </w:r>
    </w:p>
    <w:p w14:paraId="37CCC39E" w14:textId="77777777" w:rsidR="001F6A98" w:rsidRPr="001F6A98" w:rsidRDefault="001F6A98" w:rsidP="001F6A98">
      <w:pPr>
        <w:numPr>
          <w:ilvl w:val="0"/>
          <w:numId w:val="25"/>
        </w:numPr>
      </w:pPr>
      <w:r w:rsidRPr="001F6A98">
        <w:t xml:space="preserve">El </w:t>
      </w:r>
      <w:proofErr w:type="spellStart"/>
      <w:r w:rsidRPr="001F6A98">
        <w:t>endpoint</w:t>
      </w:r>
      <w:proofErr w:type="spellEnd"/>
      <w:r w:rsidRPr="001F6A98">
        <w:t xml:space="preserve"> </w:t>
      </w:r>
      <w:proofErr w:type="spellStart"/>
      <w:r w:rsidRPr="001F6A98">
        <w:t>OData</w:t>
      </w:r>
      <w:proofErr w:type="spellEnd"/>
      <w:r w:rsidRPr="001F6A98">
        <w:t xml:space="preserve"> dependía de </w:t>
      </w:r>
      <w:r w:rsidRPr="001F6A98">
        <w:rPr>
          <w:b/>
          <w:bCs/>
        </w:rPr>
        <w:t>sesiones y cookies SSO</w:t>
      </w:r>
      <w:r w:rsidRPr="001F6A98">
        <w:t>.</w:t>
      </w:r>
    </w:p>
    <w:p w14:paraId="4579509A" w14:textId="77777777" w:rsidR="001F6A98" w:rsidRPr="001F6A98" w:rsidRDefault="001F6A98" w:rsidP="001F6A98">
      <w:pPr>
        <w:numPr>
          <w:ilvl w:val="0"/>
          <w:numId w:val="25"/>
        </w:numPr>
      </w:pPr>
      <w:r w:rsidRPr="001F6A98">
        <w:t>No se contaba con </w:t>
      </w:r>
      <w:r w:rsidRPr="001F6A98">
        <w:rPr>
          <w:b/>
          <w:bCs/>
        </w:rPr>
        <w:t xml:space="preserve">OAuth </w:t>
      </w:r>
      <w:proofErr w:type="spellStart"/>
      <w:r w:rsidRPr="001F6A98">
        <w:rPr>
          <w:b/>
          <w:bCs/>
        </w:rPr>
        <w:t>client</w:t>
      </w:r>
      <w:proofErr w:type="spellEnd"/>
      <w:r w:rsidRPr="001F6A98">
        <w:rPr>
          <w:b/>
          <w:bCs/>
        </w:rPr>
        <w:t xml:space="preserve"> </w:t>
      </w:r>
      <w:proofErr w:type="spellStart"/>
      <w:r w:rsidRPr="001F6A98">
        <w:rPr>
          <w:b/>
          <w:bCs/>
        </w:rPr>
        <w:t>credentials</w:t>
      </w:r>
      <w:proofErr w:type="spellEnd"/>
      <w:r w:rsidRPr="001F6A98">
        <w:t> configurado.</w:t>
      </w:r>
    </w:p>
    <w:p w14:paraId="5A15F35E" w14:textId="77777777" w:rsidR="001F6A98" w:rsidRPr="001F6A98" w:rsidRDefault="001F6A98" w:rsidP="001F6A98">
      <w:pPr>
        <w:numPr>
          <w:ilvl w:val="0"/>
          <w:numId w:val="25"/>
        </w:numPr>
      </w:pPr>
      <w:r w:rsidRPr="001F6A98">
        <w:t xml:space="preserve">Evitar replicar autenticación web en </w:t>
      </w:r>
      <w:proofErr w:type="spellStart"/>
      <w:r w:rsidRPr="001F6A98">
        <w:t>backend</w:t>
      </w:r>
      <w:proofErr w:type="spellEnd"/>
      <w:r w:rsidRPr="001F6A98">
        <w:t xml:space="preserve"> (no recomendado).</w:t>
      </w:r>
    </w:p>
    <w:p w14:paraId="17264BAC" w14:textId="77777777" w:rsidR="001F6A98" w:rsidRPr="001F6A98" w:rsidRDefault="001F6A98" w:rsidP="001F6A98">
      <w:r w:rsidRPr="001F6A98">
        <w:rPr>
          <w:b/>
          <w:bCs/>
        </w:rPr>
        <w:t>Impacto</w:t>
      </w:r>
    </w:p>
    <w:p w14:paraId="3331B5E4" w14:textId="77777777" w:rsidR="001F6A98" w:rsidRPr="001F6A98" w:rsidRDefault="001F6A98" w:rsidP="001F6A98">
      <w:pPr>
        <w:numPr>
          <w:ilvl w:val="0"/>
          <w:numId w:val="26"/>
        </w:numPr>
      </w:pPr>
      <w:r w:rsidRPr="001F6A98">
        <w:rPr>
          <w:rFonts w:ascii="Segoe UI Emoji" w:hAnsi="Segoe UI Emoji" w:cs="Segoe UI Emoji"/>
        </w:rPr>
        <w:t>✅</w:t>
      </w:r>
      <w:r w:rsidRPr="001F6A98">
        <w:t xml:space="preserve"> Permite análisis real sobre datos del negocio.</w:t>
      </w:r>
    </w:p>
    <w:p w14:paraId="151BAC58" w14:textId="77777777" w:rsidR="001F6A98" w:rsidRPr="001F6A98" w:rsidRDefault="001F6A98" w:rsidP="001F6A98">
      <w:pPr>
        <w:numPr>
          <w:ilvl w:val="0"/>
          <w:numId w:val="26"/>
        </w:numPr>
      </w:pPr>
      <w:r w:rsidRPr="001F6A98">
        <w:rPr>
          <w:rFonts w:ascii="Segoe UI Emoji" w:hAnsi="Segoe UI Emoji" w:cs="Segoe UI Emoji"/>
        </w:rPr>
        <w:t>✅</w:t>
      </w:r>
      <w:r w:rsidRPr="001F6A98">
        <w:t xml:space="preserve"> Evita complejidad de seguridad en la demo.</w:t>
      </w:r>
    </w:p>
    <w:p w14:paraId="61AF6E81" w14:textId="77777777" w:rsidR="001F6A98" w:rsidRPr="001F6A98" w:rsidRDefault="001F6A98" w:rsidP="001F6A98">
      <w:pPr>
        <w:numPr>
          <w:ilvl w:val="0"/>
          <w:numId w:val="26"/>
        </w:numPr>
      </w:pPr>
      <w:r w:rsidRPr="001F6A98">
        <w:rPr>
          <w:rFonts w:ascii="Segoe UI Emoji" w:hAnsi="Segoe UI Emoji" w:cs="Segoe UI Emoji"/>
        </w:rPr>
        <w:t>❌</w:t>
      </w:r>
      <w:r w:rsidRPr="001F6A98">
        <w:t xml:space="preserve"> No refleja datos en tiempo real.</w:t>
      </w:r>
    </w:p>
    <w:p w14:paraId="222F3018" w14:textId="77777777" w:rsidR="001F6A98" w:rsidRPr="001F6A98" w:rsidRDefault="001F6A98" w:rsidP="001F6A98">
      <w:r w:rsidRPr="001F6A98">
        <w:rPr>
          <w:b/>
          <w:bCs/>
        </w:rPr>
        <w:t>Conclusión</w:t>
      </w:r>
    </w:p>
    <w:p w14:paraId="0754CB69" w14:textId="77777777" w:rsidR="001F6A98" w:rsidRDefault="001F6A98" w:rsidP="001F6A98">
      <w:r w:rsidRPr="001F6A98">
        <w:t xml:space="preserve">Decisión estratégica para la demo; </w:t>
      </w:r>
      <w:proofErr w:type="spellStart"/>
      <w:r w:rsidRPr="001F6A98">
        <w:t>OData</w:t>
      </w:r>
      <w:proofErr w:type="spellEnd"/>
      <w:r w:rsidRPr="001F6A98">
        <w:t xml:space="preserve"> con OAuth es el camino productivo.</w:t>
      </w:r>
    </w:p>
    <w:p w14:paraId="1F9D0AB1" w14:textId="77777777" w:rsidR="001F6A98" w:rsidRDefault="001F6A98" w:rsidP="001F6A98"/>
    <w:p w14:paraId="73242F19" w14:textId="77777777" w:rsidR="001F6A98" w:rsidRPr="001F6A98" w:rsidRDefault="001F6A98" w:rsidP="001F6A98">
      <w:pPr>
        <w:rPr>
          <w:b/>
          <w:bCs/>
        </w:rPr>
      </w:pPr>
      <w:r w:rsidRPr="001F6A98">
        <w:rPr>
          <w:b/>
          <w:bCs/>
        </w:rPr>
        <w:t xml:space="preserve">4. </w:t>
      </w:r>
      <w:proofErr w:type="spellStart"/>
      <w:r w:rsidRPr="001F6A98">
        <w:rPr>
          <w:b/>
          <w:bCs/>
        </w:rPr>
        <w:t>Pre</w:t>
      </w:r>
      <w:r w:rsidRPr="001F6A98">
        <w:rPr>
          <w:b/>
          <w:bCs/>
        </w:rPr>
        <w:noBreakHyphen/>
        <w:t>agregación</w:t>
      </w:r>
      <w:proofErr w:type="spellEnd"/>
      <w:r w:rsidRPr="001F6A98">
        <w:rPr>
          <w:b/>
          <w:bCs/>
        </w:rPr>
        <w:t xml:space="preserve"> de datos antes de enviar a la IA</w:t>
      </w:r>
    </w:p>
    <w:p w14:paraId="4E2FC133" w14:textId="77777777" w:rsidR="001F6A98" w:rsidRPr="001F6A98" w:rsidRDefault="001F6A98" w:rsidP="001F6A98">
      <w:r w:rsidRPr="001F6A98">
        <w:rPr>
          <w:b/>
          <w:bCs/>
        </w:rPr>
        <w:t>Decisión</w:t>
      </w:r>
    </w:p>
    <w:p w14:paraId="1913A9C1" w14:textId="77777777" w:rsidR="001F6A98" w:rsidRPr="001F6A98" w:rsidRDefault="001F6A98" w:rsidP="001F6A98">
      <w:pPr>
        <w:numPr>
          <w:ilvl w:val="0"/>
          <w:numId w:val="27"/>
        </w:numPr>
      </w:pPr>
      <w:r w:rsidRPr="001F6A98">
        <w:t>Realizar </w:t>
      </w:r>
      <w:r w:rsidRPr="001F6A98">
        <w:rPr>
          <w:b/>
          <w:bCs/>
        </w:rPr>
        <w:t xml:space="preserve">agregaciones previas en el </w:t>
      </w:r>
      <w:proofErr w:type="spellStart"/>
      <w:r w:rsidRPr="001F6A98">
        <w:rPr>
          <w:b/>
          <w:bCs/>
        </w:rPr>
        <w:t>backend</w:t>
      </w:r>
      <w:proofErr w:type="spellEnd"/>
      <w:r w:rsidRPr="001F6A98">
        <w:t> (top, conteos, sumas).</w:t>
      </w:r>
    </w:p>
    <w:p w14:paraId="22641DFE" w14:textId="77777777" w:rsidR="001F6A98" w:rsidRPr="001F6A98" w:rsidRDefault="001F6A98" w:rsidP="001F6A98">
      <w:r w:rsidRPr="001F6A98">
        <w:rPr>
          <w:b/>
          <w:bCs/>
        </w:rPr>
        <w:t>Motivo</w:t>
      </w:r>
    </w:p>
    <w:p w14:paraId="75DF5AAF" w14:textId="77777777" w:rsidR="001F6A98" w:rsidRPr="001F6A98" w:rsidRDefault="001F6A98" w:rsidP="001F6A98">
      <w:pPr>
        <w:numPr>
          <w:ilvl w:val="0"/>
          <w:numId w:val="28"/>
        </w:numPr>
      </w:pPr>
      <w:r w:rsidRPr="001F6A98">
        <w:t>Controlar costos de tokens.</w:t>
      </w:r>
    </w:p>
    <w:p w14:paraId="14A6DB5F" w14:textId="77777777" w:rsidR="001F6A98" w:rsidRPr="001F6A98" w:rsidRDefault="001F6A98" w:rsidP="001F6A98">
      <w:pPr>
        <w:numPr>
          <w:ilvl w:val="0"/>
          <w:numId w:val="28"/>
        </w:numPr>
      </w:pPr>
      <w:r w:rsidRPr="001F6A98">
        <w:t>Reducir latencia.</w:t>
      </w:r>
    </w:p>
    <w:p w14:paraId="603A7F49" w14:textId="77777777" w:rsidR="001F6A98" w:rsidRPr="001F6A98" w:rsidRDefault="001F6A98" w:rsidP="001F6A98">
      <w:pPr>
        <w:numPr>
          <w:ilvl w:val="0"/>
          <w:numId w:val="28"/>
        </w:numPr>
      </w:pPr>
      <w:r w:rsidRPr="001F6A98">
        <w:t xml:space="preserve">Evitar enviar </w:t>
      </w:r>
      <w:proofErr w:type="spellStart"/>
      <w:r w:rsidRPr="001F6A98">
        <w:t>datasets</w:t>
      </w:r>
      <w:proofErr w:type="spellEnd"/>
      <w:r w:rsidRPr="001F6A98">
        <w:t xml:space="preserve"> completos al modelo.</w:t>
      </w:r>
    </w:p>
    <w:p w14:paraId="3F320111" w14:textId="77777777" w:rsidR="001F6A98" w:rsidRPr="001F6A98" w:rsidRDefault="001F6A98" w:rsidP="001F6A98">
      <w:r w:rsidRPr="001F6A98">
        <w:rPr>
          <w:b/>
          <w:bCs/>
        </w:rPr>
        <w:t>Impacto</w:t>
      </w:r>
    </w:p>
    <w:p w14:paraId="7C5FB214" w14:textId="77777777" w:rsidR="001F6A98" w:rsidRPr="001F6A98" w:rsidRDefault="001F6A98" w:rsidP="001F6A98">
      <w:pPr>
        <w:numPr>
          <w:ilvl w:val="0"/>
          <w:numId w:val="29"/>
        </w:numPr>
      </w:pPr>
      <w:r w:rsidRPr="001F6A98">
        <w:rPr>
          <w:rFonts w:ascii="Segoe UI Emoji" w:hAnsi="Segoe UI Emoji" w:cs="Segoe UI Emoji"/>
        </w:rPr>
        <w:t>✅</w:t>
      </w:r>
      <w:r w:rsidRPr="001F6A98">
        <w:t xml:space="preserve"> Respuestas rápidas y coherentes.</w:t>
      </w:r>
    </w:p>
    <w:p w14:paraId="7E3F9F59" w14:textId="77777777" w:rsidR="001F6A98" w:rsidRPr="001F6A98" w:rsidRDefault="001F6A98" w:rsidP="001F6A98">
      <w:pPr>
        <w:numPr>
          <w:ilvl w:val="0"/>
          <w:numId w:val="29"/>
        </w:numPr>
      </w:pPr>
      <w:r w:rsidRPr="001F6A98">
        <w:rPr>
          <w:rFonts w:ascii="Segoe UI Emoji" w:hAnsi="Segoe UI Emoji" w:cs="Segoe UI Emoji"/>
        </w:rPr>
        <w:lastRenderedPageBreak/>
        <w:t>✅</w:t>
      </w:r>
      <w:r w:rsidRPr="001F6A98">
        <w:t xml:space="preserve"> Mayor control del contexto.</w:t>
      </w:r>
    </w:p>
    <w:p w14:paraId="69D123B9" w14:textId="77777777" w:rsidR="001F6A98" w:rsidRPr="001F6A98" w:rsidRDefault="001F6A98" w:rsidP="001F6A98">
      <w:pPr>
        <w:numPr>
          <w:ilvl w:val="0"/>
          <w:numId w:val="29"/>
        </w:numPr>
      </w:pPr>
      <w:r w:rsidRPr="001F6A98">
        <w:rPr>
          <w:rFonts w:ascii="Segoe UI Emoji" w:hAnsi="Segoe UI Emoji" w:cs="Segoe UI Emoji"/>
        </w:rPr>
        <w:t>❌</w:t>
      </w:r>
      <w:r w:rsidRPr="001F6A98">
        <w:t xml:space="preserve"> Menor flexibilidad exploratoria.</w:t>
      </w:r>
    </w:p>
    <w:p w14:paraId="17545CEE" w14:textId="77777777" w:rsidR="001F6A98" w:rsidRPr="001F6A98" w:rsidRDefault="001F6A98" w:rsidP="001F6A98">
      <w:r w:rsidRPr="001F6A98">
        <w:rPr>
          <w:b/>
          <w:bCs/>
        </w:rPr>
        <w:t>Conclusión</w:t>
      </w:r>
    </w:p>
    <w:p w14:paraId="1A7DDF72" w14:textId="77777777" w:rsidR="001F6A98" w:rsidRDefault="001F6A98" w:rsidP="001F6A98">
      <w:r w:rsidRPr="001F6A98">
        <w:t>Patrón recomendado incluso en arquitecturas productivas con IA.</w:t>
      </w:r>
    </w:p>
    <w:p w14:paraId="6D77D81C" w14:textId="77777777" w:rsidR="001F6A98" w:rsidRDefault="001F6A98" w:rsidP="001F6A98"/>
    <w:p w14:paraId="282FAA60" w14:textId="77777777" w:rsidR="001F6A98" w:rsidRPr="001F6A98" w:rsidRDefault="001F6A98" w:rsidP="001F6A98">
      <w:pPr>
        <w:rPr>
          <w:b/>
          <w:bCs/>
        </w:rPr>
      </w:pPr>
      <w:r w:rsidRPr="001F6A98">
        <w:rPr>
          <w:b/>
          <w:bCs/>
        </w:rPr>
        <w:t>5. IA sin acceso directo a sistemas SAP</w:t>
      </w:r>
    </w:p>
    <w:p w14:paraId="47A7DBCC" w14:textId="77777777" w:rsidR="001F6A98" w:rsidRPr="001F6A98" w:rsidRDefault="001F6A98" w:rsidP="001F6A98">
      <w:r w:rsidRPr="001F6A98">
        <w:rPr>
          <w:b/>
          <w:bCs/>
        </w:rPr>
        <w:t>Decisión</w:t>
      </w:r>
    </w:p>
    <w:p w14:paraId="0DA8006C" w14:textId="77777777" w:rsidR="001F6A98" w:rsidRPr="001F6A98" w:rsidRDefault="001F6A98" w:rsidP="001F6A98">
      <w:pPr>
        <w:numPr>
          <w:ilvl w:val="0"/>
          <w:numId w:val="30"/>
        </w:numPr>
      </w:pPr>
      <w:r w:rsidRPr="001F6A98">
        <w:t>El modelo de IA </w:t>
      </w:r>
      <w:r w:rsidRPr="001F6A98">
        <w:rPr>
          <w:b/>
          <w:bCs/>
        </w:rPr>
        <w:t>no accede directamente</w:t>
      </w:r>
      <w:r w:rsidRPr="001F6A98">
        <w:t xml:space="preserve"> a SAC ni </w:t>
      </w:r>
      <w:proofErr w:type="spellStart"/>
      <w:r w:rsidRPr="001F6A98">
        <w:t>Datasphere</w:t>
      </w:r>
      <w:proofErr w:type="spellEnd"/>
      <w:r w:rsidRPr="001F6A98">
        <w:t>.</w:t>
      </w:r>
    </w:p>
    <w:p w14:paraId="0124E483" w14:textId="77777777" w:rsidR="001F6A98" w:rsidRPr="001F6A98" w:rsidRDefault="001F6A98" w:rsidP="001F6A98">
      <w:r w:rsidRPr="001F6A98">
        <w:rPr>
          <w:b/>
          <w:bCs/>
        </w:rPr>
        <w:t>Motivo</w:t>
      </w:r>
    </w:p>
    <w:p w14:paraId="7F5F2EAF" w14:textId="77777777" w:rsidR="001F6A98" w:rsidRPr="001F6A98" w:rsidRDefault="001F6A98" w:rsidP="001F6A98">
      <w:pPr>
        <w:numPr>
          <w:ilvl w:val="0"/>
          <w:numId w:val="31"/>
        </w:numPr>
      </w:pPr>
      <w:r w:rsidRPr="001F6A98">
        <w:t>Seguridad.</w:t>
      </w:r>
    </w:p>
    <w:p w14:paraId="018ED927" w14:textId="77777777" w:rsidR="001F6A98" w:rsidRPr="001F6A98" w:rsidRDefault="001F6A98" w:rsidP="001F6A98">
      <w:pPr>
        <w:numPr>
          <w:ilvl w:val="0"/>
          <w:numId w:val="31"/>
        </w:numPr>
      </w:pPr>
      <w:r w:rsidRPr="001F6A98">
        <w:t>Control del contexto.</w:t>
      </w:r>
    </w:p>
    <w:p w14:paraId="602D69A2" w14:textId="77777777" w:rsidR="001F6A98" w:rsidRPr="001F6A98" w:rsidRDefault="001F6A98" w:rsidP="001F6A98">
      <w:pPr>
        <w:numPr>
          <w:ilvl w:val="0"/>
          <w:numId w:val="31"/>
        </w:numPr>
      </w:pPr>
      <w:r w:rsidRPr="001F6A98">
        <w:t>Evitar acoplamiento fuerte.</w:t>
      </w:r>
    </w:p>
    <w:p w14:paraId="493A5C18" w14:textId="77777777" w:rsidR="001F6A98" w:rsidRPr="001F6A98" w:rsidRDefault="001F6A98" w:rsidP="001F6A98">
      <w:r w:rsidRPr="001F6A98">
        <w:rPr>
          <w:b/>
          <w:bCs/>
        </w:rPr>
        <w:t>Impacto</w:t>
      </w:r>
    </w:p>
    <w:p w14:paraId="5EEBEDC4" w14:textId="77777777" w:rsidR="001F6A98" w:rsidRPr="001F6A98" w:rsidRDefault="001F6A98" w:rsidP="001F6A98">
      <w:pPr>
        <w:numPr>
          <w:ilvl w:val="0"/>
          <w:numId w:val="32"/>
        </w:numPr>
      </w:pPr>
      <w:r w:rsidRPr="001F6A98">
        <w:rPr>
          <w:rFonts w:ascii="Segoe UI Emoji" w:hAnsi="Segoe UI Emoji" w:cs="Segoe UI Emoji"/>
        </w:rPr>
        <w:t>✅</w:t>
      </w:r>
      <w:r w:rsidRPr="001F6A98">
        <w:t xml:space="preserve"> </w:t>
      </w:r>
      <w:proofErr w:type="spellStart"/>
      <w:r w:rsidRPr="001F6A98">
        <w:t>Backend</w:t>
      </w:r>
      <w:proofErr w:type="spellEnd"/>
      <w:r w:rsidRPr="001F6A98">
        <w:t xml:space="preserve"> mantiene control total.</w:t>
      </w:r>
    </w:p>
    <w:p w14:paraId="1C0D6B5F" w14:textId="77777777" w:rsidR="001F6A98" w:rsidRPr="001F6A98" w:rsidRDefault="001F6A98" w:rsidP="001F6A98">
      <w:pPr>
        <w:numPr>
          <w:ilvl w:val="0"/>
          <w:numId w:val="32"/>
        </w:numPr>
      </w:pPr>
      <w:r w:rsidRPr="001F6A98">
        <w:rPr>
          <w:rFonts w:ascii="Segoe UI Emoji" w:hAnsi="Segoe UI Emoji" w:cs="Segoe UI Emoji"/>
        </w:rPr>
        <w:t>✅</w:t>
      </w:r>
      <w:r w:rsidRPr="001F6A98">
        <w:t xml:space="preserve"> IA se limita a responder con evidencia.</w:t>
      </w:r>
    </w:p>
    <w:p w14:paraId="49DCD5F5" w14:textId="77777777" w:rsidR="001F6A98" w:rsidRPr="001F6A98" w:rsidRDefault="001F6A98" w:rsidP="001F6A98">
      <w:pPr>
        <w:numPr>
          <w:ilvl w:val="0"/>
          <w:numId w:val="32"/>
        </w:numPr>
      </w:pPr>
      <w:r w:rsidRPr="001F6A98">
        <w:rPr>
          <w:rFonts w:ascii="Segoe UI Emoji" w:hAnsi="Segoe UI Emoji" w:cs="Segoe UI Emoji"/>
        </w:rPr>
        <w:t>❌</w:t>
      </w:r>
      <w:r w:rsidRPr="001F6A98">
        <w:t xml:space="preserve"> Mayor responsabilidad del </w:t>
      </w:r>
      <w:proofErr w:type="spellStart"/>
      <w:r w:rsidRPr="001F6A98">
        <w:t>backend</w:t>
      </w:r>
      <w:proofErr w:type="spellEnd"/>
      <w:r w:rsidRPr="001F6A98">
        <w:t>.</w:t>
      </w:r>
    </w:p>
    <w:p w14:paraId="3808E58E" w14:textId="77777777" w:rsidR="001F6A98" w:rsidRPr="001F6A98" w:rsidRDefault="001F6A98" w:rsidP="001F6A98">
      <w:r w:rsidRPr="001F6A98">
        <w:rPr>
          <w:b/>
          <w:bCs/>
        </w:rPr>
        <w:t>Conclusión</w:t>
      </w:r>
    </w:p>
    <w:p w14:paraId="485B525A" w14:textId="77777777" w:rsidR="001F6A98" w:rsidRPr="001F6A98" w:rsidRDefault="001F6A98" w:rsidP="001F6A98">
      <w:r w:rsidRPr="001F6A98">
        <w:t xml:space="preserve">Diseño alineado con buenas prácticas de IA </w:t>
      </w:r>
      <w:proofErr w:type="spellStart"/>
      <w:r w:rsidRPr="001F6A98">
        <w:t>enterprise</w:t>
      </w:r>
      <w:proofErr w:type="spellEnd"/>
      <w:r w:rsidRPr="001F6A98">
        <w:t>.</w:t>
      </w:r>
    </w:p>
    <w:p w14:paraId="102F3B0A" w14:textId="77777777" w:rsidR="001F6A98" w:rsidRDefault="001F6A98" w:rsidP="001F6A98"/>
    <w:p w14:paraId="0A9D9B6D" w14:textId="69F54571" w:rsidR="001F6A98" w:rsidRPr="001F6A98" w:rsidRDefault="001F6A98" w:rsidP="001F6A98">
      <w:r w:rsidRPr="001F6A98">
        <w:rPr>
          <w:b/>
          <w:bCs/>
        </w:rPr>
        <w:t>Resumen del enfoque</w:t>
      </w:r>
      <w:r w:rsidRPr="001F6A98">
        <w:br/>
        <w:t>Las decisiones adoptadas permitieron avanzar con una demo </w:t>
      </w:r>
      <w:r w:rsidRPr="001F6A98">
        <w:rPr>
          <w:b/>
          <w:bCs/>
        </w:rPr>
        <w:t>funcional, demostrable y alineada a negocio</w:t>
      </w:r>
      <w:r w:rsidRPr="001F6A98">
        <w:t>, sin perder de vista el camino correcto hacia una arquitectura productiva.</w:t>
      </w:r>
    </w:p>
    <w:p w14:paraId="05441F50" w14:textId="77777777" w:rsidR="001F6A98" w:rsidRPr="001F6A98" w:rsidRDefault="001F6A98" w:rsidP="001F6A98"/>
    <w:p w14:paraId="49F9187E" w14:textId="77777777" w:rsidR="00773F04" w:rsidRPr="00773F04" w:rsidRDefault="00773F04" w:rsidP="00773F04">
      <w:pPr>
        <w:rPr>
          <w:b/>
          <w:bCs/>
        </w:rPr>
      </w:pPr>
      <w:r w:rsidRPr="00773F04">
        <w:rPr>
          <w:b/>
          <w:bCs/>
        </w:rPr>
        <w:t> Ítem 6 – Trabas encontradas (SAC / BTP / Seguridad)</w:t>
      </w:r>
    </w:p>
    <w:p w14:paraId="742D673F" w14:textId="0C3D2C1A" w:rsidR="00773F04" w:rsidRDefault="00773F04" w:rsidP="00773F04">
      <w:r w:rsidRPr="00773F04">
        <w:rPr>
          <w:b/>
          <w:bCs/>
        </w:rPr>
        <w:t>Trabas técnicas identificadas durante el POC</w:t>
      </w:r>
      <w:r w:rsidRPr="00773F04">
        <w:br/>
        <w:t>Durante la ejecución del POC se identificaron múltiples </w:t>
      </w:r>
      <w:r w:rsidRPr="00773F04">
        <w:rPr>
          <w:b/>
          <w:bCs/>
        </w:rPr>
        <w:t>limitaciones técnicas y de configuración</w:t>
      </w:r>
      <w:r w:rsidRPr="00773F04">
        <w:t> propias del ecosistema SAP, las cuales influyeron directamente en las decisiones de diseño adoptadas.</w:t>
      </w:r>
      <w:r w:rsidRPr="00773F04">
        <w:br/>
      </w:r>
      <w:r w:rsidRPr="00773F04">
        <w:br/>
        <w:t>Estas trabas no se consideran fallas del enfoque, sino </w:t>
      </w:r>
      <w:r w:rsidRPr="00773F04">
        <w:rPr>
          <w:b/>
          <w:bCs/>
        </w:rPr>
        <w:t>hallazgos relevantes</w:t>
      </w:r>
      <w:r w:rsidRPr="00773F04">
        <w:t> para la planificación de una solución productiva.</w:t>
      </w:r>
    </w:p>
    <w:p w14:paraId="03C32B73" w14:textId="77777777" w:rsidR="00773F04" w:rsidRDefault="00773F04" w:rsidP="00773F04"/>
    <w:p w14:paraId="2C5DAF68" w14:textId="77777777" w:rsidR="00773F04" w:rsidRPr="00773F04" w:rsidRDefault="00773F04" w:rsidP="00773F04">
      <w:pPr>
        <w:rPr>
          <w:b/>
          <w:bCs/>
        </w:rPr>
      </w:pPr>
      <w:r w:rsidRPr="00773F04">
        <w:rPr>
          <w:b/>
          <w:bCs/>
        </w:rPr>
        <w:t xml:space="preserve">1. Dificultades para crear un </w:t>
      </w:r>
      <w:proofErr w:type="spellStart"/>
      <w:r w:rsidRPr="00773F04">
        <w:rPr>
          <w:b/>
          <w:bCs/>
        </w:rPr>
        <w:t>Custom</w:t>
      </w:r>
      <w:proofErr w:type="spellEnd"/>
      <w:r w:rsidRPr="00773F04">
        <w:rPr>
          <w:b/>
          <w:bCs/>
        </w:rPr>
        <w:t xml:space="preserve"> Widget en SAC</w:t>
      </w:r>
    </w:p>
    <w:p w14:paraId="211EEADF" w14:textId="77777777" w:rsidR="00773F04" w:rsidRPr="00773F04" w:rsidRDefault="00773F04" w:rsidP="00773F04">
      <w:r w:rsidRPr="00773F04">
        <w:rPr>
          <w:b/>
          <w:bCs/>
        </w:rPr>
        <w:lastRenderedPageBreak/>
        <w:t>Observación</w:t>
      </w:r>
    </w:p>
    <w:p w14:paraId="3A253611" w14:textId="77777777" w:rsidR="00773F04" w:rsidRPr="00773F04" w:rsidRDefault="00773F04" w:rsidP="00773F04">
      <w:pPr>
        <w:numPr>
          <w:ilvl w:val="0"/>
          <w:numId w:val="33"/>
        </w:numPr>
      </w:pPr>
      <w:r w:rsidRPr="00773F04">
        <w:t xml:space="preserve">No fue posible completar la creación de un </w:t>
      </w:r>
      <w:proofErr w:type="spellStart"/>
      <w:r w:rsidRPr="00773F04">
        <w:t>Custom</w:t>
      </w:r>
      <w:proofErr w:type="spellEnd"/>
      <w:r w:rsidRPr="00773F04">
        <w:t xml:space="preserve"> Widget funcional.</w:t>
      </w:r>
    </w:p>
    <w:p w14:paraId="409807D6" w14:textId="77777777" w:rsidR="00773F04" w:rsidRPr="00773F04" w:rsidRDefault="00773F04" w:rsidP="00773F04">
      <w:r w:rsidRPr="00773F04">
        <w:rPr>
          <w:b/>
          <w:bCs/>
        </w:rPr>
        <w:t>Trabas identificadas</w:t>
      </w:r>
    </w:p>
    <w:p w14:paraId="23717888" w14:textId="77777777" w:rsidR="00773F04" w:rsidRPr="00773F04" w:rsidRDefault="00773F04" w:rsidP="00773F04">
      <w:pPr>
        <w:numPr>
          <w:ilvl w:val="0"/>
          <w:numId w:val="34"/>
        </w:numPr>
      </w:pPr>
      <w:r w:rsidRPr="00773F04">
        <w:t>Validación estricta del </w:t>
      </w:r>
      <w:proofErr w:type="spellStart"/>
      <w:r w:rsidRPr="00773F04">
        <w:t>integrity</w:t>
      </w:r>
      <w:proofErr w:type="spellEnd"/>
      <w:r w:rsidRPr="00773F04">
        <w:t xml:space="preserve"> hash (SHA</w:t>
      </w:r>
      <w:r w:rsidRPr="00773F04">
        <w:noBreakHyphen/>
        <w:t>256/384/512 obligatorio).</w:t>
      </w:r>
    </w:p>
    <w:p w14:paraId="5329C070" w14:textId="77777777" w:rsidR="00773F04" w:rsidRPr="00773F04" w:rsidRDefault="00773F04" w:rsidP="00773F04">
      <w:pPr>
        <w:numPr>
          <w:ilvl w:val="0"/>
          <w:numId w:val="34"/>
        </w:numPr>
      </w:pPr>
      <w:r w:rsidRPr="00773F04">
        <w:t>Dependencia de un archivo main.js correctamente versionado.</w:t>
      </w:r>
    </w:p>
    <w:p w14:paraId="03C86A06" w14:textId="77777777" w:rsidR="00773F04" w:rsidRPr="00773F04" w:rsidRDefault="00773F04" w:rsidP="00773F04">
      <w:pPr>
        <w:numPr>
          <w:ilvl w:val="0"/>
          <w:numId w:val="34"/>
        </w:numPr>
      </w:pPr>
      <w:r w:rsidRPr="00773F04">
        <w:t>Problemas al habilitar la carga de recursos estáticos.</w:t>
      </w:r>
    </w:p>
    <w:p w14:paraId="3A9819C8" w14:textId="77777777" w:rsidR="00773F04" w:rsidRPr="00773F04" w:rsidRDefault="00773F04" w:rsidP="00773F04">
      <w:pPr>
        <w:numPr>
          <w:ilvl w:val="0"/>
          <w:numId w:val="34"/>
        </w:numPr>
      </w:pPr>
      <w:r w:rsidRPr="00773F04">
        <w:t xml:space="preserve">Restricciones de permisos en el </w:t>
      </w:r>
      <w:proofErr w:type="spellStart"/>
      <w:r w:rsidRPr="00773F04">
        <w:t>tenant</w:t>
      </w:r>
      <w:proofErr w:type="spellEnd"/>
      <w:r w:rsidRPr="00773F04">
        <w:t xml:space="preserve"> de SAC.</w:t>
      </w:r>
    </w:p>
    <w:p w14:paraId="7821F0EF" w14:textId="77777777" w:rsidR="00773F04" w:rsidRPr="00773F04" w:rsidRDefault="00773F04" w:rsidP="00773F04">
      <w:r w:rsidRPr="00773F04">
        <w:rPr>
          <w:b/>
          <w:bCs/>
        </w:rPr>
        <w:t>Impacto</w:t>
      </w:r>
    </w:p>
    <w:p w14:paraId="4924F483" w14:textId="77777777" w:rsidR="00773F04" w:rsidRPr="00773F04" w:rsidRDefault="00773F04" w:rsidP="00773F04">
      <w:pPr>
        <w:numPr>
          <w:ilvl w:val="0"/>
          <w:numId w:val="35"/>
        </w:numPr>
      </w:pPr>
      <w:r w:rsidRPr="00773F04">
        <w:t>Bloqueo del camino “nativo” recomendado por SAP para extensiones.</w:t>
      </w:r>
    </w:p>
    <w:p w14:paraId="29C530D0" w14:textId="77777777" w:rsidR="00773F04" w:rsidRPr="00773F04" w:rsidRDefault="00773F04" w:rsidP="00773F04">
      <w:pPr>
        <w:numPr>
          <w:ilvl w:val="0"/>
          <w:numId w:val="35"/>
        </w:numPr>
      </w:pPr>
      <w:r w:rsidRPr="00773F04">
        <w:t>Necesidad de buscar una alternativa de integración.</w:t>
      </w:r>
    </w:p>
    <w:p w14:paraId="0CEE72A2" w14:textId="77777777" w:rsidR="00773F04" w:rsidRPr="00773F04" w:rsidRDefault="00773F04" w:rsidP="00773F04">
      <w:r w:rsidRPr="00773F04">
        <w:rPr>
          <w:b/>
          <w:bCs/>
        </w:rPr>
        <w:t>Aprendizaje</w:t>
      </w:r>
    </w:p>
    <w:p w14:paraId="32B066E0" w14:textId="77777777" w:rsidR="00773F04" w:rsidRPr="00773F04" w:rsidRDefault="00773F04" w:rsidP="00773F04">
      <w:r w:rsidRPr="00773F04">
        <w:t xml:space="preserve">El </w:t>
      </w:r>
      <w:proofErr w:type="spellStart"/>
      <w:r w:rsidRPr="00773F04">
        <w:t>Custom</w:t>
      </w:r>
      <w:proofErr w:type="spellEnd"/>
      <w:r w:rsidRPr="00773F04">
        <w:t xml:space="preserve"> Widget es el camino correcto para producción, pero requiere </w:t>
      </w:r>
      <w:proofErr w:type="spellStart"/>
      <w:r w:rsidRPr="00773F04">
        <w:rPr>
          <w:b/>
          <w:bCs/>
        </w:rPr>
        <w:t>setup</w:t>
      </w:r>
      <w:proofErr w:type="spellEnd"/>
      <w:r w:rsidRPr="00773F04">
        <w:rPr>
          <w:b/>
          <w:bCs/>
        </w:rPr>
        <w:t xml:space="preserve"> previo, permisos adecuados y gobierno del ciclo de vida del recurso</w:t>
      </w:r>
      <w:r w:rsidRPr="00773F04">
        <w:t>.</w:t>
      </w:r>
    </w:p>
    <w:p w14:paraId="053E52DE" w14:textId="77777777" w:rsidR="00773F04" w:rsidRPr="00773F04" w:rsidRDefault="00773F04" w:rsidP="00773F04"/>
    <w:p w14:paraId="671BE19D" w14:textId="77777777" w:rsidR="00773F04" w:rsidRPr="00773F04" w:rsidRDefault="00773F04" w:rsidP="00773F04">
      <w:pPr>
        <w:rPr>
          <w:b/>
          <w:bCs/>
        </w:rPr>
      </w:pPr>
      <w:r w:rsidRPr="00773F04">
        <w:rPr>
          <w:b/>
          <w:bCs/>
        </w:rPr>
        <w:t xml:space="preserve">2. Limitaciones en la </w:t>
      </w:r>
      <w:proofErr w:type="spellStart"/>
      <w:r w:rsidRPr="00773F04">
        <w:rPr>
          <w:b/>
          <w:bCs/>
        </w:rPr>
        <w:t>subaccount</w:t>
      </w:r>
      <w:proofErr w:type="spellEnd"/>
      <w:r w:rsidRPr="00773F04">
        <w:rPr>
          <w:b/>
          <w:bCs/>
        </w:rPr>
        <w:t xml:space="preserve"> BTP</w:t>
      </w:r>
    </w:p>
    <w:p w14:paraId="33AB3AB9" w14:textId="77777777" w:rsidR="00773F04" w:rsidRPr="00773F04" w:rsidRDefault="00773F04" w:rsidP="00773F04">
      <w:r w:rsidRPr="00773F04">
        <w:rPr>
          <w:b/>
          <w:bCs/>
        </w:rPr>
        <w:t>Observación</w:t>
      </w:r>
    </w:p>
    <w:p w14:paraId="4AF89A42" w14:textId="77777777" w:rsidR="00773F04" w:rsidRPr="00773F04" w:rsidRDefault="00773F04" w:rsidP="00773F04">
      <w:pPr>
        <w:numPr>
          <w:ilvl w:val="0"/>
          <w:numId w:val="36"/>
        </w:numPr>
      </w:pPr>
      <w:r w:rsidRPr="00773F04">
        <w:t xml:space="preserve">No fue posible habilitar todos los servicios requeridos en la </w:t>
      </w:r>
      <w:proofErr w:type="spellStart"/>
      <w:r w:rsidRPr="00773F04">
        <w:t>subaccount</w:t>
      </w:r>
      <w:proofErr w:type="spellEnd"/>
      <w:r w:rsidRPr="00773F04">
        <w:t>.</w:t>
      </w:r>
    </w:p>
    <w:p w14:paraId="3E42A1A8" w14:textId="77777777" w:rsidR="00773F04" w:rsidRPr="00773F04" w:rsidRDefault="00773F04" w:rsidP="00773F04">
      <w:r w:rsidRPr="00773F04">
        <w:rPr>
          <w:b/>
          <w:bCs/>
        </w:rPr>
        <w:t>Trabas identificadas</w:t>
      </w:r>
    </w:p>
    <w:p w14:paraId="1D406F0B" w14:textId="77777777" w:rsidR="00773F04" w:rsidRPr="00773F04" w:rsidRDefault="00773F04" w:rsidP="00773F04">
      <w:pPr>
        <w:numPr>
          <w:ilvl w:val="0"/>
          <w:numId w:val="37"/>
        </w:numPr>
      </w:pPr>
      <w:r w:rsidRPr="00773F04">
        <w:t>Servicios no disponibles o no asignables.</w:t>
      </w:r>
    </w:p>
    <w:p w14:paraId="4BF0B7A3" w14:textId="77777777" w:rsidR="00773F04" w:rsidRPr="00773F04" w:rsidRDefault="00773F04" w:rsidP="00773F04">
      <w:pPr>
        <w:numPr>
          <w:ilvl w:val="0"/>
          <w:numId w:val="37"/>
        </w:numPr>
      </w:pPr>
      <w:r w:rsidRPr="00773F04">
        <w:t xml:space="preserve">Falta de roles / </w:t>
      </w:r>
      <w:proofErr w:type="spellStart"/>
      <w:r w:rsidRPr="00773F04">
        <w:t>authorizations</w:t>
      </w:r>
      <w:proofErr w:type="spellEnd"/>
      <w:r w:rsidRPr="00773F04">
        <w:t>.</w:t>
      </w:r>
    </w:p>
    <w:p w14:paraId="6CC1BC5B" w14:textId="77777777" w:rsidR="00773F04" w:rsidRPr="00773F04" w:rsidRDefault="00773F04" w:rsidP="00773F04">
      <w:pPr>
        <w:numPr>
          <w:ilvl w:val="0"/>
          <w:numId w:val="37"/>
        </w:numPr>
      </w:pPr>
      <w:r w:rsidRPr="00773F04">
        <w:t>Dependencia de configuraciones centralizadas fuera del alcance del POC.</w:t>
      </w:r>
    </w:p>
    <w:p w14:paraId="5F63EE96" w14:textId="77777777" w:rsidR="00773F04" w:rsidRPr="00773F04" w:rsidRDefault="00773F04" w:rsidP="00773F04">
      <w:r w:rsidRPr="00773F04">
        <w:rPr>
          <w:b/>
          <w:bCs/>
        </w:rPr>
        <w:t>Impacto</w:t>
      </w:r>
    </w:p>
    <w:p w14:paraId="17C4D054" w14:textId="77777777" w:rsidR="00773F04" w:rsidRPr="00773F04" w:rsidRDefault="00773F04" w:rsidP="00773F04">
      <w:pPr>
        <w:numPr>
          <w:ilvl w:val="0"/>
          <w:numId w:val="38"/>
        </w:numPr>
      </w:pPr>
      <w:r w:rsidRPr="00773F04">
        <w:t xml:space="preserve">Imposibilidad de desplegar </w:t>
      </w:r>
      <w:proofErr w:type="spellStart"/>
      <w:r w:rsidRPr="00773F04">
        <w:t>backend</w:t>
      </w:r>
      <w:proofErr w:type="spellEnd"/>
      <w:r w:rsidRPr="00773F04">
        <w:t xml:space="preserve"> en BTP.</w:t>
      </w:r>
    </w:p>
    <w:p w14:paraId="7478E634" w14:textId="77777777" w:rsidR="00773F04" w:rsidRPr="00773F04" w:rsidRDefault="00773F04" w:rsidP="00773F04">
      <w:pPr>
        <w:numPr>
          <w:ilvl w:val="0"/>
          <w:numId w:val="38"/>
        </w:numPr>
      </w:pPr>
      <w:r w:rsidRPr="00773F04">
        <w:t>Imposibilidad de configurar OAuth/XSUAA productivo.</w:t>
      </w:r>
    </w:p>
    <w:p w14:paraId="5D2441DD" w14:textId="77777777" w:rsidR="00773F04" w:rsidRPr="00773F04" w:rsidRDefault="00773F04" w:rsidP="00773F04">
      <w:r w:rsidRPr="00773F04">
        <w:rPr>
          <w:b/>
          <w:bCs/>
        </w:rPr>
        <w:t>Aprendizaje</w:t>
      </w:r>
    </w:p>
    <w:p w14:paraId="52FFA78E" w14:textId="77777777" w:rsidR="00773F04" w:rsidRPr="00773F04" w:rsidRDefault="00773F04" w:rsidP="00773F04">
      <w:r w:rsidRPr="00773F04">
        <w:t>Un proyecto real requiere </w:t>
      </w:r>
      <w:r w:rsidRPr="00773F04">
        <w:rPr>
          <w:b/>
          <w:bCs/>
        </w:rPr>
        <w:t xml:space="preserve">alineación temprana con Basis / Seguridad / BTP </w:t>
      </w:r>
      <w:proofErr w:type="spellStart"/>
      <w:r w:rsidRPr="00773F04">
        <w:rPr>
          <w:b/>
          <w:bCs/>
        </w:rPr>
        <w:t>Admin</w:t>
      </w:r>
      <w:proofErr w:type="spellEnd"/>
      <w:r w:rsidRPr="00773F04">
        <w:t>.</w:t>
      </w:r>
    </w:p>
    <w:p w14:paraId="45B436EB" w14:textId="77777777" w:rsidR="001F6A98" w:rsidRDefault="001F6A98"/>
    <w:p w14:paraId="768F58E6" w14:textId="77777777" w:rsidR="00773F04" w:rsidRDefault="00773F04"/>
    <w:p w14:paraId="53FBD4A3" w14:textId="77777777" w:rsidR="00773F04" w:rsidRPr="00773F04" w:rsidRDefault="00773F04" w:rsidP="00773F04">
      <w:pPr>
        <w:rPr>
          <w:b/>
          <w:bCs/>
        </w:rPr>
      </w:pPr>
      <w:r w:rsidRPr="00773F04">
        <w:rPr>
          <w:b/>
          <w:bCs/>
        </w:rPr>
        <w:t xml:space="preserve">3. Acceso </w:t>
      </w:r>
      <w:proofErr w:type="spellStart"/>
      <w:r w:rsidRPr="00773F04">
        <w:rPr>
          <w:b/>
          <w:bCs/>
        </w:rPr>
        <w:t>OData</w:t>
      </w:r>
      <w:proofErr w:type="spellEnd"/>
      <w:r w:rsidRPr="00773F04">
        <w:rPr>
          <w:b/>
          <w:bCs/>
        </w:rPr>
        <w:t xml:space="preserve"> dependiente de sesión (SSO / cookies)</w:t>
      </w:r>
    </w:p>
    <w:p w14:paraId="7F19473B" w14:textId="77777777" w:rsidR="00773F04" w:rsidRPr="00773F04" w:rsidRDefault="00773F04" w:rsidP="00773F04">
      <w:r w:rsidRPr="00773F04">
        <w:rPr>
          <w:b/>
          <w:bCs/>
        </w:rPr>
        <w:t>Observación</w:t>
      </w:r>
    </w:p>
    <w:p w14:paraId="07CE905B" w14:textId="77777777" w:rsidR="00773F04" w:rsidRPr="00773F04" w:rsidRDefault="00773F04" w:rsidP="00773F04">
      <w:pPr>
        <w:numPr>
          <w:ilvl w:val="0"/>
          <w:numId w:val="39"/>
        </w:numPr>
      </w:pPr>
      <w:r w:rsidRPr="00773F04">
        <w:t xml:space="preserve">El consumo </w:t>
      </w:r>
      <w:proofErr w:type="spellStart"/>
      <w:r w:rsidRPr="00773F04">
        <w:t>OData</w:t>
      </w:r>
      <w:proofErr w:type="spellEnd"/>
      <w:r w:rsidRPr="00773F04">
        <w:t xml:space="preserve"> desde SAP </w:t>
      </w:r>
      <w:proofErr w:type="spellStart"/>
      <w:r w:rsidRPr="00773F04">
        <w:t>Datasphere</w:t>
      </w:r>
      <w:proofErr w:type="spellEnd"/>
      <w:r w:rsidRPr="00773F04">
        <w:t xml:space="preserve"> funcionaba en navegador, pero no desde </w:t>
      </w:r>
      <w:proofErr w:type="spellStart"/>
      <w:r w:rsidRPr="00773F04">
        <w:t>backend</w:t>
      </w:r>
      <w:proofErr w:type="spellEnd"/>
      <w:r w:rsidRPr="00773F04">
        <w:t>.</w:t>
      </w:r>
    </w:p>
    <w:p w14:paraId="1A84B885" w14:textId="77777777" w:rsidR="00773F04" w:rsidRPr="00773F04" w:rsidRDefault="00773F04" w:rsidP="00773F04">
      <w:r w:rsidRPr="00773F04">
        <w:rPr>
          <w:b/>
          <w:bCs/>
        </w:rPr>
        <w:lastRenderedPageBreak/>
        <w:t>Trabas identificadas</w:t>
      </w:r>
    </w:p>
    <w:p w14:paraId="70A78867" w14:textId="77777777" w:rsidR="00773F04" w:rsidRPr="00773F04" w:rsidRDefault="00773F04" w:rsidP="00773F04">
      <w:pPr>
        <w:numPr>
          <w:ilvl w:val="0"/>
          <w:numId w:val="40"/>
        </w:numPr>
      </w:pPr>
      <w:r w:rsidRPr="00773F04">
        <w:t>Autenticación basada en cookies (JSESSIONID, __VCAP_ID__).</w:t>
      </w:r>
    </w:p>
    <w:p w14:paraId="6628B933" w14:textId="77777777" w:rsidR="00773F04" w:rsidRPr="00773F04" w:rsidRDefault="00773F04" w:rsidP="00773F04">
      <w:pPr>
        <w:numPr>
          <w:ilvl w:val="0"/>
          <w:numId w:val="40"/>
        </w:numPr>
      </w:pPr>
      <w:r w:rsidRPr="00773F04">
        <w:t>Dependencia de sesión SSO interactiva.</w:t>
      </w:r>
    </w:p>
    <w:p w14:paraId="4355B504" w14:textId="77777777" w:rsidR="00773F04" w:rsidRPr="00773F04" w:rsidRDefault="00773F04" w:rsidP="00773F04">
      <w:pPr>
        <w:numPr>
          <w:ilvl w:val="0"/>
          <w:numId w:val="40"/>
        </w:numPr>
      </w:pPr>
      <w:r w:rsidRPr="00773F04">
        <w:t>Ausencia de token Bearer reutilizable.</w:t>
      </w:r>
    </w:p>
    <w:p w14:paraId="4A0E2BFA" w14:textId="77777777" w:rsidR="00773F04" w:rsidRPr="00773F04" w:rsidRDefault="00773F04" w:rsidP="00773F04">
      <w:r w:rsidRPr="00773F04">
        <w:rPr>
          <w:b/>
          <w:bCs/>
        </w:rPr>
        <w:t>Impacto</w:t>
      </w:r>
    </w:p>
    <w:p w14:paraId="1CB9E147" w14:textId="77777777" w:rsidR="00773F04" w:rsidRPr="00773F04" w:rsidRDefault="00773F04" w:rsidP="00773F04">
      <w:pPr>
        <w:numPr>
          <w:ilvl w:val="0"/>
          <w:numId w:val="41"/>
        </w:numPr>
      </w:pPr>
      <w:proofErr w:type="spellStart"/>
      <w:r w:rsidRPr="00773F04">
        <w:t>OData</w:t>
      </w:r>
      <w:proofErr w:type="spellEnd"/>
      <w:r w:rsidRPr="00773F04">
        <w:t xml:space="preserve"> no consumible de forma segura desde </w:t>
      </w:r>
      <w:proofErr w:type="spellStart"/>
      <w:r w:rsidRPr="00773F04">
        <w:t>backend</w:t>
      </w:r>
      <w:proofErr w:type="spellEnd"/>
      <w:r w:rsidRPr="00773F04">
        <w:t>.</w:t>
      </w:r>
    </w:p>
    <w:p w14:paraId="220410E6" w14:textId="77777777" w:rsidR="00773F04" w:rsidRPr="00773F04" w:rsidRDefault="00773F04" w:rsidP="00773F04">
      <w:pPr>
        <w:numPr>
          <w:ilvl w:val="0"/>
          <w:numId w:val="41"/>
        </w:numPr>
      </w:pPr>
      <w:r w:rsidRPr="00773F04">
        <w:t xml:space="preserve">Imposibilidad de usar </w:t>
      </w:r>
      <w:proofErr w:type="spellStart"/>
      <w:r w:rsidRPr="00773F04">
        <w:t>OData</w:t>
      </w:r>
      <w:proofErr w:type="spellEnd"/>
      <w:r w:rsidRPr="00773F04">
        <w:t xml:space="preserve"> “en vivo” en la demo.</w:t>
      </w:r>
    </w:p>
    <w:p w14:paraId="11091290" w14:textId="77777777" w:rsidR="00773F04" w:rsidRPr="00773F04" w:rsidRDefault="00773F04" w:rsidP="00773F04">
      <w:r w:rsidRPr="00773F04">
        <w:rPr>
          <w:b/>
          <w:bCs/>
        </w:rPr>
        <w:t>Aprendizaje</w:t>
      </w:r>
    </w:p>
    <w:p w14:paraId="2419CAF9" w14:textId="77777777" w:rsidR="00773F04" w:rsidRPr="00773F04" w:rsidRDefault="00773F04" w:rsidP="00773F04">
      <w:r w:rsidRPr="00773F04">
        <w:t xml:space="preserve">El consumo </w:t>
      </w:r>
      <w:proofErr w:type="gramStart"/>
      <w:r w:rsidRPr="00773F04">
        <w:t>server</w:t>
      </w:r>
      <w:proofErr w:type="gramEnd"/>
      <w:r w:rsidRPr="00773F04">
        <w:noBreakHyphen/>
      </w:r>
      <w:proofErr w:type="spellStart"/>
      <w:r w:rsidRPr="00773F04">
        <w:t>to</w:t>
      </w:r>
      <w:proofErr w:type="spellEnd"/>
      <w:r w:rsidRPr="00773F04">
        <w:noBreakHyphen/>
      </w:r>
      <w:proofErr w:type="gramStart"/>
      <w:r w:rsidRPr="00773F04">
        <w:t>server</w:t>
      </w:r>
      <w:proofErr w:type="gramEnd"/>
      <w:r w:rsidRPr="00773F04">
        <w:t xml:space="preserve"> requiere </w:t>
      </w:r>
      <w:r w:rsidRPr="00773F04">
        <w:rPr>
          <w:b/>
          <w:bCs/>
        </w:rPr>
        <w:t xml:space="preserve">OAuth </w:t>
      </w:r>
      <w:proofErr w:type="spellStart"/>
      <w:r w:rsidRPr="00773F04">
        <w:rPr>
          <w:b/>
          <w:bCs/>
        </w:rPr>
        <w:t>client</w:t>
      </w:r>
      <w:proofErr w:type="spellEnd"/>
      <w:r w:rsidRPr="00773F04">
        <w:rPr>
          <w:b/>
          <w:bCs/>
        </w:rPr>
        <w:t xml:space="preserve"> </w:t>
      </w:r>
      <w:proofErr w:type="spellStart"/>
      <w:r w:rsidRPr="00773F04">
        <w:rPr>
          <w:b/>
          <w:bCs/>
        </w:rPr>
        <w:t>credentials</w:t>
      </w:r>
      <w:proofErr w:type="spellEnd"/>
      <w:r w:rsidRPr="00773F04">
        <w:t>, no sesión web.</w:t>
      </w:r>
    </w:p>
    <w:p w14:paraId="169C7993" w14:textId="77777777" w:rsidR="00773F04" w:rsidRDefault="00773F04"/>
    <w:p w14:paraId="7AD2B1CB" w14:textId="77777777" w:rsidR="00773F04" w:rsidRPr="00773F04" w:rsidRDefault="00773F04" w:rsidP="00773F04">
      <w:pPr>
        <w:rPr>
          <w:b/>
          <w:bCs/>
        </w:rPr>
      </w:pPr>
      <w:r w:rsidRPr="00773F04">
        <w:rPr>
          <w:b/>
          <w:bCs/>
        </w:rPr>
        <w:t xml:space="preserve">4. Restricciones de seguridad (CORS, </w:t>
      </w:r>
      <w:proofErr w:type="spellStart"/>
      <w:r w:rsidRPr="00773F04">
        <w:rPr>
          <w:b/>
          <w:bCs/>
        </w:rPr>
        <w:t>iframe</w:t>
      </w:r>
      <w:proofErr w:type="spellEnd"/>
      <w:r w:rsidRPr="00773F04">
        <w:rPr>
          <w:b/>
          <w:bCs/>
        </w:rPr>
        <w:t xml:space="preserve">, </w:t>
      </w:r>
      <w:proofErr w:type="spellStart"/>
      <w:r w:rsidRPr="00773F04">
        <w:rPr>
          <w:b/>
          <w:bCs/>
        </w:rPr>
        <w:t>headers</w:t>
      </w:r>
      <w:proofErr w:type="spellEnd"/>
      <w:r w:rsidRPr="00773F04">
        <w:rPr>
          <w:b/>
          <w:bCs/>
        </w:rPr>
        <w:t>)</w:t>
      </w:r>
    </w:p>
    <w:p w14:paraId="7FFBAC6F" w14:textId="77777777" w:rsidR="00773F04" w:rsidRPr="00773F04" w:rsidRDefault="00773F04" w:rsidP="00773F04">
      <w:r w:rsidRPr="00773F04">
        <w:rPr>
          <w:b/>
          <w:bCs/>
        </w:rPr>
        <w:t>Observación</w:t>
      </w:r>
    </w:p>
    <w:p w14:paraId="7513098B" w14:textId="77777777" w:rsidR="00773F04" w:rsidRPr="00773F04" w:rsidRDefault="00773F04" w:rsidP="00773F04">
      <w:pPr>
        <w:numPr>
          <w:ilvl w:val="0"/>
          <w:numId w:val="42"/>
        </w:numPr>
      </w:pPr>
      <w:r w:rsidRPr="00773F04">
        <w:t>Se presentaron errores CORS durante la integración.</w:t>
      </w:r>
    </w:p>
    <w:p w14:paraId="766216FF" w14:textId="77777777" w:rsidR="00773F04" w:rsidRPr="00773F04" w:rsidRDefault="00773F04" w:rsidP="00773F04">
      <w:r w:rsidRPr="00773F04">
        <w:rPr>
          <w:b/>
          <w:bCs/>
        </w:rPr>
        <w:t>Trabas identificadas</w:t>
      </w:r>
    </w:p>
    <w:p w14:paraId="2C193E6E" w14:textId="77777777" w:rsidR="00773F04" w:rsidRPr="00773F04" w:rsidRDefault="00773F04" w:rsidP="00773F04">
      <w:pPr>
        <w:numPr>
          <w:ilvl w:val="0"/>
          <w:numId w:val="43"/>
        </w:numPr>
      </w:pPr>
      <w:r w:rsidRPr="00773F04">
        <w:t>Validación estricta de </w:t>
      </w:r>
      <w:proofErr w:type="spellStart"/>
      <w:r w:rsidRPr="00773F04">
        <w:t>origin</w:t>
      </w:r>
      <w:proofErr w:type="spellEnd"/>
      <w:r w:rsidRPr="00773F04">
        <w:t>.</w:t>
      </w:r>
    </w:p>
    <w:p w14:paraId="5F7CDD4C" w14:textId="77777777" w:rsidR="00773F04" w:rsidRPr="00773F04" w:rsidRDefault="00773F04" w:rsidP="00773F04">
      <w:pPr>
        <w:numPr>
          <w:ilvl w:val="0"/>
          <w:numId w:val="43"/>
        </w:numPr>
      </w:pPr>
      <w:proofErr w:type="spellStart"/>
      <w:r w:rsidRPr="00773F04">
        <w:t>Headers</w:t>
      </w:r>
      <w:proofErr w:type="spellEnd"/>
      <w:r w:rsidRPr="00773F04">
        <w:t xml:space="preserve"> de seguridad propios de SAC.</w:t>
      </w:r>
    </w:p>
    <w:p w14:paraId="5442968F" w14:textId="77777777" w:rsidR="00773F04" w:rsidRPr="00773F04" w:rsidRDefault="00773F04" w:rsidP="00773F04">
      <w:pPr>
        <w:numPr>
          <w:ilvl w:val="0"/>
          <w:numId w:val="43"/>
        </w:numPr>
      </w:pPr>
      <w:r w:rsidRPr="00773F04">
        <w:t xml:space="preserve">Necesidad de configuración explícita en </w:t>
      </w:r>
      <w:proofErr w:type="spellStart"/>
      <w:r w:rsidRPr="00773F04">
        <w:t>backend</w:t>
      </w:r>
      <w:proofErr w:type="spellEnd"/>
      <w:r w:rsidRPr="00773F04">
        <w:t>.</w:t>
      </w:r>
    </w:p>
    <w:p w14:paraId="1996BFA6" w14:textId="77777777" w:rsidR="00773F04" w:rsidRPr="00773F04" w:rsidRDefault="00773F04" w:rsidP="00773F04">
      <w:r w:rsidRPr="00773F04">
        <w:rPr>
          <w:b/>
          <w:bCs/>
        </w:rPr>
        <w:t>Impacto</w:t>
      </w:r>
    </w:p>
    <w:p w14:paraId="4742F2A9" w14:textId="77777777" w:rsidR="00773F04" w:rsidRPr="00773F04" w:rsidRDefault="00773F04" w:rsidP="00773F04">
      <w:pPr>
        <w:numPr>
          <w:ilvl w:val="0"/>
          <w:numId w:val="44"/>
        </w:numPr>
      </w:pPr>
      <w:r w:rsidRPr="00773F04">
        <w:t xml:space="preserve">Ajustes adicionales en el </w:t>
      </w:r>
      <w:proofErr w:type="spellStart"/>
      <w:r w:rsidRPr="00773F04">
        <w:t>backend</w:t>
      </w:r>
      <w:proofErr w:type="spellEnd"/>
      <w:r w:rsidRPr="00773F04">
        <w:t>.</w:t>
      </w:r>
    </w:p>
    <w:p w14:paraId="6E640F70" w14:textId="77777777" w:rsidR="00773F04" w:rsidRPr="00773F04" w:rsidRDefault="00773F04" w:rsidP="00773F04">
      <w:pPr>
        <w:numPr>
          <w:ilvl w:val="0"/>
          <w:numId w:val="44"/>
        </w:numPr>
      </w:pPr>
      <w:r w:rsidRPr="00773F04">
        <w:t xml:space="preserve">Necesidad de </w:t>
      </w:r>
      <w:proofErr w:type="spellStart"/>
      <w:r w:rsidRPr="00773F04">
        <w:t>whitelisting</w:t>
      </w:r>
      <w:proofErr w:type="spellEnd"/>
      <w:r w:rsidRPr="00773F04">
        <w:t xml:space="preserve"> de orígenes.</w:t>
      </w:r>
    </w:p>
    <w:p w14:paraId="0FB137EC" w14:textId="77777777" w:rsidR="00773F04" w:rsidRPr="00773F04" w:rsidRDefault="00773F04" w:rsidP="00773F04">
      <w:r w:rsidRPr="00773F04">
        <w:rPr>
          <w:b/>
          <w:bCs/>
        </w:rPr>
        <w:t>Aprendizaje</w:t>
      </w:r>
    </w:p>
    <w:p w14:paraId="1CBB1282" w14:textId="77777777" w:rsidR="00773F04" w:rsidRPr="00773F04" w:rsidRDefault="00773F04" w:rsidP="00773F04">
      <w:r w:rsidRPr="00773F04">
        <w:t xml:space="preserve">La integración </w:t>
      </w:r>
      <w:proofErr w:type="spellStart"/>
      <w:r w:rsidRPr="00773F04">
        <w:t>frontend</w:t>
      </w:r>
      <w:proofErr w:type="spellEnd"/>
      <w:r w:rsidRPr="00773F04">
        <w:t xml:space="preserve"> ↔ </w:t>
      </w:r>
      <w:proofErr w:type="spellStart"/>
      <w:r w:rsidRPr="00773F04">
        <w:t>backend</w:t>
      </w:r>
      <w:proofErr w:type="spellEnd"/>
      <w:r w:rsidRPr="00773F04">
        <w:t xml:space="preserve"> en SAC exige </w:t>
      </w:r>
      <w:r w:rsidRPr="00773F04">
        <w:rPr>
          <w:b/>
          <w:bCs/>
        </w:rPr>
        <w:t xml:space="preserve">control fino de CORS y </w:t>
      </w:r>
      <w:proofErr w:type="spellStart"/>
      <w:r w:rsidRPr="00773F04">
        <w:rPr>
          <w:b/>
          <w:bCs/>
        </w:rPr>
        <w:t>headers</w:t>
      </w:r>
      <w:proofErr w:type="spellEnd"/>
      <w:r w:rsidRPr="00773F04">
        <w:t>.</w:t>
      </w:r>
    </w:p>
    <w:p w14:paraId="2EB1C5A2" w14:textId="77777777" w:rsidR="00773F04" w:rsidRDefault="00773F04"/>
    <w:p w14:paraId="02FDBBC1" w14:textId="77777777" w:rsidR="00773F04" w:rsidRPr="00773F04" w:rsidRDefault="00773F04" w:rsidP="00773F04">
      <w:pPr>
        <w:rPr>
          <w:b/>
          <w:bCs/>
        </w:rPr>
      </w:pPr>
      <w:r w:rsidRPr="00773F04">
        <w:rPr>
          <w:b/>
          <w:bCs/>
        </w:rPr>
        <w:t>5. Gestión de credenciales</w:t>
      </w:r>
    </w:p>
    <w:p w14:paraId="5B188AD7" w14:textId="77777777" w:rsidR="00773F04" w:rsidRPr="00773F04" w:rsidRDefault="00773F04" w:rsidP="00773F04">
      <w:r w:rsidRPr="00773F04">
        <w:rPr>
          <w:b/>
          <w:bCs/>
        </w:rPr>
        <w:t>Observación</w:t>
      </w:r>
    </w:p>
    <w:p w14:paraId="57934EFF" w14:textId="77777777" w:rsidR="00773F04" w:rsidRPr="00773F04" w:rsidRDefault="00773F04" w:rsidP="00773F04">
      <w:pPr>
        <w:numPr>
          <w:ilvl w:val="0"/>
          <w:numId w:val="45"/>
        </w:numPr>
      </w:pPr>
      <w:r w:rsidRPr="00773F04">
        <w:t>No se implementó gestión segura de credenciales productivas.</w:t>
      </w:r>
    </w:p>
    <w:p w14:paraId="494A64E7" w14:textId="77777777" w:rsidR="00773F04" w:rsidRPr="00773F04" w:rsidRDefault="00773F04" w:rsidP="00773F04">
      <w:r w:rsidRPr="00773F04">
        <w:rPr>
          <w:b/>
          <w:bCs/>
        </w:rPr>
        <w:t>Trabas identificadas</w:t>
      </w:r>
    </w:p>
    <w:p w14:paraId="460DCAB5" w14:textId="77777777" w:rsidR="00773F04" w:rsidRPr="00773F04" w:rsidRDefault="00773F04" w:rsidP="00773F04">
      <w:pPr>
        <w:numPr>
          <w:ilvl w:val="0"/>
          <w:numId w:val="46"/>
        </w:numPr>
      </w:pPr>
      <w:r w:rsidRPr="00773F04">
        <w:t xml:space="preserve">No uso de XSUAA / </w:t>
      </w:r>
      <w:proofErr w:type="spellStart"/>
      <w:r w:rsidRPr="00773F04">
        <w:t>Destination</w:t>
      </w:r>
      <w:proofErr w:type="spellEnd"/>
      <w:r w:rsidRPr="00773F04">
        <w:t xml:space="preserve"> Service.</w:t>
      </w:r>
    </w:p>
    <w:p w14:paraId="1A2664F6" w14:textId="77777777" w:rsidR="00773F04" w:rsidRPr="00773F04" w:rsidRDefault="00773F04" w:rsidP="00773F04">
      <w:pPr>
        <w:numPr>
          <w:ilvl w:val="0"/>
          <w:numId w:val="46"/>
        </w:numPr>
      </w:pPr>
      <w:r w:rsidRPr="00773F04">
        <w:t xml:space="preserve">Uso consciente </w:t>
      </w:r>
      <w:proofErr w:type="gramStart"/>
      <w:r w:rsidRPr="00773F04">
        <w:t>de .</w:t>
      </w:r>
      <w:proofErr w:type="spellStart"/>
      <w:r w:rsidRPr="00773F04">
        <w:t>env</w:t>
      </w:r>
      <w:proofErr w:type="spellEnd"/>
      <w:proofErr w:type="gramEnd"/>
      <w:r w:rsidRPr="00773F04">
        <w:t> solo para demo.</w:t>
      </w:r>
    </w:p>
    <w:p w14:paraId="4DFBF7B9" w14:textId="77777777" w:rsidR="00773F04" w:rsidRPr="00773F04" w:rsidRDefault="00773F04" w:rsidP="00773F04">
      <w:r w:rsidRPr="00773F04">
        <w:rPr>
          <w:b/>
          <w:bCs/>
        </w:rPr>
        <w:t>Impacto</w:t>
      </w:r>
    </w:p>
    <w:p w14:paraId="565B638D" w14:textId="77777777" w:rsidR="00773F04" w:rsidRPr="00773F04" w:rsidRDefault="00773F04" w:rsidP="00773F04">
      <w:pPr>
        <w:numPr>
          <w:ilvl w:val="0"/>
          <w:numId w:val="47"/>
        </w:numPr>
      </w:pPr>
      <w:r w:rsidRPr="00773F04">
        <w:t>Solución no apta para producción.</w:t>
      </w:r>
    </w:p>
    <w:p w14:paraId="0B06EEEB" w14:textId="77777777" w:rsidR="00773F04" w:rsidRPr="00773F04" w:rsidRDefault="00773F04" w:rsidP="00773F04">
      <w:pPr>
        <w:numPr>
          <w:ilvl w:val="0"/>
          <w:numId w:val="47"/>
        </w:numPr>
      </w:pPr>
      <w:r w:rsidRPr="00773F04">
        <w:lastRenderedPageBreak/>
        <w:t>Riesgo si se replica sin controles.</w:t>
      </w:r>
    </w:p>
    <w:p w14:paraId="240866EB" w14:textId="77777777" w:rsidR="00773F04" w:rsidRPr="00773F04" w:rsidRDefault="00773F04" w:rsidP="00773F04">
      <w:r w:rsidRPr="00773F04">
        <w:rPr>
          <w:b/>
          <w:bCs/>
        </w:rPr>
        <w:t>Aprendizaje</w:t>
      </w:r>
    </w:p>
    <w:p w14:paraId="71610C07" w14:textId="77777777" w:rsidR="00773F04" w:rsidRPr="00773F04" w:rsidRDefault="00773F04" w:rsidP="00773F04">
      <w:r w:rsidRPr="00773F04">
        <w:t>La gestión de secretos debe resolverse </w:t>
      </w:r>
      <w:r w:rsidRPr="00773F04">
        <w:rPr>
          <w:b/>
          <w:bCs/>
        </w:rPr>
        <w:t>antes</w:t>
      </w:r>
      <w:r w:rsidRPr="00773F04">
        <w:t> de cualquier despliegue productivo.</w:t>
      </w:r>
    </w:p>
    <w:p w14:paraId="327D7AF6" w14:textId="77777777" w:rsidR="00773F04" w:rsidRDefault="00773F04"/>
    <w:p w14:paraId="325EEEDD" w14:textId="12255EBA" w:rsidR="00773F04" w:rsidRDefault="00773F04">
      <w:r w:rsidRPr="00773F04">
        <w:rPr>
          <w:b/>
          <w:bCs/>
        </w:rPr>
        <w:t>Conclusión del ítem</w:t>
      </w:r>
      <w:r w:rsidRPr="00773F04">
        <w:br/>
        <w:t>Las trabas encontradas validan que el camino hacia una solución productiva requiere </w:t>
      </w:r>
      <w:r w:rsidRPr="00773F04">
        <w:rPr>
          <w:b/>
          <w:bCs/>
        </w:rPr>
        <w:t>preparación organizacional, técnica y de seguridad</w:t>
      </w:r>
      <w:r w:rsidRPr="00773F04">
        <w:t>, más allá del desarrollo de código.</w:t>
      </w:r>
      <w:r w:rsidRPr="00773F04">
        <w:br/>
        <w:t>El POC permitió </w:t>
      </w:r>
      <w:r w:rsidRPr="00773F04">
        <w:rPr>
          <w:b/>
          <w:bCs/>
        </w:rPr>
        <w:t>identificar estos puntos tempranamente</w:t>
      </w:r>
      <w:r w:rsidRPr="00773F04">
        <w:t>, reduciendo riesgos futuros.</w:t>
      </w:r>
    </w:p>
    <w:p w14:paraId="4C06EDF0" w14:textId="77777777" w:rsidR="00773F04" w:rsidRDefault="00773F04"/>
    <w:p w14:paraId="419DFFBD" w14:textId="77777777" w:rsidR="00773F04" w:rsidRPr="00773F04" w:rsidRDefault="00773F04" w:rsidP="00773F04">
      <w:pPr>
        <w:rPr>
          <w:b/>
          <w:bCs/>
        </w:rPr>
      </w:pPr>
      <w:r w:rsidRPr="00773F04">
        <w:rPr>
          <w:b/>
          <w:bCs/>
        </w:rPr>
        <w:t xml:space="preserve"> Ítem 7 – Por qué no se pudo usar </w:t>
      </w:r>
      <w:proofErr w:type="spellStart"/>
      <w:r w:rsidRPr="00773F04">
        <w:rPr>
          <w:b/>
          <w:bCs/>
        </w:rPr>
        <w:t>Custom</w:t>
      </w:r>
      <w:proofErr w:type="spellEnd"/>
      <w:r w:rsidRPr="00773F04">
        <w:rPr>
          <w:b/>
          <w:bCs/>
        </w:rPr>
        <w:t xml:space="preserve"> Widget (camino correcto)</w:t>
      </w:r>
    </w:p>
    <w:p w14:paraId="6568C708" w14:textId="05C0AD63" w:rsidR="00773F04" w:rsidRDefault="00773F04" w:rsidP="00773F04">
      <w:proofErr w:type="spellStart"/>
      <w:r w:rsidRPr="00773F04">
        <w:rPr>
          <w:b/>
          <w:bCs/>
        </w:rPr>
        <w:t>Custom</w:t>
      </w:r>
      <w:proofErr w:type="spellEnd"/>
      <w:r w:rsidRPr="00773F04">
        <w:rPr>
          <w:b/>
          <w:bCs/>
        </w:rPr>
        <w:t xml:space="preserve"> Widget como camino arquitectónico recomendado</w:t>
      </w:r>
      <w:r w:rsidRPr="00773F04">
        <w:br/>
        <w:t>Durante el diseño del POC se identificó que el </w:t>
      </w:r>
      <w:proofErr w:type="spellStart"/>
      <w:r w:rsidRPr="00773F04">
        <w:rPr>
          <w:b/>
          <w:bCs/>
        </w:rPr>
        <w:t>Custom</w:t>
      </w:r>
      <w:proofErr w:type="spellEnd"/>
      <w:r w:rsidRPr="00773F04">
        <w:rPr>
          <w:b/>
          <w:bCs/>
        </w:rPr>
        <w:t xml:space="preserve"> Widget de SAP </w:t>
      </w:r>
      <w:proofErr w:type="spellStart"/>
      <w:r w:rsidRPr="00773F04">
        <w:rPr>
          <w:b/>
          <w:bCs/>
        </w:rPr>
        <w:t>Analytics</w:t>
      </w:r>
      <w:proofErr w:type="spellEnd"/>
      <w:r w:rsidRPr="00773F04">
        <w:rPr>
          <w:b/>
          <w:bCs/>
        </w:rPr>
        <w:t xml:space="preserve"> Cloud</w:t>
      </w:r>
      <w:r w:rsidRPr="00773F04">
        <w:t> es el mecanismo </w:t>
      </w:r>
      <w:r w:rsidRPr="00773F04">
        <w:rPr>
          <w:b/>
          <w:bCs/>
        </w:rPr>
        <w:t>correcto y recomendado</w:t>
      </w:r>
      <w:r w:rsidRPr="00773F04">
        <w:t xml:space="preserve"> para integrar componentes avanzados (como </w:t>
      </w:r>
      <w:proofErr w:type="spellStart"/>
      <w:r w:rsidRPr="00773F04">
        <w:t>copilots</w:t>
      </w:r>
      <w:proofErr w:type="spellEnd"/>
      <w:r w:rsidRPr="00773F04">
        <w:t>) de forma productiva dentro de SAC.</w:t>
      </w:r>
      <w:r w:rsidRPr="00773F04">
        <w:br/>
      </w:r>
      <w:r w:rsidRPr="00773F04">
        <w:br/>
        <w:t>Sin embargo, en el contexto específico del POC, </w:t>
      </w:r>
      <w:r w:rsidRPr="00773F04">
        <w:rPr>
          <w:b/>
          <w:bCs/>
        </w:rPr>
        <w:t>no fue posible completar este camino</w:t>
      </w:r>
      <w:r w:rsidRPr="00773F04">
        <w:t>, por razones técnicas y organizacionales claramente identificadas.</w:t>
      </w:r>
    </w:p>
    <w:p w14:paraId="611F1E9A" w14:textId="77777777" w:rsidR="00773F04" w:rsidRDefault="00773F04" w:rsidP="00773F04"/>
    <w:p w14:paraId="7CB35BE1" w14:textId="77777777" w:rsidR="00773F04" w:rsidRPr="00773F04" w:rsidRDefault="00773F04" w:rsidP="00773F04">
      <w:pPr>
        <w:rPr>
          <w:b/>
          <w:bCs/>
        </w:rPr>
      </w:pPr>
      <w:r w:rsidRPr="00773F04">
        <w:rPr>
          <w:b/>
          <w:bCs/>
        </w:rPr>
        <w:t xml:space="preserve">1. Requisitos técnicos del </w:t>
      </w:r>
      <w:proofErr w:type="spellStart"/>
      <w:r w:rsidRPr="00773F04">
        <w:rPr>
          <w:b/>
          <w:bCs/>
        </w:rPr>
        <w:t>Custom</w:t>
      </w:r>
      <w:proofErr w:type="spellEnd"/>
      <w:r w:rsidRPr="00773F04">
        <w:rPr>
          <w:b/>
          <w:bCs/>
        </w:rPr>
        <w:t xml:space="preserve"> Widget</w:t>
      </w:r>
    </w:p>
    <w:p w14:paraId="07D8D28F" w14:textId="77777777" w:rsidR="00773F04" w:rsidRPr="00773F04" w:rsidRDefault="00773F04" w:rsidP="00773F04">
      <w:r w:rsidRPr="00773F04">
        <w:t xml:space="preserve">Un </w:t>
      </w:r>
      <w:proofErr w:type="spellStart"/>
      <w:r w:rsidRPr="00773F04">
        <w:t>Custom</w:t>
      </w:r>
      <w:proofErr w:type="spellEnd"/>
      <w:r w:rsidRPr="00773F04">
        <w:t xml:space="preserve"> Widget en SAC requiere cumplir con una serie de condiciones estrictas:</w:t>
      </w:r>
    </w:p>
    <w:p w14:paraId="24126954" w14:textId="77777777" w:rsidR="00773F04" w:rsidRPr="00773F04" w:rsidRDefault="00773F04" w:rsidP="00773F04">
      <w:pPr>
        <w:numPr>
          <w:ilvl w:val="0"/>
          <w:numId w:val="48"/>
        </w:numPr>
      </w:pPr>
      <w:r w:rsidRPr="00773F04">
        <w:t>Definición correcta de un </w:t>
      </w:r>
      <w:proofErr w:type="spellStart"/>
      <w:proofErr w:type="gramStart"/>
      <w:r w:rsidRPr="00773F04">
        <w:t>widget.json</w:t>
      </w:r>
      <w:proofErr w:type="spellEnd"/>
      <w:proofErr w:type="gramEnd"/>
      <w:r w:rsidRPr="00773F04">
        <w:t>.</w:t>
      </w:r>
    </w:p>
    <w:p w14:paraId="715F89E3" w14:textId="77777777" w:rsidR="00773F04" w:rsidRPr="00773F04" w:rsidRDefault="00773F04" w:rsidP="00773F04">
      <w:pPr>
        <w:numPr>
          <w:ilvl w:val="0"/>
          <w:numId w:val="48"/>
        </w:numPr>
      </w:pPr>
      <w:r w:rsidRPr="00773F04">
        <w:t>Archivo main.js versionado y accesible.</w:t>
      </w:r>
    </w:p>
    <w:p w14:paraId="7939C984" w14:textId="77777777" w:rsidR="00773F04" w:rsidRPr="00773F04" w:rsidRDefault="00773F04" w:rsidP="00773F04">
      <w:pPr>
        <w:numPr>
          <w:ilvl w:val="0"/>
          <w:numId w:val="48"/>
        </w:numPr>
      </w:pPr>
      <w:r w:rsidRPr="00773F04">
        <w:t>Cálculo y configuración de un </w:t>
      </w:r>
      <w:proofErr w:type="spellStart"/>
      <w:r w:rsidRPr="00773F04">
        <w:rPr>
          <w:b/>
          <w:bCs/>
        </w:rPr>
        <w:t>integrity</w:t>
      </w:r>
      <w:proofErr w:type="spellEnd"/>
      <w:r w:rsidRPr="00773F04">
        <w:rPr>
          <w:b/>
          <w:bCs/>
        </w:rPr>
        <w:t xml:space="preserve"> hash válido</w:t>
      </w:r>
      <w:r w:rsidRPr="00773F04">
        <w:t> (sha256, sha384 o sha512).</w:t>
      </w:r>
    </w:p>
    <w:p w14:paraId="38F4B721" w14:textId="77777777" w:rsidR="00773F04" w:rsidRPr="00773F04" w:rsidRDefault="00773F04" w:rsidP="00773F04">
      <w:pPr>
        <w:numPr>
          <w:ilvl w:val="0"/>
          <w:numId w:val="48"/>
        </w:numPr>
      </w:pPr>
      <w:r w:rsidRPr="00773F04">
        <w:t>Carga correcta de recursos estáticos.</w:t>
      </w:r>
    </w:p>
    <w:p w14:paraId="1F222F4D" w14:textId="77777777" w:rsidR="00773F04" w:rsidRPr="00773F04" w:rsidRDefault="00773F04" w:rsidP="00773F04">
      <w:pPr>
        <w:numPr>
          <w:ilvl w:val="0"/>
          <w:numId w:val="48"/>
        </w:numPr>
      </w:pPr>
      <w:r w:rsidRPr="00773F04">
        <w:t xml:space="preserve">Cumplimiento de políticas de seguridad del </w:t>
      </w:r>
      <w:proofErr w:type="spellStart"/>
      <w:r w:rsidRPr="00773F04">
        <w:t>tenant</w:t>
      </w:r>
      <w:proofErr w:type="spellEnd"/>
      <w:r w:rsidRPr="00773F04">
        <w:t>.</w:t>
      </w:r>
    </w:p>
    <w:p w14:paraId="6A3109B9" w14:textId="35285BCA" w:rsidR="00773F04" w:rsidRDefault="00773F04" w:rsidP="00773F04">
      <w:r w:rsidRPr="00773F04">
        <w:t>Estos requisitos son coherentes con un entorno productivo, pero </w:t>
      </w:r>
      <w:r w:rsidRPr="00773F04">
        <w:rPr>
          <w:b/>
          <w:bCs/>
        </w:rPr>
        <w:t>poco flexibles para un POC exploratorio</w:t>
      </w:r>
      <w:r w:rsidRPr="00773F04">
        <w:t>.</w:t>
      </w:r>
    </w:p>
    <w:p w14:paraId="17958103" w14:textId="77777777" w:rsidR="00773F04" w:rsidRPr="00773F04" w:rsidRDefault="00773F04" w:rsidP="00773F04"/>
    <w:p w14:paraId="35173F85" w14:textId="77777777" w:rsidR="00773F04" w:rsidRPr="00773F04" w:rsidRDefault="00773F04" w:rsidP="00773F04">
      <w:pPr>
        <w:rPr>
          <w:b/>
          <w:bCs/>
        </w:rPr>
      </w:pPr>
      <w:r w:rsidRPr="00773F04">
        <w:rPr>
          <w:b/>
          <w:bCs/>
        </w:rPr>
        <w:t>2. Problemas encontrados durante la implementación</w:t>
      </w:r>
    </w:p>
    <w:p w14:paraId="57ECA1DD" w14:textId="77777777" w:rsidR="00773F04" w:rsidRPr="00773F04" w:rsidRDefault="00773F04" w:rsidP="00773F04">
      <w:r w:rsidRPr="00773F04">
        <w:t xml:space="preserve">Durante los intentos de creación del </w:t>
      </w:r>
      <w:proofErr w:type="spellStart"/>
      <w:r w:rsidRPr="00773F04">
        <w:t>Custom</w:t>
      </w:r>
      <w:proofErr w:type="spellEnd"/>
      <w:r w:rsidRPr="00773F04">
        <w:t xml:space="preserve"> Widget se observaron:</w:t>
      </w:r>
    </w:p>
    <w:p w14:paraId="2C0A7F3E" w14:textId="77777777" w:rsidR="00773F04" w:rsidRPr="00773F04" w:rsidRDefault="00773F04" w:rsidP="00773F04">
      <w:pPr>
        <w:numPr>
          <w:ilvl w:val="0"/>
          <w:numId w:val="49"/>
        </w:numPr>
      </w:pPr>
      <w:r w:rsidRPr="00773F04">
        <w:t>Errores persistentes relacionados con el </w:t>
      </w:r>
      <w:proofErr w:type="spellStart"/>
      <w:r w:rsidRPr="00773F04">
        <w:t>integrity</w:t>
      </w:r>
      <w:proofErr w:type="spellEnd"/>
      <w:r w:rsidRPr="00773F04">
        <w:t xml:space="preserve"> hash.</w:t>
      </w:r>
    </w:p>
    <w:p w14:paraId="29C02CD7" w14:textId="77777777" w:rsidR="00773F04" w:rsidRPr="00773F04" w:rsidRDefault="00773F04" w:rsidP="00773F04">
      <w:pPr>
        <w:numPr>
          <w:ilvl w:val="0"/>
          <w:numId w:val="49"/>
        </w:numPr>
      </w:pPr>
      <w:r w:rsidRPr="00773F04">
        <w:t>Campos de carga de recursos que no se habilitaban correctamente.</w:t>
      </w:r>
    </w:p>
    <w:p w14:paraId="4C84FA3D" w14:textId="77777777" w:rsidR="00773F04" w:rsidRPr="00773F04" w:rsidRDefault="00773F04" w:rsidP="00773F04">
      <w:pPr>
        <w:numPr>
          <w:ilvl w:val="0"/>
          <w:numId w:val="49"/>
        </w:numPr>
      </w:pPr>
      <w:r w:rsidRPr="00773F04">
        <w:t>Falta de retroalimentación clara en la UI de SAC ante errores de configuración.</w:t>
      </w:r>
    </w:p>
    <w:p w14:paraId="2480D09A" w14:textId="77777777" w:rsidR="00773F04" w:rsidRPr="00773F04" w:rsidRDefault="00773F04" w:rsidP="00773F04">
      <w:pPr>
        <w:numPr>
          <w:ilvl w:val="0"/>
          <w:numId w:val="49"/>
        </w:numPr>
      </w:pPr>
      <w:r w:rsidRPr="00773F04">
        <w:t xml:space="preserve">Posibles restricciones de permisos en el </w:t>
      </w:r>
      <w:proofErr w:type="spellStart"/>
      <w:r w:rsidRPr="00773F04">
        <w:t>tenant</w:t>
      </w:r>
      <w:proofErr w:type="spellEnd"/>
      <w:r w:rsidRPr="00773F04">
        <w:t xml:space="preserve"> que no pudieron ser ajustadas.</w:t>
      </w:r>
    </w:p>
    <w:p w14:paraId="7CCF60A2" w14:textId="77777777" w:rsidR="00773F04" w:rsidRDefault="00773F04" w:rsidP="00773F04">
      <w:r w:rsidRPr="00773F04">
        <w:lastRenderedPageBreak/>
        <w:t>Esto provocó que, aun siguiendo la documentación disponible, </w:t>
      </w:r>
      <w:r w:rsidRPr="00773F04">
        <w:rPr>
          <w:b/>
          <w:bCs/>
        </w:rPr>
        <w:t>el widget no pudiera ser cargado ni activado correctamente</w:t>
      </w:r>
      <w:r w:rsidRPr="00773F04">
        <w:t>.</w:t>
      </w:r>
    </w:p>
    <w:p w14:paraId="4C9439C0" w14:textId="77777777" w:rsidR="00773F04" w:rsidRDefault="00773F04" w:rsidP="00773F04"/>
    <w:p w14:paraId="3A973845" w14:textId="77777777" w:rsidR="00773F04" w:rsidRPr="00773F04" w:rsidRDefault="00773F04" w:rsidP="00773F04">
      <w:pPr>
        <w:rPr>
          <w:b/>
          <w:bCs/>
        </w:rPr>
      </w:pPr>
      <w:r w:rsidRPr="00773F04">
        <w:rPr>
          <w:b/>
          <w:bCs/>
        </w:rPr>
        <w:t>3. Dependencias organizacionales</w:t>
      </w:r>
    </w:p>
    <w:p w14:paraId="56568455" w14:textId="77777777" w:rsidR="00773F04" w:rsidRPr="00773F04" w:rsidRDefault="00773F04" w:rsidP="00773F04">
      <w:r w:rsidRPr="00773F04">
        <w:t xml:space="preserve">La creación exitosa de un </w:t>
      </w:r>
      <w:proofErr w:type="spellStart"/>
      <w:r w:rsidRPr="00773F04">
        <w:t>Custom</w:t>
      </w:r>
      <w:proofErr w:type="spellEnd"/>
      <w:r w:rsidRPr="00773F04">
        <w:t xml:space="preserve"> Widget requiere:</w:t>
      </w:r>
    </w:p>
    <w:p w14:paraId="501FA5D7" w14:textId="77777777" w:rsidR="00773F04" w:rsidRPr="00773F04" w:rsidRDefault="00773F04" w:rsidP="00773F04">
      <w:pPr>
        <w:numPr>
          <w:ilvl w:val="0"/>
          <w:numId w:val="50"/>
        </w:numPr>
      </w:pPr>
      <w:r w:rsidRPr="00773F04">
        <w:t xml:space="preserve">Acceso administrativo al </w:t>
      </w:r>
      <w:proofErr w:type="spellStart"/>
      <w:r w:rsidRPr="00773F04">
        <w:t>tenant</w:t>
      </w:r>
      <w:proofErr w:type="spellEnd"/>
      <w:r w:rsidRPr="00773F04">
        <w:t xml:space="preserve"> de SAC.</w:t>
      </w:r>
    </w:p>
    <w:p w14:paraId="692A17B3" w14:textId="77777777" w:rsidR="00773F04" w:rsidRPr="00773F04" w:rsidRDefault="00773F04" w:rsidP="00773F04">
      <w:pPr>
        <w:numPr>
          <w:ilvl w:val="0"/>
          <w:numId w:val="50"/>
        </w:numPr>
      </w:pPr>
      <w:r w:rsidRPr="00773F04">
        <w:t>Coordinación con equipos de </w:t>
      </w:r>
      <w:r w:rsidRPr="00773F04">
        <w:rPr>
          <w:b/>
          <w:bCs/>
        </w:rPr>
        <w:t>Seguridad / Basis / Plataforma</w:t>
      </w:r>
      <w:r w:rsidRPr="00773F04">
        <w:t>.</w:t>
      </w:r>
    </w:p>
    <w:p w14:paraId="0EDC0BC4" w14:textId="77777777" w:rsidR="00773F04" w:rsidRPr="00773F04" w:rsidRDefault="00773F04" w:rsidP="00773F04">
      <w:pPr>
        <w:numPr>
          <w:ilvl w:val="0"/>
          <w:numId w:val="50"/>
        </w:numPr>
      </w:pPr>
      <w:r w:rsidRPr="00773F04">
        <w:t xml:space="preserve">Gobierno sobre el ciclo de vida del recurso (versionado, actualización, </w:t>
      </w:r>
      <w:proofErr w:type="spellStart"/>
      <w:r w:rsidRPr="00773F04">
        <w:t>rollback</w:t>
      </w:r>
      <w:proofErr w:type="spellEnd"/>
      <w:r w:rsidRPr="00773F04">
        <w:t>).</w:t>
      </w:r>
    </w:p>
    <w:p w14:paraId="2ABC1A99" w14:textId="77777777" w:rsidR="00773F04" w:rsidRPr="00773F04" w:rsidRDefault="00773F04" w:rsidP="00773F04">
      <w:r w:rsidRPr="00773F04">
        <w:t>En el contexto del POC, </w:t>
      </w:r>
      <w:r w:rsidRPr="00773F04">
        <w:rPr>
          <w:b/>
          <w:bCs/>
        </w:rPr>
        <w:t>estas dependencias no estaban disponibles</w:t>
      </w:r>
      <w:r w:rsidRPr="00773F04">
        <w:t>, lo que hacía inviable continuar por este camino sin bloquear el avance del objetivo principal.</w:t>
      </w:r>
    </w:p>
    <w:p w14:paraId="3CF5CF28" w14:textId="77777777" w:rsidR="00773F04" w:rsidRDefault="00773F04" w:rsidP="00773F04"/>
    <w:p w14:paraId="629892EE" w14:textId="77777777" w:rsidR="00773F04" w:rsidRPr="00773F04" w:rsidRDefault="00773F04" w:rsidP="00773F04">
      <w:pPr>
        <w:rPr>
          <w:b/>
          <w:bCs/>
        </w:rPr>
      </w:pPr>
      <w:r w:rsidRPr="00773F04">
        <w:rPr>
          <w:b/>
          <w:bCs/>
        </w:rPr>
        <w:t>4. Decisión final</w:t>
      </w:r>
    </w:p>
    <w:p w14:paraId="1249957F" w14:textId="77777777" w:rsidR="00773F04" w:rsidRPr="00773F04" w:rsidRDefault="00773F04" w:rsidP="00773F04">
      <w:r w:rsidRPr="00773F04">
        <w:t>Frente a estas limitaciones, se tomó la decisión consciente de:</w:t>
      </w:r>
    </w:p>
    <w:p w14:paraId="2BF8E53B" w14:textId="77777777" w:rsidR="00773F04" w:rsidRPr="00773F04" w:rsidRDefault="00773F04" w:rsidP="00773F04">
      <w:pPr>
        <w:numPr>
          <w:ilvl w:val="0"/>
          <w:numId w:val="51"/>
        </w:numPr>
      </w:pPr>
      <w:r w:rsidRPr="00773F04">
        <w:rPr>
          <w:b/>
          <w:bCs/>
        </w:rPr>
        <w:t>No forzar</w:t>
      </w:r>
      <w:r w:rsidRPr="00773F04">
        <w:t xml:space="preserve"> una solución incompleta o frágil sobre </w:t>
      </w:r>
      <w:proofErr w:type="spellStart"/>
      <w:r w:rsidRPr="00773F04">
        <w:t>Custom</w:t>
      </w:r>
      <w:proofErr w:type="spellEnd"/>
      <w:r w:rsidRPr="00773F04">
        <w:t xml:space="preserve"> Widget.</w:t>
      </w:r>
    </w:p>
    <w:p w14:paraId="067ED5D7" w14:textId="77777777" w:rsidR="00773F04" w:rsidRPr="00773F04" w:rsidRDefault="00773F04" w:rsidP="00773F04">
      <w:pPr>
        <w:numPr>
          <w:ilvl w:val="0"/>
          <w:numId w:val="51"/>
        </w:numPr>
      </w:pPr>
      <w:r w:rsidRPr="00773F04">
        <w:t>Utilizar </w:t>
      </w:r>
      <w:r w:rsidRPr="00773F04">
        <w:rPr>
          <w:b/>
          <w:bCs/>
        </w:rPr>
        <w:t>contenido web embebido</w:t>
      </w:r>
      <w:r w:rsidRPr="00773F04">
        <w:t> como alternativa temporal.</w:t>
      </w:r>
    </w:p>
    <w:p w14:paraId="4ADE3E92" w14:textId="77777777" w:rsidR="00773F04" w:rsidRPr="00773F04" w:rsidRDefault="00773F04" w:rsidP="00773F04">
      <w:pPr>
        <w:numPr>
          <w:ilvl w:val="0"/>
          <w:numId w:val="51"/>
        </w:numPr>
      </w:pPr>
      <w:r w:rsidRPr="00773F04">
        <w:t xml:space="preserve">Documentar explícitamente que el </w:t>
      </w:r>
      <w:proofErr w:type="spellStart"/>
      <w:r w:rsidRPr="00773F04">
        <w:t>Custom</w:t>
      </w:r>
      <w:proofErr w:type="spellEnd"/>
      <w:r w:rsidRPr="00773F04">
        <w:t xml:space="preserve"> Widget </w:t>
      </w:r>
      <w:r w:rsidRPr="00773F04">
        <w:rPr>
          <w:b/>
          <w:bCs/>
        </w:rPr>
        <w:t>sigue siendo el camino correcto</w:t>
      </w:r>
      <w:r w:rsidRPr="00773F04">
        <w:t> para una solución productiva.</w:t>
      </w:r>
    </w:p>
    <w:p w14:paraId="635115B3" w14:textId="77777777" w:rsidR="00773F04" w:rsidRDefault="00773F04" w:rsidP="00773F04"/>
    <w:p w14:paraId="00E82903" w14:textId="69ED6593" w:rsidR="00773F04" w:rsidRPr="00773F04" w:rsidRDefault="00773F04" w:rsidP="00773F04">
      <w:r w:rsidRPr="00773F04">
        <w:rPr>
          <w:b/>
          <w:bCs/>
        </w:rPr>
        <w:t>Conclusión del ítem</w:t>
      </w:r>
      <w:r w:rsidRPr="00773F04">
        <w:br/>
        <w:t xml:space="preserve">La imposibilidad de utilizar </w:t>
      </w:r>
      <w:proofErr w:type="spellStart"/>
      <w:r w:rsidRPr="00773F04">
        <w:t>Custom</w:t>
      </w:r>
      <w:proofErr w:type="spellEnd"/>
      <w:r w:rsidRPr="00773F04">
        <w:t xml:space="preserve"> Widgets no invalida el enfoque del </w:t>
      </w:r>
      <w:proofErr w:type="spellStart"/>
      <w:r w:rsidRPr="00773F04">
        <w:t>copilot</w:t>
      </w:r>
      <w:proofErr w:type="spellEnd"/>
      <w:r w:rsidRPr="00773F04">
        <w:t>.</w:t>
      </w:r>
      <w:r w:rsidRPr="00773F04">
        <w:br/>
        <w:t>Por el contrario, permitió identificar de forma temprana los </w:t>
      </w:r>
      <w:r w:rsidRPr="00773F04">
        <w:rPr>
          <w:b/>
          <w:bCs/>
        </w:rPr>
        <w:t>requisitos reales</w:t>
      </w:r>
      <w:r w:rsidRPr="00773F04">
        <w:t> que deben cumplirse para una implementación productiva en SAC, y separar claramente una </w:t>
      </w:r>
      <w:r w:rsidRPr="00773F04">
        <w:rPr>
          <w:b/>
          <w:bCs/>
        </w:rPr>
        <w:t>demo funcional</w:t>
      </w:r>
      <w:r w:rsidRPr="00773F04">
        <w:t> de una </w:t>
      </w:r>
      <w:r w:rsidRPr="00773F04">
        <w:rPr>
          <w:b/>
          <w:bCs/>
        </w:rPr>
        <w:t xml:space="preserve">arquitectura </w:t>
      </w:r>
      <w:proofErr w:type="spellStart"/>
      <w:r w:rsidRPr="00773F04">
        <w:rPr>
          <w:b/>
          <w:bCs/>
        </w:rPr>
        <w:t>enterprise</w:t>
      </w:r>
      <w:proofErr w:type="spellEnd"/>
      <w:r w:rsidRPr="00773F04">
        <w:t>.</w:t>
      </w:r>
    </w:p>
    <w:p w14:paraId="5E441710" w14:textId="77777777" w:rsidR="00773F04" w:rsidRDefault="00773F04"/>
    <w:p w14:paraId="31F9AC40" w14:textId="77777777" w:rsidR="00773F04" w:rsidRPr="00773F04" w:rsidRDefault="00773F04" w:rsidP="00773F04">
      <w:pPr>
        <w:rPr>
          <w:b/>
          <w:bCs/>
        </w:rPr>
      </w:pPr>
      <w:r w:rsidRPr="00773F04">
        <w:rPr>
          <w:b/>
          <w:bCs/>
        </w:rPr>
        <w:t>Ítem 8 – Arquitectura objetivo (productiva y escalable)</w:t>
      </w:r>
    </w:p>
    <w:p w14:paraId="5251CF44" w14:textId="24434717" w:rsidR="00773F04" w:rsidRPr="00773F04" w:rsidRDefault="00773F04" w:rsidP="00773F04">
      <w:r w:rsidRPr="00773F04">
        <w:rPr>
          <w:b/>
          <w:bCs/>
        </w:rPr>
        <w:t>Arquitectura objetivo para una solución productiva</w:t>
      </w:r>
      <w:r w:rsidRPr="00773F04">
        <w:br/>
        <w:t>A partir de los aprendizajes del POC, se definió una </w:t>
      </w:r>
      <w:r w:rsidRPr="00773F04">
        <w:rPr>
          <w:b/>
          <w:bCs/>
        </w:rPr>
        <w:t xml:space="preserve">arquitectura </w:t>
      </w:r>
      <w:proofErr w:type="gramStart"/>
      <w:r w:rsidRPr="00773F04">
        <w:rPr>
          <w:b/>
          <w:bCs/>
        </w:rPr>
        <w:t>objetivo</w:t>
      </w:r>
      <w:r w:rsidRPr="00773F04">
        <w:t> alineada</w:t>
      </w:r>
      <w:proofErr w:type="gramEnd"/>
      <w:r w:rsidRPr="00773F04">
        <w:t xml:space="preserve"> con las buenas prácticas del ecosistema SAP, orientada a </w:t>
      </w:r>
      <w:r w:rsidRPr="00773F04">
        <w:rPr>
          <w:b/>
          <w:bCs/>
        </w:rPr>
        <w:t>seguridad, escalabilidad y mantenibilidad</w:t>
      </w:r>
      <w:r w:rsidRPr="00773F04">
        <w:t xml:space="preserve">, manteniendo la experiencia de </w:t>
      </w:r>
      <w:proofErr w:type="spellStart"/>
      <w:r w:rsidRPr="00773F04">
        <w:t>copilot</w:t>
      </w:r>
      <w:proofErr w:type="spellEnd"/>
      <w:r w:rsidRPr="00773F04">
        <w:t xml:space="preserve"> validada en la demo.</w:t>
      </w:r>
      <w:r w:rsidRPr="00773F04">
        <w:br/>
      </w:r>
      <w:r w:rsidRPr="00773F04">
        <w:br/>
        <w:t>Esta arquitectura separa claramente los componentes de presentación, orquestación, datos e IA, eliminando las dependencias temporales utilizadas en el POC.</w:t>
      </w:r>
    </w:p>
    <w:p w14:paraId="41D1D225" w14:textId="77777777" w:rsidR="00773F04" w:rsidRDefault="00773F04"/>
    <w:p w14:paraId="26F8D8BC" w14:textId="77777777" w:rsidR="00945A84" w:rsidRPr="00945A84" w:rsidRDefault="00945A84" w:rsidP="00945A84">
      <w:pPr>
        <w:rPr>
          <w:b/>
          <w:bCs/>
        </w:rPr>
      </w:pPr>
      <w:r w:rsidRPr="00945A84">
        <w:rPr>
          <w:b/>
          <w:bCs/>
        </w:rPr>
        <w:t xml:space="preserve">1. SAP </w:t>
      </w:r>
      <w:proofErr w:type="spellStart"/>
      <w:r w:rsidRPr="00945A84">
        <w:rPr>
          <w:b/>
          <w:bCs/>
        </w:rPr>
        <w:t>Analytics</w:t>
      </w:r>
      <w:proofErr w:type="spellEnd"/>
      <w:r w:rsidRPr="00945A84">
        <w:rPr>
          <w:b/>
          <w:bCs/>
        </w:rPr>
        <w:t xml:space="preserve"> Cloud (</w:t>
      </w:r>
      <w:proofErr w:type="spellStart"/>
      <w:r w:rsidRPr="00945A84">
        <w:rPr>
          <w:b/>
          <w:bCs/>
        </w:rPr>
        <w:t>Frontend</w:t>
      </w:r>
      <w:proofErr w:type="spellEnd"/>
      <w:r w:rsidRPr="00945A84">
        <w:rPr>
          <w:b/>
          <w:bCs/>
        </w:rPr>
        <w:t>)</w:t>
      </w:r>
    </w:p>
    <w:p w14:paraId="339F59DF" w14:textId="77777777" w:rsidR="00945A84" w:rsidRPr="00945A84" w:rsidRDefault="00945A84" w:rsidP="00945A84">
      <w:pPr>
        <w:numPr>
          <w:ilvl w:val="0"/>
          <w:numId w:val="52"/>
        </w:numPr>
      </w:pPr>
      <w:r w:rsidRPr="00945A84">
        <w:t>Uso de </w:t>
      </w:r>
      <w:proofErr w:type="spellStart"/>
      <w:r w:rsidRPr="00945A84">
        <w:rPr>
          <w:b/>
          <w:bCs/>
        </w:rPr>
        <w:t>Custom</w:t>
      </w:r>
      <w:proofErr w:type="spellEnd"/>
      <w:r w:rsidRPr="00945A84">
        <w:rPr>
          <w:b/>
          <w:bCs/>
        </w:rPr>
        <w:t xml:space="preserve"> Widget</w:t>
      </w:r>
      <w:r w:rsidRPr="00945A84">
        <w:t> como mecanismo oficial de integración.</w:t>
      </w:r>
    </w:p>
    <w:p w14:paraId="034794FC" w14:textId="77777777" w:rsidR="00945A84" w:rsidRPr="00945A84" w:rsidRDefault="00945A84" w:rsidP="00945A84">
      <w:pPr>
        <w:numPr>
          <w:ilvl w:val="0"/>
          <w:numId w:val="52"/>
        </w:numPr>
      </w:pPr>
      <w:r w:rsidRPr="00945A84">
        <w:t xml:space="preserve">Widget versionado y gobernado dentro del </w:t>
      </w:r>
      <w:proofErr w:type="spellStart"/>
      <w:r w:rsidRPr="00945A84">
        <w:t>tenant</w:t>
      </w:r>
      <w:proofErr w:type="spellEnd"/>
      <w:r w:rsidRPr="00945A84">
        <w:t>.</w:t>
      </w:r>
    </w:p>
    <w:p w14:paraId="6C2B3A45" w14:textId="77777777" w:rsidR="00945A84" w:rsidRPr="00945A84" w:rsidRDefault="00945A84" w:rsidP="00945A84">
      <w:pPr>
        <w:numPr>
          <w:ilvl w:val="0"/>
          <w:numId w:val="52"/>
        </w:numPr>
      </w:pPr>
      <w:r w:rsidRPr="00945A84">
        <w:lastRenderedPageBreak/>
        <w:t xml:space="preserve">Comunicación segura exclusivamente con el </w:t>
      </w:r>
      <w:proofErr w:type="spellStart"/>
      <w:r w:rsidRPr="00945A84">
        <w:t>backend</w:t>
      </w:r>
      <w:proofErr w:type="spellEnd"/>
      <w:r w:rsidRPr="00945A84">
        <w:t xml:space="preserve"> autorizado.</w:t>
      </w:r>
    </w:p>
    <w:p w14:paraId="51676825" w14:textId="77777777" w:rsidR="00945A84" w:rsidRPr="00945A84" w:rsidRDefault="00945A84" w:rsidP="00945A84">
      <w:pPr>
        <w:numPr>
          <w:ilvl w:val="0"/>
          <w:numId w:val="52"/>
        </w:numPr>
      </w:pPr>
      <w:r w:rsidRPr="00945A84">
        <w:t>Experiencia de usuario integrada nativamente en historias SAC.</w:t>
      </w:r>
    </w:p>
    <w:p w14:paraId="071346C3" w14:textId="77777777" w:rsidR="00945A84" w:rsidRPr="00945A84" w:rsidRDefault="00945A84" w:rsidP="00945A84">
      <w:r w:rsidRPr="00945A84">
        <w:t>SAC continúa siendo </w:t>
      </w:r>
      <w:r w:rsidRPr="00945A84">
        <w:rPr>
          <w:b/>
          <w:bCs/>
        </w:rPr>
        <w:t>canal de interacción</w:t>
      </w:r>
      <w:r w:rsidRPr="00945A84">
        <w:t>, no motor de lógica.</w:t>
      </w:r>
    </w:p>
    <w:p w14:paraId="7DEF5559" w14:textId="77777777" w:rsidR="00945A84" w:rsidRDefault="00945A84"/>
    <w:p w14:paraId="24C0DF3C" w14:textId="77777777" w:rsidR="00945A84" w:rsidRPr="00945A84" w:rsidRDefault="00945A84" w:rsidP="00945A84">
      <w:pPr>
        <w:rPr>
          <w:b/>
          <w:bCs/>
        </w:rPr>
      </w:pPr>
      <w:r w:rsidRPr="00945A84">
        <w:rPr>
          <w:b/>
          <w:bCs/>
        </w:rPr>
        <w:t xml:space="preserve">2. </w:t>
      </w:r>
      <w:proofErr w:type="spellStart"/>
      <w:r w:rsidRPr="00945A84">
        <w:rPr>
          <w:b/>
          <w:bCs/>
        </w:rPr>
        <w:t>Backend</w:t>
      </w:r>
      <w:proofErr w:type="spellEnd"/>
      <w:r w:rsidRPr="00945A84">
        <w:rPr>
          <w:b/>
          <w:bCs/>
        </w:rPr>
        <w:t xml:space="preserve"> productivo en SAP BTP</w:t>
      </w:r>
    </w:p>
    <w:p w14:paraId="1640CC41" w14:textId="77777777" w:rsidR="00945A84" w:rsidRPr="00945A84" w:rsidRDefault="00945A84" w:rsidP="00945A84">
      <w:pPr>
        <w:numPr>
          <w:ilvl w:val="0"/>
          <w:numId w:val="53"/>
        </w:numPr>
      </w:pPr>
      <w:proofErr w:type="spellStart"/>
      <w:r w:rsidRPr="00945A84">
        <w:t>Backend</w:t>
      </w:r>
      <w:proofErr w:type="spellEnd"/>
      <w:r w:rsidRPr="00945A84">
        <w:t xml:space="preserve"> desplegado en </w:t>
      </w:r>
      <w:r w:rsidRPr="00945A84">
        <w:rPr>
          <w:b/>
          <w:bCs/>
        </w:rPr>
        <w:t>SAP BTP</w:t>
      </w:r>
      <w:r w:rsidRPr="00945A84">
        <w:t xml:space="preserve"> (Cloud </w:t>
      </w:r>
      <w:proofErr w:type="spellStart"/>
      <w:r w:rsidRPr="00945A84">
        <w:t>Foundry</w:t>
      </w:r>
      <w:proofErr w:type="spellEnd"/>
      <w:r w:rsidRPr="00945A84">
        <w:t xml:space="preserve"> o </w:t>
      </w:r>
      <w:proofErr w:type="spellStart"/>
      <w:r w:rsidRPr="00945A84">
        <w:t>Kyma</w:t>
      </w:r>
      <w:proofErr w:type="spellEnd"/>
      <w:r w:rsidRPr="00945A84">
        <w:t>).</w:t>
      </w:r>
    </w:p>
    <w:p w14:paraId="4EE889B7" w14:textId="77777777" w:rsidR="00945A84" w:rsidRPr="00945A84" w:rsidRDefault="00945A84" w:rsidP="00945A84">
      <w:pPr>
        <w:numPr>
          <w:ilvl w:val="0"/>
          <w:numId w:val="53"/>
        </w:numPr>
      </w:pPr>
      <w:r w:rsidRPr="00945A84">
        <w:t>Exposición de APIs REST para:</w:t>
      </w:r>
    </w:p>
    <w:p w14:paraId="49F822D9" w14:textId="77777777" w:rsidR="00945A84" w:rsidRPr="00945A84" w:rsidRDefault="00945A84" w:rsidP="00945A84">
      <w:pPr>
        <w:numPr>
          <w:ilvl w:val="1"/>
          <w:numId w:val="53"/>
        </w:numPr>
      </w:pPr>
      <w:r w:rsidRPr="00945A84">
        <w:t>interacción conversacional,</w:t>
      </w:r>
    </w:p>
    <w:p w14:paraId="4F5DB1DA" w14:textId="77777777" w:rsidR="00945A84" w:rsidRPr="00945A84" w:rsidRDefault="00945A84" w:rsidP="00945A84">
      <w:pPr>
        <w:numPr>
          <w:ilvl w:val="1"/>
          <w:numId w:val="53"/>
        </w:numPr>
      </w:pPr>
      <w:r w:rsidRPr="00945A84">
        <w:t>acceso a datos,</w:t>
      </w:r>
    </w:p>
    <w:p w14:paraId="587CDBEC" w14:textId="77777777" w:rsidR="00945A84" w:rsidRPr="00945A84" w:rsidRDefault="00945A84" w:rsidP="00945A84">
      <w:pPr>
        <w:numPr>
          <w:ilvl w:val="1"/>
          <w:numId w:val="53"/>
        </w:numPr>
      </w:pPr>
      <w:r w:rsidRPr="00945A84">
        <w:t>control de contexto.</w:t>
      </w:r>
    </w:p>
    <w:p w14:paraId="490DE3DF" w14:textId="77777777" w:rsidR="00945A84" w:rsidRPr="00945A84" w:rsidRDefault="00945A84" w:rsidP="00945A84">
      <w:pPr>
        <w:numPr>
          <w:ilvl w:val="0"/>
          <w:numId w:val="53"/>
        </w:numPr>
      </w:pPr>
      <w:r w:rsidRPr="00945A84">
        <w:t>Escalabilidad horizontal y monitoreo productivo.</w:t>
      </w:r>
    </w:p>
    <w:p w14:paraId="34EBB482" w14:textId="77777777" w:rsidR="00945A84" w:rsidRPr="00945A84" w:rsidRDefault="00945A84" w:rsidP="00945A84">
      <w:r w:rsidRPr="00945A84">
        <w:t>Servicios típicos involucrados:</w:t>
      </w:r>
    </w:p>
    <w:p w14:paraId="5178B88A" w14:textId="77777777" w:rsidR="00945A84" w:rsidRPr="00945A84" w:rsidRDefault="00945A84" w:rsidP="00945A84">
      <w:pPr>
        <w:numPr>
          <w:ilvl w:val="0"/>
          <w:numId w:val="54"/>
        </w:numPr>
      </w:pPr>
      <w:r w:rsidRPr="00945A84">
        <w:t xml:space="preserve">Cloud Foundry / </w:t>
      </w:r>
      <w:proofErr w:type="spellStart"/>
      <w:r w:rsidRPr="00945A84">
        <w:t>Kyma</w:t>
      </w:r>
      <w:proofErr w:type="spellEnd"/>
      <w:r w:rsidRPr="00945A84">
        <w:t xml:space="preserve"> </w:t>
      </w:r>
      <w:proofErr w:type="spellStart"/>
      <w:r w:rsidRPr="00945A84">
        <w:t>Runtime</w:t>
      </w:r>
      <w:proofErr w:type="spellEnd"/>
    </w:p>
    <w:p w14:paraId="1F4C73C1" w14:textId="77777777" w:rsidR="00945A84" w:rsidRPr="00945A84" w:rsidRDefault="00945A84" w:rsidP="00945A84">
      <w:pPr>
        <w:numPr>
          <w:ilvl w:val="0"/>
          <w:numId w:val="54"/>
        </w:numPr>
      </w:pPr>
      <w:proofErr w:type="spellStart"/>
      <w:r w:rsidRPr="00945A84">
        <w:t>Destination</w:t>
      </w:r>
      <w:proofErr w:type="spellEnd"/>
      <w:r w:rsidRPr="00945A84">
        <w:t xml:space="preserve"> Service</w:t>
      </w:r>
    </w:p>
    <w:p w14:paraId="530182FC" w14:textId="77777777" w:rsidR="00945A84" w:rsidRPr="00945A84" w:rsidRDefault="00945A84" w:rsidP="00945A84">
      <w:pPr>
        <w:numPr>
          <w:ilvl w:val="0"/>
          <w:numId w:val="54"/>
        </w:numPr>
      </w:pPr>
      <w:r w:rsidRPr="00945A84">
        <w:t>XSUAA</w:t>
      </w:r>
    </w:p>
    <w:p w14:paraId="7C0AEF82" w14:textId="77777777" w:rsidR="00945A84" w:rsidRPr="00945A84" w:rsidRDefault="00945A84" w:rsidP="00945A84">
      <w:pPr>
        <w:numPr>
          <w:ilvl w:val="0"/>
          <w:numId w:val="54"/>
        </w:numPr>
      </w:pPr>
      <w:proofErr w:type="spellStart"/>
      <w:r w:rsidRPr="00945A84">
        <w:t>Logging</w:t>
      </w:r>
      <w:proofErr w:type="spellEnd"/>
      <w:r w:rsidRPr="00945A84">
        <w:t xml:space="preserve"> &amp; </w:t>
      </w:r>
      <w:proofErr w:type="spellStart"/>
      <w:r w:rsidRPr="00945A84">
        <w:t>Monitoring</w:t>
      </w:r>
      <w:proofErr w:type="spellEnd"/>
    </w:p>
    <w:p w14:paraId="27792859" w14:textId="77777777" w:rsidR="00945A84" w:rsidRDefault="00945A84"/>
    <w:p w14:paraId="791B72FF" w14:textId="77777777" w:rsidR="00945A84" w:rsidRPr="00945A84" w:rsidRDefault="00945A84" w:rsidP="00945A84">
      <w:pPr>
        <w:rPr>
          <w:b/>
          <w:bCs/>
        </w:rPr>
      </w:pPr>
      <w:r w:rsidRPr="00945A84">
        <w:rPr>
          <w:b/>
          <w:bCs/>
        </w:rPr>
        <w:t>3. Seguridad y autenticación</w:t>
      </w:r>
    </w:p>
    <w:p w14:paraId="2D17A5C9" w14:textId="77777777" w:rsidR="00945A84" w:rsidRPr="00945A84" w:rsidRDefault="00945A84" w:rsidP="00945A84">
      <w:pPr>
        <w:numPr>
          <w:ilvl w:val="0"/>
          <w:numId w:val="55"/>
        </w:numPr>
      </w:pPr>
      <w:r w:rsidRPr="00945A84">
        <w:t>Autenticación </w:t>
      </w:r>
      <w:r w:rsidRPr="00945A84">
        <w:rPr>
          <w:b/>
          <w:bCs/>
        </w:rPr>
        <w:t xml:space="preserve">OAuth 2.0 – Client </w:t>
      </w:r>
      <w:proofErr w:type="spellStart"/>
      <w:r w:rsidRPr="00945A84">
        <w:rPr>
          <w:b/>
          <w:bCs/>
        </w:rPr>
        <w:t>Credentials</w:t>
      </w:r>
      <w:proofErr w:type="spellEnd"/>
      <w:r w:rsidRPr="00945A84">
        <w:t>.</w:t>
      </w:r>
    </w:p>
    <w:p w14:paraId="7F3FE150" w14:textId="77777777" w:rsidR="00945A84" w:rsidRPr="00945A84" w:rsidRDefault="00945A84" w:rsidP="00945A84">
      <w:pPr>
        <w:numPr>
          <w:ilvl w:val="0"/>
          <w:numId w:val="55"/>
        </w:numPr>
      </w:pPr>
      <w:r w:rsidRPr="00945A84">
        <w:t>Tokens gestionados por </w:t>
      </w:r>
      <w:r w:rsidRPr="00945A84">
        <w:rPr>
          <w:b/>
          <w:bCs/>
        </w:rPr>
        <w:t>XSUAA / IAS</w:t>
      </w:r>
      <w:r w:rsidRPr="00945A84">
        <w:t>.</w:t>
      </w:r>
    </w:p>
    <w:p w14:paraId="50B3BD56" w14:textId="77777777" w:rsidR="00945A84" w:rsidRPr="00945A84" w:rsidRDefault="00945A84" w:rsidP="00945A84">
      <w:pPr>
        <w:numPr>
          <w:ilvl w:val="0"/>
          <w:numId w:val="55"/>
        </w:numPr>
      </w:pPr>
      <w:r w:rsidRPr="00945A84">
        <w:t>Eliminación total de:</w:t>
      </w:r>
    </w:p>
    <w:p w14:paraId="1A736F13" w14:textId="77777777" w:rsidR="00945A84" w:rsidRPr="00945A84" w:rsidRDefault="00945A84" w:rsidP="00945A84">
      <w:pPr>
        <w:numPr>
          <w:ilvl w:val="1"/>
          <w:numId w:val="55"/>
        </w:numPr>
      </w:pPr>
      <w:r w:rsidRPr="00945A84">
        <w:t>cookies de sesión,</w:t>
      </w:r>
    </w:p>
    <w:p w14:paraId="5978F5C8" w14:textId="77777777" w:rsidR="00945A84" w:rsidRPr="00945A84" w:rsidRDefault="00945A84" w:rsidP="00945A84">
      <w:pPr>
        <w:numPr>
          <w:ilvl w:val="1"/>
          <w:numId w:val="55"/>
        </w:numPr>
      </w:pPr>
      <w:r w:rsidRPr="00945A84">
        <w:t>credenciales embebidas,</w:t>
      </w:r>
    </w:p>
    <w:p w14:paraId="1079D73F" w14:textId="77777777" w:rsidR="00945A84" w:rsidRPr="00945A84" w:rsidRDefault="00945A84" w:rsidP="00945A84">
      <w:pPr>
        <w:numPr>
          <w:ilvl w:val="1"/>
          <w:numId w:val="55"/>
        </w:numPr>
      </w:pPr>
      <w:r w:rsidRPr="00945A84">
        <w:t>accesos interactivos.</w:t>
      </w:r>
    </w:p>
    <w:p w14:paraId="2D433A58" w14:textId="77777777" w:rsidR="00945A84" w:rsidRPr="00945A84" w:rsidRDefault="00945A84" w:rsidP="00945A84">
      <w:r w:rsidRPr="00945A84">
        <w:t xml:space="preserve">El </w:t>
      </w:r>
      <w:proofErr w:type="spellStart"/>
      <w:r w:rsidRPr="00945A84">
        <w:t>backend</w:t>
      </w:r>
      <w:proofErr w:type="spellEnd"/>
      <w:r w:rsidRPr="00945A84">
        <w:t xml:space="preserve"> consume datos </w:t>
      </w:r>
      <w:proofErr w:type="gramStart"/>
      <w:r w:rsidRPr="00945A84">
        <w:rPr>
          <w:b/>
          <w:bCs/>
        </w:rPr>
        <w:t>server</w:t>
      </w:r>
      <w:proofErr w:type="gramEnd"/>
      <w:r w:rsidRPr="00945A84">
        <w:rPr>
          <w:b/>
          <w:bCs/>
        </w:rPr>
        <w:noBreakHyphen/>
      </w:r>
      <w:proofErr w:type="spellStart"/>
      <w:r w:rsidRPr="00945A84">
        <w:rPr>
          <w:b/>
          <w:bCs/>
        </w:rPr>
        <w:t>to</w:t>
      </w:r>
      <w:proofErr w:type="spellEnd"/>
      <w:r w:rsidRPr="00945A84">
        <w:rPr>
          <w:b/>
          <w:bCs/>
        </w:rPr>
        <w:noBreakHyphen/>
      </w:r>
      <w:proofErr w:type="gramStart"/>
      <w:r w:rsidRPr="00945A84">
        <w:rPr>
          <w:b/>
          <w:bCs/>
        </w:rPr>
        <w:t>server</w:t>
      </w:r>
      <w:proofErr w:type="gramEnd"/>
      <w:r w:rsidRPr="00945A84">
        <w:t>, sin dependencia del navegador.</w:t>
      </w:r>
    </w:p>
    <w:p w14:paraId="3CF26375" w14:textId="77777777" w:rsidR="00945A84" w:rsidRDefault="00945A84"/>
    <w:p w14:paraId="0C695C48" w14:textId="77777777" w:rsidR="00945A84" w:rsidRPr="00945A84" w:rsidRDefault="00945A84" w:rsidP="00945A84">
      <w:pPr>
        <w:rPr>
          <w:b/>
          <w:bCs/>
        </w:rPr>
      </w:pPr>
      <w:r w:rsidRPr="00945A84">
        <w:rPr>
          <w:b/>
          <w:bCs/>
        </w:rPr>
        <w:t>4. Acceso a datos (</w:t>
      </w:r>
      <w:proofErr w:type="spellStart"/>
      <w:r w:rsidRPr="00945A84">
        <w:rPr>
          <w:b/>
          <w:bCs/>
        </w:rPr>
        <w:t>Datasphere</w:t>
      </w:r>
      <w:proofErr w:type="spellEnd"/>
      <w:r w:rsidRPr="00945A84">
        <w:rPr>
          <w:b/>
          <w:bCs/>
        </w:rPr>
        <w:t xml:space="preserve"> / SAC)</w:t>
      </w:r>
    </w:p>
    <w:p w14:paraId="4105F7B8" w14:textId="77777777" w:rsidR="00945A84" w:rsidRPr="00945A84" w:rsidRDefault="00945A84" w:rsidP="00945A84">
      <w:pPr>
        <w:numPr>
          <w:ilvl w:val="0"/>
          <w:numId w:val="56"/>
        </w:numPr>
      </w:pPr>
      <w:r w:rsidRPr="00945A84">
        <w:t>Consumo de datos mediante:</w:t>
      </w:r>
    </w:p>
    <w:p w14:paraId="1CFD2536" w14:textId="77777777" w:rsidR="00945A84" w:rsidRPr="00945A84" w:rsidRDefault="00945A84" w:rsidP="00945A84">
      <w:pPr>
        <w:numPr>
          <w:ilvl w:val="1"/>
          <w:numId w:val="56"/>
        </w:numPr>
      </w:pPr>
      <w:proofErr w:type="spellStart"/>
      <w:r w:rsidRPr="00945A84">
        <w:rPr>
          <w:b/>
          <w:bCs/>
        </w:rPr>
        <w:t>OData</w:t>
      </w:r>
      <w:proofErr w:type="spellEnd"/>
      <w:r w:rsidRPr="00945A84">
        <w:rPr>
          <w:b/>
          <w:bCs/>
        </w:rPr>
        <w:t xml:space="preserve"> protegido con OAuth</w:t>
      </w:r>
      <w:r w:rsidRPr="00945A84">
        <w:t>, o</w:t>
      </w:r>
    </w:p>
    <w:p w14:paraId="36895A84" w14:textId="77777777" w:rsidR="00945A84" w:rsidRPr="00945A84" w:rsidRDefault="00945A84" w:rsidP="00945A84">
      <w:pPr>
        <w:numPr>
          <w:ilvl w:val="1"/>
          <w:numId w:val="56"/>
        </w:numPr>
      </w:pPr>
      <w:r w:rsidRPr="00945A84">
        <w:t>vistas analíticas controladas.</w:t>
      </w:r>
    </w:p>
    <w:p w14:paraId="4E6241E2" w14:textId="77777777" w:rsidR="00945A84" w:rsidRPr="00945A84" w:rsidRDefault="00945A84" w:rsidP="00945A84">
      <w:pPr>
        <w:numPr>
          <w:ilvl w:val="0"/>
          <w:numId w:val="56"/>
        </w:numPr>
      </w:pPr>
      <w:r w:rsidRPr="00945A84">
        <w:t>Uso de </w:t>
      </w:r>
      <w:proofErr w:type="spellStart"/>
      <w:r w:rsidRPr="00945A84">
        <w:rPr>
          <w:b/>
          <w:bCs/>
        </w:rPr>
        <w:t>Destinations</w:t>
      </w:r>
      <w:proofErr w:type="spellEnd"/>
      <w:r w:rsidRPr="00945A84">
        <w:t> para:</w:t>
      </w:r>
    </w:p>
    <w:p w14:paraId="2A866354" w14:textId="77777777" w:rsidR="00945A84" w:rsidRPr="00945A84" w:rsidRDefault="00945A84" w:rsidP="00945A84">
      <w:pPr>
        <w:numPr>
          <w:ilvl w:val="1"/>
          <w:numId w:val="56"/>
        </w:numPr>
      </w:pPr>
      <w:r w:rsidRPr="00945A84">
        <w:lastRenderedPageBreak/>
        <w:t>rotación de credenciales,</w:t>
      </w:r>
    </w:p>
    <w:p w14:paraId="009D5A65" w14:textId="77777777" w:rsidR="00945A84" w:rsidRPr="00945A84" w:rsidRDefault="00945A84" w:rsidP="00945A84">
      <w:pPr>
        <w:numPr>
          <w:ilvl w:val="1"/>
          <w:numId w:val="56"/>
        </w:numPr>
      </w:pPr>
      <w:r w:rsidRPr="00945A84">
        <w:t xml:space="preserve">control de </w:t>
      </w:r>
      <w:proofErr w:type="spellStart"/>
      <w:r w:rsidRPr="00945A84">
        <w:t>endpoints</w:t>
      </w:r>
      <w:proofErr w:type="spellEnd"/>
      <w:r w:rsidRPr="00945A84">
        <w:t>,</w:t>
      </w:r>
    </w:p>
    <w:p w14:paraId="2FA1961B" w14:textId="77777777" w:rsidR="00945A84" w:rsidRPr="00945A84" w:rsidRDefault="00945A84" w:rsidP="00945A84">
      <w:pPr>
        <w:numPr>
          <w:ilvl w:val="1"/>
          <w:numId w:val="56"/>
        </w:numPr>
      </w:pPr>
      <w:r w:rsidRPr="00945A84">
        <w:t>segregación de ambientes.</w:t>
      </w:r>
    </w:p>
    <w:p w14:paraId="311FC1D8" w14:textId="77777777" w:rsidR="00945A84" w:rsidRDefault="00945A84"/>
    <w:p w14:paraId="77480FD6" w14:textId="77777777" w:rsidR="00945A84" w:rsidRPr="00945A84" w:rsidRDefault="00945A84" w:rsidP="00945A84">
      <w:pPr>
        <w:rPr>
          <w:b/>
          <w:bCs/>
        </w:rPr>
      </w:pPr>
      <w:r w:rsidRPr="00945A84">
        <w:rPr>
          <w:b/>
          <w:bCs/>
        </w:rPr>
        <w:t>5. Capa de IA</w:t>
      </w:r>
    </w:p>
    <w:p w14:paraId="229469D3" w14:textId="77777777" w:rsidR="00945A84" w:rsidRPr="00945A84" w:rsidRDefault="00945A84" w:rsidP="00945A84">
      <w:pPr>
        <w:numPr>
          <w:ilvl w:val="0"/>
          <w:numId w:val="57"/>
        </w:numPr>
      </w:pPr>
      <w:r w:rsidRPr="00945A84">
        <w:t>El modelo de IA permanece </w:t>
      </w:r>
      <w:r w:rsidRPr="00945A84">
        <w:rPr>
          <w:b/>
          <w:bCs/>
        </w:rPr>
        <w:t>aislado</w:t>
      </w:r>
      <w:r w:rsidRPr="00945A84">
        <w:t> de los sistemas SAP.</w:t>
      </w:r>
    </w:p>
    <w:p w14:paraId="32AC787A" w14:textId="77777777" w:rsidR="00945A84" w:rsidRPr="00945A84" w:rsidRDefault="00945A84" w:rsidP="00945A84">
      <w:pPr>
        <w:numPr>
          <w:ilvl w:val="0"/>
          <w:numId w:val="57"/>
        </w:numPr>
      </w:pPr>
      <w:r w:rsidRPr="00945A84">
        <w:t xml:space="preserve">El </w:t>
      </w:r>
      <w:proofErr w:type="spellStart"/>
      <w:r w:rsidRPr="00945A84">
        <w:t>backend</w:t>
      </w:r>
      <w:proofErr w:type="spellEnd"/>
      <w:r w:rsidRPr="00945A84">
        <w:t>:</w:t>
      </w:r>
    </w:p>
    <w:p w14:paraId="1D96BC56" w14:textId="77777777" w:rsidR="00945A84" w:rsidRPr="00945A84" w:rsidRDefault="00945A84" w:rsidP="00945A84">
      <w:pPr>
        <w:numPr>
          <w:ilvl w:val="1"/>
          <w:numId w:val="57"/>
        </w:numPr>
      </w:pPr>
      <w:r w:rsidRPr="00945A84">
        <w:t>prepara el contexto,</w:t>
      </w:r>
    </w:p>
    <w:p w14:paraId="3AC3E4D1" w14:textId="77777777" w:rsidR="00945A84" w:rsidRPr="00945A84" w:rsidRDefault="00945A84" w:rsidP="00945A84">
      <w:pPr>
        <w:numPr>
          <w:ilvl w:val="1"/>
          <w:numId w:val="57"/>
        </w:numPr>
      </w:pPr>
      <w:r w:rsidRPr="00945A84">
        <w:t>aplica reglas de negocio,</w:t>
      </w:r>
    </w:p>
    <w:p w14:paraId="082DFAE6" w14:textId="77777777" w:rsidR="00945A84" w:rsidRPr="00945A84" w:rsidRDefault="00945A84" w:rsidP="00945A84">
      <w:pPr>
        <w:numPr>
          <w:ilvl w:val="1"/>
          <w:numId w:val="57"/>
        </w:numPr>
      </w:pPr>
      <w:r w:rsidRPr="00945A84">
        <w:t>controla volumen y semántica.</w:t>
      </w:r>
    </w:p>
    <w:p w14:paraId="66FEFC47" w14:textId="77777777" w:rsidR="00945A84" w:rsidRPr="00945A84" w:rsidRDefault="00945A84" w:rsidP="00945A84">
      <w:pPr>
        <w:numPr>
          <w:ilvl w:val="0"/>
          <w:numId w:val="57"/>
        </w:numPr>
      </w:pPr>
      <w:r w:rsidRPr="00945A84">
        <w:t>Posibilidad de:</w:t>
      </w:r>
    </w:p>
    <w:p w14:paraId="5F212EDF" w14:textId="77777777" w:rsidR="00945A84" w:rsidRPr="00945A84" w:rsidRDefault="00945A84" w:rsidP="00945A84">
      <w:pPr>
        <w:numPr>
          <w:ilvl w:val="1"/>
          <w:numId w:val="57"/>
        </w:numPr>
      </w:pPr>
      <w:r w:rsidRPr="00945A84">
        <w:t>cambiar de proveedor de IA,</w:t>
      </w:r>
    </w:p>
    <w:p w14:paraId="170FFD40" w14:textId="77777777" w:rsidR="00945A84" w:rsidRPr="00945A84" w:rsidRDefault="00945A84" w:rsidP="00945A84">
      <w:pPr>
        <w:numPr>
          <w:ilvl w:val="1"/>
          <w:numId w:val="57"/>
        </w:numPr>
      </w:pPr>
      <w:r w:rsidRPr="00945A84">
        <w:t xml:space="preserve">versionar </w:t>
      </w:r>
      <w:proofErr w:type="spellStart"/>
      <w:r w:rsidRPr="00945A84">
        <w:t>prompts</w:t>
      </w:r>
      <w:proofErr w:type="spellEnd"/>
      <w:r w:rsidRPr="00945A84">
        <w:t>,</w:t>
      </w:r>
    </w:p>
    <w:p w14:paraId="5B734ABA" w14:textId="77777777" w:rsidR="00945A84" w:rsidRPr="00945A84" w:rsidRDefault="00945A84" w:rsidP="00945A84">
      <w:pPr>
        <w:numPr>
          <w:ilvl w:val="1"/>
          <w:numId w:val="57"/>
        </w:numPr>
      </w:pPr>
      <w:r w:rsidRPr="00945A84">
        <w:t>auditar respuestas.</w:t>
      </w:r>
    </w:p>
    <w:p w14:paraId="3E10D690" w14:textId="77777777" w:rsidR="00773F04" w:rsidRDefault="00773F04"/>
    <w:p w14:paraId="52CAB24E" w14:textId="77777777" w:rsidR="00945A84" w:rsidRPr="00945A84" w:rsidRDefault="00945A84" w:rsidP="00945A84">
      <w:pPr>
        <w:rPr>
          <w:b/>
          <w:bCs/>
        </w:rPr>
      </w:pPr>
      <w:r w:rsidRPr="00945A84">
        <w:rPr>
          <w:b/>
          <w:bCs/>
        </w:rPr>
        <w:t>6. Patrones clave de la arquitectura objetivo</w:t>
      </w:r>
    </w:p>
    <w:p w14:paraId="45272B55" w14:textId="5ACEC1D4" w:rsidR="00945A84" w:rsidRPr="00945A84" w:rsidRDefault="00945A84" w:rsidP="00945A84">
      <w:pPr>
        <w:numPr>
          <w:ilvl w:val="0"/>
          <w:numId w:val="58"/>
        </w:numPr>
      </w:pPr>
      <w:r w:rsidRPr="00945A84">
        <w:t> </w:t>
      </w:r>
      <w:r w:rsidRPr="00945A84">
        <w:rPr>
          <w:b/>
          <w:bCs/>
        </w:rPr>
        <w:t>Desacoplamiento total</w:t>
      </w:r>
      <w:r w:rsidRPr="00945A84">
        <w:t> </w:t>
      </w:r>
      <w:proofErr w:type="spellStart"/>
      <w:r w:rsidRPr="00945A84">
        <w:t>frontend</w:t>
      </w:r>
      <w:proofErr w:type="spellEnd"/>
      <w:r w:rsidRPr="00945A84">
        <w:t xml:space="preserve"> / </w:t>
      </w:r>
      <w:proofErr w:type="spellStart"/>
      <w:r w:rsidRPr="00945A84">
        <w:t>backend</w:t>
      </w:r>
      <w:proofErr w:type="spellEnd"/>
      <w:r w:rsidRPr="00945A84">
        <w:t xml:space="preserve"> / datos / IA</w:t>
      </w:r>
    </w:p>
    <w:p w14:paraId="0AB64349" w14:textId="48EED7F4" w:rsidR="00945A84" w:rsidRPr="00945A84" w:rsidRDefault="00945A84" w:rsidP="00945A84">
      <w:pPr>
        <w:numPr>
          <w:ilvl w:val="0"/>
          <w:numId w:val="58"/>
        </w:numPr>
      </w:pPr>
      <w:r w:rsidRPr="00945A84">
        <w:t> </w:t>
      </w:r>
      <w:proofErr w:type="spellStart"/>
      <w:r w:rsidRPr="00945A84">
        <w:rPr>
          <w:b/>
          <w:bCs/>
        </w:rPr>
        <w:t>Pre</w:t>
      </w:r>
      <w:r w:rsidRPr="00945A84">
        <w:rPr>
          <w:b/>
          <w:bCs/>
        </w:rPr>
        <w:noBreakHyphen/>
        <w:t>agregación</w:t>
      </w:r>
      <w:proofErr w:type="spellEnd"/>
      <w:r w:rsidRPr="00945A84">
        <w:rPr>
          <w:b/>
          <w:bCs/>
        </w:rPr>
        <w:t xml:space="preserve"> y reducción de contexto</w:t>
      </w:r>
    </w:p>
    <w:p w14:paraId="0D3FEE1C" w14:textId="0BFAB4AB" w:rsidR="00945A84" w:rsidRPr="00945A84" w:rsidRDefault="00945A84" w:rsidP="00945A84">
      <w:pPr>
        <w:numPr>
          <w:ilvl w:val="0"/>
          <w:numId w:val="58"/>
        </w:numPr>
      </w:pPr>
      <w:r>
        <w:rPr>
          <w:b/>
          <w:bCs/>
        </w:rPr>
        <w:t xml:space="preserve"> </w:t>
      </w:r>
      <w:r w:rsidRPr="00945A84">
        <w:rPr>
          <w:b/>
          <w:bCs/>
        </w:rPr>
        <w:t>Seguridad por diseño</w:t>
      </w:r>
    </w:p>
    <w:p w14:paraId="689E708D" w14:textId="33E47AEA" w:rsidR="00945A84" w:rsidRPr="00945A84" w:rsidRDefault="00945A84" w:rsidP="00945A84">
      <w:pPr>
        <w:numPr>
          <w:ilvl w:val="0"/>
          <w:numId w:val="58"/>
        </w:numPr>
      </w:pPr>
      <w:r w:rsidRPr="00945A84">
        <w:t> </w:t>
      </w:r>
      <w:r w:rsidRPr="00945A84">
        <w:rPr>
          <w:b/>
          <w:bCs/>
        </w:rPr>
        <w:t>Escalabilidad independiente por capa</w:t>
      </w:r>
    </w:p>
    <w:p w14:paraId="316B77B5" w14:textId="5F4C44DD" w:rsidR="00945A84" w:rsidRDefault="00945A84" w:rsidP="00945A84">
      <w:pPr>
        <w:numPr>
          <w:ilvl w:val="0"/>
          <w:numId w:val="58"/>
        </w:numPr>
      </w:pPr>
      <w:r w:rsidRPr="00945A84">
        <w:t> </w:t>
      </w:r>
      <w:r w:rsidRPr="00945A84">
        <w:rPr>
          <w:b/>
          <w:bCs/>
        </w:rPr>
        <w:t xml:space="preserve">Gobernanza y </w:t>
      </w:r>
      <w:proofErr w:type="spellStart"/>
      <w:r w:rsidRPr="00945A84">
        <w:rPr>
          <w:b/>
          <w:bCs/>
        </w:rPr>
        <w:t>observabilidad</w:t>
      </w:r>
      <w:proofErr w:type="spellEnd"/>
    </w:p>
    <w:p w14:paraId="5180F1F2" w14:textId="77777777" w:rsidR="00945A84" w:rsidRPr="00945A84" w:rsidRDefault="00945A84" w:rsidP="00945A84">
      <w:pPr>
        <w:ind w:left="720"/>
      </w:pPr>
    </w:p>
    <w:p w14:paraId="02DC1E6B" w14:textId="77777777" w:rsidR="00945A84" w:rsidRDefault="00945A84" w:rsidP="00945A84">
      <w:r w:rsidRPr="00945A84">
        <w:rPr>
          <w:b/>
          <w:bCs/>
        </w:rPr>
        <w:t>Conclusión del ítem</w:t>
      </w:r>
      <w:r w:rsidRPr="00945A84">
        <w:br/>
        <w:t>La arquitectura objetivo conserva la experiencia validada en la demo, pero elimina todas las dependencias temporales del POC, habilitando una solución </w:t>
      </w:r>
      <w:r w:rsidRPr="00945A84">
        <w:rPr>
          <w:b/>
          <w:bCs/>
        </w:rPr>
        <w:t>robusta, segura y escalable</w:t>
      </w:r>
      <w:r w:rsidRPr="00945A84">
        <w:t xml:space="preserve">, alineada con los estándares SAP </w:t>
      </w:r>
      <w:proofErr w:type="spellStart"/>
      <w:r w:rsidRPr="00945A84">
        <w:t>enterprise</w:t>
      </w:r>
      <w:proofErr w:type="spellEnd"/>
      <w:r w:rsidRPr="00945A84">
        <w:t>.</w:t>
      </w:r>
    </w:p>
    <w:p w14:paraId="74C3DFAC" w14:textId="77777777" w:rsidR="000626E5" w:rsidRDefault="000626E5" w:rsidP="00945A84"/>
    <w:p w14:paraId="3DE5FA65" w14:textId="77777777" w:rsidR="000626E5" w:rsidRPr="000626E5" w:rsidRDefault="000626E5" w:rsidP="000626E5">
      <w:pPr>
        <w:rPr>
          <w:b/>
          <w:bCs/>
        </w:rPr>
      </w:pPr>
      <w:r w:rsidRPr="000626E5">
        <w:rPr>
          <w:b/>
          <w:bCs/>
        </w:rPr>
        <w:t>Ítem 9 – Consideraciones de seguridad y costos</w:t>
      </w:r>
    </w:p>
    <w:p w14:paraId="3AC3DA12" w14:textId="77777777" w:rsidR="000626E5" w:rsidRPr="000626E5" w:rsidRDefault="000626E5" w:rsidP="000626E5">
      <w:r w:rsidRPr="000626E5">
        <w:rPr>
          <w:b/>
          <w:bCs/>
        </w:rPr>
        <w:t>Seguridad y costos como factores críticos en una implementación productiva</w:t>
      </w:r>
    </w:p>
    <w:p w14:paraId="0691B52A" w14:textId="77777777" w:rsidR="000626E5" w:rsidRPr="000626E5" w:rsidRDefault="000626E5" w:rsidP="000626E5">
      <w:r w:rsidRPr="000626E5">
        <w:t xml:space="preserve">El POC permitió identificar que una solución de </w:t>
      </w:r>
      <w:proofErr w:type="spellStart"/>
      <w:r w:rsidRPr="000626E5">
        <w:t>copilot</w:t>
      </w:r>
      <w:proofErr w:type="spellEnd"/>
      <w:r w:rsidRPr="000626E5">
        <w:t xml:space="preserve"> en SAC no solo es un desafío técnico, sino también un ejercicio de </w:t>
      </w:r>
      <w:r w:rsidRPr="000626E5">
        <w:rPr>
          <w:b/>
          <w:bCs/>
        </w:rPr>
        <w:t>diseño seguro y sostenible económicamente</w:t>
      </w:r>
      <w:r w:rsidRPr="000626E5">
        <w:t>.</w:t>
      </w:r>
    </w:p>
    <w:p w14:paraId="1BA2AF39" w14:textId="77777777" w:rsidR="000626E5" w:rsidRPr="000626E5" w:rsidRDefault="000626E5" w:rsidP="000626E5">
      <w:pPr>
        <w:rPr>
          <w:b/>
          <w:bCs/>
        </w:rPr>
      </w:pPr>
      <w:r w:rsidRPr="000626E5">
        <w:rPr>
          <w:b/>
          <w:bCs/>
        </w:rPr>
        <w:t>1. Seguridad</w:t>
      </w:r>
    </w:p>
    <w:p w14:paraId="4B28DBAC" w14:textId="77777777" w:rsidR="000626E5" w:rsidRPr="000626E5" w:rsidRDefault="000626E5" w:rsidP="000626E5">
      <w:r w:rsidRPr="000626E5">
        <w:lastRenderedPageBreak/>
        <w:t>En un entorno productivo, los siguientes aspectos son obligatorios:</w:t>
      </w:r>
    </w:p>
    <w:p w14:paraId="798037A3" w14:textId="77777777" w:rsidR="000626E5" w:rsidRPr="000626E5" w:rsidRDefault="000626E5" w:rsidP="000626E5">
      <w:pPr>
        <w:rPr>
          <w:b/>
          <w:bCs/>
        </w:rPr>
      </w:pPr>
      <w:r w:rsidRPr="000626E5">
        <w:rPr>
          <w:b/>
          <w:bCs/>
        </w:rPr>
        <w:t>Autenticación y Autorización</w:t>
      </w:r>
    </w:p>
    <w:p w14:paraId="46E36678" w14:textId="77777777" w:rsidR="000626E5" w:rsidRPr="000626E5" w:rsidRDefault="000626E5" w:rsidP="000626E5">
      <w:pPr>
        <w:numPr>
          <w:ilvl w:val="0"/>
          <w:numId w:val="59"/>
        </w:numPr>
        <w:rPr>
          <w:lang w:val="en-US"/>
        </w:rPr>
      </w:pPr>
      <w:r w:rsidRPr="000626E5">
        <w:rPr>
          <w:lang w:val="en-US"/>
        </w:rPr>
        <w:t>Uso de </w:t>
      </w:r>
      <w:r w:rsidRPr="000626E5">
        <w:rPr>
          <w:b/>
          <w:bCs/>
          <w:lang w:val="en-US"/>
        </w:rPr>
        <w:t xml:space="preserve">OAuth 2.0 (Client Credentials </w:t>
      </w:r>
      <w:proofErr w:type="gramStart"/>
      <w:r w:rsidRPr="000626E5">
        <w:rPr>
          <w:b/>
          <w:bCs/>
          <w:lang w:val="en-US"/>
        </w:rPr>
        <w:t>o Authorization</w:t>
      </w:r>
      <w:proofErr w:type="gramEnd"/>
      <w:r w:rsidRPr="000626E5">
        <w:rPr>
          <w:b/>
          <w:bCs/>
          <w:lang w:val="en-US"/>
        </w:rPr>
        <w:t xml:space="preserve"> Code)</w:t>
      </w:r>
      <w:r w:rsidRPr="000626E5">
        <w:rPr>
          <w:lang w:val="en-US"/>
        </w:rPr>
        <w:t>.</w:t>
      </w:r>
    </w:p>
    <w:p w14:paraId="1CDEE5FC" w14:textId="77777777" w:rsidR="000626E5" w:rsidRPr="000626E5" w:rsidRDefault="000626E5" w:rsidP="000626E5">
      <w:pPr>
        <w:numPr>
          <w:ilvl w:val="0"/>
          <w:numId w:val="59"/>
        </w:numPr>
      </w:pPr>
      <w:r w:rsidRPr="000626E5">
        <w:t>Integración con </w:t>
      </w:r>
      <w:r w:rsidRPr="000626E5">
        <w:rPr>
          <w:b/>
          <w:bCs/>
        </w:rPr>
        <w:t>XSUAA / IAS</w:t>
      </w:r>
      <w:r w:rsidRPr="000626E5">
        <w:t>.</w:t>
      </w:r>
    </w:p>
    <w:p w14:paraId="2E29A69A" w14:textId="77777777" w:rsidR="000626E5" w:rsidRPr="000626E5" w:rsidRDefault="000626E5" w:rsidP="000626E5">
      <w:pPr>
        <w:numPr>
          <w:ilvl w:val="0"/>
          <w:numId w:val="59"/>
        </w:numPr>
      </w:pPr>
      <w:r w:rsidRPr="000626E5">
        <w:t xml:space="preserve">Eliminación total de credenciales </w:t>
      </w:r>
      <w:proofErr w:type="spellStart"/>
      <w:r w:rsidRPr="000626E5">
        <w:t>hardcodeadas</w:t>
      </w:r>
      <w:proofErr w:type="spellEnd"/>
      <w:r w:rsidRPr="000626E5">
        <w:t xml:space="preserve"> o en </w:t>
      </w:r>
      <w:proofErr w:type="gramStart"/>
      <w:r w:rsidRPr="000626E5">
        <w:t>archivos .</w:t>
      </w:r>
      <w:proofErr w:type="spellStart"/>
      <w:r w:rsidRPr="000626E5">
        <w:t>env</w:t>
      </w:r>
      <w:proofErr w:type="spellEnd"/>
      <w:proofErr w:type="gramEnd"/>
      <w:r w:rsidRPr="000626E5">
        <w:t>.</w:t>
      </w:r>
    </w:p>
    <w:p w14:paraId="0EE92250" w14:textId="77777777" w:rsidR="000626E5" w:rsidRPr="000626E5" w:rsidRDefault="000626E5" w:rsidP="000626E5">
      <w:pPr>
        <w:rPr>
          <w:b/>
          <w:bCs/>
        </w:rPr>
      </w:pPr>
      <w:r w:rsidRPr="000626E5">
        <w:rPr>
          <w:b/>
          <w:bCs/>
        </w:rPr>
        <w:t>Gestión de secretos</w:t>
      </w:r>
    </w:p>
    <w:p w14:paraId="20D60BAA" w14:textId="77777777" w:rsidR="000626E5" w:rsidRPr="000626E5" w:rsidRDefault="000626E5" w:rsidP="000626E5">
      <w:pPr>
        <w:numPr>
          <w:ilvl w:val="0"/>
          <w:numId w:val="60"/>
        </w:numPr>
      </w:pPr>
      <w:r w:rsidRPr="000626E5">
        <w:t>Uso de:</w:t>
      </w:r>
    </w:p>
    <w:p w14:paraId="4E8A3FDD" w14:textId="77777777" w:rsidR="000626E5" w:rsidRPr="000626E5" w:rsidRDefault="000626E5" w:rsidP="000626E5">
      <w:pPr>
        <w:numPr>
          <w:ilvl w:val="1"/>
          <w:numId w:val="60"/>
        </w:numPr>
      </w:pPr>
      <w:r w:rsidRPr="000626E5">
        <w:t xml:space="preserve">SAP BTP </w:t>
      </w:r>
      <w:proofErr w:type="spellStart"/>
      <w:r w:rsidRPr="000626E5">
        <w:t>Destination</w:t>
      </w:r>
      <w:proofErr w:type="spellEnd"/>
      <w:r w:rsidRPr="000626E5">
        <w:t xml:space="preserve"> Service</w:t>
      </w:r>
    </w:p>
    <w:p w14:paraId="28C0E996" w14:textId="77777777" w:rsidR="000626E5" w:rsidRPr="000626E5" w:rsidRDefault="000626E5" w:rsidP="000626E5">
      <w:pPr>
        <w:numPr>
          <w:ilvl w:val="1"/>
          <w:numId w:val="60"/>
        </w:numPr>
      </w:pPr>
      <w:r w:rsidRPr="000626E5">
        <w:t xml:space="preserve">Variables seguras en </w:t>
      </w:r>
      <w:proofErr w:type="spellStart"/>
      <w:r w:rsidRPr="000626E5">
        <w:t>runtime</w:t>
      </w:r>
      <w:proofErr w:type="spellEnd"/>
    </w:p>
    <w:p w14:paraId="0BCDF357" w14:textId="77777777" w:rsidR="000626E5" w:rsidRPr="000626E5" w:rsidRDefault="000626E5" w:rsidP="000626E5">
      <w:pPr>
        <w:numPr>
          <w:ilvl w:val="1"/>
          <w:numId w:val="60"/>
        </w:numPr>
      </w:pPr>
      <w:proofErr w:type="spellStart"/>
      <w:r w:rsidRPr="000626E5">
        <w:t>Vaults</w:t>
      </w:r>
      <w:proofErr w:type="spellEnd"/>
      <w:r w:rsidRPr="000626E5">
        <w:t xml:space="preserve"> o Secret Managers</w:t>
      </w:r>
    </w:p>
    <w:p w14:paraId="76FD0DE5" w14:textId="77777777" w:rsidR="000626E5" w:rsidRPr="000626E5" w:rsidRDefault="000626E5" w:rsidP="000626E5">
      <w:pPr>
        <w:numPr>
          <w:ilvl w:val="0"/>
          <w:numId w:val="60"/>
        </w:numPr>
      </w:pPr>
      <w:r w:rsidRPr="000626E5">
        <w:t>Rotación periódica de credenciales.</w:t>
      </w:r>
    </w:p>
    <w:p w14:paraId="650AFA5B" w14:textId="77777777" w:rsidR="000626E5" w:rsidRPr="000626E5" w:rsidRDefault="000626E5" w:rsidP="000626E5">
      <w:pPr>
        <w:rPr>
          <w:b/>
          <w:bCs/>
        </w:rPr>
      </w:pPr>
      <w:r w:rsidRPr="000626E5">
        <w:rPr>
          <w:b/>
          <w:bCs/>
        </w:rPr>
        <w:t>Aislamiento del modelo de IA</w:t>
      </w:r>
    </w:p>
    <w:p w14:paraId="7133721C" w14:textId="77777777" w:rsidR="000626E5" w:rsidRPr="000626E5" w:rsidRDefault="000626E5" w:rsidP="000626E5">
      <w:pPr>
        <w:numPr>
          <w:ilvl w:val="0"/>
          <w:numId w:val="61"/>
        </w:numPr>
      </w:pPr>
      <w:r w:rsidRPr="000626E5">
        <w:t>El modelo no debe acceder directamente a:</w:t>
      </w:r>
    </w:p>
    <w:p w14:paraId="5DADA271" w14:textId="77777777" w:rsidR="000626E5" w:rsidRPr="000626E5" w:rsidRDefault="000626E5" w:rsidP="000626E5">
      <w:pPr>
        <w:numPr>
          <w:ilvl w:val="1"/>
          <w:numId w:val="61"/>
        </w:numPr>
      </w:pPr>
      <w:r w:rsidRPr="000626E5">
        <w:t>Sistemas SAP</w:t>
      </w:r>
    </w:p>
    <w:p w14:paraId="693DB612" w14:textId="77777777" w:rsidR="000626E5" w:rsidRPr="000626E5" w:rsidRDefault="000626E5" w:rsidP="000626E5">
      <w:pPr>
        <w:numPr>
          <w:ilvl w:val="1"/>
          <w:numId w:val="61"/>
        </w:numPr>
      </w:pPr>
      <w:r w:rsidRPr="000626E5">
        <w:t>Bases de datos</w:t>
      </w:r>
    </w:p>
    <w:p w14:paraId="7F7EB564" w14:textId="77777777" w:rsidR="000626E5" w:rsidRPr="000626E5" w:rsidRDefault="000626E5" w:rsidP="000626E5">
      <w:pPr>
        <w:numPr>
          <w:ilvl w:val="1"/>
          <w:numId w:val="61"/>
        </w:numPr>
      </w:pPr>
      <w:r w:rsidRPr="000626E5">
        <w:t>Endpoints internos</w:t>
      </w:r>
    </w:p>
    <w:p w14:paraId="3B01A9E6" w14:textId="77777777" w:rsidR="000626E5" w:rsidRPr="000626E5" w:rsidRDefault="000626E5" w:rsidP="000626E5">
      <w:pPr>
        <w:numPr>
          <w:ilvl w:val="0"/>
          <w:numId w:val="61"/>
        </w:numPr>
      </w:pPr>
      <w:r w:rsidRPr="000626E5">
        <w:t xml:space="preserve">El </w:t>
      </w:r>
      <w:proofErr w:type="spellStart"/>
      <w:r w:rsidRPr="000626E5">
        <w:t>backend</w:t>
      </w:r>
      <w:proofErr w:type="spellEnd"/>
      <w:r w:rsidRPr="000626E5">
        <w:t xml:space="preserve"> debe actuar como única capa de control.</w:t>
      </w:r>
    </w:p>
    <w:p w14:paraId="49DFBE09" w14:textId="77777777" w:rsidR="000626E5" w:rsidRPr="000626E5" w:rsidRDefault="000626E5" w:rsidP="000626E5">
      <w:pPr>
        <w:rPr>
          <w:b/>
          <w:bCs/>
        </w:rPr>
      </w:pPr>
      <w:r w:rsidRPr="000626E5">
        <w:rPr>
          <w:b/>
          <w:bCs/>
        </w:rPr>
        <w:t>Control de exposición</w:t>
      </w:r>
    </w:p>
    <w:p w14:paraId="278A452C" w14:textId="77777777" w:rsidR="000626E5" w:rsidRPr="000626E5" w:rsidRDefault="000626E5" w:rsidP="000626E5">
      <w:pPr>
        <w:numPr>
          <w:ilvl w:val="0"/>
          <w:numId w:val="62"/>
        </w:numPr>
      </w:pPr>
      <w:r w:rsidRPr="000626E5">
        <w:t>Configuración estricta de CORS.</w:t>
      </w:r>
    </w:p>
    <w:p w14:paraId="7E8C8405" w14:textId="77777777" w:rsidR="000626E5" w:rsidRPr="000626E5" w:rsidRDefault="000626E5" w:rsidP="000626E5">
      <w:pPr>
        <w:numPr>
          <w:ilvl w:val="0"/>
          <w:numId w:val="62"/>
        </w:numPr>
      </w:pPr>
      <w:r w:rsidRPr="000626E5">
        <w:t>Validación de orígenes.</w:t>
      </w:r>
    </w:p>
    <w:p w14:paraId="6FB1A841" w14:textId="77777777" w:rsidR="000626E5" w:rsidRPr="000626E5" w:rsidRDefault="000626E5" w:rsidP="000626E5">
      <w:pPr>
        <w:numPr>
          <w:ilvl w:val="0"/>
          <w:numId w:val="62"/>
        </w:numPr>
      </w:pPr>
      <w:r w:rsidRPr="000626E5">
        <w:t xml:space="preserve">Rate </w:t>
      </w:r>
      <w:proofErr w:type="spellStart"/>
      <w:r w:rsidRPr="000626E5">
        <w:t>limiting</w:t>
      </w:r>
      <w:proofErr w:type="spellEnd"/>
      <w:r w:rsidRPr="000626E5">
        <w:t>.</w:t>
      </w:r>
    </w:p>
    <w:p w14:paraId="01D464C9" w14:textId="6A212C25" w:rsidR="000626E5" w:rsidRDefault="000626E5" w:rsidP="000626E5">
      <w:pPr>
        <w:numPr>
          <w:ilvl w:val="0"/>
          <w:numId w:val="62"/>
        </w:numPr>
      </w:pPr>
      <w:proofErr w:type="spellStart"/>
      <w:r w:rsidRPr="000626E5">
        <w:t>Logging</w:t>
      </w:r>
      <w:proofErr w:type="spellEnd"/>
      <w:r w:rsidRPr="000626E5">
        <w:t xml:space="preserve"> de auditoría.</w:t>
      </w:r>
    </w:p>
    <w:p w14:paraId="54C6F0BC" w14:textId="77777777" w:rsidR="000626E5" w:rsidRPr="000626E5" w:rsidRDefault="000626E5" w:rsidP="000626E5">
      <w:pPr>
        <w:ind w:left="720"/>
      </w:pPr>
    </w:p>
    <w:p w14:paraId="4C2B2B84" w14:textId="77777777" w:rsidR="000626E5" w:rsidRPr="000626E5" w:rsidRDefault="000626E5" w:rsidP="000626E5">
      <w:pPr>
        <w:rPr>
          <w:b/>
          <w:bCs/>
        </w:rPr>
      </w:pPr>
      <w:r w:rsidRPr="000626E5">
        <w:rPr>
          <w:rFonts w:ascii="Segoe UI Emoji" w:hAnsi="Segoe UI Emoji" w:cs="Segoe UI Emoji"/>
          <w:b/>
          <w:bCs/>
        </w:rPr>
        <w:t>💰</w:t>
      </w:r>
      <w:r w:rsidRPr="000626E5">
        <w:rPr>
          <w:b/>
          <w:bCs/>
        </w:rPr>
        <w:t xml:space="preserve"> 2. Costos y optimización de tokens</w:t>
      </w:r>
    </w:p>
    <w:p w14:paraId="2F313F26" w14:textId="77777777" w:rsidR="000626E5" w:rsidRPr="000626E5" w:rsidRDefault="000626E5" w:rsidP="000626E5">
      <w:r w:rsidRPr="000626E5">
        <w:t>Los modelos de IA generativa tienen costos variables según:</w:t>
      </w:r>
    </w:p>
    <w:p w14:paraId="0F505745" w14:textId="77777777" w:rsidR="000626E5" w:rsidRPr="000626E5" w:rsidRDefault="000626E5" w:rsidP="000626E5">
      <w:pPr>
        <w:numPr>
          <w:ilvl w:val="0"/>
          <w:numId w:val="63"/>
        </w:numPr>
      </w:pPr>
      <w:r w:rsidRPr="000626E5">
        <w:t>Cantidad de tokens enviados</w:t>
      </w:r>
    </w:p>
    <w:p w14:paraId="1830A9F7" w14:textId="77777777" w:rsidR="000626E5" w:rsidRPr="000626E5" w:rsidRDefault="000626E5" w:rsidP="000626E5">
      <w:pPr>
        <w:numPr>
          <w:ilvl w:val="0"/>
          <w:numId w:val="63"/>
        </w:numPr>
      </w:pPr>
      <w:r w:rsidRPr="000626E5">
        <w:t>Cantidad de tokens generados</w:t>
      </w:r>
    </w:p>
    <w:p w14:paraId="1DF52F8A" w14:textId="77777777" w:rsidR="000626E5" w:rsidRPr="000626E5" w:rsidRDefault="000626E5" w:rsidP="000626E5">
      <w:pPr>
        <w:numPr>
          <w:ilvl w:val="0"/>
          <w:numId w:val="63"/>
        </w:numPr>
      </w:pPr>
      <w:r w:rsidRPr="000626E5">
        <w:t>Frecuencia de uso</w:t>
      </w:r>
    </w:p>
    <w:p w14:paraId="622D8D8F" w14:textId="77777777" w:rsidR="000626E5" w:rsidRPr="000626E5" w:rsidRDefault="000626E5" w:rsidP="000626E5">
      <w:pPr>
        <w:numPr>
          <w:ilvl w:val="0"/>
          <w:numId w:val="63"/>
        </w:numPr>
      </w:pPr>
      <w:r w:rsidRPr="000626E5">
        <w:t>Nivel de modelo utilizado</w:t>
      </w:r>
    </w:p>
    <w:p w14:paraId="089C8B48" w14:textId="77777777" w:rsidR="000626E5" w:rsidRPr="000626E5" w:rsidRDefault="000626E5" w:rsidP="000626E5">
      <w:r w:rsidRPr="000626E5">
        <w:t>El POC ya implementó una buena práctica clave:</w:t>
      </w:r>
    </w:p>
    <w:p w14:paraId="789804F2" w14:textId="77777777" w:rsidR="000626E5" w:rsidRPr="000626E5" w:rsidRDefault="000626E5" w:rsidP="000626E5">
      <w:proofErr w:type="spellStart"/>
      <w:r w:rsidRPr="000626E5">
        <w:rPr>
          <w:b/>
          <w:bCs/>
        </w:rPr>
        <w:t>Pre</w:t>
      </w:r>
      <w:r w:rsidRPr="000626E5">
        <w:rPr>
          <w:b/>
          <w:bCs/>
        </w:rPr>
        <w:noBreakHyphen/>
        <w:t>agregación</w:t>
      </w:r>
      <w:proofErr w:type="spellEnd"/>
      <w:r w:rsidRPr="000626E5">
        <w:rPr>
          <w:b/>
          <w:bCs/>
        </w:rPr>
        <w:t xml:space="preserve"> y reducción de contexto antes de invocar el modelo</w:t>
      </w:r>
    </w:p>
    <w:p w14:paraId="7B02B62A" w14:textId="77777777" w:rsidR="000626E5" w:rsidRPr="000626E5" w:rsidRDefault="000626E5" w:rsidP="000626E5">
      <w:r w:rsidRPr="000626E5">
        <w:lastRenderedPageBreak/>
        <w:t>Esto permite:</w:t>
      </w:r>
    </w:p>
    <w:p w14:paraId="32136C02" w14:textId="77777777" w:rsidR="000626E5" w:rsidRPr="000626E5" w:rsidRDefault="000626E5" w:rsidP="000626E5">
      <w:pPr>
        <w:numPr>
          <w:ilvl w:val="0"/>
          <w:numId w:val="64"/>
        </w:numPr>
      </w:pPr>
      <w:r w:rsidRPr="000626E5">
        <w:t>Reducir costos.</w:t>
      </w:r>
    </w:p>
    <w:p w14:paraId="2E236138" w14:textId="77777777" w:rsidR="000626E5" w:rsidRPr="000626E5" w:rsidRDefault="000626E5" w:rsidP="000626E5">
      <w:pPr>
        <w:numPr>
          <w:ilvl w:val="0"/>
          <w:numId w:val="64"/>
        </w:numPr>
      </w:pPr>
      <w:r w:rsidRPr="000626E5">
        <w:t>Mejorar latencia.</w:t>
      </w:r>
    </w:p>
    <w:p w14:paraId="1E5568AE" w14:textId="77777777" w:rsidR="000626E5" w:rsidRPr="000626E5" w:rsidRDefault="000626E5" w:rsidP="000626E5">
      <w:pPr>
        <w:numPr>
          <w:ilvl w:val="0"/>
          <w:numId w:val="64"/>
        </w:numPr>
      </w:pPr>
      <w:r w:rsidRPr="000626E5">
        <w:t>Aumentar coherencia de respuestas.</w:t>
      </w:r>
    </w:p>
    <w:p w14:paraId="4D9D8BB0" w14:textId="77777777" w:rsidR="000626E5" w:rsidRPr="000626E5" w:rsidRDefault="000626E5" w:rsidP="000626E5">
      <w:r w:rsidRPr="000626E5">
        <w:t>En producción, además se recomienda:</w:t>
      </w:r>
    </w:p>
    <w:p w14:paraId="3004CCC9" w14:textId="77777777" w:rsidR="000626E5" w:rsidRPr="000626E5" w:rsidRDefault="000626E5" w:rsidP="000626E5">
      <w:pPr>
        <w:numPr>
          <w:ilvl w:val="0"/>
          <w:numId w:val="65"/>
        </w:numPr>
      </w:pPr>
      <w:r w:rsidRPr="000626E5">
        <w:t xml:space="preserve">Versionado y optimización de </w:t>
      </w:r>
      <w:proofErr w:type="spellStart"/>
      <w:r w:rsidRPr="000626E5">
        <w:t>prompts</w:t>
      </w:r>
      <w:proofErr w:type="spellEnd"/>
      <w:r w:rsidRPr="000626E5">
        <w:t>.</w:t>
      </w:r>
    </w:p>
    <w:p w14:paraId="4330F96F" w14:textId="77777777" w:rsidR="000626E5" w:rsidRPr="000626E5" w:rsidRDefault="000626E5" w:rsidP="000626E5">
      <w:pPr>
        <w:numPr>
          <w:ilvl w:val="0"/>
          <w:numId w:val="65"/>
        </w:numPr>
      </w:pPr>
      <w:r w:rsidRPr="000626E5">
        <w:t>Caché de respuestas frecuentes.</w:t>
      </w:r>
    </w:p>
    <w:p w14:paraId="48DDFCED" w14:textId="77777777" w:rsidR="000626E5" w:rsidRPr="000626E5" w:rsidRDefault="000626E5" w:rsidP="000626E5">
      <w:pPr>
        <w:numPr>
          <w:ilvl w:val="0"/>
          <w:numId w:val="65"/>
        </w:numPr>
      </w:pPr>
      <w:r w:rsidRPr="000626E5">
        <w:t>Límites por usuario.</w:t>
      </w:r>
    </w:p>
    <w:p w14:paraId="073CF5A1" w14:textId="77777777" w:rsidR="000626E5" w:rsidRPr="000626E5" w:rsidRDefault="000626E5" w:rsidP="000626E5">
      <w:pPr>
        <w:numPr>
          <w:ilvl w:val="0"/>
          <w:numId w:val="65"/>
        </w:numPr>
      </w:pPr>
      <w:r w:rsidRPr="000626E5">
        <w:t>Monitoreo de consumo por ambiente.</w:t>
      </w:r>
    </w:p>
    <w:p w14:paraId="48A7D9AF" w14:textId="6F0E5082" w:rsidR="000626E5" w:rsidRPr="000626E5" w:rsidRDefault="000626E5" w:rsidP="000626E5"/>
    <w:p w14:paraId="6A56F141" w14:textId="77777777" w:rsidR="000626E5" w:rsidRPr="000626E5" w:rsidRDefault="000626E5" w:rsidP="000626E5">
      <w:pPr>
        <w:rPr>
          <w:b/>
          <w:bCs/>
        </w:rPr>
      </w:pPr>
      <w:r w:rsidRPr="000626E5">
        <w:rPr>
          <w:rFonts w:ascii="Segoe UI Emoji" w:hAnsi="Segoe UI Emoji" w:cs="Segoe UI Emoji"/>
          <w:b/>
          <w:bCs/>
        </w:rPr>
        <w:t>📊</w:t>
      </w:r>
      <w:r w:rsidRPr="000626E5">
        <w:rPr>
          <w:b/>
          <w:bCs/>
        </w:rPr>
        <w:t xml:space="preserve"> 3. Escalabilidad y gobierno</w:t>
      </w:r>
    </w:p>
    <w:p w14:paraId="24722CEC" w14:textId="77777777" w:rsidR="000626E5" w:rsidRPr="000626E5" w:rsidRDefault="000626E5" w:rsidP="000626E5">
      <w:r w:rsidRPr="000626E5">
        <w:t xml:space="preserve">Una solución </w:t>
      </w:r>
      <w:proofErr w:type="spellStart"/>
      <w:r w:rsidRPr="000626E5">
        <w:t>enterprise</w:t>
      </w:r>
      <w:proofErr w:type="spellEnd"/>
      <w:r w:rsidRPr="000626E5">
        <w:t xml:space="preserve"> debe considerar:</w:t>
      </w:r>
    </w:p>
    <w:p w14:paraId="4B321933" w14:textId="77777777" w:rsidR="000626E5" w:rsidRPr="000626E5" w:rsidRDefault="000626E5" w:rsidP="000626E5">
      <w:pPr>
        <w:numPr>
          <w:ilvl w:val="0"/>
          <w:numId w:val="66"/>
        </w:numPr>
      </w:pPr>
      <w:r w:rsidRPr="000626E5">
        <w:t>Separación por ambientes (DEV / QA / PROD).</w:t>
      </w:r>
    </w:p>
    <w:p w14:paraId="5BFD8D98" w14:textId="77777777" w:rsidR="000626E5" w:rsidRPr="000626E5" w:rsidRDefault="000626E5" w:rsidP="000626E5">
      <w:pPr>
        <w:numPr>
          <w:ilvl w:val="0"/>
          <w:numId w:val="66"/>
        </w:numPr>
      </w:pPr>
      <w:r w:rsidRPr="000626E5">
        <w:t>Monitoreo de errores y performance.</w:t>
      </w:r>
    </w:p>
    <w:p w14:paraId="292DF8C8" w14:textId="77777777" w:rsidR="000626E5" w:rsidRPr="000626E5" w:rsidRDefault="000626E5" w:rsidP="000626E5">
      <w:pPr>
        <w:numPr>
          <w:ilvl w:val="0"/>
          <w:numId w:val="66"/>
        </w:numPr>
      </w:pPr>
      <w:r w:rsidRPr="000626E5">
        <w:t xml:space="preserve">Métricas de uso del </w:t>
      </w:r>
      <w:proofErr w:type="spellStart"/>
      <w:r w:rsidRPr="000626E5">
        <w:t>copilot</w:t>
      </w:r>
      <w:proofErr w:type="spellEnd"/>
      <w:r w:rsidRPr="000626E5">
        <w:t>.</w:t>
      </w:r>
    </w:p>
    <w:p w14:paraId="63ADCE18" w14:textId="77777777" w:rsidR="000626E5" w:rsidRPr="000626E5" w:rsidRDefault="000626E5" w:rsidP="000626E5">
      <w:pPr>
        <w:numPr>
          <w:ilvl w:val="0"/>
          <w:numId w:val="66"/>
        </w:numPr>
      </w:pPr>
      <w:r w:rsidRPr="000626E5">
        <w:t xml:space="preserve">Gobernanza sobre </w:t>
      </w:r>
      <w:proofErr w:type="spellStart"/>
      <w:r w:rsidRPr="000626E5">
        <w:t>prompts</w:t>
      </w:r>
      <w:proofErr w:type="spellEnd"/>
      <w:r w:rsidRPr="000626E5">
        <w:t xml:space="preserve"> y reglas de negocio.</w:t>
      </w:r>
    </w:p>
    <w:p w14:paraId="1DC86CD3" w14:textId="133380DE" w:rsidR="000626E5" w:rsidRPr="000626E5" w:rsidRDefault="000626E5" w:rsidP="000626E5"/>
    <w:p w14:paraId="2D03A907" w14:textId="77777777" w:rsidR="000626E5" w:rsidRPr="000626E5" w:rsidRDefault="000626E5" w:rsidP="000626E5">
      <w:r w:rsidRPr="000626E5">
        <w:rPr>
          <w:b/>
          <w:bCs/>
        </w:rPr>
        <w:t>Conclusión del ítem</w:t>
      </w:r>
    </w:p>
    <w:p w14:paraId="00784B3D" w14:textId="77777777" w:rsidR="000626E5" w:rsidRDefault="000626E5" w:rsidP="000626E5">
      <w:r w:rsidRPr="000626E5">
        <w:t xml:space="preserve">La incorporación de un </w:t>
      </w:r>
      <w:proofErr w:type="spellStart"/>
      <w:r w:rsidRPr="000626E5">
        <w:t>copilot</w:t>
      </w:r>
      <w:proofErr w:type="spellEnd"/>
      <w:r w:rsidRPr="000626E5">
        <w:t xml:space="preserve"> en SAC no es solo un proyecto de integración técnica, sino una iniciativa que debe diseñarse bajo principios de </w:t>
      </w:r>
      <w:r w:rsidRPr="000626E5">
        <w:rPr>
          <w:b/>
          <w:bCs/>
        </w:rPr>
        <w:t>seguridad por defecto, control de costos y gobernanza clara</w:t>
      </w:r>
      <w:r w:rsidRPr="000626E5">
        <w:t>, especialmente al involucrar IA generativa.</w:t>
      </w:r>
    </w:p>
    <w:p w14:paraId="678CA966" w14:textId="77777777" w:rsidR="000626E5" w:rsidRDefault="000626E5" w:rsidP="000626E5"/>
    <w:p w14:paraId="0603E38C" w14:textId="77777777" w:rsidR="000626E5" w:rsidRPr="000626E5" w:rsidRDefault="000626E5" w:rsidP="000626E5">
      <w:pPr>
        <w:rPr>
          <w:b/>
          <w:bCs/>
        </w:rPr>
      </w:pPr>
      <w:r w:rsidRPr="000626E5">
        <w:rPr>
          <w:b/>
          <w:bCs/>
        </w:rPr>
        <w:t>Ítem 10 – Conclusiones y próximos pasos</w:t>
      </w:r>
    </w:p>
    <w:p w14:paraId="5E3D208A" w14:textId="77777777" w:rsidR="000626E5" w:rsidRPr="000626E5" w:rsidRDefault="000626E5" w:rsidP="000626E5">
      <w:pPr>
        <w:rPr>
          <w:b/>
          <w:bCs/>
        </w:rPr>
      </w:pPr>
      <w:r w:rsidRPr="000626E5">
        <w:rPr>
          <w:b/>
          <w:bCs/>
        </w:rPr>
        <w:t>Conclusiones</w:t>
      </w:r>
    </w:p>
    <w:p w14:paraId="6A162E30" w14:textId="77777777" w:rsidR="000626E5" w:rsidRPr="000626E5" w:rsidRDefault="000626E5" w:rsidP="000626E5">
      <w:r w:rsidRPr="000626E5">
        <w:t>La prueba de concepto desarrollada demuestra que es </w:t>
      </w:r>
      <w:r w:rsidRPr="000626E5">
        <w:rPr>
          <w:b/>
          <w:bCs/>
        </w:rPr>
        <w:t>técnicamente viable</w:t>
      </w:r>
      <w:r w:rsidRPr="000626E5">
        <w:t xml:space="preserve"> integrar un </w:t>
      </w:r>
      <w:proofErr w:type="spellStart"/>
      <w:r w:rsidRPr="000626E5">
        <w:t>copilot</w:t>
      </w:r>
      <w:proofErr w:type="spellEnd"/>
      <w:r w:rsidRPr="000626E5">
        <w:t xml:space="preserve"> conversacional dentro de SAP </w:t>
      </w:r>
      <w:proofErr w:type="spellStart"/>
      <w:r w:rsidRPr="000626E5">
        <w:t>Analytics</w:t>
      </w:r>
      <w:proofErr w:type="spellEnd"/>
      <w:r w:rsidRPr="000626E5">
        <w:t xml:space="preserve"> Cloud, capaz de responder preguntas en lenguaje natural sobre datos analíticos del negocio.</w:t>
      </w:r>
    </w:p>
    <w:p w14:paraId="6FF6E264" w14:textId="77777777" w:rsidR="000626E5" w:rsidRPr="000626E5" w:rsidRDefault="000626E5" w:rsidP="000626E5">
      <w:r w:rsidRPr="000626E5">
        <w:t>El POC logró:</w:t>
      </w:r>
    </w:p>
    <w:p w14:paraId="6D58194D" w14:textId="77777777" w:rsidR="000626E5" w:rsidRPr="000626E5" w:rsidRDefault="000626E5" w:rsidP="000626E5">
      <w:pPr>
        <w:numPr>
          <w:ilvl w:val="0"/>
          <w:numId w:val="67"/>
        </w:numPr>
      </w:pPr>
      <w:r w:rsidRPr="000626E5">
        <w:t>Validar la </w:t>
      </w:r>
      <w:r w:rsidRPr="000626E5">
        <w:rPr>
          <w:b/>
          <w:bCs/>
        </w:rPr>
        <w:t>experiencia conversacional dentro de SAC</w:t>
      </w:r>
      <w:r w:rsidRPr="000626E5">
        <w:t>.</w:t>
      </w:r>
    </w:p>
    <w:p w14:paraId="67CF8C4A" w14:textId="77777777" w:rsidR="000626E5" w:rsidRPr="000626E5" w:rsidRDefault="000626E5" w:rsidP="000626E5">
      <w:pPr>
        <w:numPr>
          <w:ilvl w:val="0"/>
          <w:numId w:val="67"/>
        </w:numPr>
      </w:pPr>
      <w:proofErr w:type="gramStart"/>
      <w:r w:rsidRPr="000626E5">
        <w:t>Confirmar</w:t>
      </w:r>
      <w:proofErr w:type="gramEnd"/>
      <w:r w:rsidRPr="000626E5">
        <w:t xml:space="preserve"> que es posible desacoplar </w:t>
      </w:r>
      <w:proofErr w:type="spellStart"/>
      <w:r w:rsidRPr="000626E5">
        <w:t>frontend</w:t>
      </w:r>
      <w:proofErr w:type="spellEnd"/>
      <w:r w:rsidRPr="000626E5">
        <w:t xml:space="preserve">, </w:t>
      </w:r>
      <w:proofErr w:type="spellStart"/>
      <w:r w:rsidRPr="000626E5">
        <w:t>backend</w:t>
      </w:r>
      <w:proofErr w:type="spellEnd"/>
      <w:r w:rsidRPr="000626E5">
        <w:t>, datos e IA.</w:t>
      </w:r>
    </w:p>
    <w:p w14:paraId="2045F3B0" w14:textId="77777777" w:rsidR="000626E5" w:rsidRPr="000626E5" w:rsidRDefault="000626E5" w:rsidP="000626E5">
      <w:pPr>
        <w:numPr>
          <w:ilvl w:val="0"/>
          <w:numId w:val="67"/>
        </w:numPr>
      </w:pPr>
      <w:r w:rsidRPr="000626E5">
        <w:t>Identificar las </w:t>
      </w:r>
      <w:r w:rsidRPr="000626E5">
        <w:rPr>
          <w:b/>
          <w:bCs/>
        </w:rPr>
        <w:t>restricciones reales del ecosistema SAP</w:t>
      </w:r>
      <w:r w:rsidRPr="000626E5">
        <w:t> (</w:t>
      </w:r>
      <w:proofErr w:type="spellStart"/>
      <w:r w:rsidRPr="000626E5">
        <w:t>Custom</w:t>
      </w:r>
      <w:proofErr w:type="spellEnd"/>
      <w:r w:rsidRPr="000626E5">
        <w:t xml:space="preserve"> Widgets, OAuth, BTP, </w:t>
      </w:r>
      <w:proofErr w:type="spellStart"/>
      <w:r w:rsidRPr="000626E5">
        <w:t>OData</w:t>
      </w:r>
      <w:proofErr w:type="spellEnd"/>
      <w:r w:rsidRPr="000626E5">
        <w:t>).</w:t>
      </w:r>
    </w:p>
    <w:p w14:paraId="36A263A1" w14:textId="77777777" w:rsidR="000626E5" w:rsidRPr="000626E5" w:rsidRDefault="000626E5" w:rsidP="000626E5">
      <w:pPr>
        <w:numPr>
          <w:ilvl w:val="0"/>
          <w:numId w:val="67"/>
        </w:numPr>
      </w:pPr>
      <w:r w:rsidRPr="000626E5">
        <w:t>Definir con claridad la </w:t>
      </w:r>
      <w:r w:rsidRPr="000626E5">
        <w:rPr>
          <w:b/>
          <w:bCs/>
        </w:rPr>
        <w:t>arquitectura objetivo para un despliegue productivo</w:t>
      </w:r>
      <w:r w:rsidRPr="000626E5">
        <w:t>.</w:t>
      </w:r>
    </w:p>
    <w:p w14:paraId="0ED4F647" w14:textId="77777777" w:rsidR="000626E5" w:rsidRPr="000626E5" w:rsidRDefault="000626E5" w:rsidP="000626E5">
      <w:r w:rsidRPr="000626E5">
        <w:lastRenderedPageBreak/>
        <w:t xml:space="preserve">Si bien la implementación de la demo utilizó decisiones tácticas (CSV, </w:t>
      </w:r>
      <w:proofErr w:type="spellStart"/>
      <w:r w:rsidRPr="000626E5">
        <w:t>backend</w:t>
      </w:r>
      <w:proofErr w:type="spellEnd"/>
      <w:r w:rsidRPr="000626E5">
        <w:t xml:space="preserve"> local, </w:t>
      </w:r>
      <w:proofErr w:type="spellStart"/>
      <w:r w:rsidRPr="000626E5">
        <w:t>iframe</w:t>
      </w:r>
      <w:proofErr w:type="spellEnd"/>
      <w:r w:rsidRPr="000626E5">
        <w:t>), estas fueron adoptadas de manera consciente para maximizar el valor demostrable en un entorno con restricciones.</w:t>
      </w:r>
    </w:p>
    <w:p w14:paraId="1AF8ACA8" w14:textId="77777777" w:rsidR="000626E5" w:rsidRPr="000626E5" w:rsidRDefault="000626E5" w:rsidP="000626E5">
      <w:r w:rsidRPr="000626E5">
        <w:t>El resultado no es solo una demo funcional, sino también un </w:t>
      </w:r>
      <w:r w:rsidRPr="000626E5">
        <w:rPr>
          <w:b/>
          <w:bCs/>
        </w:rPr>
        <w:t xml:space="preserve">mapa claro del camino hacia una solución </w:t>
      </w:r>
      <w:proofErr w:type="spellStart"/>
      <w:r w:rsidRPr="000626E5">
        <w:rPr>
          <w:b/>
          <w:bCs/>
        </w:rPr>
        <w:t>enterprise</w:t>
      </w:r>
      <w:proofErr w:type="spellEnd"/>
      <w:r w:rsidRPr="000626E5">
        <w:t>.</w:t>
      </w:r>
    </w:p>
    <w:p w14:paraId="5104589C" w14:textId="18D615CE" w:rsidR="000626E5" w:rsidRPr="000626E5" w:rsidRDefault="000626E5" w:rsidP="000626E5"/>
    <w:p w14:paraId="2EC83FA0" w14:textId="77777777" w:rsidR="000626E5" w:rsidRPr="000626E5" w:rsidRDefault="000626E5" w:rsidP="000626E5">
      <w:pPr>
        <w:rPr>
          <w:b/>
          <w:bCs/>
        </w:rPr>
      </w:pPr>
      <w:r w:rsidRPr="000626E5">
        <w:rPr>
          <w:b/>
          <w:bCs/>
        </w:rPr>
        <w:t>Valor estratégico del POC</w:t>
      </w:r>
    </w:p>
    <w:p w14:paraId="533DA6A1" w14:textId="77777777" w:rsidR="000626E5" w:rsidRPr="000626E5" w:rsidRDefault="000626E5" w:rsidP="000626E5">
      <w:r w:rsidRPr="000626E5">
        <w:t>Este ejercicio permitió:</w:t>
      </w:r>
    </w:p>
    <w:p w14:paraId="7F2E4F98" w14:textId="77777777" w:rsidR="000626E5" w:rsidRPr="000626E5" w:rsidRDefault="000626E5" w:rsidP="000626E5">
      <w:pPr>
        <w:numPr>
          <w:ilvl w:val="0"/>
          <w:numId w:val="68"/>
        </w:numPr>
      </w:pPr>
      <w:r w:rsidRPr="000626E5">
        <w:t>Reducir incertidumbre técnica.</w:t>
      </w:r>
    </w:p>
    <w:p w14:paraId="2EB063A5" w14:textId="77777777" w:rsidR="000626E5" w:rsidRPr="000626E5" w:rsidRDefault="000626E5" w:rsidP="000626E5">
      <w:pPr>
        <w:numPr>
          <w:ilvl w:val="0"/>
          <w:numId w:val="68"/>
        </w:numPr>
      </w:pPr>
      <w:r w:rsidRPr="000626E5">
        <w:t>Identificar dependencias organizacionales (BTP, seguridad, permisos).</w:t>
      </w:r>
    </w:p>
    <w:p w14:paraId="3FEB7A4C" w14:textId="77777777" w:rsidR="000626E5" w:rsidRPr="000626E5" w:rsidRDefault="000626E5" w:rsidP="000626E5">
      <w:pPr>
        <w:numPr>
          <w:ilvl w:val="0"/>
          <w:numId w:val="68"/>
        </w:numPr>
      </w:pPr>
      <w:r w:rsidRPr="000626E5">
        <w:t xml:space="preserve">Validar que el concepto de </w:t>
      </w:r>
      <w:proofErr w:type="spellStart"/>
      <w:r w:rsidRPr="000626E5">
        <w:t>copilot</w:t>
      </w:r>
      <w:proofErr w:type="spellEnd"/>
      <w:r w:rsidRPr="000626E5">
        <w:t xml:space="preserve"> en SAC </w:t>
      </w:r>
      <w:r w:rsidRPr="000626E5">
        <w:rPr>
          <w:b/>
          <w:bCs/>
        </w:rPr>
        <w:t>es aplicable y realista</w:t>
      </w:r>
      <w:r w:rsidRPr="000626E5">
        <w:t>.</w:t>
      </w:r>
    </w:p>
    <w:p w14:paraId="47BF88C8" w14:textId="77777777" w:rsidR="000626E5" w:rsidRPr="000626E5" w:rsidRDefault="000626E5" w:rsidP="000626E5">
      <w:pPr>
        <w:numPr>
          <w:ilvl w:val="0"/>
          <w:numId w:val="68"/>
        </w:numPr>
      </w:pPr>
      <w:r w:rsidRPr="000626E5">
        <w:t>Transformar una idea conceptual en una </w:t>
      </w:r>
      <w:r w:rsidRPr="000626E5">
        <w:rPr>
          <w:b/>
          <w:bCs/>
        </w:rPr>
        <w:t>solución tangible y demostrable</w:t>
      </w:r>
      <w:r w:rsidRPr="000626E5">
        <w:t>.</w:t>
      </w:r>
    </w:p>
    <w:p w14:paraId="19EF2BF6" w14:textId="680F4751" w:rsidR="000626E5" w:rsidRPr="000626E5" w:rsidRDefault="000626E5" w:rsidP="000626E5"/>
    <w:p w14:paraId="077644E7" w14:textId="77777777" w:rsidR="000626E5" w:rsidRPr="000626E5" w:rsidRDefault="000626E5" w:rsidP="000626E5">
      <w:pPr>
        <w:rPr>
          <w:b/>
          <w:bCs/>
        </w:rPr>
      </w:pPr>
      <w:r w:rsidRPr="000626E5">
        <w:rPr>
          <w:b/>
          <w:bCs/>
        </w:rPr>
        <w:t>Próximos pasos recomendados</w:t>
      </w:r>
    </w:p>
    <w:p w14:paraId="5F3DFECC" w14:textId="77777777" w:rsidR="000626E5" w:rsidRPr="000626E5" w:rsidRDefault="000626E5" w:rsidP="000626E5">
      <w:pPr>
        <w:rPr>
          <w:b/>
          <w:bCs/>
        </w:rPr>
      </w:pPr>
      <w:r w:rsidRPr="000626E5">
        <w:rPr>
          <w:rFonts w:ascii="Segoe UI Emoji" w:hAnsi="Segoe UI Emoji" w:cs="Segoe UI Emoji"/>
          <w:b/>
          <w:bCs/>
        </w:rPr>
        <w:t>🔹</w:t>
      </w:r>
      <w:r w:rsidRPr="000626E5">
        <w:rPr>
          <w:b/>
          <w:bCs/>
        </w:rPr>
        <w:t xml:space="preserve"> Corto plazo</w:t>
      </w:r>
    </w:p>
    <w:p w14:paraId="6864D0BE" w14:textId="77777777" w:rsidR="000626E5" w:rsidRPr="000626E5" w:rsidRDefault="000626E5" w:rsidP="000626E5">
      <w:pPr>
        <w:numPr>
          <w:ilvl w:val="0"/>
          <w:numId w:val="69"/>
        </w:numPr>
      </w:pPr>
      <w:r w:rsidRPr="000626E5">
        <w:t xml:space="preserve">Formalizar despliegue del </w:t>
      </w:r>
      <w:proofErr w:type="spellStart"/>
      <w:r w:rsidRPr="000626E5">
        <w:t>backend</w:t>
      </w:r>
      <w:proofErr w:type="spellEnd"/>
      <w:r w:rsidRPr="000626E5">
        <w:t xml:space="preserve"> en SAP BTP.</w:t>
      </w:r>
    </w:p>
    <w:p w14:paraId="7EA8F3CB" w14:textId="77777777" w:rsidR="000626E5" w:rsidRPr="000626E5" w:rsidRDefault="000626E5" w:rsidP="000626E5">
      <w:pPr>
        <w:numPr>
          <w:ilvl w:val="0"/>
          <w:numId w:val="69"/>
        </w:numPr>
      </w:pPr>
      <w:r w:rsidRPr="000626E5">
        <w:t xml:space="preserve">Configurar OAuth (Client </w:t>
      </w:r>
      <w:proofErr w:type="spellStart"/>
      <w:r w:rsidRPr="000626E5">
        <w:t>Credentials</w:t>
      </w:r>
      <w:proofErr w:type="spellEnd"/>
      <w:r w:rsidRPr="000626E5">
        <w:t>).</w:t>
      </w:r>
    </w:p>
    <w:p w14:paraId="329DACBB" w14:textId="77777777" w:rsidR="000626E5" w:rsidRPr="000626E5" w:rsidRDefault="000626E5" w:rsidP="000626E5">
      <w:pPr>
        <w:numPr>
          <w:ilvl w:val="0"/>
          <w:numId w:val="69"/>
        </w:numPr>
      </w:pPr>
      <w:r w:rsidRPr="000626E5">
        <w:t xml:space="preserve">Reintentar implementación vía </w:t>
      </w:r>
      <w:proofErr w:type="spellStart"/>
      <w:r w:rsidRPr="000626E5">
        <w:t>Custom</w:t>
      </w:r>
      <w:proofErr w:type="spellEnd"/>
      <w:r w:rsidRPr="000626E5">
        <w:t xml:space="preserve"> Widget.</w:t>
      </w:r>
    </w:p>
    <w:p w14:paraId="65F850AE" w14:textId="77777777" w:rsidR="000626E5" w:rsidRPr="000626E5" w:rsidRDefault="000626E5" w:rsidP="000626E5">
      <w:pPr>
        <w:numPr>
          <w:ilvl w:val="0"/>
          <w:numId w:val="69"/>
        </w:numPr>
      </w:pPr>
      <w:r w:rsidRPr="000626E5">
        <w:t xml:space="preserve">Implementar </w:t>
      </w:r>
      <w:proofErr w:type="spellStart"/>
      <w:r w:rsidRPr="000626E5">
        <w:t>logging</w:t>
      </w:r>
      <w:proofErr w:type="spellEnd"/>
      <w:r w:rsidRPr="000626E5">
        <w:t xml:space="preserve"> básico y control de errores.</w:t>
      </w:r>
    </w:p>
    <w:p w14:paraId="023C1FBF" w14:textId="77777777" w:rsidR="000626E5" w:rsidRPr="000626E5" w:rsidRDefault="000626E5" w:rsidP="000626E5">
      <w:pPr>
        <w:rPr>
          <w:b/>
          <w:bCs/>
        </w:rPr>
      </w:pPr>
      <w:r w:rsidRPr="000626E5">
        <w:rPr>
          <w:rFonts w:ascii="Segoe UI Emoji" w:hAnsi="Segoe UI Emoji" w:cs="Segoe UI Emoji"/>
          <w:b/>
          <w:bCs/>
        </w:rPr>
        <w:t>🔹</w:t>
      </w:r>
      <w:r w:rsidRPr="000626E5">
        <w:rPr>
          <w:b/>
          <w:bCs/>
        </w:rPr>
        <w:t xml:space="preserve"> Mediano plazo</w:t>
      </w:r>
    </w:p>
    <w:p w14:paraId="579A9184" w14:textId="77777777" w:rsidR="000626E5" w:rsidRPr="000626E5" w:rsidRDefault="000626E5" w:rsidP="000626E5">
      <w:pPr>
        <w:numPr>
          <w:ilvl w:val="0"/>
          <w:numId w:val="70"/>
        </w:numPr>
      </w:pPr>
      <w:r w:rsidRPr="000626E5">
        <w:t xml:space="preserve">Consumo </w:t>
      </w:r>
      <w:proofErr w:type="spellStart"/>
      <w:r w:rsidRPr="000626E5">
        <w:t>OData</w:t>
      </w:r>
      <w:proofErr w:type="spellEnd"/>
      <w:r w:rsidRPr="000626E5">
        <w:t xml:space="preserve"> protegido en tiempo real.</w:t>
      </w:r>
    </w:p>
    <w:p w14:paraId="5FCD5875" w14:textId="77777777" w:rsidR="000626E5" w:rsidRPr="000626E5" w:rsidRDefault="000626E5" w:rsidP="000626E5">
      <w:pPr>
        <w:numPr>
          <w:ilvl w:val="0"/>
          <w:numId w:val="70"/>
        </w:numPr>
      </w:pPr>
      <w:r w:rsidRPr="000626E5">
        <w:t xml:space="preserve">Gobernanza de </w:t>
      </w:r>
      <w:proofErr w:type="spellStart"/>
      <w:r w:rsidRPr="000626E5">
        <w:t>prompts</w:t>
      </w:r>
      <w:proofErr w:type="spellEnd"/>
      <w:r w:rsidRPr="000626E5">
        <w:t xml:space="preserve"> y reglas de negocio.</w:t>
      </w:r>
    </w:p>
    <w:p w14:paraId="63C779BC" w14:textId="77777777" w:rsidR="000626E5" w:rsidRPr="000626E5" w:rsidRDefault="000626E5" w:rsidP="000626E5">
      <w:pPr>
        <w:numPr>
          <w:ilvl w:val="0"/>
          <w:numId w:val="70"/>
        </w:numPr>
      </w:pPr>
      <w:r w:rsidRPr="000626E5">
        <w:t>Métricas de uso y control de costos.</w:t>
      </w:r>
    </w:p>
    <w:p w14:paraId="76961D73" w14:textId="77777777" w:rsidR="000626E5" w:rsidRPr="000626E5" w:rsidRDefault="000626E5" w:rsidP="000626E5">
      <w:pPr>
        <w:numPr>
          <w:ilvl w:val="0"/>
          <w:numId w:val="70"/>
        </w:numPr>
      </w:pPr>
      <w:r w:rsidRPr="000626E5">
        <w:t>Integración con roles y autorizaciones de SAC.</w:t>
      </w:r>
    </w:p>
    <w:p w14:paraId="77F4C427" w14:textId="77777777" w:rsidR="000626E5" w:rsidRPr="000626E5" w:rsidRDefault="000626E5" w:rsidP="000626E5">
      <w:pPr>
        <w:rPr>
          <w:b/>
          <w:bCs/>
        </w:rPr>
      </w:pPr>
      <w:r w:rsidRPr="000626E5">
        <w:rPr>
          <w:rFonts w:ascii="Segoe UI Emoji" w:hAnsi="Segoe UI Emoji" w:cs="Segoe UI Emoji"/>
          <w:b/>
          <w:bCs/>
        </w:rPr>
        <w:t>🔹</w:t>
      </w:r>
      <w:r w:rsidRPr="000626E5">
        <w:rPr>
          <w:b/>
          <w:bCs/>
        </w:rPr>
        <w:t xml:space="preserve"> Largo plazo</w:t>
      </w:r>
    </w:p>
    <w:p w14:paraId="04160448" w14:textId="77777777" w:rsidR="000626E5" w:rsidRPr="000626E5" w:rsidRDefault="000626E5" w:rsidP="000626E5">
      <w:pPr>
        <w:numPr>
          <w:ilvl w:val="0"/>
          <w:numId w:val="71"/>
        </w:numPr>
      </w:pPr>
      <w:proofErr w:type="spellStart"/>
      <w:r w:rsidRPr="000626E5">
        <w:t>Copilot</w:t>
      </w:r>
      <w:proofErr w:type="spellEnd"/>
      <w:r w:rsidRPr="000626E5">
        <w:t xml:space="preserve"> contextual por historia o modelo activo.</w:t>
      </w:r>
    </w:p>
    <w:p w14:paraId="5BAEF839" w14:textId="77777777" w:rsidR="000626E5" w:rsidRPr="000626E5" w:rsidRDefault="000626E5" w:rsidP="000626E5">
      <w:pPr>
        <w:numPr>
          <w:ilvl w:val="0"/>
          <w:numId w:val="71"/>
        </w:numPr>
      </w:pPr>
      <w:r w:rsidRPr="000626E5">
        <w:t>Integración con filtros dinámicos.</w:t>
      </w:r>
    </w:p>
    <w:p w14:paraId="62759A24" w14:textId="77777777" w:rsidR="000626E5" w:rsidRPr="000626E5" w:rsidRDefault="000626E5" w:rsidP="000626E5">
      <w:pPr>
        <w:numPr>
          <w:ilvl w:val="0"/>
          <w:numId w:val="71"/>
        </w:numPr>
      </w:pPr>
      <w:r w:rsidRPr="000626E5">
        <w:t>Capacidades explicativas (</w:t>
      </w:r>
      <w:proofErr w:type="spellStart"/>
      <w:r w:rsidRPr="000626E5">
        <w:t>Explainable</w:t>
      </w:r>
      <w:proofErr w:type="spellEnd"/>
      <w:r w:rsidRPr="000626E5">
        <w:t xml:space="preserve"> AI).</w:t>
      </w:r>
    </w:p>
    <w:p w14:paraId="54A74572" w14:textId="77777777" w:rsidR="000626E5" w:rsidRPr="000626E5" w:rsidRDefault="000626E5" w:rsidP="000626E5">
      <w:pPr>
        <w:numPr>
          <w:ilvl w:val="0"/>
          <w:numId w:val="71"/>
        </w:numPr>
      </w:pPr>
      <w:r w:rsidRPr="000626E5">
        <w:t xml:space="preserve">Arquitectura </w:t>
      </w:r>
      <w:proofErr w:type="spellStart"/>
      <w:r w:rsidRPr="000626E5">
        <w:t>multi-tenant</w:t>
      </w:r>
      <w:proofErr w:type="spellEnd"/>
      <w:r w:rsidRPr="000626E5">
        <w:t>.</w:t>
      </w:r>
    </w:p>
    <w:p w14:paraId="3020159C" w14:textId="2D2FD335" w:rsidR="000626E5" w:rsidRPr="000626E5" w:rsidRDefault="000626E5" w:rsidP="000626E5"/>
    <w:p w14:paraId="59E9CA6D" w14:textId="77777777" w:rsidR="000626E5" w:rsidRPr="000626E5" w:rsidRDefault="000626E5" w:rsidP="000626E5">
      <w:pPr>
        <w:rPr>
          <w:b/>
          <w:bCs/>
        </w:rPr>
      </w:pPr>
      <w:r w:rsidRPr="000626E5">
        <w:rPr>
          <w:rFonts w:ascii="Segoe UI Emoji" w:hAnsi="Segoe UI Emoji" w:cs="Segoe UI Emoji"/>
          <w:b/>
          <w:bCs/>
        </w:rPr>
        <w:t>🏁</w:t>
      </w:r>
      <w:r w:rsidRPr="000626E5">
        <w:rPr>
          <w:b/>
          <w:bCs/>
        </w:rPr>
        <w:t xml:space="preserve"> Cierre final</w:t>
      </w:r>
    </w:p>
    <w:p w14:paraId="79079FBF" w14:textId="77777777" w:rsidR="000626E5" w:rsidRPr="000626E5" w:rsidRDefault="000626E5" w:rsidP="000626E5">
      <w:r w:rsidRPr="000626E5">
        <w:lastRenderedPageBreak/>
        <w:t>El POC no solo cumplió su objetivo, sino que evidenció una capacidad clave:</w:t>
      </w:r>
      <w:r w:rsidRPr="000626E5">
        <w:br/>
      </w:r>
      <w:r w:rsidRPr="000626E5">
        <w:rPr>
          <w:b/>
          <w:bCs/>
        </w:rPr>
        <w:t>convertir una idea estratégica (</w:t>
      </w:r>
      <w:proofErr w:type="spellStart"/>
      <w:r w:rsidRPr="000626E5">
        <w:rPr>
          <w:b/>
          <w:bCs/>
        </w:rPr>
        <w:t>copilot</w:t>
      </w:r>
      <w:proofErr w:type="spellEnd"/>
      <w:r w:rsidRPr="000626E5">
        <w:rPr>
          <w:b/>
          <w:bCs/>
        </w:rPr>
        <w:t xml:space="preserve"> en SAC) en una solución funcional bajo restricciones reales.</w:t>
      </w:r>
    </w:p>
    <w:p w14:paraId="34884EA9" w14:textId="77777777" w:rsidR="000626E5" w:rsidRPr="000626E5" w:rsidRDefault="000626E5" w:rsidP="000626E5">
      <w:r w:rsidRPr="000626E5">
        <w:t xml:space="preserve">Este documento consolida tanto la implementación realizada como la visión arquitectónica futura, sirviendo como base para una iniciativa formal de </w:t>
      </w:r>
      <w:proofErr w:type="spellStart"/>
      <w:r w:rsidRPr="000626E5">
        <w:t>copilots</w:t>
      </w:r>
      <w:proofErr w:type="spellEnd"/>
      <w:r w:rsidRPr="000626E5">
        <w:t xml:space="preserve"> en el ecosistema SAP.</w:t>
      </w:r>
    </w:p>
    <w:p w14:paraId="5F4466E1" w14:textId="77777777" w:rsidR="000626E5" w:rsidRPr="000626E5" w:rsidRDefault="000626E5" w:rsidP="000626E5"/>
    <w:p w14:paraId="622B4C69" w14:textId="77777777" w:rsidR="000626E5" w:rsidRPr="00945A84" w:rsidRDefault="000626E5" w:rsidP="00945A84"/>
    <w:p w14:paraId="33D51B44" w14:textId="77777777" w:rsidR="00945A84" w:rsidRDefault="00945A84"/>
    <w:sectPr w:rsidR="00945A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538C"/>
    <w:multiLevelType w:val="multilevel"/>
    <w:tmpl w:val="EA3A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E75C0E"/>
    <w:multiLevelType w:val="multilevel"/>
    <w:tmpl w:val="A360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FA30C9"/>
    <w:multiLevelType w:val="multilevel"/>
    <w:tmpl w:val="7288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DF6CBC"/>
    <w:multiLevelType w:val="multilevel"/>
    <w:tmpl w:val="6770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E22DEF"/>
    <w:multiLevelType w:val="multilevel"/>
    <w:tmpl w:val="AD08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6201A14"/>
    <w:multiLevelType w:val="multilevel"/>
    <w:tmpl w:val="4AF0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82A740D"/>
    <w:multiLevelType w:val="multilevel"/>
    <w:tmpl w:val="C6CC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85138CE"/>
    <w:multiLevelType w:val="multilevel"/>
    <w:tmpl w:val="FD4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94247BC"/>
    <w:multiLevelType w:val="multilevel"/>
    <w:tmpl w:val="50A8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A936576"/>
    <w:multiLevelType w:val="multilevel"/>
    <w:tmpl w:val="50C0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FCE7285"/>
    <w:multiLevelType w:val="multilevel"/>
    <w:tmpl w:val="3EAC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1576FD4"/>
    <w:multiLevelType w:val="multilevel"/>
    <w:tmpl w:val="C7BC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31B1E7B"/>
    <w:multiLevelType w:val="multilevel"/>
    <w:tmpl w:val="158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71C4D04"/>
    <w:multiLevelType w:val="multilevel"/>
    <w:tmpl w:val="8966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8DA2662"/>
    <w:multiLevelType w:val="multilevel"/>
    <w:tmpl w:val="85EA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8FD5E0A"/>
    <w:multiLevelType w:val="multilevel"/>
    <w:tmpl w:val="DE20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99D57AB"/>
    <w:multiLevelType w:val="multilevel"/>
    <w:tmpl w:val="F61C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9D960C8"/>
    <w:multiLevelType w:val="multilevel"/>
    <w:tmpl w:val="5A74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AAF659B"/>
    <w:multiLevelType w:val="multilevel"/>
    <w:tmpl w:val="8112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C03552A"/>
    <w:multiLevelType w:val="multilevel"/>
    <w:tmpl w:val="CCBC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C4F3193"/>
    <w:multiLevelType w:val="multilevel"/>
    <w:tmpl w:val="1B6C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C895898"/>
    <w:multiLevelType w:val="multilevel"/>
    <w:tmpl w:val="2D30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0756335"/>
    <w:multiLevelType w:val="multilevel"/>
    <w:tmpl w:val="6F4C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34F4C79"/>
    <w:multiLevelType w:val="multilevel"/>
    <w:tmpl w:val="F4C8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4A63C61"/>
    <w:multiLevelType w:val="multilevel"/>
    <w:tmpl w:val="33E4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4D40E67"/>
    <w:multiLevelType w:val="multilevel"/>
    <w:tmpl w:val="91B0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4E408AA"/>
    <w:multiLevelType w:val="multilevel"/>
    <w:tmpl w:val="2574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500344C"/>
    <w:multiLevelType w:val="multilevel"/>
    <w:tmpl w:val="2114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BBD345D"/>
    <w:multiLevelType w:val="multilevel"/>
    <w:tmpl w:val="049E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C347695"/>
    <w:multiLevelType w:val="multilevel"/>
    <w:tmpl w:val="0456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F4531B3"/>
    <w:multiLevelType w:val="multilevel"/>
    <w:tmpl w:val="CC8E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0EA2E21"/>
    <w:multiLevelType w:val="multilevel"/>
    <w:tmpl w:val="B4E6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5FF3346"/>
    <w:multiLevelType w:val="multilevel"/>
    <w:tmpl w:val="A376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A383C47"/>
    <w:multiLevelType w:val="multilevel"/>
    <w:tmpl w:val="6168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A9523C5"/>
    <w:multiLevelType w:val="multilevel"/>
    <w:tmpl w:val="EABA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B8234DA"/>
    <w:multiLevelType w:val="multilevel"/>
    <w:tmpl w:val="A3C2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D1C17C1"/>
    <w:multiLevelType w:val="multilevel"/>
    <w:tmpl w:val="13C2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01A741E"/>
    <w:multiLevelType w:val="multilevel"/>
    <w:tmpl w:val="C5F4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2F15C56"/>
    <w:multiLevelType w:val="multilevel"/>
    <w:tmpl w:val="448A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3751A37"/>
    <w:multiLevelType w:val="multilevel"/>
    <w:tmpl w:val="AD78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5520ABA"/>
    <w:multiLevelType w:val="multilevel"/>
    <w:tmpl w:val="4080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5CF4F57"/>
    <w:multiLevelType w:val="multilevel"/>
    <w:tmpl w:val="151C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6817A9F"/>
    <w:multiLevelType w:val="multilevel"/>
    <w:tmpl w:val="F74E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88015FE"/>
    <w:multiLevelType w:val="multilevel"/>
    <w:tmpl w:val="D6B6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C7F6938"/>
    <w:multiLevelType w:val="multilevel"/>
    <w:tmpl w:val="A2BE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DC42C39"/>
    <w:multiLevelType w:val="multilevel"/>
    <w:tmpl w:val="5F56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E1E2D92"/>
    <w:multiLevelType w:val="multilevel"/>
    <w:tmpl w:val="D2CC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E764BF0"/>
    <w:multiLevelType w:val="multilevel"/>
    <w:tmpl w:val="F390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FC03D77"/>
    <w:multiLevelType w:val="multilevel"/>
    <w:tmpl w:val="9346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03B29AD"/>
    <w:multiLevelType w:val="multilevel"/>
    <w:tmpl w:val="2FAC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4A34B66"/>
    <w:multiLevelType w:val="multilevel"/>
    <w:tmpl w:val="C002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8FE441A"/>
    <w:multiLevelType w:val="multilevel"/>
    <w:tmpl w:val="C6FE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CB2702E"/>
    <w:multiLevelType w:val="multilevel"/>
    <w:tmpl w:val="E2DC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CF90E54"/>
    <w:multiLevelType w:val="multilevel"/>
    <w:tmpl w:val="C4AC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5DC21EA9"/>
    <w:multiLevelType w:val="multilevel"/>
    <w:tmpl w:val="C2E6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EF944F4"/>
    <w:multiLevelType w:val="multilevel"/>
    <w:tmpl w:val="1DE6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FD77FC2"/>
    <w:multiLevelType w:val="multilevel"/>
    <w:tmpl w:val="3A24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2D42EF4"/>
    <w:multiLevelType w:val="multilevel"/>
    <w:tmpl w:val="27EE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71016F6"/>
    <w:multiLevelType w:val="multilevel"/>
    <w:tmpl w:val="1FE0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82174D0"/>
    <w:multiLevelType w:val="multilevel"/>
    <w:tmpl w:val="4300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AA87E58"/>
    <w:multiLevelType w:val="multilevel"/>
    <w:tmpl w:val="A07A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AFA478C"/>
    <w:multiLevelType w:val="multilevel"/>
    <w:tmpl w:val="0214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6DFB0E05"/>
    <w:multiLevelType w:val="multilevel"/>
    <w:tmpl w:val="0E18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0C572D1"/>
    <w:multiLevelType w:val="multilevel"/>
    <w:tmpl w:val="2D9C0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1A222B9"/>
    <w:multiLevelType w:val="multilevel"/>
    <w:tmpl w:val="AF7A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5156E2E"/>
    <w:multiLevelType w:val="multilevel"/>
    <w:tmpl w:val="3422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7BE18B5"/>
    <w:multiLevelType w:val="multilevel"/>
    <w:tmpl w:val="272E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77DB6685"/>
    <w:multiLevelType w:val="multilevel"/>
    <w:tmpl w:val="ABC4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78FC394F"/>
    <w:multiLevelType w:val="multilevel"/>
    <w:tmpl w:val="73A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7BBB129A"/>
    <w:multiLevelType w:val="multilevel"/>
    <w:tmpl w:val="918C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7DCB39FB"/>
    <w:multiLevelType w:val="multilevel"/>
    <w:tmpl w:val="2702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7236233">
    <w:abstractNumId w:val="59"/>
  </w:num>
  <w:num w:numId="2" w16cid:durableId="1324506123">
    <w:abstractNumId w:val="3"/>
  </w:num>
  <w:num w:numId="3" w16cid:durableId="1123697776">
    <w:abstractNumId w:val="15"/>
  </w:num>
  <w:num w:numId="4" w16cid:durableId="1446926870">
    <w:abstractNumId w:val="35"/>
  </w:num>
  <w:num w:numId="5" w16cid:durableId="1249845943">
    <w:abstractNumId w:val="38"/>
  </w:num>
  <w:num w:numId="6" w16cid:durableId="507212523">
    <w:abstractNumId w:val="19"/>
  </w:num>
  <w:num w:numId="7" w16cid:durableId="320619356">
    <w:abstractNumId w:val="30"/>
  </w:num>
  <w:num w:numId="8" w16cid:durableId="1230073110">
    <w:abstractNumId w:val="20"/>
  </w:num>
  <w:num w:numId="9" w16cid:durableId="2074157862">
    <w:abstractNumId w:val="5"/>
  </w:num>
  <w:num w:numId="10" w16cid:durableId="633215337">
    <w:abstractNumId w:val="63"/>
  </w:num>
  <w:num w:numId="11" w16cid:durableId="615016408">
    <w:abstractNumId w:val="14"/>
  </w:num>
  <w:num w:numId="12" w16cid:durableId="765809089">
    <w:abstractNumId w:val="62"/>
  </w:num>
  <w:num w:numId="13" w16cid:durableId="32193934">
    <w:abstractNumId w:val="55"/>
  </w:num>
  <w:num w:numId="14" w16cid:durableId="1519002728">
    <w:abstractNumId w:val="39"/>
  </w:num>
  <w:num w:numId="15" w16cid:durableId="241377296">
    <w:abstractNumId w:val="49"/>
  </w:num>
  <w:num w:numId="16" w16cid:durableId="200558005">
    <w:abstractNumId w:val="24"/>
  </w:num>
  <w:num w:numId="17" w16cid:durableId="1810004944">
    <w:abstractNumId w:val="65"/>
  </w:num>
  <w:num w:numId="18" w16cid:durableId="2009362389">
    <w:abstractNumId w:val="10"/>
  </w:num>
  <w:num w:numId="19" w16cid:durableId="1577204937">
    <w:abstractNumId w:val="7"/>
  </w:num>
  <w:num w:numId="20" w16cid:durableId="1313098829">
    <w:abstractNumId w:val="18"/>
  </w:num>
  <w:num w:numId="21" w16cid:durableId="515190671">
    <w:abstractNumId w:val="28"/>
  </w:num>
  <w:num w:numId="22" w16cid:durableId="1534070988">
    <w:abstractNumId w:val="40"/>
  </w:num>
  <w:num w:numId="23" w16cid:durableId="287468914">
    <w:abstractNumId w:val="4"/>
  </w:num>
  <w:num w:numId="24" w16cid:durableId="636178312">
    <w:abstractNumId w:val="25"/>
  </w:num>
  <w:num w:numId="25" w16cid:durableId="1614314885">
    <w:abstractNumId w:val="44"/>
  </w:num>
  <w:num w:numId="26" w16cid:durableId="75901468">
    <w:abstractNumId w:val="36"/>
  </w:num>
  <w:num w:numId="27" w16cid:durableId="1540583458">
    <w:abstractNumId w:val="29"/>
  </w:num>
  <w:num w:numId="28" w16cid:durableId="403915449">
    <w:abstractNumId w:val="26"/>
  </w:num>
  <w:num w:numId="29" w16cid:durableId="1719281903">
    <w:abstractNumId w:val="66"/>
  </w:num>
  <w:num w:numId="30" w16cid:durableId="1925406807">
    <w:abstractNumId w:val="56"/>
  </w:num>
  <w:num w:numId="31" w16cid:durableId="434056052">
    <w:abstractNumId w:val="23"/>
  </w:num>
  <w:num w:numId="32" w16cid:durableId="421069861">
    <w:abstractNumId w:val="37"/>
  </w:num>
  <w:num w:numId="33" w16cid:durableId="74674507">
    <w:abstractNumId w:val="13"/>
  </w:num>
  <w:num w:numId="34" w16cid:durableId="1601373720">
    <w:abstractNumId w:val="22"/>
  </w:num>
  <w:num w:numId="35" w16cid:durableId="1387144698">
    <w:abstractNumId w:val="67"/>
  </w:num>
  <w:num w:numId="36" w16cid:durableId="1154563658">
    <w:abstractNumId w:val="60"/>
  </w:num>
  <w:num w:numId="37" w16cid:durableId="642269607">
    <w:abstractNumId w:val="58"/>
  </w:num>
  <w:num w:numId="38" w16cid:durableId="877624729">
    <w:abstractNumId w:val="50"/>
  </w:num>
  <w:num w:numId="39" w16cid:durableId="2071003298">
    <w:abstractNumId w:val="31"/>
  </w:num>
  <w:num w:numId="40" w16cid:durableId="463156213">
    <w:abstractNumId w:val="0"/>
  </w:num>
  <w:num w:numId="41" w16cid:durableId="2083988428">
    <w:abstractNumId w:val="9"/>
  </w:num>
  <w:num w:numId="42" w16cid:durableId="261300012">
    <w:abstractNumId w:val="43"/>
  </w:num>
  <w:num w:numId="43" w16cid:durableId="1357925484">
    <w:abstractNumId w:val="8"/>
  </w:num>
  <w:num w:numId="44" w16cid:durableId="557863920">
    <w:abstractNumId w:val="17"/>
  </w:num>
  <w:num w:numId="45" w16cid:durableId="1387724808">
    <w:abstractNumId w:val="46"/>
  </w:num>
  <w:num w:numId="46" w16cid:durableId="1114792233">
    <w:abstractNumId w:val="52"/>
  </w:num>
  <w:num w:numId="47" w16cid:durableId="1796749779">
    <w:abstractNumId w:val="27"/>
  </w:num>
  <w:num w:numId="48" w16cid:durableId="1418401329">
    <w:abstractNumId w:val="53"/>
  </w:num>
  <w:num w:numId="49" w16cid:durableId="223494866">
    <w:abstractNumId w:val="11"/>
  </w:num>
  <w:num w:numId="50" w16cid:durableId="465046675">
    <w:abstractNumId w:val="54"/>
  </w:num>
  <w:num w:numId="51" w16cid:durableId="2129616274">
    <w:abstractNumId w:val="1"/>
  </w:num>
  <w:num w:numId="52" w16cid:durableId="951790135">
    <w:abstractNumId w:val="41"/>
  </w:num>
  <w:num w:numId="53" w16cid:durableId="1482427102">
    <w:abstractNumId w:val="6"/>
  </w:num>
  <w:num w:numId="54" w16cid:durableId="1324118276">
    <w:abstractNumId w:val="12"/>
  </w:num>
  <w:num w:numId="55" w16cid:durableId="1272250949">
    <w:abstractNumId w:val="47"/>
  </w:num>
  <w:num w:numId="56" w16cid:durableId="1592274179">
    <w:abstractNumId w:val="33"/>
  </w:num>
  <w:num w:numId="57" w16cid:durableId="190342224">
    <w:abstractNumId w:val="45"/>
  </w:num>
  <w:num w:numId="58" w16cid:durableId="340743635">
    <w:abstractNumId w:val="32"/>
  </w:num>
  <w:num w:numId="59" w16cid:durableId="536235672">
    <w:abstractNumId w:val="16"/>
  </w:num>
  <w:num w:numId="60" w16cid:durableId="1458839965">
    <w:abstractNumId w:val="51"/>
  </w:num>
  <w:num w:numId="61" w16cid:durableId="1022973142">
    <w:abstractNumId w:val="34"/>
  </w:num>
  <w:num w:numId="62" w16cid:durableId="1453748607">
    <w:abstractNumId w:val="61"/>
  </w:num>
  <w:num w:numId="63" w16cid:durableId="625157087">
    <w:abstractNumId w:val="64"/>
  </w:num>
  <w:num w:numId="64" w16cid:durableId="1736472709">
    <w:abstractNumId w:val="57"/>
  </w:num>
  <w:num w:numId="65" w16cid:durableId="410543116">
    <w:abstractNumId w:val="42"/>
  </w:num>
  <w:num w:numId="66" w16cid:durableId="139854364">
    <w:abstractNumId w:val="68"/>
  </w:num>
  <w:num w:numId="67" w16cid:durableId="16390744">
    <w:abstractNumId w:val="2"/>
  </w:num>
  <w:num w:numId="68" w16cid:durableId="1947689403">
    <w:abstractNumId w:val="48"/>
  </w:num>
  <w:num w:numId="69" w16cid:durableId="1881088511">
    <w:abstractNumId w:val="69"/>
  </w:num>
  <w:num w:numId="70" w16cid:durableId="658575905">
    <w:abstractNumId w:val="70"/>
  </w:num>
  <w:num w:numId="71" w16cid:durableId="472598306">
    <w:abstractNumId w:val="21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725"/>
    <w:rsid w:val="000626E5"/>
    <w:rsid w:val="001F6A98"/>
    <w:rsid w:val="00212A96"/>
    <w:rsid w:val="00257725"/>
    <w:rsid w:val="00391BE7"/>
    <w:rsid w:val="00491E04"/>
    <w:rsid w:val="00691E36"/>
    <w:rsid w:val="00697117"/>
    <w:rsid w:val="00773F04"/>
    <w:rsid w:val="00856800"/>
    <w:rsid w:val="008D184B"/>
    <w:rsid w:val="00945A84"/>
    <w:rsid w:val="00963688"/>
    <w:rsid w:val="00B80256"/>
    <w:rsid w:val="00B81134"/>
    <w:rsid w:val="00E12D98"/>
    <w:rsid w:val="00E96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310F8C"/>
  <w15:chartTrackingRefBased/>
  <w15:docId w15:val="{6D09042F-D742-4D9E-963B-0B3882662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7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7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77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7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77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7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7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7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7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77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77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77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77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77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77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77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77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77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7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7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7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7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7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77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77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77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77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77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77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18</Pages>
  <Words>3309</Words>
  <Characters>19491</Characters>
  <Application>Microsoft Office Word</Application>
  <DocSecurity>0</DocSecurity>
  <Lines>570</Lines>
  <Paragraphs>412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DiegoPizarro</dc:creator>
  <cp:keywords/>
  <dc:description/>
  <cp:lastModifiedBy>DiegoPizarro</cp:lastModifiedBy>
  <cp:revision>8</cp:revision>
  <dcterms:created xsi:type="dcterms:W3CDTF">2026-01-30T16:20:00Z</dcterms:created>
  <dcterms:modified xsi:type="dcterms:W3CDTF">2026-03-03T19:58:00Z</dcterms:modified>
</cp:coreProperties>
</file>