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Table of Contents</w:t>
      </w:r>
    </w:p>
    <w:p w:rsidR="00C046B1" w:rsidRPr="00C046B1" w:rsidRDefault="002E3B14" w:rsidP="00C04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" w:anchor="why-docker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Why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" w:anchor="prerequisite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Prerequisites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" w:anchor="installation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Installation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" w:anchor="container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Containers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" w:anchor="image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Images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" w:anchor="network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Networks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" w:anchor="registry--repository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Registry and Repository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" w:anchor="dockerfile" w:history="1"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Dockerfile</w:t>
        </w:r>
        <w:proofErr w:type="spellEnd"/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" w:anchor="layer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Layers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4" w:anchor="link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Links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5" w:anchor="volume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Volumes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" w:anchor="exposing-port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Exposing Ports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7" w:anchor="best-practice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Best Practices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8" w:anchor="security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Security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9" w:anchor="tip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Tips</w:t>
        </w:r>
      </w:hyperlink>
    </w:p>
    <w:p w:rsidR="00C046B1" w:rsidRPr="00C046B1" w:rsidRDefault="002E3B14" w:rsidP="00C046B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20" w:anchor="contributing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Contributing</w:t>
        </w:r>
      </w:hyperlink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Why </w:t>
      </w: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Docker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"With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, developers can build any app in any language using any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toolchain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. “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Dockerized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” apps are completely portable and can run anywhere - colleagues’ OS X and Windows laptops, QA servers running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Ubuntu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 the cloud, and production data center VMs running Red Hat.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Developers can get going quickly by starting with one of the 13,000+ apps available on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Hub.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manages and tracks changes and dependencies, making it easier for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sysadmins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to understand how the apps that developers build work. And with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Hub, developers can automate their build pipeline and share artifacts with collaborators through public or private repositories.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helps developers build and ship higher-quality applications, faster." --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1" w:anchor="copy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What is </w:t>
        </w:r>
        <w:proofErr w:type="spellStart"/>
        <w:proofErr w:type="gram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proofErr w:type="gramEnd"/>
      </w:hyperlink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Prerequisites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>I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2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Oh My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Zsh</w:t>
        </w:r>
        <w:proofErr w:type="spellEnd"/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with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"https://github.com/robbyrussell/oh-my-zsh/wiki/Plugins" \l "docker"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</w:t>
      </w:r>
      <w:proofErr w:type="spellStart"/>
      <w:r w:rsidRPr="00556E92">
        <w:rPr>
          <w:rFonts w:ascii="Segoe UI" w:eastAsia="Times New Roman" w:hAnsi="Segoe UI" w:cs="Segoe UI"/>
          <w:sz w:val="24"/>
          <w:szCs w:val="24"/>
          <w:u w:val="single"/>
        </w:rPr>
        <w:t>plugin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for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autocompletion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of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commands.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YMMV.</w:t>
      </w:r>
      <w:proofErr w:type="gram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Linux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 3.10.x kernel is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3" w:anchor="check-kernel-dependencie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the minimum requirement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for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MacOS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10.8 “Mountain Lion” or newer is required.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Installation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Linux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Quick and easy install script provided by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curl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sSL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https://get.docker.com/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sh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you're not willing to run a random shell script, please see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4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installation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instructions for your distribution.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If you are a complete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newbie, you should follow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5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series of tutorials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now.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Mac OS X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Download and install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"https://docs.docker.com/toolbox/overview/"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Toolbox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"https://docs.docker.com/docker-for-mac/"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</w:t>
      </w:r>
      <w:proofErr w:type="gramStart"/>
      <w:r w:rsidRPr="00556E92">
        <w:rPr>
          <w:rFonts w:ascii="Segoe UI" w:eastAsia="Times New Roman" w:hAnsi="Segoe UI" w:cs="Segoe UI"/>
          <w:sz w:val="24"/>
          <w:szCs w:val="24"/>
          <w:u w:val="single"/>
        </w:rPr>
        <w:t>For</w:t>
      </w:r>
      <w:proofErr w:type="gram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Mac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is nice, but it's not quite as finished as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VirtualBox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install.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See the comparison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56E92">
        <w:rPr>
          <w:rFonts w:ascii="Segoe UI" w:eastAsia="Times New Roman" w:hAnsi="Segoe UI" w:cs="Segoe UI"/>
          <w:b/>
          <w:bCs/>
          <w:sz w:val="24"/>
          <w:szCs w:val="24"/>
        </w:rPr>
        <w:t>NOTE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If you have an existing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toolbox, you might think you can upgrade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"https://docs.docker.com/machine/install-machine/"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Machine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binaries directly (either from URL or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-machine 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upgrade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default</w:t>
      </w:r>
      <w:r w:rsidRPr="00C046B1">
        <w:rPr>
          <w:rFonts w:ascii="Segoe UI" w:eastAsia="Times New Roman" w:hAnsi="Segoe UI" w:cs="Segoe UI"/>
          <w:sz w:val="24"/>
          <w:szCs w:val="24"/>
        </w:rPr>
        <w:t>) and it will take care of itself. This is not going to help --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docker-machine</w:t>
      </w:r>
      <w:r w:rsidRPr="00C046B1">
        <w:rPr>
          <w:rFonts w:ascii="Segoe UI" w:eastAsia="Times New Roman" w:hAnsi="Segoe UI" w:cs="Segoe UI"/>
          <w:sz w:val="24"/>
          <w:szCs w:val="24"/>
        </w:rPr>
        <w:t>will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be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1.10.3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while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is still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1.8.3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or whatever your previous version is.</w:t>
      </w:r>
    </w:p>
    <w:p w:rsidR="00C046B1" w:rsidRPr="00C046B1" w:rsidRDefault="00C046B1" w:rsidP="00C046B1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You are much better off using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Toolbox DMG file to upgrade, which will take care of all the binaries at once.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Once you've installed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Toolbox, install a VM with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Machine using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VirtualBox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provider: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-machine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create --driver=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virtualbox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default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-machine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ls</w:t>
      </w:r>
      <w:proofErr w:type="spell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eval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"$(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-machine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env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default)"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Then start up a container: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hello-world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That's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it,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you have a running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container.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 xml:space="preserve">If you are a complete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newbie, you should probably follow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2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series of tutorials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now.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Containers</w:t>
      </w:r>
    </w:p>
    <w:p w:rsidR="00C046B1" w:rsidRPr="00C046B1" w:rsidRDefault="002E3B14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hyperlink r:id="rId28" w:history="1">
        <w:proofErr w:type="gram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Your basic isolated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process</w:t>
        </w:r>
      </w:hyperlink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  <w:proofErr w:type="gram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Containers are to Virtual Machines as threads are to processes. Or you can think of them as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chroots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on steroids.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Lifecycle</w:t>
      </w:r>
    </w:p>
    <w:p w:rsidR="00C046B1" w:rsidRPr="00C046B1" w:rsidRDefault="002E3B14" w:rsidP="00C046B1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29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create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creates a container but does not start it.</w:t>
      </w:r>
    </w:p>
    <w:p w:rsidR="00C046B1" w:rsidRPr="00C046B1" w:rsidRDefault="002E3B14" w:rsidP="00C046B1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0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rename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allows the container to be renamed.</w:t>
      </w:r>
    </w:p>
    <w:p w:rsidR="00C046B1" w:rsidRPr="00C046B1" w:rsidRDefault="002E3B14" w:rsidP="00C046B1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1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run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creates and starts a container in one operation.</w:t>
      </w:r>
    </w:p>
    <w:p w:rsidR="00C046B1" w:rsidRPr="00C046B1" w:rsidRDefault="002E3B14" w:rsidP="00C046B1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2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rm</w:t>
        </w:r>
        <w:proofErr w:type="spellEnd"/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deletes a container.</w:t>
      </w:r>
    </w:p>
    <w:p w:rsidR="00C046B1" w:rsidRPr="00C046B1" w:rsidRDefault="002E3B14" w:rsidP="00C046B1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3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update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updates a container's resource limits.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want a transient container,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will remove the container after it stops.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If you want to map a directory on the host to a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container,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-v $HOSTDIR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:$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>DOCKERDIR</w:t>
      </w:r>
      <w:r w:rsidRPr="00C046B1">
        <w:rPr>
          <w:rFonts w:ascii="Segoe UI" w:eastAsia="Times New Roman" w:hAnsi="Segoe UI" w:cs="Segoe UI"/>
          <w:sz w:val="24"/>
          <w:szCs w:val="24"/>
        </w:rPr>
        <w:t>. Also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34" w:anchor="volume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Volumes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want to remove also the volumes associated with the container, the deletion of the container must include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v</w:t>
      </w:r>
      <w:r w:rsidRPr="00C046B1">
        <w:rPr>
          <w:rFonts w:ascii="Segoe UI" w:eastAsia="Times New Roman" w:hAnsi="Segoe UI" w:cs="Segoe UI"/>
          <w:sz w:val="24"/>
          <w:szCs w:val="24"/>
        </w:rPr>
        <w:t>switch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like in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-v</w:t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There's also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35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logging driver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available for individual containers in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1.10. To run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with a custom log driver (i.e., to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syslog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),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--log-driver=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syslog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Starting and Stopping</w:t>
      </w:r>
    </w:p>
    <w:p w:rsidR="00C046B1" w:rsidRPr="00C046B1" w:rsidRDefault="002E3B14" w:rsidP="00C046B1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6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start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starts a container so it is running.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7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stop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stops a running container.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8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restart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stops and starts a container.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39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pause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pauses a running container, "freezing" it in place.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40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unpause</w:t>
        </w:r>
        <w:proofErr w:type="spellEnd"/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will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unpause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a running container.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41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wait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blocks until running container stops.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42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kill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sends a SIGKILL to a running container.</w:t>
      </w:r>
    </w:p>
    <w:p w:rsidR="00C046B1" w:rsidRPr="00C046B1" w:rsidRDefault="002E3B14" w:rsidP="00C046B1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43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attach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will connect to a running container.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want to integrate a container with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4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host process manager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, start the daemon with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-r=false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then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start -a</w:t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want to expose container ports through the host, see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5" w:anchor="exposing-port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exposing ports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section.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 xml:space="preserve">Restart policies on crashed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instances are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covered here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CPU Constraints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limit CPU, either using a percentage of all CPUs, or by using specific cores.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example, you can tell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7" w:anchor="/cpu-share-constraint" w:history="1">
        <w:r w:rsidRPr="00556E92">
          <w:rPr>
            <w:rFonts w:ascii="Consolas" w:eastAsia="Times New Roman" w:hAnsi="Consolas" w:cs="Consolas"/>
            <w:sz w:val="24"/>
            <w:szCs w:val="24"/>
          </w:rPr>
          <w:t>cpu-shares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setting. The setting is a bit strange -- 1024 means 100% of the CPU, so if you want the container to take 50% of all CPU cores, you should specify 512.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8" w:anchor="_cpu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https://goldmann.pl/blog/2014/09/11/resource-management-in-docker/#_cpu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--c 512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agileek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cpuset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-test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also only use some CPU cores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49" w:anchor="/cpuset-constraint" w:history="1">
        <w:r w:rsidRPr="00556E92">
          <w:rPr>
            <w:rFonts w:ascii="Consolas" w:eastAsia="Times New Roman" w:hAnsi="Consolas" w:cs="Consolas"/>
            <w:sz w:val="24"/>
            <w:szCs w:val="24"/>
          </w:rPr>
          <w:t>cpuset-cpus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50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https://agileek.github.io/docker/2014/08/06/docker-cpuset/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details and some nice videos: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cpuset-cpus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=0,4,6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agileek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cpuset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-test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Note that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can still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Segoe UI" w:eastAsia="Times New Roman" w:hAnsi="Segoe UI" w:cs="Segoe UI"/>
          <w:b/>
          <w:bCs/>
          <w:sz w:val="24"/>
          <w:szCs w:val="24"/>
        </w:rPr>
        <w:t>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all of the CPUs inside the container -- it just isn't using all of them.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5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https://github.com/docker/docker/issues/20770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details.</w:t>
      </w:r>
    </w:p>
    <w:p w:rsidR="00C046B1" w:rsidRPr="00C046B1" w:rsidRDefault="00C046B1" w:rsidP="00C046B1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Memory Constraints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also set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52" w:anchor="/user-memory-constraint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memory constraints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on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-it -m 300M ubuntu:14.04 /bin/bash</w:t>
      </w:r>
    </w:p>
    <w:p w:rsidR="00C046B1" w:rsidRPr="00C046B1" w:rsidRDefault="00C046B1" w:rsidP="00C046B1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Capabilities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Linux capabilities can be set by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cap-add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and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cap-drop</w:t>
      </w:r>
      <w:r w:rsidRPr="00C046B1">
        <w:rPr>
          <w:rFonts w:ascii="Segoe UI" w:eastAsia="Times New Roman" w:hAnsi="Segoe UI" w:cs="Segoe UI"/>
          <w:sz w:val="24"/>
          <w:szCs w:val="24"/>
        </w:rPr>
        <w:t>.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53" w:anchor="/runtime-privilege-and-linux-capabilitie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https://docs.docker.com/engine/reference/run/#/runtime-privilege-and-linux-capabilities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details. This should be used for greater security.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To mount a FUSE based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, you need to combine both --cap-add and --device: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-it --cap-add SYS_ADMIN --device /dev/fuse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sshfs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Give access to a single device: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-it --device=/dev/ttyUSB0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debian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bash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Give access to all devices: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-it --privileged -v /dev/bus/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usb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:/dev/bus/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usb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debian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bash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more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info about privileged containers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54" w:anchor="/runtime-privilege-and-linux-capabilitie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here</w:t>
        </w:r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Info</w:t>
      </w:r>
    </w:p>
    <w:p w:rsidR="00C046B1" w:rsidRPr="00C046B1" w:rsidRDefault="002E3B14" w:rsidP="00C046B1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5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ps</w:t>
        </w:r>
        <w:proofErr w:type="spellEnd"/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running containers.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6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logs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gets logs from container. (You can use a custom log driver, but </w:t>
      </w:r>
      <w:proofErr w:type="gramStart"/>
      <w:r w:rsidR="00C046B1" w:rsidRPr="00C046B1">
        <w:rPr>
          <w:rFonts w:ascii="Segoe UI" w:eastAsia="Times New Roman" w:hAnsi="Segoe UI" w:cs="Segoe UI"/>
          <w:sz w:val="24"/>
          <w:szCs w:val="24"/>
        </w:rPr>
        <w:t>logs is</w:t>
      </w:r>
      <w:proofErr w:type="gram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only available for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C046B1" w:rsidRPr="00556E92">
        <w:rPr>
          <w:rFonts w:ascii="Consolas" w:eastAsia="Times New Roman" w:hAnsi="Consolas" w:cs="Consolas"/>
          <w:sz w:val="24"/>
          <w:szCs w:val="24"/>
        </w:rPr>
        <w:t>json</w:t>
      </w:r>
      <w:proofErr w:type="spellEnd"/>
      <w:r w:rsidR="00C046B1" w:rsidRPr="00556E92">
        <w:rPr>
          <w:rFonts w:ascii="Consolas" w:eastAsia="Times New Roman" w:hAnsi="Consolas" w:cs="Consolas"/>
          <w:sz w:val="24"/>
          <w:szCs w:val="24"/>
        </w:rPr>
        <w:t>-file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and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C046B1" w:rsidRPr="00556E92">
        <w:rPr>
          <w:rFonts w:ascii="Consolas" w:eastAsia="Times New Roman" w:hAnsi="Consolas" w:cs="Consolas"/>
          <w:sz w:val="24"/>
          <w:szCs w:val="24"/>
        </w:rPr>
        <w:t>journald</w:t>
      </w:r>
      <w:proofErr w:type="spellEnd"/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in 1.10).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7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inspect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looks at all the info on a container (including IP address).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8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events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gets events from container.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59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port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public facing port of container.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0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top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running processes in container.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1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stats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containers' resource usage statistics.</w:t>
      </w:r>
    </w:p>
    <w:p w:rsidR="00C046B1" w:rsidRPr="00C046B1" w:rsidRDefault="002E3B14" w:rsidP="00C046B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2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diff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changed files in the container's FS.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shows running and stopped containers.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stats --all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shows a running list of containers.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Import / Export</w:t>
      </w:r>
    </w:p>
    <w:p w:rsidR="00C046B1" w:rsidRPr="00C046B1" w:rsidRDefault="002E3B14" w:rsidP="00C046B1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3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cp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copies files or folders between a container and the local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2E3B14" w:rsidP="00C046B1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4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export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turns container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into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tarball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archive stream to STDOUT.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Executing Commands</w:t>
      </w:r>
    </w:p>
    <w:p w:rsidR="00C046B1" w:rsidRPr="00C046B1" w:rsidRDefault="002E3B14" w:rsidP="00C046B1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5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exec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to execute a command in container.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To enter a running container, attach a new shell process to a running container called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foo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, use: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exec -it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foo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/bin/bash</w:t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Images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Images are just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66" w:anchor="how-does-a-docker-image-work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templates for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containers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Lifecycle</w:t>
      </w:r>
    </w:p>
    <w:p w:rsidR="00C046B1" w:rsidRPr="00C046B1" w:rsidRDefault="002E3B14" w:rsidP="00C046B1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7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images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all images.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8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import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creates an image from a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tarball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69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build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creates image from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Dockerfile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0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commit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creates image from a container, pausing it temporarily if it is running.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1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rmi</w:t>
        </w:r>
        <w:proofErr w:type="spellEnd"/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removes an image.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2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load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loads an image from a tar archive as STDIN, including images and tags (as of 0.7).</w:t>
      </w:r>
    </w:p>
    <w:p w:rsidR="00C046B1" w:rsidRPr="00C046B1" w:rsidRDefault="002E3B14" w:rsidP="00C046B1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3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save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saves an image to a tar archive stream to STDOUT with all parent layers, tags &amp; versions (as of 0.7).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Info</w:t>
      </w:r>
    </w:p>
    <w:p w:rsidR="00C046B1" w:rsidRPr="00C046B1" w:rsidRDefault="002E3B14" w:rsidP="00C046B1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4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history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shows history of image.</w:t>
      </w:r>
    </w:p>
    <w:p w:rsidR="00C046B1" w:rsidRPr="00C046B1" w:rsidRDefault="002E3B14" w:rsidP="00C046B1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5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tag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tags an image to a name (local or registry).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Cleaning up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While you can use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rmi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command to remove specific images, there's a tool called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"https://github.com/spotify/docker-gc"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docker-gc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that will clean up images that are no longer used by any containers in a safe manner.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Load/Save image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Load an image from file: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load &lt;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my_image.tar.gz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Save an existing image: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save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my_image:my_tag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gzip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&gt;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my_image.tar.gz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Import/Export container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Import a container as an image from file: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cat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my_container.tar.gz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import -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my_image:my_tag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Export an existing container: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export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my_container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gzip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&gt;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my_container.tar.gz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Difference between loading a saved image and importing an exported container as an </w:t>
      </w:r>
      <w:proofErr w:type="gram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image ?</w:t>
      </w:r>
      <w:proofErr w:type="gramEnd"/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Loading an image using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load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command creates a new image including its history.</w:t>
      </w:r>
      <w:r w:rsidRPr="00C046B1">
        <w:rPr>
          <w:rFonts w:ascii="Segoe UI" w:eastAsia="Times New Roman" w:hAnsi="Segoe UI" w:cs="Segoe UI"/>
          <w:sz w:val="24"/>
          <w:szCs w:val="24"/>
        </w:rPr>
        <w:br/>
        <w:t>Importing a container as an image using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import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command creates a new image excluding the history which results in a smaller image size compared to loading an image.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Networks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has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7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networks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feature. Not much is known about it, so this is a good place to expand the cheat sheet. There is a note saying that it's a good way to configure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containers to talk to each other without using ports.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7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working with networks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details.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Lifecycle</w:t>
      </w:r>
    </w:p>
    <w:p w:rsidR="00C046B1" w:rsidRPr="00C046B1" w:rsidRDefault="002E3B14" w:rsidP="00C046B1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8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create</w:t>
        </w:r>
      </w:hyperlink>
    </w:p>
    <w:p w:rsidR="00C046B1" w:rsidRPr="00C046B1" w:rsidRDefault="002E3B14" w:rsidP="00C046B1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79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rm</w:t>
        </w:r>
        <w:proofErr w:type="spellEnd"/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Info</w:t>
      </w:r>
    </w:p>
    <w:p w:rsidR="00C046B1" w:rsidRPr="00C046B1" w:rsidRDefault="002E3B14" w:rsidP="00C046B1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0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ls</w:t>
        </w:r>
        <w:proofErr w:type="spellEnd"/>
      </w:hyperlink>
    </w:p>
    <w:p w:rsidR="00C046B1" w:rsidRPr="00C046B1" w:rsidRDefault="002E3B14" w:rsidP="00C046B1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1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inspect</w:t>
        </w:r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Connection</w:t>
      </w:r>
    </w:p>
    <w:p w:rsidR="00C046B1" w:rsidRPr="00C046B1" w:rsidRDefault="002E3B14" w:rsidP="00C046B1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2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connect</w:t>
        </w:r>
      </w:hyperlink>
    </w:p>
    <w:p w:rsidR="00C046B1" w:rsidRPr="00C046B1" w:rsidRDefault="002E3B14" w:rsidP="00C046B1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3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network disconnect</w:t>
        </w:r>
      </w:hyperlink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specify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84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specific IP address for a container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# create a new bridge network with your subnet and gateway for your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block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network create --subnet 203.0.113.0/24 --gateway 203.0.113.254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iptastic</w:t>
      </w:r>
      <w:proofErr w:type="spell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# 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run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a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nginx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container with a specific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in that block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$ </w:t>
      </w: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-it --net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iptastic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203.0.113.2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nginx</w:t>
      </w:r>
      <w:proofErr w:type="spell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# curl the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from any other place (assuming this is a public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block duh)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$ curl 203.0.113.2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Registry &amp; Repository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A repository is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Segoe UI" w:eastAsia="Times New Roman" w:hAnsi="Segoe UI" w:cs="Segoe UI"/>
          <w:i/>
          <w:iCs/>
          <w:sz w:val="24"/>
          <w:szCs w:val="24"/>
        </w:rPr>
        <w:t>hosted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collection of tagged images that together create the file system for a container.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A registry is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Segoe UI" w:eastAsia="Times New Roman" w:hAnsi="Segoe UI" w:cs="Segoe UI"/>
          <w:i/>
          <w:iCs/>
          <w:sz w:val="24"/>
          <w:szCs w:val="24"/>
        </w:rPr>
        <w:t>host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-- a server that stores repositories and provides an HTTP API for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85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managing the uploading and downloading of repositories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Docker.com hosts its own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8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index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to a central registry which contains a large number of repositories.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 xml:space="preserve">Having said that, the central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registry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8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does not do a good job of verifying images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and should be avoided if you're worried about security.</w:t>
      </w:r>
      <w:proofErr w:type="gramEnd"/>
    </w:p>
    <w:p w:rsidR="00C046B1" w:rsidRPr="00C046B1" w:rsidRDefault="002E3B14" w:rsidP="00C046B1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8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login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to login to a registry.</w:t>
      </w:r>
    </w:p>
    <w:p w:rsidR="00C046B1" w:rsidRPr="00C046B1" w:rsidRDefault="002E3B14" w:rsidP="00C046B1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89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logout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to logout from a registry.</w:t>
      </w:r>
    </w:p>
    <w:p w:rsidR="00C046B1" w:rsidRPr="00C046B1" w:rsidRDefault="002E3B14" w:rsidP="00C046B1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0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search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searches registry for image.</w:t>
      </w:r>
    </w:p>
    <w:p w:rsidR="00C046B1" w:rsidRPr="00C046B1" w:rsidRDefault="002E3B14" w:rsidP="00C046B1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1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pull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pulls an image from registry to local machine.</w:t>
      </w:r>
    </w:p>
    <w:p w:rsidR="00C046B1" w:rsidRPr="00C046B1" w:rsidRDefault="002E3B14" w:rsidP="00C046B1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2" w:history="1">
        <w:proofErr w:type="spellStart"/>
        <w:proofErr w:type="gram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proofErr w:type="gram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push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pushes an image to the registry from local machine.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Run local registry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run a local registry by using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"https://github.com/docker/distribution"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distribution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project and looking at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93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local deploy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instructions.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Also see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94" w:anchor="!forum/distribution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mailing list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Dockerfile</w:t>
      </w:r>
      <w:proofErr w:type="spellEnd"/>
    </w:p>
    <w:p w:rsidR="00C046B1" w:rsidRPr="00C046B1" w:rsidRDefault="002E3B14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hyperlink r:id="rId95" w:history="1">
        <w:proofErr w:type="gram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The configuration file</w:t>
        </w:r>
      </w:hyperlink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  <w:proofErr w:type="gram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Sets up a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container when you run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C046B1"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="00C046B1" w:rsidRPr="00556E92">
        <w:rPr>
          <w:rFonts w:ascii="Consolas" w:eastAsia="Times New Roman" w:hAnsi="Consolas" w:cs="Consolas"/>
          <w:sz w:val="24"/>
          <w:szCs w:val="24"/>
        </w:rPr>
        <w:t xml:space="preserve"> build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on it. Vastly preferable to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C046B1"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="00C046B1" w:rsidRPr="00556E92">
        <w:rPr>
          <w:rFonts w:ascii="Consolas" w:eastAsia="Times New Roman" w:hAnsi="Consolas" w:cs="Consolas"/>
          <w:sz w:val="24"/>
          <w:szCs w:val="24"/>
        </w:rPr>
        <w:t xml:space="preserve"> commit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Here are some common text editors and their syntax highlighting modules you could use to create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Dockerfiles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C046B1" w:rsidRDefault="00C046B1" w:rsidP="00C046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"http://jedit.org/"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jEdit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>, I've put up a syntax highlighting module for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"https://github.com/wsargent/jedit-docker-mode"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Dockerfile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you can use.</w:t>
      </w:r>
    </w:p>
    <w:p w:rsidR="00C046B1" w:rsidRPr="00C046B1" w:rsidRDefault="002E3B14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6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Sublime Text 2</w:t>
        </w:r>
      </w:hyperlink>
    </w:p>
    <w:p w:rsidR="00C046B1" w:rsidRPr="00C046B1" w:rsidRDefault="002E3B14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7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Atom</w:t>
        </w:r>
      </w:hyperlink>
    </w:p>
    <w:p w:rsidR="00C046B1" w:rsidRPr="00C046B1" w:rsidRDefault="002E3B14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8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Vim</w:t>
        </w:r>
      </w:hyperlink>
    </w:p>
    <w:p w:rsidR="00C046B1" w:rsidRPr="00C046B1" w:rsidRDefault="002E3B14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99" w:history="1"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Emacs</w:t>
        </w:r>
        <w:proofErr w:type="spellEnd"/>
      </w:hyperlink>
    </w:p>
    <w:p w:rsidR="00C046B1" w:rsidRPr="00C046B1" w:rsidRDefault="002E3B14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0" w:history="1"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TextMate</w:t>
        </w:r>
        <w:proofErr w:type="spellEnd"/>
      </w:hyperlink>
    </w:p>
    <w:p w:rsidR="00C046B1" w:rsidRPr="00C046B1" w:rsidRDefault="00C046B1" w:rsidP="00C046B1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a most comprehensive list of editors and IDEs, check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"https://domeide.github.io/"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meets the IDE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Instructions</w:t>
      </w:r>
    </w:p>
    <w:p w:rsidR="00C046B1" w:rsidRPr="00C046B1" w:rsidRDefault="002E3B14" w:rsidP="00C046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1" w:anchor="dockerignore-file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.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dockerignore</w:t>
        </w:r>
        <w:proofErr w:type="spellEnd"/>
      </w:hyperlink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2" w:anchor="from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FROM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Sets the Base Image for subsequent instructions.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3" w:anchor="maintainer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MAINTAINER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 the Author field of the generated images</w:t>
      </w:r>
      <w:proofErr w:type="gramStart"/>
      <w:r w:rsidR="00C046B1" w:rsidRPr="00C046B1">
        <w:rPr>
          <w:rFonts w:ascii="Segoe UI" w:eastAsia="Times New Roman" w:hAnsi="Segoe UI" w:cs="Segoe UI"/>
          <w:sz w:val="24"/>
          <w:szCs w:val="24"/>
        </w:rPr>
        <w:t>..</w:t>
      </w:r>
      <w:proofErr w:type="gramEnd"/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4" w:anchor="run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RUN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execute any commands in a new layer on top of the current image and commit the results.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5" w:anchor="cmd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CMD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provide defaults for an executing container.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6" w:anchor="expose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EXPOSE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informs </w:t>
      </w:r>
      <w:proofErr w:type="spellStart"/>
      <w:r w:rsidR="00C046B1"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that the container listens on the specified network ports at runtime. NOTE: does not actually make ports accessible.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7" w:anchor="env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ENV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sets environment variable.</w:t>
      </w:r>
    </w:p>
    <w:p w:rsidR="00C046B1" w:rsidRPr="00C046B1" w:rsidRDefault="002E3B14" w:rsidP="00C046B1">
      <w:pPr>
        <w:numPr>
          <w:ilvl w:val="0"/>
          <w:numId w:val="1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8" w:anchor="add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ADD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copies new files, directories or remote file to container. Invalidates caches. Avoid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556E92">
        <w:rPr>
          <w:rFonts w:ascii="Consolas" w:eastAsia="Times New Roman" w:hAnsi="Consolas" w:cs="Consolas"/>
          <w:sz w:val="24"/>
          <w:szCs w:val="24"/>
        </w:rPr>
        <w:t>ADD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and use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556E92">
        <w:rPr>
          <w:rFonts w:ascii="Consolas" w:eastAsia="Times New Roman" w:hAnsi="Consolas" w:cs="Consolas"/>
          <w:sz w:val="24"/>
          <w:szCs w:val="24"/>
        </w:rPr>
        <w:t>COPY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instead.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09" w:anchor="copy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COPY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copies new files or directories to container.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0" w:anchor="entrypoint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ENTRYPOINT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configures a container that will run as an executable.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1" w:anchor="volume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VOLUME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creates a mount point for externally mounted volumes or other containers.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2" w:anchor="user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USER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sets the user name for following RUN / CMD / ENTRYPOINT commands.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3" w:anchor="workdir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WORKDIR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sets the working directory.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4" w:anchor="arg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ARG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defines a build-time variable.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5" w:anchor="onbuild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ONBUILD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adds a trigger instruction when the image is used as the base for another build.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6" w:anchor="stopsignal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STOPSIGNAL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sets the system call signal that will be sent to the container to exit.</w:t>
      </w:r>
    </w:p>
    <w:p w:rsidR="00C046B1" w:rsidRPr="00C046B1" w:rsidRDefault="002E3B14" w:rsidP="00C046B1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7" w:history="1">
        <w:proofErr w:type="gram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LABEL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apply</w:t>
      </w:r>
      <w:proofErr w:type="gramEnd"/>
      <w:r w:rsidR="00C046B1" w:rsidRPr="00C046B1">
        <w:rPr>
          <w:rFonts w:ascii="Segoe UI" w:eastAsia="Times New Roman" w:hAnsi="Segoe UI" w:cs="Segoe UI"/>
          <w:sz w:val="24"/>
          <w:szCs w:val="24"/>
        </w:rPr>
        <w:t xml:space="preserve"> key/value metadata to your images, containers, or daemons.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Tutorial</w:t>
      </w:r>
    </w:p>
    <w:p w:rsidR="00C046B1" w:rsidRPr="00C046B1" w:rsidRDefault="002E3B14" w:rsidP="00C046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8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Flux7's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Dockerfile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Tutorial</w:t>
        </w:r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Examples</w:t>
      </w:r>
    </w:p>
    <w:p w:rsidR="00C046B1" w:rsidRPr="00C046B1" w:rsidRDefault="002E3B14" w:rsidP="00C046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19" w:anchor="dockerfile-examples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Examples</w:t>
        </w:r>
      </w:hyperlink>
    </w:p>
    <w:p w:rsidR="00C046B1" w:rsidRPr="00C046B1" w:rsidRDefault="002E3B14" w:rsidP="00C046B1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0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Best practices for writing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Dockerfiles</w:t>
        </w:r>
        <w:proofErr w:type="spellEnd"/>
      </w:hyperlink>
    </w:p>
    <w:p w:rsidR="00C046B1" w:rsidRPr="00C046B1" w:rsidRDefault="002E3B14" w:rsidP="00C046B1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1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Michael Crosby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has some more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="00C046B1" w:rsidRPr="00C046B1">
        <w:rPr>
          <w:rFonts w:ascii="Segoe UI" w:eastAsia="Times New Roman" w:hAnsi="Segoe UI" w:cs="Segoe UI"/>
          <w:sz w:val="24"/>
          <w:szCs w:val="24"/>
        </w:rPr>
        <w:instrText xml:space="preserve"> HYPERLINK "http://crosbymichael.com/dockerfile-best-practices.html" </w:instrText>
      </w:r>
      <w:r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="00C046B1" w:rsidRPr="00556E92">
        <w:rPr>
          <w:rFonts w:ascii="Segoe UI" w:eastAsia="Times New Roman" w:hAnsi="Segoe UI" w:cs="Segoe UI"/>
          <w:sz w:val="24"/>
          <w:szCs w:val="24"/>
          <w:u w:val="single"/>
        </w:rPr>
        <w:t>Dockerfiles</w:t>
      </w:r>
      <w:proofErr w:type="spellEnd"/>
      <w:r w:rsidR="00C046B1"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best practices</w:t>
      </w:r>
      <w:r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/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2" w:history="1">
        <w:proofErr w:type="gram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take</w:t>
        </w:r>
        <w:proofErr w:type="gram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2</w:t>
        </w:r>
      </w:hyperlink>
      <w:r w:rsidR="00C046B1"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2E3B14" w:rsidP="00C046B1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3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Building Good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Images</w:t>
        </w:r>
      </w:hyperlink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r w:rsidR="00C046B1" w:rsidRPr="00C046B1">
        <w:rPr>
          <w:rFonts w:ascii="Segoe UI" w:eastAsia="Times New Roman" w:hAnsi="Segoe UI" w:cs="Segoe UI"/>
          <w:sz w:val="24"/>
          <w:szCs w:val="24"/>
        </w:rPr>
        <w:t>/</w:t>
      </w:r>
      <w:r w:rsidR="00C046B1"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4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Building Better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Images</w:t>
        </w:r>
      </w:hyperlink>
    </w:p>
    <w:p w:rsidR="00C046B1" w:rsidRPr="00C046B1" w:rsidRDefault="002E3B14" w:rsidP="00C046B1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25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Managing Container Configuration with Metadata</w:t>
        </w:r>
      </w:hyperlink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Layers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The versioned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is based on layers. They're like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"https://docs.docker.com/engine/userguide/storagedriver/imagesandcontainers/"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git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commits or </w:t>
      </w:r>
      <w:proofErr w:type="spellStart"/>
      <w:r w:rsidRPr="00556E92">
        <w:rPr>
          <w:rFonts w:ascii="Segoe UI" w:eastAsia="Times New Roman" w:hAnsi="Segoe UI" w:cs="Segoe UI"/>
          <w:sz w:val="24"/>
          <w:szCs w:val="24"/>
          <w:u w:val="single"/>
        </w:rPr>
        <w:t>changesets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for </w:t>
      </w:r>
      <w:proofErr w:type="spellStart"/>
      <w:r w:rsidRPr="00556E92">
        <w:rPr>
          <w:rFonts w:ascii="Segoe UI" w:eastAsia="Times New Roman" w:hAnsi="Segoe UI" w:cs="Segoe UI"/>
          <w:sz w:val="24"/>
          <w:szCs w:val="24"/>
          <w:u w:val="single"/>
        </w:rPr>
        <w:t>filesystems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Note that if you're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"https://en.wikipedia.org/wiki/Aufs"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aufs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as your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does not always remove data volumes containers layers when you delete a container! 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PR 8484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details.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Links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Links are how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containers talk to each other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through TCP/IP ports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8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Linking into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Redis</w:t>
        </w:r>
        <w:proofErr w:type="spellEnd"/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and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"https://blogs.atlassian.com/2013/11/docker-all-the-things-at-atlassian-automation-and-wiring/"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Atlassian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show worked examples. You can also resolve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29" w:anchor="/updating-the-etchosts-file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links by hostname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NOTE: If you want containers to ONLY communicate with each other through links,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 xml:space="preserve">start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daemon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with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icc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false</w:t>
      </w:r>
      <w:r w:rsidRPr="00C046B1">
        <w:rPr>
          <w:rFonts w:ascii="Segoe UI" w:eastAsia="Times New Roman" w:hAnsi="Segoe UI" w:cs="Segoe UI"/>
          <w:sz w:val="24"/>
          <w:szCs w:val="24"/>
        </w:rPr>
        <w:t>to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disable inter process communication.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>If you have a container with the name CONTAINER (specified by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--name CONTAINER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) and in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Dockerfile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, it has an exposed port: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EXPOSE 1337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Then if we create another container called LINKED like so: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-d --link CONTAINER:ALIAS --name LINKED user/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wordpress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Then the exposed ports and aliases of CONTAINER will show up in LINKED with the following environment variables: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$ALIAS_PORT_1337_TCP_PORT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$ALIAS_PORT_1337_TCP_ADDR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And you can connect to it that way.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To delete links,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--link</w:t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Generally, linking between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services is a subset of "service discovery", a big problem if you're planning to use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at scale in production. Please read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0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The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Ecosystem: Service Discovery and Distributed Configuration Stores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info.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Volumes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volumes are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free-floating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filesystems</w:t>
        </w:r>
        <w:proofErr w:type="spellEnd"/>
      </w:hyperlink>
      <w:r w:rsidRPr="00C046B1">
        <w:rPr>
          <w:rFonts w:ascii="Segoe UI" w:eastAsia="Times New Roman" w:hAnsi="Segoe UI" w:cs="Segoe UI"/>
          <w:sz w:val="24"/>
          <w:szCs w:val="24"/>
        </w:rPr>
        <w:t>. They don't have to be connected to a particular container. You should use volumes mounted from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2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data-only containers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portability.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Lifecycle</w:t>
      </w:r>
    </w:p>
    <w:p w:rsidR="00C046B1" w:rsidRPr="00C046B1" w:rsidRDefault="002E3B14" w:rsidP="00C046B1">
      <w:pPr>
        <w:numPr>
          <w:ilvl w:val="0"/>
          <w:numId w:val="17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3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volume create</w:t>
        </w:r>
      </w:hyperlink>
    </w:p>
    <w:p w:rsidR="00C046B1" w:rsidRPr="00C046B1" w:rsidRDefault="002E3B14" w:rsidP="00C046B1">
      <w:pPr>
        <w:numPr>
          <w:ilvl w:val="0"/>
          <w:numId w:val="17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4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volume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rm</w:t>
        </w:r>
        <w:proofErr w:type="spellEnd"/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Info</w:t>
      </w:r>
    </w:p>
    <w:p w:rsidR="00C046B1" w:rsidRPr="00C046B1" w:rsidRDefault="002E3B14" w:rsidP="00C046B1">
      <w:pPr>
        <w:numPr>
          <w:ilvl w:val="0"/>
          <w:numId w:val="18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5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volume </w:t>
        </w:r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ls</w:t>
        </w:r>
        <w:proofErr w:type="spellEnd"/>
      </w:hyperlink>
    </w:p>
    <w:p w:rsidR="00C046B1" w:rsidRPr="00C046B1" w:rsidRDefault="002E3B14" w:rsidP="00C046B1">
      <w:pPr>
        <w:numPr>
          <w:ilvl w:val="0"/>
          <w:numId w:val="18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36" w:history="1">
        <w:proofErr w:type="spellStart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>docker</w:t>
        </w:r>
        <w:proofErr w:type="spellEnd"/>
        <w:r w:rsidR="00C046B1" w:rsidRPr="00556E92">
          <w:rPr>
            <w:rFonts w:ascii="Consolas" w:eastAsia="Times New Roman" w:hAnsi="Consolas" w:cs="Consolas"/>
            <w:sz w:val="24"/>
            <w:szCs w:val="24"/>
          </w:rPr>
          <w:t xml:space="preserve"> volume inspect</w:t>
        </w:r>
      </w:hyperlink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Volumes are useful in situations where you can't use links (which are TCP/IP only). For instance, if you need to have two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instances communicate by leaving stuff on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filesystem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You can mount them in several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containers at once,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--volumes-from</w:t>
      </w:r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Because volumes are isolated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filesystems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, they are often used to store state from computations between transient containers. That is, you can have a stateless and </w:t>
      </w: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>transient container run from a recipe, blow it away, and then have a second instance of the transient container pick up from where the last one left off.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See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advanced volumes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details. Container42 is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8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also helpful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39" w:anchor="mount-a-host-directory-as-a-data-volume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map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MacOS</w:t>
        </w:r>
        <w:proofErr w:type="spellEnd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host directories as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volumes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-v /Users/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wsargent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myapp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src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:/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src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can use remote NFS volumes if you're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0" w:anchor="/mount-a-shared-storage-volume-as-a-data-volume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feeling brave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You may also consider running data-only containers as described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here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to provide some data portability.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Exposing ports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Exposing incoming ports through the host container is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2" w:anchor="expose-incoming-ports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fiddly but doable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This is done by mapping the container port to the host port (only using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localhost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interface)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-p</w:t>
      </w:r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-p 127.0.0.1:$HOSTPORT:$CONTAINERPORT --name CONTAINER -t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someimage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You can tell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that the container listens on the specified network ports at runtime by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3" w:anchor="expose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EXPOSE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EXPOSE &lt;CONTAINERPORT&gt;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Note that EXPOSE does not expose the port itself -- only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-p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will do that. To expose the container's port on your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localhost's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port: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iptables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-t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nat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 DOCKER -p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tcp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dport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&lt;LOCALHOSTPORT&gt; -j DNAT --to-destination &lt;CONTAINERIP&gt;:&lt;PORT&gt;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If you're running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Virtualbox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, you then need to forward the port there as well, using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"https://docs.vagrantup.com/v2/networking/forwarded_ports.html"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forwarded_port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. Define a range of ports in your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Vagrantfile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like this so you can dynamically map them: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Vagrant.configure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>VAGRANTFILE_API_VERSION) do |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config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|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 ...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 (49000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..49900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>).each do |port|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   </w:t>
      </w: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config.vm.network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:</w:t>
      </w:r>
      <w:proofErr w:type="spellStart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>forwarded_port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, :host =&gt; port, :guest =&gt; port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 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end</w:t>
      </w:r>
      <w:proofErr w:type="gram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 ...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end</w:t>
      </w:r>
      <w:proofErr w:type="gramEnd"/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If you forget what you mapped the port to on the host container, use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port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to show it: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port CONTAINER $CONTAINERPORT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Security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This is where security tips about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go.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4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security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page goes into more detail.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First things first: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runs as root. If you are in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group, you effectively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5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have root access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 xml:space="preserve">. If you expose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unix</w:t>
      </w:r>
      <w:proofErr w:type="spellEnd"/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socket to a container, you are giving the container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root access to the host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should not be your only defense. You should secure and harden it.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an understanding of what containers leave exposed, you should read is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Understanding and Hardening Linux Containers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by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8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Aaron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Grattafiori</w:t>
        </w:r>
        <w:proofErr w:type="spellEnd"/>
      </w:hyperlink>
      <w:r w:rsidRPr="00C046B1">
        <w:rPr>
          <w:rFonts w:ascii="Segoe UI" w:eastAsia="Times New Roman" w:hAnsi="Segoe UI" w:cs="Segoe UI"/>
          <w:sz w:val="24"/>
          <w:szCs w:val="24"/>
        </w:rPr>
        <w:t>. This is a complete and comprehensive guide to the issues involved with containers, with a plethora of links and footnotes leading on to yet more useful content. The security tips following are useful if you've already hardened containers in the past, but are not a substitute for understanding.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Security Tips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For greatest security, you want to run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inside a virtual machine. This is straight from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Security Team Lead --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49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slides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/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0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notes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 xml:space="preserve">. Then, run with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AppArmor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seccomp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SELinux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grsec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etc to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limit the container permissions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 See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"https://blog.docker.com/2016/02/docker-engine-1-10-security/"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1.10 security features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more details.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image ids are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2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sensitive information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and should not be exposed to the outside world. Treat them like passwords.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See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"https://github.com/konstruktoid/Docker/blob/master/Security/CheatSheet.adoc"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Security Cheat Sheet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by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3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Thomas </w:t>
        </w:r>
        <w:proofErr w:type="spellStart"/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Sjögren</w:t>
        </w:r>
        <w:proofErr w:type="spellEnd"/>
      </w:hyperlink>
      <w:r w:rsidRPr="00C046B1">
        <w:rPr>
          <w:rFonts w:ascii="Segoe UI" w:eastAsia="Times New Roman" w:hAnsi="Segoe UI" w:cs="Segoe UI"/>
          <w:sz w:val="24"/>
          <w:szCs w:val="24"/>
        </w:rPr>
        <w:t>: some good stuff about container hardening in there.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Check out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"https://github.com/docker/docker-bench-security"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bench security script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>, download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4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white papers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and subscribe to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5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mailing lists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(unfortunately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does not have a unique mailing list, only dev / user).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You should start off by using a kernel with unstable patches for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grsecurity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pax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compiled in, such as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6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Alpine Linux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 xml:space="preserve">. If you are using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grsecurity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in production, you should spring for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commercial support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for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8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stable patches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 xml:space="preserve">, same as you would do for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RedHat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. It's $200 a month, which is nothing to your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devops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budget.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Since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1.11 you can easily limit the number of active processes running inside a container to prevent fork bombs. This requires a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linux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kernel &gt;= 4.3 with CGROUP_PIDS=y to be in the kernel configuration.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pids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-limit=64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lastRenderedPageBreak/>
        <w:t xml:space="preserve">Also available since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1.11 is the ability to prevent processes from gaining new privileges.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This feature have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been in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linux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kernel since version 3.5. You can read more about it in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59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this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blog post.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--security-opt=no-new-privileges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From the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"http://container-solutions.com/content/uploads/2015/06/15.06.15_DockerCheatSheet_A2.pdf"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Docker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Security Cheat Sheet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(it's in PDF which makes it hard to use, so copying below) by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60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Container Solutions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Turn off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interprocess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communication with: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-d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icc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=false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iptables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Set the container to be read-only: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--read-only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Verify images with a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hashsum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pull debian@sha256:a25306f3850e1bd44541976aa7b5fd0a29be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Set volumes to be read only: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-v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pwd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)/secrets:/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secrets:ro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debian</w:t>
      </w:r>
      <w:proofErr w:type="spellEnd"/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Define and run a user in your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Dockerfile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so you don't run as root inside the container: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RUN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groupadd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-r user &amp;&amp;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useradd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-r -g user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user</w:t>
      </w:r>
      <w:proofErr w:type="spell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USER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user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User Namespaces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There's also work on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6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user namespaces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-- it is in 1.10 but is not enabled by default.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To enable user namespaces ("remap 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userns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") in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Ubuntu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15.10,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62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follow the blog example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Security Videos</w:t>
      </w:r>
    </w:p>
    <w:p w:rsidR="00C046B1" w:rsidRPr="00C046B1" w:rsidRDefault="002E3B14" w:rsidP="00C046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3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Using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Safely</w:t>
        </w:r>
      </w:hyperlink>
    </w:p>
    <w:p w:rsidR="00C046B1" w:rsidRPr="00C046B1" w:rsidRDefault="002E3B14" w:rsidP="00C046B1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4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Securing your applications using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</w:hyperlink>
    </w:p>
    <w:p w:rsidR="00C046B1" w:rsidRPr="00C046B1" w:rsidRDefault="002E3B14" w:rsidP="00C046B1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5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Container security: Do containers actually contain?</w:t>
        </w:r>
      </w:hyperlink>
    </w:p>
    <w:p w:rsidR="00C046B1" w:rsidRPr="00C046B1" w:rsidRDefault="002E3B14" w:rsidP="00C046B1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6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Linux Containers: Future or Fantasy?</w:t>
        </w:r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Security Roadmap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roadmap talks about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"https://github.com/docker/docker/blob/master/ROADMAP.md" \l "11-security"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seccomp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  <w:u w:val="single"/>
        </w:rPr>
        <w:t xml:space="preserve"> support</w: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. There is an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AppArmor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policy generator called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67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bane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, and they're working on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68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security profiles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.</w:t>
      </w:r>
    </w:p>
    <w:p w:rsidR="00C046B1" w:rsidRPr="00C046B1" w:rsidRDefault="00C046B1" w:rsidP="00C046B1">
      <w:pPr>
        <w:pBdr>
          <w:bottom w:val="single" w:sz="4" w:space="4" w:color="EEEEEE"/>
        </w:pBdr>
        <w:spacing w:before="301" w:after="20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Tips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Sources:</w:t>
      </w:r>
    </w:p>
    <w:p w:rsidR="00C046B1" w:rsidRPr="00C046B1" w:rsidRDefault="002E3B14" w:rsidP="00C046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69" w:history="1"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15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Tips in 5 minutes</w:t>
        </w:r>
      </w:hyperlink>
    </w:p>
    <w:p w:rsidR="00C046B1" w:rsidRPr="00C046B1" w:rsidRDefault="002E3B14" w:rsidP="00C046B1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hyperlink r:id="rId170" w:history="1"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CodeFresh</w:t>
        </w:r>
        <w:proofErr w:type="spellEnd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 xml:space="preserve"> Everyday Hacks </w:t>
        </w:r>
        <w:proofErr w:type="spellStart"/>
        <w:r w:rsidR="00C046B1"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Docker</w:t>
        </w:r>
        <w:proofErr w:type="spellEnd"/>
      </w:hyperlink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Prune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The new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71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Data Management Commands</w:t>
        </w:r>
      </w:hyperlink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have landed as of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1.13:</w:t>
      </w:r>
    </w:p>
    <w:p w:rsidR="00C046B1" w:rsidRPr="00C046B1" w:rsidRDefault="00C046B1" w:rsidP="00C046B1">
      <w:pPr>
        <w:numPr>
          <w:ilvl w:val="0"/>
          <w:numId w:val="22"/>
        </w:numPr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system prune</w:t>
      </w:r>
    </w:p>
    <w:p w:rsidR="00C046B1" w:rsidRPr="00C046B1" w:rsidRDefault="00C046B1" w:rsidP="00C046B1">
      <w:pPr>
        <w:numPr>
          <w:ilvl w:val="0"/>
          <w:numId w:val="2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volume prune</w:t>
      </w:r>
    </w:p>
    <w:p w:rsidR="00C046B1" w:rsidRPr="00C046B1" w:rsidRDefault="00C046B1" w:rsidP="00C046B1">
      <w:pPr>
        <w:numPr>
          <w:ilvl w:val="0"/>
          <w:numId w:val="2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network prune</w:t>
      </w:r>
    </w:p>
    <w:p w:rsidR="00C046B1" w:rsidRPr="00C046B1" w:rsidRDefault="00C046B1" w:rsidP="00C046B1">
      <w:pPr>
        <w:numPr>
          <w:ilvl w:val="0"/>
          <w:numId w:val="2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container prune</w:t>
      </w:r>
    </w:p>
    <w:p w:rsidR="00C046B1" w:rsidRPr="00C046B1" w:rsidRDefault="00C046B1" w:rsidP="00C046B1">
      <w:pPr>
        <w:numPr>
          <w:ilvl w:val="0"/>
          <w:numId w:val="2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image prune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proofErr w:type="gram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df</w:t>
      </w:r>
      <w:proofErr w:type="spellEnd"/>
      <w:proofErr w:type="gramEnd"/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system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df</w:t>
      </w:r>
      <w:proofErr w:type="spellEnd"/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 xml:space="preserve">presents a summary of the space currently used by different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objects.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Heredoc</w:t>
      </w:r>
      <w:proofErr w:type="spellEnd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 Container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build -t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htop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 &lt;&lt; EOF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FROM alpine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RUN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apk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--no-cache add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htop</w:t>
      </w:r>
      <w:proofErr w:type="spellEnd"/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EOF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Last Ids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alias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dl='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-l -q'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ubuntu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echo hello world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commit $(dl)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helloworld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Commit with command (needs </w:t>
      </w: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Dockerfile</w:t>
      </w:r>
      <w:proofErr w:type="spellEnd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commit -run='{"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Cmd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"</w:t>
      </w: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:[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>"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postgres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", "-too -many -opts"]}' $(dl)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postgres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Get IP address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inspect $(dl)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grep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IPAddress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| cut -d '"' -f 4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or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install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C046B1">
        <w:rPr>
          <w:rFonts w:ascii="Segoe UI" w:eastAsia="Times New Roman" w:hAnsi="Segoe UI" w:cs="Segoe UI"/>
          <w:sz w:val="24"/>
          <w:szCs w:val="24"/>
        </w:rPr>
        <w:instrText xml:space="preserve"> HYPERLINK "https://stedolan.github.io/jq/" </w:instrText>
      </w:r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556E92">
        <w:rPr>
          <w:rFonts w:ascii="Segoe UI" w:eastAsia="Times New Roman" w:hAnsi="Segoe UI" w:cs="Segoe UI"/>
          <w:sz w:val="24"/>
          <w:szCs w:val="24"/>
          <w:u w:val="single"/>
        </w:rPr>
        <w:t>jq</w:t>
      </w:r>
      <w:proofErr w:type="spellEnd"/>
      <w:r w:rsidR="002E3B14" w:rsidRPr="00C046B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lastRenderedPageBreak/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inspect $(dl)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jq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-r '.[0].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NetworkSettings.IPAddress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'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or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using a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hyperlink r:id="rId172" w:history="1">
        <w:r w:rsidRPr="00556E92">
          <w:rPr>
            <w:rFonts w:ascii="Segoe UI" w:eastAsia="Times New Roman" w:hAnsi="Segoe UI" w:cs="Segoe UI"/>
            <w:sz w:val="24"/>
            <w:szCs w:val="24"/>
            <w:u w:val="single"/>
          </w:rPr>
          <w:t>go template</w:t>
        </w:r>
      </w:hyperlink>
      <w:r w:rsidRPr="00C046B1">
        <w:rPr>
          <w:rFonts w:ascii="Segoe UI" w:eastAsia="Times New Roman" w:hAnsi="Segoe UI" w:cs="Segoe UI"/>
          <w:sz w:val="24"/>
          <w:szCs w:val="24"/>
        </w:rPr>
        <w:t>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inspect -f '{{ .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NetworkSettings.IPAddress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}}' &lt;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container_name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&gt;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Get port mapping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inspect -f '{{range $p, $conf := .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NetworkSettings.Ports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}} {{$p}} -&gt; {{(index $conf 0).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HostPort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}} {{end}}' &lt;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containername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&gt;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Find containers by regular expression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for</w:t>
      </w:r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in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grep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"REGEXP_PATTERN" | cut -f1 -d" "); do echo $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; done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Get Environment Settings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run --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ubuntu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env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Kill running containers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kill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-q)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Delete old containers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grep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'weeks ago'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awk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'{print $1}'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xargs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Delete stopped containers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-v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 -q -f status=exited)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Delete dangling images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images -q -f dangling=true)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Delete all images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rmi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images -q)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Delete dangling volumes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As of </w:t>
      </w:r>
      <w:proofErr w:type="spellStart"/>
      <w:r w:rsidRPr="00C046B1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sz w:val="24"/>
          <w:szCs w:val="24"/>
        </w:rPr>
        <w:t xml:space="preserve"> 1.9: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volume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volume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ls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-q -f dangling=true)</w:t>
      </w:r>
    </w:p>
    <w:p w:rsidR="00C046B1" w:rsidRPr="00C046B1" w:rsidRDefault="00C046B1" w:rsidP="00C046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In 1.9.0, the filter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Consolas" w:eastAsia="Times New Roman" w:hAnsi="Consolas" w:cs="Consolas"/>
          <w:sz w:val="24"/>
          <w:szCs w:val="24"/>
        </w:rPr>
        <w:t>dangling=false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does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556E92">
        <w:rPr>
          <w:rFonts w:ascii="Segoe UI" w:eastAsia="Times New Roman" w:hAnsi="Segoe UI" w:cs="Segoe UI"/>
          <w:i/>
          <w:iCs/>
          <w:sz w:val="24"/>
          <w:szCs w:val="24"/>
        </w:rPr>
        <w:t>not</w:t>
      </w:r>
      <w:r w:rsidRPr="00556E92">
        <w:rPr>
          <w:rFonts w:ascii="Segoe UI" w:eastAsia="Times New Roman" w:hAnsi="Segoe UI" w:cs="Segoe UI"/>
          <w:sz w:val="24"/>
          <w:szCs w:val="24"/>
        </w:rPr>
        <w:t> </w:t>
      </w:r>
      <w:r w:rsidRPr="00C046B1">
        <w:rPr>
          <w:rFonts w:ascii="Segoe UI" w:eastAsia="Times New Roman" w:hAnsi="Segoe UI" w:cs="Segoe UI"/>
          <w:sz w:val="24"/>
          <w:szCs w:val="24"/>
        </w:rPr>
        <w:t>work - it is ignored and will list all volumes.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Show image dependencies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images 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viz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| dot -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Tpng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-o docker.png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Slimming down </w:t>
      </w:r>
      <w:proofErr w:type="spellStart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Docker</w:t>
      </w:r>
      <w:proofErr w:type="spellEnd"/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 xml:space="preserve"> containers (see</w:t>
      </w:r>
      <w:r w:rsidRPr="00556E92">
        <w:rPr>
          <w:rFonts w:ascii="Segoe UI" w:eastAsia="Times New Roman" w:hAnsi="Segoe UI" w:cs="Segoe UI"/>
          <w:b/>
          <w:bCs/>
          <w:sz w:val="24"/>
          <w:szCs w:val="24"/>
        </w:rPr>
        <w:t> </w:t>
      </w:r>
      <w:hyperlink r:id="rId173" w:history="1">
        <w:r w:rsidRPr="00556E92">
          <w:rPr>
            <w:rFonts w:ascii="Segoe UI" w:eastAsia="Times New Roman" w:hAnsi="Segoe UI" w:cs="Segoe UI"/>
            <w:b/>
            <w:bCs/>
            <w:sz w:val="24"/>
            <w:szCs w:val="24"/>
            <w:u w:val="single"/>
          </w:rPr>
          <w:t>Intercity Blog</w:t>
        </w:r>
      </w:hyperlink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)</w:t>
      </w:r>
    </w:p>
    <w:p w:rsidR="00C046B1" w:rsidRPr="00C046B1" w:rsidRDefault="00C046B1" w:rsidP="00C046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Cleaning APT in a RUN layer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 xml:space="preserve">This should be done in the same layer as other apt commands. Otherwise, the previous layers still </w:t>
      </w:r>
      <w:proofErr w:type="gramStart"/>
      <w:r w:rsidRPr="00C046B1">
        <w:rPr>
          <w:rFonts w:ascii="Segoe UI" w:eastAsia="Times New Roman" w:hAnsi="Segoe UI" w:cs="Segoe UI"/>
          <w:sz w:val="24"/>
          <w:szCs w:val="24"/>
        </w:rPr>
        <w:t>persist</w:t>
      </w:r>
      <w:proofErr w:type="gramEnd"/>
      <w:r w:rsidRPr="00C046B1">
        <w:rPr>
          <w:rFonts w:ascii="Segoe UI" w:eastAsia="Times New Roman" w:hAnsi="Segoe UI" w:cs="Segoe UI"/>
          <w:sz w:val="24"/>
          <w:szCs w:val="24"/>
        </w:rPr>
        <w:t xml:space="preserve"> the original information and your images will still be fat.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RUN {apt commands} \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&amp;&amp; apt-get clean \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 xml:space="preserve"> &amp;&amp;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rm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</w:t>
      </w: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rf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var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/lib/apt/lists/* 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tmp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/* 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var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tmp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>/*</w:t>
      </w:r>
    </w:p>
    <w:p w:rsidR="00C046B1" w:rsidRPr="00C046B1" w:rsidRDefault="00C046B1" w:rsidP="00C046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Flatten an image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ID=$(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-d image-name /bin/bash)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export $ID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import – flat-image-name</w:t>
      </w:r>
    </w:p>
    <w:p w:rsidR="00C046B1" w:rsidRPr="00C046B1" w:rsidRDefault="00C046B1" w:rsidP="00C046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backup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ID=$(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run -d image-name /bin/bash)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556E92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export $ID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gzip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-c &gt; image.tgz)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gzip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-dc image.tgz |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import - flat-image-name</w:t>
      </w:r>
    </w:p>
    <w:p w:rsidR="00C046B1" w:rsidRPr="00C046B1" w:rsidRDefault="00C046B1" w:rsidP="00C046B1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C046B1">
        <w:rPr>
          <w:rFonts w:ascii="Segoe UI" w:eastAsia="Times New Roman" w:hAnsi="Segoe UI" w:cs="Segoe UI"/>
          <w:b/>
          <w:bCs/>
          <w:sz w:val="24"/>
          <w:szCs w:val="24"/>
        </w:rPr>
        <w:t>Monitor system resource utilization for running containers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To check the CPU, memory, and network I/O usage of a single container, you can use: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stats &lt;container&gt;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all containers listed by id: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stats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-q)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all containers listed by name:</w:t>
      </w:r>
    </w:p>
    <w:p w:rsidR="00C046B1" w:rsidRPr="00556E92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stats $(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--format '{{.Names}}')</w:t>
      </w:r>
    </w:p>
    <w:p w:rsidR="00C046B1" w:rsidRPr="00C046B1" w:rsidRDefault="00C046B1" w:rsidP="00C046B1">
      <w:pPr>
        <w:spacing w:after="200" w:line="240" w:lineRule="auto"/>
        <w:rPr>
          <w:rFonts w:ascii="Segoe UI" w:eastAsia="Times New Roman" w:hAnsi="Segoe UI" w:cs="Segoe UI"/>
          <w:sz w:val="24"/>
          <w:szCs w:val="24"/>
        </w:rPr>
      </w:pPr>
      <w:r w:rsidRPr="00C046B1">
        <w:rPr>
          <w:rFonts w:ascii="Segoe UI" w:eastAsia="Times New Roman" w:hAnsi="Segoe UI" w:cs="Segoe UI"/>
          <w:sz w:val="24"/>
          <w:szCs w:val="24"/>
        </w:rPr>
        <w:t>For all containers listed by image:</w:t>
      </w:r>
    </w:p>
    <w:p w:rsidR="00C046B1" w:rsidRPr="00C046B1" w:rsidRDefault="00C046B1" w:rsidP="00C046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556E92">
        <w:rPr>
          <w:rFonts w:ascii="Consolas" w:eastAsia="Times New Roman" w:hAnsi="Consolas" w:cs="Consolas"/>
          <w:sz w:val="24"/>
          <w:szCs w:val="24"/>
        </w:rPr>
        <w:t>docker</w:t>
      </w:r>
      <w:proofErr w:type="spellEnd"/>
      <w:proofErr w:type="gramEnd"/>
      <w:r w:rsidRPr="00556E9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ps</w:t>
      </w:r>
      <w:proofErr w:type="spellEnd"/>
      <w:r w:rsidRPr="00556E92">
        <w:rPr>
          <w:rFonts w:ascii="Consolas" w:eastAsia="Times New Roman" w:hAnsi="Consolas" w:cs="Consolas"/>
          <w:sz w:val="24"/>
          <w:szCs w:val="24"/>
        </w:rPr>
        <w:t xml:space="preserve"> -a -f ancestor=</w:t>
      </w:r>
      <w:proofErr w:type="spellStart"/>
      <w:r w:rsidRPr="00556E92">
        <w:rPr>
          <w:rFonts w:ascii="Consolas" w:eastAsia="Times New Roman" w:hAnsi="Consolas" w:cs="Consolas"/>
          <w:sz w:val="24"/>
          <w:szCs w:val="24"/>
        </w:rPr>
        <w:t>ubuntu</w:t>
      </w:r>
      <w:proofErr w:type="spellEnd"/>
    </w:p>
    <w:p w:rsidR="00885DD8" w:rsidRPr="00556E92" w:rsidRDefault="00885DD8">
      <w:pPr>
        <w:rPr>
          <w:sz w:val="24"/>
          <w:szCs w:val="24"/>
        </w:rPr>
      </w:pPr>
    </w:p>
    <w:sectPr w:rsidR="00885DD8" w:rsidRPr="00556E92" w:rsidSect="0088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E17"/>
    <w:multiLevelType w:val="multilevel"/>
    <w:tmpl w:val="CAF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B1921"/>
    <w:multiLevelType w:val="multilevel"/>
    <w:tmpl w:val="891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67527"/>
    <w:multiLevelType w:val="multilevel"/>
    <w:tmpl w:val="42E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84A45"/>
    <w:multiLevelType w:val="multilevel"/>
    <w:tmpl w:val="1E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77387"/>
    <w:multiLevelType w:val="multilevel"/>
    <w:tmpl w:val="BBF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A01C5"/>
    <w:multiLevelType w:val="multilevel"/>
    <w:tmpl w:val="0BA6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033BF"/>
    <w:multiLevelType w:val="multilevel"/>
    <w:tmpl w:val="D84C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CB03C8"/>
    <w:multiLevelType w:val="multilevel"/>
    <w:tmpl w:val="A2C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D13CC"/>
    <w:multiLevelType w:val="multilevel"/>
    <w:tmpl w:val="37C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23EBD"/>
    <w:multiLevelType w:val="multilevel"/>
    <w:tmpl w:val="44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7B4740"/>
    <w:multiLevelType w:val="multilevel"/>
    <w:tmpl w:val="4E2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BA48BB"/>
    <w:multiLevelType w:val="multilevel"/>
    <w:tmpl w:val="F16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4256B2"/>
    <w:multiLevelType w:val="multilevel"/>
    <w:tmpl w:val="4FD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93949"/>
    <w:multiLevelType w:val="multilevel"/>
    <w:tmpl w:val="F47A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50DE5"/>
    <w:multiLevelType w:val="multilevel"/>
    <w:tmpl w:val="70C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BB4BB5"/>
    <w:multiLevelType w:val="multilevel"/>
    <w:tmpl w:val="268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154EEF"/>
    <w:multiLevelType w:val="multilevel"/>
    <w:tmpl w:val="D91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36483A"/>
    <w:multiLevelType w:val="multilevel"/>
    <w:tmpl w:val="543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7070EE"/>
    <w:multiLevelType w:val="multilevel"/>
    <w:tmpl w:val="70F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921F9A"/>
    <w:multiLevelType w:val="multilevel"/>
    <w:tmpl w:val="FC0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D767D5"/>
    <w:multiLevelType w:val="multilevel"/>
    <w:tmpl w:val="231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463609"/>
    <w:multiLevelType w:val="multilevel"/>
    <w:tmpl w:val="506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667837"/>
    <w:multiLevelType w:val="multilevel"/>
    <w:tmpl w:val="4F5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176BF5"/>
    <w:multiLevelType w:val="multilevel"/>
    <w:tmpl w:val="D72A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5A1013"/>
    <w:multiLevelType w:val="multilevel"/>
    <w:tmpl w:val="9B1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22"/>
  </w:num>
  <w:num w:numId="6">
    <w:abstractNumId w:val="14"/>
  </w:num>
  <w:num w:numId="7">
    <w:abstractNumId w:val="12"/>
  </w:num>
  <w:num w:numId="8">
    <w:abstractNumId w:val="24"/>
  </w:num>
  <w:num w:numId="9">
    <w:abstractNumId w:val="8"/>
  </w:num>
  <w:num w:numId="10">
    <w:abstractNumId w:val="19"/>
  </w:num>
  <w:num w:numId="11">
    <w:abstractNumId w:val="20"/>
  </w:num>
  <w:num w:numId="12">
    <w:abstractNumId w:val="1"/>
  </w:num>
  <w:num w:numId="13">
    <w:abstractNumId w:val="3"/>
  </w:num>
  <w:num w:numId="14">
    <w:abstractNumId w:val="4"/>
  </w:num>
  <w:num w:numId="15">
    <w:abstractNumId w:val="21"/>
  </w:num>
  <w:num w:numId="16">
    <w:abstractNumId w:val="9"/>
  </w:num>
  <w:num w:numId="17">
    <w:abstractNumId w:val="11"/>
  </w:num>
  <w:num w:numId="18">
    <w:abstractNumId w:val="0"/>
  </w:num>
  <w:num w:numId="19">
    <w:abstractNumId w:val="17"/>
  </w:num>
  <w:num w:numId="20">
    <w:abstractNumId w:val="23"/>
  </w:num>
  <w:num w:numId="21">
    <w:abstractNumId w:val="16"/>
  </w:num>
  <w:num w:numId="22">
    <w:abstractNumId w:val="15"/>
  </w:num>
  <w:num w:numId="23">
    <w:abstractNumId w:val="18"/>
  </w:num>
  <w:num w:numId="24">
    <w:abstractNumId w:val="7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46B1"/>
    <w:rsid w:val="00097C15"/>
    <w:rsid w:val="002E3B14"/>
    <w:rsid w:val="00556E92"/>
    <w:rsid w:val="00885DD8"/>
    <w:rsid w:val="00C046B1"/>
    <w:rsid w:val="00DA3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D8"/>
  </w:style>
  <w:style w:type="paragraph" w:styleId="Heading1">
    <w:name w:val="heading 1"/>
    <w:basedOn w:val="Normal"/>
    <w:link w:val="Heading1Char"/>
    <w:uiPriority w:val="9"/>
    <w:qFormat/>
    <w:rsid w:val="00C04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4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46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6B1"/>
    <w:rPr>
      <w:b/>
      <w:bCs/>
    </w:rPr>
  </w:style>
  <w:style w:type="character" w:customStyle="1" w:styleId="apple-converted-space">
    <w:name w:val="apple-converted-space"/>
    <w:basedOn w:val="DefaultParagraphFont"/>
    <w:rsid w:val="00C046B1"/>
  </w:style>
  <w:style w:type="character" w:styleId="Hyperlink">
    <w:name w:val="Hyperlink"/>
    <w:basedOn w:val="DefaultParagraphFont"/>
    <w:uiPriority w:val="99"/>
    <w:semiHidden/>
    <w:unhideWhenUsed/>
    <w:rsid w:val="00C046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B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6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6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6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56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docker.com/docker-for-mac/docker-toolbox/" TargetMode="External"/><Relationship Id="rId117" Type="http://schemas.openxmlformats.org/officeDocument/2006/relationships/hyperlink" Target="https://docs.docker.com/engine/userguide/labels-custom-metadata/" TargetMode="External"/><Relationship Id="rId21" Type="http://schemas.openxmlformats.org/officeDocument/2006/relationships/hyperlink" Target="https://www.docker.com/what-docker" TargetMode="External"/><Relationship Id="rId42" Type="http://schemas.openxmlformats.org/officeDocument/2006/relationships/hyperlink" Target="https://docs.docker.com/engine/reference/commandline/kill" TargetMode="External"/><Relationship Id="rId47" Type="http://schemas.openxmlformats.org/officeDocument/2006/relationships/hyperlink" Target="https://docs.docker.com/engine/reference/run/" TargetMode="External"/><Relationship Id="rId63" Type="http://schemas.openxmlformats.org/officeDocument/2006/relationships/hyperlink" Target="https://docs.docker.com/engine/reference/commandline/cp" TargetMode="External"/><Relationship Id="rId68" Type="http://schemas.openxmlformats.org/officeDocument/2006/relationships/hyperlink" Target="https://docs.docker.com/engine/reference/commandline/import" TargetMode="External"/><Relationship Id="rId84" Type="http://schemas.openxmlformats.org/officeDocument/2006/relationships/hyperlink" Target="https://blog.jessfraz.com/post/ips-for-all-the-things/" TargetMode="External"/><Relationship Id="rId89" Type="http://schemas.openxmlformats.org/officeDocument/2006/relationships/hyperlink" Target="https://docs.docker.com/engine/reference/commandline/logout" TargetMode="External"/><Relationship Id="rId112" Type="http://schemas.openxmlformats.org/officeDocument/2006/relationships/hyperlink" Target="https://docs.docker.com/engine/reference/builder/" TargetMode="External"/><Relationship Id="rId133" Type="http://schemas.openxmlformats.org/officeDocument/2006/relationships/hyperlink" Target="https://docs.docker.com/engine/reference/commandline/volume_create/" TargetMode="External"/><Relationship Id="rId138" Type="http://schemas.openxmlformats.org/officeDocument/2006/relationships/hyperlink" Target="http://container42.com/2014/11/03/docker-indepth-volumes/" TargetMode="External"/><Relationship Id="rId154" Type="http://schemas.openxmlformats.org/officeDocument/2006/relationships/hyperlink" Target="https://blog.docker.com/2015/05/understanding-docker-security-and-best-practices/" TargetMode="External"/><Relationship Id="rId159" Type="http://schemas.openxmlformats.org/officeDocument/2006/relationships/hyperlink" Target="http://www.projectatomic.io/blog/2016/03/no-new-privs-docker/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s://codefresh.io/blog/everyday-hacks-docker/" TargetMode="External"/><Relationship Id="rId16" Type="http://schemas.openxmlformats.org/officeDocument/2006/relationships/hyperlink" Target="https://github.com/wsargent/docker-cheat-sheet" TargetMode="External"/><Relationship Id="rId107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github.com/wsargent/docker-cheat-sheet" TargetMode="External"/><Relationship Id="rId32" Type="http://schemas.openxmlformats.org/officeDocument/2006/relationships/hyperlink" Target="https://docs.docker.com/engine/reference/commandline/rm" TargetMode="External"/><Relationship Id="rId37" Type="http://schemas.openxmlformats.org/officeDocument/2006/relationships/hyperlink" Target="https://docs.docker.com/engine/reference/commandline/stop" TargetMode="External"/><Relationship Id="rId53" Type="http://schemas.openxmlformats.org/officeDocument/2006/relationships/hyperlink" Target="https://docs.docker.com/engine/reference/run/" TargetMode="External"/><Relationship Id="rId58" Type="http://schemas.openxmlformats.org/officeDocument/2006/relationships/hyperlink" Target="https://docs.docker.com/engine/reference/commandline/events" TargetMode="External"/><Relationship Id="rId74" Type="http://schemas.openxmlformats.org/officeDocument/2006/relationships/hyperlink" Target="https://docs.docker.com/engine/reference/commandline/history" TargetMode="External"/><Relationship Id="rId79" Type="http://schemas.openxmlformats.org/officeDocument/2006/relationships/hyperlink" Target="https://docs.docker.com/engine/reference/commandline/network_rm/" TargetMode="External"/><Relationship Id="rId102" Type="http://schemas.openxmlformats.org/officeDocument/2006/relationships/hyperlink" Target="https://docs.docker.com/engine/reference/builder/" TargetMode="External"/><Relationship Id="rId123" Type="http://schemas.openxmlformats.org/officeDocument/2006/relationships/hyperlink" Target="http://jonathan.bergknoff.com/journal/building-good-docker-images" TargetMode="External"/><Relationship Id="rId128" Type="http://schemas.openxmlformats.org/officeDocument/2006/relationships/hyperlink" Target="https://docs.docker.com/engine/examples/running_redis_service/" TargetMode="External"/><Relationship Id="rId144" Type="http://schemas.openxmlformats.org/officeDocument/2006/relationships/hyperlink" Target="https://docs.docker.com/engine/security/security/" TargetMode="External"/><Relationship Id="rId149" Type="http://schemas.openxmlformats.org/officeDocument/2006/relationships/hyperlink" Target="http://www.slideshare.net/jpetazzo/linux-containers-lxc-docker-and-security" TargetMode="External"/><Relationship Id="rId5" Type="http://schemas.openxmlformats.org/officeDocument/2006/relationships/hyperlink" Target="https://github.com/wsargent/docker-cheat-sheet" TargetMode="External"/><Relationship Id="rId90" Type="http://schemas.openxmlformats.org/officeDocument/2006/relationships/hyperlink" Target="https://docs.docker.com/engine/reference/commandline/search" TargetMode="External"/><Relationship Id="rId95" Type="http://schemas.openxmlformats.org/officeDocument/2006/relationships/hyperlink" Target="https://docs.docker.com/engine/reference/builder/" TargetMode="External"/><Relationship Id="rId160" Type="http://schemas.openxmlformats.org/officeDocument/2006/relationships/hyperlink" Target="http://container-solutions.com/is-docker-safe-for-production/" TargetMode="External"/><Relationship Id="rId165" Type="http://schemas.openxmlformats.org/officeDocument/2006/relationships/hyperlink" Target="https://youtu.be/a9lE9Urr6AQ" TargetMode="External"/><Relationship Id="rId22" Type="http://schemas.openxmlformats.org/officeDocument/2006/relationships/hyperlink" Target="https://github.com/robbyrussell/oh-my-zsh" TargetMode="External"/><Relationship Id="rId27" Type="http://schemas.openxmlformats.org/officeDocument/2006/relationships/hyperlink" Target="https://docs.docker.com/engine/getstarted/" TargetMode="External"/><Relationship Id="rId43" Type="http://schemas.openxmlformats.org/officeDocument/2006/relationships/hyperlink" Target="https://docs.docker.com/engine/reference/commandline/attach" TargetMode="External"/><Relationship Id="rId48" Type="http://schemas.openxmlformats.org/officeDocument/2006/relationships/hyperlink" Target="https://goldmann.pl/blog/2014/09/11/resource-management-in-docker/" TargetMode="External"/><Relationship Id="rId64" Type="http://schemas.openxmlformats.org/officeDocument/2006/relationships/hyperlink" Target="https://docs.docker.com/engine/reference/commandline/export" TargetMode="External"/><Relationship Id="rId69" Type="http://schemas.openxmlformats.org/officeDocument/2006/relationships/hyperlink" Target="https://docs.docker.com/engine/reference/commandline/build" TargetMode="External"/><Relationship Id="rId113" Type="http://schemas.openxmlformats.org/officeDocument/2006/relationships/hyperlink" Target="https://docs.docker.com/engine/reference/builder/" TargetMode="External"/><Relationship Id="rId118" Type="http://schemas.openxmlformats.org/officeDocument/2006/relationships/hyperlink" Target="http://flux7.com/blogs/docker/docker-tutorial-series-part-3-automation-is-the-word-using-dockerfile/" TargetMode="External"/><Relationship Id="rId134" Type="http://schemas.openxmlformats.org/officeDocument/2006/relationships/hyperlink" Target="https://docs.docker.com/engine/reference/commandline/volume_rm/" TargetMode="External"/><Relationship Id="rId139" Type="http://schemas.openxmlformats.org/officeDocument/2006/relationships/hyperlink" Target="https://docs.docker.com/engine/tutorials/dockervolumes/" TargetMode="External"/><Relationship Id="rId80" Type="http://schemas.openxmlformats.org/officeDocument/2006/relationships/hyperlink" Target="https://docs.docker.com/engine/reference/commandline/network_ls/" TargetMode="External"/><Relationship Id="rId85" Type="http://schemas.openxmlformats.org/officeDocument/2006/relationships/hyperlink" Target="https://docs.docker.com/engine/tutorials/dockerrepos/" TargetMode="External"/><Relationship Id="rId150" Type="http://schemas.openxmlformats.org/officeDocument/2006/relationships/hyperlink" Target="http://www.projectatomic.io/blog/2014/08/is-it-safe-a-look-at-docker-and-security-from-linuxcon/" TargetMode="External"/><Relationship Id="rId155" Type="http://schemas.openxmlformats.org/officeDocument/2006/relationships/hyperlink" Target="https://www.docker.com/docker-security" TargetMode="External"/><Relationship Id="rId171" Type="http://schemas.openxmlformats.org/officeDocument/2006/relationships/hyperlink" Target="https://github.com/docker/docker/pull/26108" TargetMode="External"/><Relationship Id="rId12" Type="http://schemas.openxmlformats.org/officeDocument/2006/relationships/hyperlink" Target="https://github.com/wsargent/docker-cheat-sheet" TargetMode="External"/><Relationship Id="rId17" Type="http://schemas.openxmlformats.org/officeDocument/2006/relationships/hyperlink" Target="https://github.com/wsargent/docker-cheat-sheet" TargetMode="External"/><Relationship Id="rId33" Type="http://schemas.openxmlformats.org/officeDocument/2006/relationships/hyperlink" Target="https://docs.docker.com/engine/reference/commandline/update/" TargetMode="External"/><Relationship Id="rId38" Type="http://schemas.openxmlformats.org/officeDocument/2006/relationships/hyperlink" Target="https://docs.docker.com/engine/reference/commandline/restart" TargetMode="External"/><Relationship Id="rId59" Type="http://schemas.openxmlformats.org/officeDocument/2006/relationships/hyperlink" Target="https://docs.docker.com/engine/reference/commandline/port" TargetMode="External"/><Relationship Id="rId103" Type="http://schemas.openxmlformats.org/officeDocument/2006/relationships/hyperlink" Target="https://docs.docker.com/engine/reference/builder/" TargetMode="External"/><Relationship Id="rId108" Type="http://schemas.openxmlformats.org/officeDocument/2006/relationships/hyperlink" Target="https://docs.docker.com/engine/reference/builder/" TargetMode="External"/><Relationship Id="rId124" Type="http://schemas.openxmlformats.org/officeDocument/2006/relationships/hyperlink" Target="http://jonathan.bergknoff.com/journal/building-better-docker-images" TargetMode="External"/><Relationship Id="rId129" Type="http://schemas.openxmlformats.org/officeDocument/2006/relationships/hyperlink" Target="https://docs.docker.com/engine/userguide/networking/default_network/dockerlinks/" TargetMode="External"/><Relationship Id="rId54" Type="http://schemas.openxmlformats.org/officeDocument/2006/relationships/hyperlink" Target="https://docs.docker.com/engine/reference/run/" TargetMode="External"/><Relationship Id="rId70" Type="http://schemas.openxmlformats.org/officeDocument/2006/relationships/hyperlink" Target="https://docs.docker.com/engine/reference/commandline/commit" TargetMode="External"/><Relationship Id="rId75" Type="http://schemas.openxmlformats.org/officeDocument/2006/relationships/hyperlink" Target="https://docs.docker.com/engine/reference/commandline/tag" TargetMode="External"/><Relationship Id="rId91" Type="http://schemas.openxmlformats.org/officeDocument/2006/relationships/hyperlink" Target="https://docs.docker.com/engine/reference/commandline/pull" TargetMode="External"/><Relationship Id="rId96" Type="http://schemas.openxmlformats.org/officeDocument/2006/relationships/hyperlink" Target="https://packagecontrol.io/packages/Dockerfile%20Syntax%20Highlighting" TargetMode="External"/><Relationship Id="rId140" Type="http://schemas.openxmlformats.org/officeDocument/2006/relationships/hyperlink" Target="https://docs.docker.com/engine/tutorials/dockervolumes/" TargetMode="External"/><Relationship Id="rId145" Type="http://schemas.openxmlformats.org/officeDocument/2006/relationships/hyperlink" Target="http://reventlov.com/advisories/using-the-docker-command-to-root-the-host" TargetMode="External"/><Relationship Id="rId161" Type="http://schemas.openxmlformats.org/officeDocument/2006/relationships/hyperlink" Target="https://s3hh.wordpress.com/2013/07/19/creating-and-using-containers-without-privilege/" TargetMode="External"/><Relationship Id="rId166" Type="http://schemas.openxmlformats.org/officeDocument/2006/relationships/hyperlink" Target="https://www.youtube.com/watch?v=iN6QbszB1R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sargent/docker-cheat-sheet" TargetMode="External"/><Relationship Id="rId23" Type="http://schemas.openxmlformats.org/officeDocument/2006/relationships/hyperlink" Target="https://docs.docker.com/engine/installation/binaries/" TargetMode="External"/><Relationship Id="rId28" Type="http://schemas.openxmlformats.org/officeDocument/2006/relationships/hyperlink" Target="http://etherealmind.com/basics-docker-containers-hypervisors-coreos/" TargetMode="External"/><Relationship Id="rId49" Type="http://schemas.openxmlformats.org/officeDocument/2006/relationships/hyperlink" Target="https://docs.docker.com/engine/reference/run/" TargetMode="External"/><Relationship Id="rId114" Type="http://schemas.openxmlformats.org/officeDocument/2006/relationships/hyperlink" Target="https://docs.docker.com/engine/reference/builder/" TargetMode="External"/><Relationship Id="rId119" Type="http://schemas.openxmlformats.org/officeDocument/2006/relationships/hyperlink" Target="https://docs.docker.com/engine/reference/builder/" TargetMode="External"/><Relationship Id="rId10" Type="http://schemas.openxmlformats.org/officeDocument/2006/relationships/hyperlink" Target="https://github.com/wsargent/docker-cheat-sheet" TargetMode="External"/><Relationship Id="rId31" Type="http://schemas.openxmlformats.org/officeDocument/2006/relationships/hyperlink" Target="https://docs.docker.com/engine/reference/commandline/run" TargetMode="External"/><Relationship Id="rId44" Type="http://schemas.openxmlformats.org/officeDocument/2006/relationships/hyperlink" Target="https://docs.docker.com/engine/admin/host_integration/" TargetMode="External"/><Relationship Id="rId52" Type="http://schemas.openxmlformats.org/officeDocument/2006/relationships/hyperlink" Target="https://docs.docker.com/engine/reference/run/" TargetMode="External"/><Relationship Id="rId60" Type="http://schemas.openxmlformats.org/officeDocument/2006/relationships/hyperlink" Target="https://docs.docker.com/engine/reference/commandline/top" TargetMode="External"/><Relationship Id="rId65" Type="http://schemas.openxmlformats.org/officeDocument/2006/relationships/hyperlink" Target="https://docs.docker.com/engine/reference/commandline/exec" TargetMode="External"/><Relationship Id="rId73" Type="http://schemas.openxmlformats.org/officeDocument/2006/relationships/hyperlink" Target="https://docs.docker.com/engine/reference/commandline/save" TargetMode="External"/><Relationship Id="rId78" Type="http://schemas.openxmlformats.org/officeDocument/2006/relationships/hyperlink" Target="https://docs.docker.com/engine/reference/commandline/network_create/" TargetMode="External"/><Relationship Id="rId81" Type="http://schemas.openxmlformats.org/officeDocument/2006/relationships/hyperlink" Target="https://docs.docker.com/engine/reference/commandline/network_inspect/" TargetMode="External"/><Relationship Id="rId86" Type="http://schemas.openxmlformats.org/officeDocument/2006/relationships/hyperlink" Target="https://hub.docker.com/" TargetMode="External"/><Relationship Id="rId94" Type="http://schemas.openxmlformats.org/officeDocument/2006/relationships/hyperlink" Target="https://groups.google.com/a/dockerproject.org/forum/" TargetMode="External"/><Relationship Id="rId99" Type="http://schemas.openxmlformats.org/officeDocument/2006/relationships/hyperlink" Target="https://github.com/spotify/dockerfile-mode" TargetMode="External"/><Relationship Id="rId101" Type="http://schemas.openxmlformats.org/officeDocument/2006/relationships/hyperlink" Target="https://docs.docker.com/engine/reference/builder/" TargetMode="External"/><Relationship Id="rId122" Type="http://schemas.openxmlformats.org/officeDocument/2006/relationships/hyperlink" Target="http://crosbymichael.com/dockerfile-best-practices-take-2.html" TargetMode="External"/><Relationship Id="rId130" Type="http://schemas.openxmlformats.org/officeDocument/2006/relationships/hyperlink" Target="https://www.digitalocean.com/community/tutorials/the-docker-ecosystem-service-discovery-and-distributed-configuration-stores" TargetMode="External"/><Relationship Id="rId135" Type="http://schemas.openxmlformats.org/officeDocument/2006/relationships/hyperlink" Target="https://docs.docker.com/engine/reference/commandline/volume_ls/" TargetMode="External"/><Relationship Id="rId143" Type="http://schemas.openxmlformats.org/officeDocument/2006/relationships/hyperlink" Target="https://docs.docker.com/engine/reference/builder/" TargetMode="External"/><Relationship Id="rId148" Type="http://schemas.openxmlformats.org/officeDocument/2006/relationships/hyperlink" Target="https://twitter.com/dyn___" TargetMode="External"/><Relationship Id="rId151" Type="http://schemas.openxmlformats.org/officeDocument/2006/relationships/hyperlink" Target="http://linux-audit.com/docker-security-best-practices-for-your-vessel-and-containers/" TargetMode="External"/><Relationship Id="rId156" Type="http://schemas.openxmlformats.org/officeDocument/2006/relationships/hyperlink" Target="https://en.wikipedia.org/wiki/Alpine_Linux" TargetMode="External"/><Relationship Id="rId164" Type="http://schemas.openxmlformats.org/officeDocument/2006/relationships/hyperlink" Target="https://youtu.be/KmxOXmPhZbk" TargetMode="External"/><Relationship Id="rId169" Type="http://schemas.openxmlformats.org/officeDocument/2006/relationships/hyperlink" Target="http://sssslide.com/speakerdeck.com/bmorearty/15-docker-tips-in-5-min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sargent/docker-cheat-sheet" TargetMode="External"/><Relationship Id="rId172" Type="http://schemas.openxmlformats.org/officeDocument/2006/relationships/hyperlink" Target="https://docs.docker.com/engine/reference/commandline/inspect" TargetMode="External"/><Relationship Id="rId13" Type="http://schemas.openxmlformats.org/officeDocument/2006/relationships/hyperlink" Target="https://github.com/wsargent/docker-cheat-sheet" TargetMode="External"/><Relationship Id="rId18" Type="http://schemas.openxmlformats.org/officeDocument/2006/relationships/hyperlink" Target="https://github.com/wsargent/docker-cheat-sheet" TargetMode="External"/><Relationship Id="rId39" Type="http://schemas.openxmlformats.org/officeDocument/2006/relationships/hyperlink" Target="https://docs.docker.com/engine/reference/commandline/pause/" TargetMode="External"/><Relationship Id="rId109" Type="http://schemas.openxmlformats.org/officeDocument/2006/relationships/hyperlink" Target="https://docs.docker.com/engine/reference/builder/" TargetMode="External"/><Relationship Id="rId34" Type="http://schemas.openxmlformats.org/officeDocument/2006/relationships/hyperlink" Target="https://github.com/wsargent/docker-cheat-sheet/" TargetMode="External"/><Relationship Id="rId50" Type="http://schemas.openxmlformats.org/officeDocument/2006/relationships/hyperlink" Target="https://agileek.github.io/docker/2014/08/06/docker-cpuset/" TargetMode="External"/><Relationship Id="rId55" Type="http://schemas.openxmlformats.org/officeDocument/2006/relationships/hyperlink" Target="https://docs.docker.com/engine/reference/commandline/ps" TargetMode="External"/><Relationship Id="rId76" Type="http://schemas.openxmlformats.org/officeDocument/2006/relationships/hyperlink" Target="https://docs.docker.com/engine/userguide/networking/" TargetMode="External"/><Relationship Id="rId97" Type="http://schemas.openxmlformats.org/officeDocument/2006/relationships/hyperlink" Target="https://atom.io/packages/language-docker" TargetMode="External"/><Relationship Id="rId104" Type="http://schemas.openxmlformats.org/officeDocument/2006/relationships/hyperlink" Target="https://docs.docker.com/engine/reference/builder/" TargetMode="External"/><Relationship Id="rId120" Type="http://schemas.openxmlformats.org/officeDocument/2006/relationships/hyperlink" Target="https://docs.docker.com/engine/userguide/eng-image/dockerfile_best-practices/" TargetMode="External"/><Relationship Id="rId125" Type="http://schemas.openxmlformats.org/officeDocument/2006/relationships/hyperlink" Target="https://speakerdeck.com/garethr/managing-container-configuration-with-metadata" TargetMode="External"/><Relationship Id="rId141" Type="http://schemas.openxmlformats.org/officeDocument/2006/relationships/hyperlink" Target="http://container42.com/2013/12/16/persistent-volumes-with-docker-container-as-volume-pattern/" TargetMode="External"/><Relationship Id="rId146" Type="http://schemas.openxmlformats.org/officeDocument/2006/relationships/hyperlink" Target="https://www.lvh.io/posts/dont-expose-the-docker-socket-not-even-to-a-container.html" TargetMode="External"/><Relationship Id="rId167" Type="http://schemas.openxmlformats.org/officeDocument/2006/relationships/hyperlink" Target="https://github.com/jfrazelle/bane" TargetMode="External"/><Relationship Id="rId7" Type="http://schemas.openxmlformats.org/officeDocument/2006/relationships/hyperlink" Target="https://github.com/wsargent/docker-cheat-sheet" TargetMode="External"/><Relationship Id="rId71" Type="http://schemas.openxmlformats.org/officeDocument/2006/relationships/hyperlink" Target="https://docs.docker.com/engine/reference/commandline/rmi" TargetMode="External"/><Relationship Id="rId92" Type="http://schemas.openxmlformats.org/officeDocument/2006/relationships/hyperlink" Target="https://docs.docker.com/engine/reference/commandline/push" TargetMode="External"/><Relationship Id="rId162" Type="http://schemas.openxmlformats.org/officeDocument/2006/relationships/hyperlink" Target="https://raesene.github.io/blog/2016/02/04/Docker-User-Namespac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docker.com/engine/reference/commandline/create" TargetMode="External"/><Relationship Id="rId24" Type="http://schemas.openxmlformats.org/officeDocument/2006/relationships/hyperlink" Target="https://docs.docker.com/engine/installation/linux/" TargetMode="External"/><Relationship Id="rId40" Type="http://schemas.openxmlformats.org/officeDocument/2006/relationships/hyperlink" Target="https://docs.docker.com/engine/reference/commandline/unpause/" TargetMode="External"/><Relationship Id="rId45" Type="http://schemas.openxmlformats.org/officeDocument/2006/relationships/hyperlink" Target="https://github.com/wsargent/docker-cheat-sheet" TargetMode="External"/><Relationship Id="rId66" Type="http://schemas.openxmlformats.org/officeDocument/2006/relationships/hyperlink" Target="https://docs.docker.com/engine/understanding-docker/" TargetMode="External"/><Relationship Id="rId87" Type="http://schemas.openxmlformats.org/officeDocument/2006/relationships/hyperlink" Target="https://titanous.com/posts/docker-insecurity" TargetMode="External"/><Relationship Id="rId110" Type="http://schemas.openxmlformats.org/officeDocument/2006/relationships/hyperlink" Target="https://docs.docker.com/engine/reference/builder/" TargetMode="External"/><Relationship Id="rId115" Type="http://schemas.openxmlformats.org/officeDocument/2006/relationships/hyperlink" Target="https://docs.docker.com/engine/reference/builder/" TargetMode="External"/><Relationship Id="rId131" Type="http://schemas.openxmlformats.org/officeDocument/2006/relationships/hyperlink" Target="https://docs.docker.com/engine/tutorials/dockervolumes/" TargetMode="External"/><Relationship Id="rId136" Type="http://schemas.openxmlformats.org/officeDocument/2006/relationships/hyperlink" Target="https://docs.docker.com/engine/reference/commandline/volume_inspect/" TargetMode="External"/><Relationship Id="rId157" Type="http://schemas.openxmlformats.org/officeDocument/2006/relationships/hyperlink" Target="https://grsecurity.net/business_support.php" TargetMode="External"/><Relationship Id="rId61" Type="http://schemas.openxmlformats.org/officeDocument/2006/relationships/hyperlink" Target="https://docs.docker.com/engine/reference/commandline/stats" TargetMode="External"/><Relationship Id="rId82" Type="http://schemas.openxmlformats.org/officeDocument/2006/relationships/hyperlink" Target="https://docs.docker.com/engine/reference/commandline/network_connect/" TargetMode="External"/><Relationship Id="rId152" Type="http://schemas.openxmlformats.org/officeDocument/2006/relationships/hyperlink" Target="https://medium.com/@quayio/your-docker-image-ids-are-secrets-and-its-time-you-treated-them-that-way-f55e9f14c1a4" TargetMode="External"/><Relationship Id="rId173" Type="http://schemas.openxmlformats.org/officeDocument/2006/relationships/hyperlink" Target="http://bit.ly/1Wwo61N" TargetMode="External"/><Relationship Id="rId19" Type="http://schemas.openxmlformats.org/officeDocument/2006/relationships/hyperlink" Target="https://github.com/wsargent/docker-cheat-sheet" TargetMode="External"/><Relationship Id="rId14" Type="http://schemas.openxmlformats.org/officeDocument/2006/relationships/hyperlink" Target="https://github.com/wsargent/docker-cheat-sheet" TargetMode="External"/><Relationship Id="rId30" Type="http://schemas.openxmlformats.org/officeDocument/2006/relationships/hyperlink" Target="https://docs.docker.com/engine/reference/commandline/rename/" TargetMode="External"/><Relationship Id="rId35" Type="http://schemas.openxmlformats.org/officeDocument/2006/relationships/hyperlink" Target="https://docs.docker.com/engine/admin/logging/overview/" TargetMode="External"/><Relationship Id="rId56" Type="http://schemas.openxmlformats.org/officeDocument/2006/relationships/hyperlink" Target="https://docs.docker.com/engine/reference/commandline/logs" TargetMode="External"/><Relationship Id="rId77" Type="http://schemas.openxmlformats.org/officeDocument/2006/relationships/hyperlink" Target="https://docs.docker.com/engine/userguide/networking/work-with-networks/" TargetMode="External"/><Relationship Id="rId100" Type="http://schemas.openxmlformats.org/officeDocument/2006/relationships/hyperlink" Target="https://github.com/docker/docker/tree/master/contrib/syntax/textmate" TargetMode="External"/><Relationship Id="rId105" Type="http://schemas.openxmlformats.org/officeDocument/2006/relationships/hyperlink" Target="https://docs.docker.com/engine/reference/builder/" TargetMode="External"/><Relationship Id="rId126" Type="http://schemas.openxmlformats.org/officeDocument/2006/relationships/hyperlink" Target="https://github.com/docker/docker/pull/8484" TargetMode="External"/><Relationship Id="rId147" Type="http://schemas.openxmlformats.org/officeDocument/2006/relationships/hyperlink" Target="https://www.nccgroup.trust/globalassets/our-research/us/whitepapers/2016/april/ncc_group_understanding_hardening_linux_containers-10pdf" TargetMode="External"/><Relationship Id="rId168" Type="http://schemas.openxmlformats.org/officeDocument/2006/relationships/hyperlink" Target="https://github.com/docker/docker/issues/17142" TargetMode="External"/><Relationship Id="rId8" Type="http://schemas.openxmlformats.org/officeDocument/2006/relationships/hyperlink" Target="https://github.com/wsargent/docker-cheat-sheet" TargetMode="External"/><Relationship Id="rId51" Type="http://schemas.openxmlformats.org/officeDocument/2006/relationships/hyperlink" Target="https://github.com/docker/docker/issues/20770" TargetMode="External"/><Relationship Id="rId72" Type="http://schemas.openxmlformats.org/officeDocument/2006/relationships/hyperlink" Target="https://docs.docker.com/engine/reference/commandline/load" TargetMode="External"/><Relationship Id="rId93" Type="http://schemas.openxmlformats.org/officeDocument/2006/relationships/hyperlink" Target="https://github.com/docker/docker.github.io/blob/master/registry/deploying.md" TargetMode="External"/><Relationship Id="rId98" Type="http://schemas.openxmlformats.org/officeDocument/2006/relationships/hyperlink" Target="https://github.com/ekalinin/Dockerfile.vim" TargetMode="External"/><Relationship Id="rId121" Type="http://schemas.openxmlformats.org/officeDocument/2006/relationships/hyperlink" Target="http://crosbymichael.com/" TargetMode="External"/><Relationship Id="rId142" Type="http://schemas.openxmlformats.org/officeDocument/2006/relationships/hyperlink" Target="https://docs.docker.com/engine/reference/run/" TargetMode="External"/><Relationship Id="rId163" Type="http://schemas.openxmlformats.org/officeDocument/2006/relationships/hyperlink" Target="https://youtu.be/04LOuMgNj9U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docker.com/engine/getstarted/" TargetMode="External"/><Relationship Id="rId46" Type="http://schemas.openxmlformats.org/officeDocument/2006/relationships/hyperlink" Target="http://container42.com/2014/09/30/docker-restart-policies/" TargetMode="External"/><Relationship Id="rId67" Type="http://schemas.openxmlformats.org/officeDocument/2006/relationships/hyperlink" Target="https://docs.docker.com/engine/reference/commandline/images" TargetMode="External"/><Relationship Id="rId116" Type="http://schemas.openxmlformats.org/officeDocument/2006/relationships/hyperlink" Target="https://docs.docker.com/engine/reference/builder/" TargetMode="External"/><Relationship Id="rId137" Type="http://schemas.openxmlformats.org/officeDocument/2006/relationships/hyperlink" Target="http://crosbymichael.com/advanced-docker-volumes.html" TargetMode="External"/><Relationship Id="rId158" Type="http://schemas.openxmlformats.org/officeDocument/2006/relationships/hyperlink" Target="https://grsecurity.net/announce.php" TargetMode="External"/><Relationship Id="rId20" Type="http://schemas.openxmlformats.org/officeDocument/2006/relationships/hyperlink" Target="https://github.com/wsargent/docker-cheat-sheet" TargetMode="External"/><Relationship Id="rId41" Type="http://schemas.openxmlformats.org/officeDocument/2006/relationships/hyperlink" Target="https://docs.docker.com/engine/reference/commandline/wait" TargetMode="External"/><Relationship Id="rId62" Type="http://schemas.openxmlformats.org/officeDocument/2006/relationships/hyperlink" Target="https://docs.docker.com/engine/reference/commandline/diff" TargetMode="External"/><Relationship Id="rId83" Type="http://schemas.openxmlformats.org/officeDocument/2006/relationships/hyperlink" Target="https://docs.docker.com/engine/reference/commandline/network_disconnect/" TargetMode="External"/><Relationship Id="rId88" Type="http://schemas.openxmlformats.org/officeDocument/2006/relationships/hyperlink" Target="https://docs.docker.com/engine/reference/commandline/login" TargetMode="External"/><Relationship Id="rId111" Type="http://schemas.openxmlformats.org/officeDocument/2006/relationships/hyperlink" Target="https://docs.docker.com/engine/reference/builder/" TargetMode="External"/><Relationship Id="rId132" Type="http://schemas.openxmlformats.org/officeDocument/2006/relationships/hyperlink" Target="https://medium.com/@ramangupta/why-docker-data-containers-are-good-589b3c6c749e" TargetMode="External"/><Relationship Id="rId153" Type="http://schemas.openxmlformats.org/officeDocument/2006/relationships/hyperlink" Target="https://github.com/konstruktoid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github.com/wsargent/docker-cheat-sheet" TargetMode="External"/><Relationship Id="rId36" Type="http://schemas.openxmlformats.org/officeDocument/2006/relationships/hyperlink" Target="https://docs.docker.com/engine/reference/commandline/start" TargetMode="External"/><Relationship Id="rId57" Type="http://schemas.openxmlformats.org/officeDocument/2006/relationships/hyperlink" Target="https://docs.docker.com/engine/reference/commandline/inspect" TargetMode="External"/><Relationship Id="rId106" Type="http://schemas.openxmlformats.org/officeDocument/2006/relationships/hyperlink" Target="https://docs.docker.com/engine/reference/builder/" TargetMode="External"/><Relationship Id="rId127" Type="http://schemas.openxmlformats.org/officeDocument/2006/relationships/hyperlink" Target="https://docs.docker.com/engine/userguide/networking/default_network/dockerl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5379</Words>
  <Characters>30666</Characters>
  <Application>Microsoft Office Word</Application>
  <DocSecurity>0</DocSecurity>
  <Lines>255</Lines>
  <Paragraphs>71</Paragraphs>
  <ScaleCrop>false</ScaleCrop>
  <Company>Hewlett-Packard</Company>
  <LinksUpToDate>false</LinksUpToDate>
  <CharactersWithSpaces>35974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parents r live gods</dc:creator>
  <cp:keywords/>
  <dc:description/>
  <cp:lastModifiedBy>parents r live gods</cp:lastModifiedBy>
  <cp:revision>4</cp:revision>
  <dcterms:created xsi:type="dcterms:W3CDTF">2017-01-29T14:56:00Z</dcterms:created>
  <dcterms:modified xsi:type="dcterms:W3CDTF">2017-02-26T01:40:00Z</dcterms:modified>
</cp:coreProperties>
</file>