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EA5C" w14:textId="6281A22B" w:rsidR="009039AF" w:rsidRPr="009039AF" w:rsidRDefault="009039AF">
      <w:pPr>
        <w:rPr>
          <w:b/>
          <w:bCs/>
        </w:rPr>
      </w:pPr>
      <w:r w:rsidRPr="009039AF">
        <w:rPr>
          <w:b/>
          <w:bCs/>
        </w:rPr>
        <w:t>INTRODUCCION:</w:t>
      </w:r>
    </w:p>
    <w:p w14:paraId="223725B0" w14:textId="03CDC334" w:rsidR="009039AF" w:rsidRDefault="00974A4F">
      <w:r>
        <w:t xml:space="preserve">Como antecedente podemos mencionar el trabajo de </w:t>
      </w:r>
      <w:proofErr w:type="spellStart"/>
      <w:r>
        <w:t>Solis</w:t>
      </w:r>
      <w:proofErr w:type="spellEnd"/>
      <w:r>
        <w:t xml:space="preserve">-Salazar y Madrigal-Sanabria (2022) </w:t>
      </w:r>
      <w:r w:rsidRPr="00974A4F">
        <w:rPr>
          <w:i/>
          <w:iCs/>
        </w:rPr>
        <w:t xml:space="preserve">“A machine </w:t>
      </w:r>
      <w:proofErr w:type="spellStart"/>
      <w:r w:rsidRPr="00974A4F">
        <w:rPr>
          <w:i/>
          <w:iCs/>
        </w:rPr>
        <w:t>learning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proposal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to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predict</w:t>
      </w:r>
      <w:proofErr w:type="spellEnd"/>
      <w:r w:rsidRPr="00974A4F">
        <w:rPr>
          <w:i/>
          <w:iCs/>
        </w:rPr>
        <w:t xml:space="preserve"> </w:t>
      </w:r>
      <w:proofErr w:type="spellStart"/>
      <w:r w:rsidRPr="00974A4F">
        <w:rPr>
          <w:i/>
          <w:iCs/>
        </w:rPr>
        <w:t>poverty</w:t>
      </w:r>
      <w:proofErr w:type="spellEnd"/>
      <w:r w:rsidRPr="00974A4F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En este trabajo se analizan diferentes perspectivas para predecir hogares en la pobreza utilizando un modelo de aprendizaje automático basado en </w:t>
      </w:r>
      <w:proofErr w:type="spellStart"/>
      <w:r>
        <w:t>XGBoost</w:t>
      </w:r>
      <w:proofErr w:type="spellEnd"/>
      <w:r>
        <w:t xml:space="preserve">. En el concluyen que al menos uno de los métodos usados dan mejor balance entre errores de inclusión y exclusión. Sostienen que el mejor modelo utiliza un enfoque de clasificación. </w:t>
      </w:r>
    </w:p>
    <w:p w14:paraId="07C65080" w14:textId="23D9E05D" w:rsidR="00974A4F" w:rsidRDefault="00974A4F">
      <w:r>
        <w:t xml:space="preserve">También está el trabajo de Quin Li et. Al. (2022) </w:t>
      </w:r>
      <w:r w:rsidR="00FD0504" w:rsidRPr="00FD0504">
        <w:rPr>
          <w:i/>
          <w:iCs/>
        </w:rPr>
        <w:t xml:space="preserve">“Is </w:t>
      </w:r>
      <w:proofErr w:type="spellStart"/>
      <w:r w:rsidR="00FD0504" w:rsidRPr="00FD0504">
        <w:rPr>
          <w:i/>
          <w:iCs/>
        </w:rPr>
        <w:t>poverty</w:t>
      </w:r>
      <w:proofErr w:type="spellEnd"/>
      <w:r w:rsidR="00FD0504" w:rsidRPr="00FD0504">
        <w:rPr>
          <w:i/>
          <w:iCs/>
        </w:rPr>
        <w:t xml:space="preserve"> </w:t>
      </w:r>
      <w:proofErr w:type="spellStart"/>
      <w:r w:rsidR="00FD0504" w:rsidRPr="00FD0504">
        <w:rPr>
          <w:i/>
          <w:iCs/>
        </w:rPr>
        <w:t>predictable</w:t>
      </w:r>
      <w:proofErr w:type="spellEnd"/>
      <w:r w:rsidR="00FD0504" w:rsidRPr="00FD0504">
        <w:rPr>
          <w:i/>
          <w:iCs/>
        </w:rPr>
        <w:t xml:space="preserve"> with machine </w:t>
      </w:r>
      <w:proofErr w:type="spellStart"/>
      <w:r w:rsidR="00FD0504" w:rsidRPr="00FD0504">
        <w:rPr>
          <w:i/>
          <w:iCs/>
        </w:rPr>
        <w:t>learning</w:t>
      </w:r>
      <w:proofErr w:type="spellEnd"/>
      <w:r w:rsidR="00FD0504" w:rsidRPr="00FD0504">
        <w:rPr>
          <w:i/>
          <w:iCs/>
        </w:rPr>
        <w:t xml:space="preserve">? A </w:t>
      </w:r>
      <w:proofErr w:type="spellStart"/>
      <w:r w:rsidR="00FD0504" w:rsidRPr="00FD0504">
        <w:rPr>
          <w:i/>
          <w:iCs/>
        </w:rPr>
        <w:t>study</w:t>
      </w:r>
      <w:proofErr w:type="spellEnd"/>
      <w:r w:rsidR="00FD0504" w:rsidRPr="00FD0504">
        <w:rPr>
          <w:i/>
          <w:iCs/>
        </w:rPr>
        <w:t xml:space="preserve"> </w:t>
      </w:r>
      <w:proofErr w:type="spellStart"/>
      <w:r w:rsidR="00FD0504" w:rsidRPr="00FD0504">
        <w:rPr>
          <w:i/>
          <w:iCs/>
        </w:rPr>
        <w:t>of</w:t>
      </w:r>
      <w:proofErr w:type="spellEnd"/>
      <w:r w:rsidR="00FD0504" w:rsidRPr="00FD0504">
        <w:rPr>
          <w:i/>
          <w:iCs/>
        </w:rPr>
        <w:t xml:space="preserve"> DHS data from </w:t>
      </w:r>
      <w:proofErr w:type="spellStart"/>
      <w:r w:rsidR="00FD0504" w:rsidRPr="00FD0504">
        <w:rPr>
          <w:i/>
          <w:iCs/>
        </w:rPr>
        <w:t>Kyrgyzstan</w:t>
      </w:r>
      <w:proofErr w:type="spellEnd"/>
      <w:r w:rsidR="00FD0504" w:rsidRPr="00FD0504">
        <w:rPr>
          <w:i/>
          <w:iCs/>
        </w:rPr>
        <w:t>”</w:t>
      </w:r>
      <w:r w:rsidR="00FD0504">
        <w:rPr>
          <w:i/>
          <w:iCs/>
        </w:rPr>
        <w:t xml:space="preserve">. </w:t>
      </w:r>
      <w:r w:rsidR="00FD0504">
        <w:t xml:space="preserve">Allí aplican también el algoritmo </w:t>
      </w:r>
      <w:proofErr w:type="spellStart"/>
      <w:r w:rsidR="00FD0504">
        <w:t>XGBoost</w:t>
      </w:r>
      <w:proofErr w:type="spellEnd"/>
      <w:r w:rsidR="00FD0504">
        <w:t xml:space="preserve"> para predecir pobreza a nivel hogar. Comparan esta metodología con GLM (</w:t>
      </w:r>
      <w:proofErr w:type="spellStart"/>
      <w:r w:rsidR="00FD0504">
        <w:t>Generalized</w:t>
      </w:r>
      <w:proofErr w:type="spellEnd"/>
      <w:r w:rsidR="00FD0504">
        <w:t xml:space="preserve"> Linear </w:t>
      </w:r>
      <w:proofErr w:type="spellStart"/>
      <w:r w:rsidR="00FD0504">
        <w:t>Model</w:t>
      </w:r>
      <w:proofErr w:type="spellEnd"/>
      <w:r w:rsidR="00FD0504">
        <w:t xml:space="preserve">), donde encuentran que el primero hace un mejor trabajo que el segundo en la mayoría de los casos. Exponen que ML es útil para la selección de variables, mientras que </w:t>
      </w:r>
      <w:proofErr w:type="spellStart"/>
      <w:r w:rsidR="00FD0504" w:rsidRPr="00FD0504">
        <w:t>XGBoost</w:t>
      </w:r>
      <w:proofErr w:type="spellEnd"/>
      <w:r w:rsidR="00FD0504" w:rsidRPr="00FD0504">
        <w:t xml:space="preserve"> es especialmente preferible para variables a priori</w:t>
      </w:r>
      <w:r w:rsidR="00FD0504">
        <w:t xml:space="preserve">.  </w:t>
      </w:r>
    </w:p>
    <w:p w14:paraId="302389CE" w14:textId="424CC166" w:rsidR="00FD0504" w:rsidRPr="00B23EF3" w:rsidRDefault="00B23EF3">
      <w:r>
        <w:t xml:space="preserve">Luego, está el trabajo de </w:t>
      </w:r>
      <w:proofErr w:type="spellStart"/>
      <w:r>
        <w:t>Hamzan</w:t>
      </w:r>
      <w:proofErr w:type="spellEnd"/>
      <w:r>
        <w:t xml:space="preserve"> et. Al (2022) </w:t>
      </w:r>
      <w:r w:rsidRPr="00B23EF3">
        <w:rPr>
          <w:i/>
          <w:iCs/>
        </w:rPr>
        <w:t>“</w:t>
      </w:r>
      <w:proofErr w:type="spellStart"/>
      <w:r w:rsidRPr="00B23EF3">
        <w:rPr>
          <w:i/>
          <w:iCs/>
        </w:rPr>
        <w:t>Poverty</w:t>
      </w:r>
      <w:proofErr w:type="spellEnd"/>
      <w:r w:rsidRPr="00B23EF3">
        <w:rPr>
          <w:i/>
          <w:iCs/>
        </w:rPr>
        <w:t xml:space="preserve"> </w:t>
      </w:r>
      <w:proofErr w:type="spellStart"/>
      <w:r w:rsidRPr="00B23EF3">
        <w:rPr>
          <w:i/>
          <w:iCs/>
        </w:rPr>
        <w:t>prediction</w:t>
      </w:r>
      <w:proofErr w:type="spellEnd"/>
      <w:r w:rsidRPr="00B23EF3">
        <w:rPr>
          <w:i/>
          <w:iCs/>
        </w:rPr>
        <w:t xml:space="preserve"> using machine </w:t>
      </w:r>
      <w:proofErr w:type="spellStart"/>
      <w:r w:rsidRPr="00B23EF3">
        <w:rPr>
          <w:i/>
          <w:iCs/>
        </w:rPr>
        <w:t>learning</w:t>
      </w:r>
      <w:proofErr w:type="spellEnd"/>
      <w:r w:rsidRPr="00B23EF3">
        <w:rPr>
          <w:i/>
          <w:iCs/>
        </w:rPr>
        <w:t xml:space="preserve"> </w:t>
      </w:r>
      <w:proofErr w:type="spellStart"/>
      <w:r w:rsidRPr="00B23EF3">
        <w:rPr>
          <w:i/>
          <w:iCs/>
        </w:rPr>
        <w:t>approach</w:t>
      </w:r>
      <w:proofErr w:type="spellEnd"/>
      <w:r w:rsidRPr="00B23EF3">
        <w:rPr>
          <w:i/>
          <w:iCs/>
        </w:rPr>
        <w:t>”</w:t>
      </w:r>
      <w:r>
        <w:rPr>
          <w:i/>
          <w:iCs/>
        </w:rPr>
        <w:t xml:space="preserve"> </w:t>
      </w:r>
      <w:r>
        <w:t xml:space="preserve">donde postula también como alternativa utilizar el enfoque de machine </w:t>
      </w:r>
      <w:proofErr w:type="spellStart"/>
      <w:r>
        <w:t>learning</w:t>
      </w:r>
      <w:proofErr w:type="spellEnd"/>
      <w:r>
        <w:t xml:space="preserve"> como solución para estimar de manera rápida y eficiente la pobreza, y brindar </w:t>
      </w:r>
      <w:proofErr w:type="spellStart"/>
      <w:r>
        <w:t>soliciones</w:t>
      </w:r>
      <w:proofErr w:type="spellEnd"/>
      <w:r>
        <w:t xml:space="preserve">. El modelo planteado por ellos utiliza diferentes modelos de ML en donde encuentran que el </w:t>
      </w:r>
      <w:proofErr w:type="spellStart"/>
      <w:r>
        <w:t>Random</w:t>
      </w:r>
      <w:proofErr w:type="spellEnd"/>
      <w:r>
        <w:t xml:space="preserve"> Forest </w:t>
      </w:r>
      <w:proofErr w:type="spellStart"/>
      <w:r>
        <w:t>Regressor</w:t>
      </w:r>
      <w:proofErr w:type="spellEnd"/>
      <w:r>
        <w:t xml:space="preserve"> es el mejor </w:t>
      </w:r>
      <w:proofErr w:type="spellStart"/>
      <w:r>
        <w:t>preductor</w:t>
      </w:r>
      <w:proofErr w:type="spellEnd"/>
      <w:r>
        <w:t xml:space="preserve">, con un score de 0.9462. </w:t>
      </w:r>
    </w:p>
    <w:p w14:paraId="78811611" w14:textId="15A438DA" w:rsidR="00FD0504" w:rsidRDefault="00FD0504">
      <w:r>
        <w:t xml:space="preserve">Otro trabajo más reciente que va en este camino es el de </w:t>
      </w:r>
      <w:proofErr w:type="spellStart"/>
      <w:r>
        <w:t>Hasssan</w:t>
      </w:r>
      <w:proofErr w:type="spellEnd"/>
      <w:r>
        <w:t xml:space="preserve"> et. Al. (2024) </w:t>
      </w:r>
      <w:r w:rsidRPr="00FD0504">
        <w:rPr>
          <w:i/>
          <w:iCs/>
        </w:rPr>
        <w:t xml:space="preserve">“Machine </w:t>
      </w:r>
      <w:proofErr w:type="spellStart"/>
      <w:r w:rsidRPr="00FD0504">
        <w:rPr>
          <w:i/>
          <w:iCs/>
        </w:rPr>
        <w:t>learning</w:t>
      </w:r>
      <w:proofErr w:type="spellEnd"/>
      <w:r w:rsidRPr="00FD0504">
        <w:rPr>
          <w:i/>
          <w:iCs/>
        </w:rPr>
        <w:t xml:space="preserve"> </w:t>
      </w:r>
      <w:proofErr w:type="spellStart"/>
      <w:r w:rsidRPr="00FD0504">
        <w:rPr>
          <w:i/>
          <w:iCs/>
        </w:rPr>
        <w:t>study</w:t>
      </w:r>
      <w:proofErr w:type="spellEnd"/>
      <w:r w:rsidRPr="00FD0504">
        <w:rPr>
          <w:i/>
          <w:iCs/>
        </w:rPr>
        <w:t xml:space="preserve"> using 2020 SDHS data </w:t>
      </w:r>
      <w:proofErr w:type="spellStart"/>
      <w:r w:rsidRPr="00FD0504">
        <w:rPr>
          <w:i/>
          <w:iCs/>
        </w:rPr>
        <w:t>to</w:t>
      </w:r>
      <w:proofErr w:type="spellEnd"/>
      <w:r w:rsidRPr="00FD0504">
        <w:rPr>
          <w:i/>
          <w:iCs/>
        </w:rPr>
        <w:t xml:space="preserve"> determine </w:t>
      </w:r>
      <w:proofErr w:type="spellStart"/>
      <w:r w:rsidRPr="00FD0504">
        <w:rPr>
          <w:i/>
          <w:iCs/>
        </w:rPr>
        <w:t>poverty</w:t>
      </w:r>
      <w:proofErr w:type="spellEnd"/>
      <w:r w:rsidRPr="00FD0504">
        <w:rPr>
          <w:i/>
          <w:iCs/>
        </w:rPr>
        <w:t xml:space="preserve"> </w:t>
      </w:r>
      <w:proofErr w:type="spellStart"/>
      <w:r w:rsidRPr="00FD0504">
        <w:rPr>
          <w:i/>
          <w:iCs/>
        </w:rPr>
        <w:t>determinants</w:t>
      </w:r>
      <w:proofErr w:type="spellEnd"/>
      <w:r w:rsidRPr="00FD0504">
        <w:rPr>
          <w:i/>
          <w:iCs/>
        </w:rPr>
        <w:t xml:space="preserve"> in Somalia”</w:t>
      </w:r>
      <w:r>
        <w:rPr>
          <w:i/>
          <w:iCs/>
        </w:rPr>
        <w:t xml:space="preserve">. </w:t>
      </w:r>
      <w:r>
        <w:t xml:space="preserve">En el buscan aplicar métodos de ML para predecir la pobreza en </w:t>
      </w:r>
      <w:proofErr w:type="spellStart"/>
      <w:r>
        <w:t>Somalía</w:t>
      </w:r>
      <w:proofErr w:type="spellEnd"/>
      <w:r>
        <w:t xml:space="preserve">. Utilizan </w:t>
      </w:r>
      <w:proofErr w:type="spellStart"/>
      <w:r>
        <w:t>Random</w:t>
      </w:r>
      <w:proofErr w:type="spellEnd"/>
      <w:r>
        <w:t xml:space="preserve"> Forest,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</w:t>
      </w:r>
      <w:proofErr w:type="spellStart"/>
      <w:r>
        <w:t>Support</w:t>
      </w:r>
      <w:proofErr w:type="spellEnd"/>
      <w:r>
        <w:t xml:space="preserve"> vector machine y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. Encuentran que la mejor performance la tiene el modelo de </w:t>
      </w:r>
      <w:proofErr w:type="spellStart"/>
      <w:r>
        <w:t>Random</w:t>
      </w:r>
      <w:proofErr w:type="spellEnd"/>
      <w:r>
        <w:t xml:space="preserve"> Forest, con un </w:t>
      </w:r>
      <w:proofErr w:type="spellStart"/>
      <w:r>
        <w:t>accuracy</w:t>
      </w:r>
      <w:proofErr w:type="spellEnd"/>
      <w:r>
        <w:t xml:space="preserve"> del 98,36%. </w:t>
      </w:r>
    </w:p>
    <w:p w14:paraId="5825D205" w14:textId="33D5F920" w:rsidR="00B23EF3" w:rsidRDefault="00B23EF3">
      <w:r>
        <w:t xml:space="preserve">Sin ser exhaustiva la revisión de la literatura planteada supra, se busca evidenciar la presencia de los métodos de Machine </w:t>
      </w:r>
      <w:proofErr w:type="spellStart"/>
      <w:r>
        <w:t>Learning</w:t>
      </w:r>
      <w:proofErr w:type="spellEnd"/>
      <w:r>
        <w:t xml:space="preserve"> en los temas que plantea el </w:t>
      </w:r>
      <w:proofErr w:type="spellStart"/>
      <w:r>
        <w:t>problem</w:t>
      </w:r>
      <w:proofErr w:type="spellEnd"/>
      <w:r>
        <w:t xml:space="preserve"> set. Vale aclarar, estos trabajos citados utilizan también datos de encuestas de hogares, como es el caso que debemos resolver en el práctico.</w:t>
      </w:r>
    </w:p>
    <w:p w14:paraId="32C30C14" w14:textId="7FB331BB" w:rsidR="00B23EF3" w:rsidRDefault="00B23EF3"/>
    <w:p w14:paraId="1887C44E" w14:textId="01DC10B0" w:rsidR="00B23EF3" w:rsidRDefault="00B23EF3">
      <w:pPr>
        <w:rPr>
          <w:b/>
          <w:bCs/>
        </w:rPr>
      </w:pPr>
      <w:r w:rsidRPr="00B23EF3">
        <w:rPr>
          <w:b/>
          <w:bCs/>
        </w:rPr>
        <w:t>DATA:</w:t>
      </w:r>
    </w:p>
    <w:p w14:paraId="46BC9B7D" w14:textId="77777777" w:rsidR="00E812DF" w:rsidRDefault="00E812DF">
      <w:pPr>
        <w:rPr>
          <w:b/>
          <w:bCs/>
        </w:rPr>
      </w:pPr>
      <w:r>
        <w:rPr>
          <w:b/>
          <w:bCs/>
        </w:rPr>
        <w:t xml:space="preserve">La base </w:t>
      </w:r>
      <w:proofErr w:type="spellStart"/>
      <w:r>
        <w:rPr>
          <w:b/>
          <w:bCs/>
        </w:rPr>
        <w:t>test_</w:t>
      </w:r>
      <w:r w:rsidR="00D66F8D">
        <w:rPr>
          <w:b/>
          <w:bCs/>
        </w:rPr>
        <w:t>hogares</w:t>
      </w:r>
      <w:proofErr w:type="spellEnd"/>
      <w:r>
        <w:rPr>
          <w:b/>
          <w:bCs/>
        </w:rPr>
        <w:t xml:space="preserve"> cuenta con las siguientes variables</w:t>
      </w:r>
      <w:r w:rsidR="00D66F8D">
        <w:rPr>
          <w:b/>
          <w:bCs/>
        </w:rPr>
        <w:t>:</w:t>
      </w:r>
    </w:p>
    <w:p w14:paraId="16B382EB" w14:textId="77777777" w:rsidR="00B70486" w:rsidRDefault="00B70486" w:rsidP="00B70486">
      <w:pPr>
        <w:spacing w:after="0"/>
      </w:pPr>
      <w:r>
        <w:t>Clase: 1 cabecera, 2 resto (</w:t>
      </w:r>
      <w:proofErr w:type="spellStart"/>
      <w:r>
        <w:t>categorica</w:t>
      </w:r>
      <w:proofErr w:type="spellEnd"/>
      <w:r>
        <w:t>)</w:t>
      </w:r>
    </w:p>
    <w:p w14:paraId="281C1F49" w14:textId="5F15693E" w:rsidR="00B70486" w:rsidRDefault="00B70486" w:rsidP="00B70486">
      <w:pPr>
        <w:spacing w:after="0"/>
      </w:pPr>
      <w:r>
        <w:t>Dominio: Cada una de las divisiones (character)</w:t>
      </w:r>
      <w:r w:rsidR="00375AD1">
        <w:t xml:space="preserve">. Efecto fijo de la </w:t>
      </w:r>
      <w:proofErr w:type="spellStart"/>
      <w:r w:rsidR="00375AD1">
        <w:t>region</w:t>
      </w:r>
      <w:proofErr w:type="spellEnd"/>
    </w:p>
    <w:p w14:paraId="32439457" w14:textId="2B52F209" w:rsidR="00E812DF" w:rsidRPr="00E812DF" w:rsidRDefault="00E812DF" w:rsidP="00E812DF">
      <w:pPr>
        <w:spacing w:after="0"/>
      </w:pPr>
      <w:r w:rsidRPr="00E812DF">
        <w:t>p50000: Incluyendo sala-comedor ¿de cuántos cuartos en total dispone este hogar? (entero)</w:t>
      </w:r>
    </w:p>
    <w:p w14:paraId="659EADD0" w14:textId="0D4A52FD" w:rsidR="00E812DF" w:rsidRPr="00E812DF" w:rsidRDefault="00E812DF" w:rsidP="00E812DF">
      <w:pPr>
        <w:spacing w:after="0"/>
      </w:pPr>
      <w:r w:rsidRPr="00E812DF">
        <w:t>p5010: ¿En cuántos de esos cuartos duermen las personas de este hogar? (entero)</w:t>
      </w:r>
      <w:r w:rsidR="00375AD1">
        <w:t xml:space="preserve">: </w:t>
      </w:r>
    </w:p>
    <w:p w14:paraId="137EE719" w14:textId="77777777" w:rsidR="00E812DF" w:rsidRPr="00E812DF" w:rsidRDefault="00E812DF" w:rsidP="00E812DF">
      <w:pPr>
        <w:spacing w:after="0"/>
      </w:pPr>
      <w:r w:rsidRPr="00E812DF">
        <w:lastRenderedPageBreak/>
        <w:t xml:space="preserve">p5090: La vivienda ocupada por este hogar es (6 </w:t>
      </w:r>
      <w:proofErr w:type="spellStart"/>
      <w:r w:rsidRPr="00E812DF">
        <w:t>categorias</w:t>
      </w:r>
      <w:proofErr w:type="spellEnd"/>
      <w:r w:rsidRPr="00E812DF">
        <w:t xml:space="preserve">: propia totalmente pagada, propia la </w:t>
      </w:r>
      <w:proofErr w:type="spellStart"/>
      <w:r w:rsidRPr="00E812DF">
        <w:t>estan</w:t>
      </w:r>
      <w:proofErr w:type="spellEnd"/>
      <w:r w:rsidRPr="00E812DF">
        <w:t xml:space="preserve"> pagando, en arriendo, en usufructo, posesión sin </w:t>
      </w:r>
      <w:proofErr w:type="spellStart"/>
      <w:r w:rsidRPr="00E812DF">
        <w:t>titulo</w:t>
      </w:r>
      <w:proofErr w:type="spellEnd"/>
      <w:r w:rsidRPr="00E812DF">
        <w:t>, otro)</w:t>
      </w:r>
    </w:p>
    <w:p w14:paraId="06745818" w14:textId="77777777" w:rsidR="00E812DF" w:rsidRPr="00E812DF" w:rsidRDefault="00E812DF" w:rsidP="00E812DF">
      <w:pPr>
        <w:spacing w:after="0"/>
      </w:pPr>
      <w:r w:rsidRPr="00E812DF">
        <w:t>p5100: ¿</w:t>
      </w:r>
      <w:proofErr w:type="spellStart"/>
      <w:r w:rsidRPr="00E812DF">
        <w:t>cuanto</w:t>
      </w:r>
      <w:proofErr w:type="spellEnd"/>
      <w:r w:rsidRPr="00E812DF">
        <w:t xml:space="preserve"> pagan mensualmente por cuota de amortización? (</w:t>
      </w:r>
      <w:proofErr w:type="spellStart"/>
      <w:r w:rsidRPr="00E812DF">
        <w:t>numerico</w:t>
      </w:r>
      <w:proofErr w:type="spellEnd"/>
      <w:r w:rsidRPr="00E812DF">
        <w:t>)</w:t>
      </w:r>
    </w:p>
    <w:p w14:paraId="38643210" w14:textId="77777777" w:rsidR="00E812DF" w:rsidRPr="00E812DF" w:rsidRDefault="00E812DF" w:rsidP="00E812DF">
      <w:pPr>
        <w:spacing w:after="0"/>
      </w:pPr>
      <w:r w:rsidRPr="00E812DF">
        <w:t>p5130: Si tuviera que pagar arriendo por esta vivienda, ¿cuánto estima que tendría que pagar mensualmente? (</w:t>
      </w:r>
      <w:proofErr w:type="spellStart"/>
      <w:r w:rsidRPr="00E812DF">
        <w:t>numerico</w:t>
      </w:r>
      <w:proofErr w:type="spellEnd"/>
      <w:r w:rsidRPr="00E812DF">
        <w:t>)</w:t>
      </w:r>
    </w:p>
    <w:p w14:paraId="76E16321" w14:textId="77777777" w:rsidR="00E812DF" w:rsidRPr="00E812DF" w:rsidRDefault="00E812DF" w:rsidP="00E812DF">
      <w:pPr>
        <w:spacing w:after="0"/>
      </w:pPr>
      <w:r w:rsidRPr="00E812DF">
        <w:t>p5140: ¿</w:t>
      </w:r>
      <w:proofErr w:type="spellStart"/>
      <w:r w:rsidRPr="00E812DF">
        <w:t>Cuanto</w:t>
      </w:r>
      <w:proofErr w:type="spellEnd"/>
      <w:r w:rsidRPr="00E812DF">
        <w:t xml:space="preserve"> pagan mensualmente por arriendo? (</w:t>
      </w:r>
      <w:proofErr w:type="spellStart"/>
      <w:r w:rsidRPr="00E812DF">
        <w:t>numerico</w:t>
      </w:r>
      <w:proofErr w:type="spellEnd"/>
      <w:r w:rsidRPr="00E812DF">
        <w:t>)</w:t>
      </w:r>
    </w:p>
    <w:p w14:paraId="3FA4E897" w14:textId="77777777" w:rsidR="00E812DF" w:rsidRPr="00E812DF" w:rsidRDefault="00E812DF" w:rsidP="00E812DF">
      <w:pPr>
        <w:spacing w:after="0"/>
      </w:pPr>
      <w:proofErr w:type="spellStart"/>
      <w:r w:rsidRPr="00E812DF">
        <w:t>Nper</w:t>
      </w:r>
      <w:proofErr w:type="spellEnd"/>
      <w:r w:rsidRPr="00E812DF">
        <w:t>: personas en el hogar (entero)</w:t>
      </w:r>
    </w:p>
    <w:p w14:paraId="347BCF95" w14:textId="77777777" w:rsidR="00E812DF" w:rsidRPr="00E812DF" w:rsidRDefault="00E812DF" w:rsidP="00E812DF">
      <w:pPr>
        <w:spacing w:after="0"/>
      </w:pPr>
      <w:proofErr w:type="spellStart"/>
      <w:r w:rsidRPr="00E812DF">
        <w:t>Npersug</w:t>
      </w:r>
      <w:proofErr w:type="spellEnd"/>
      <w:r w:rsidRPr="00E812DF">
        <w:t xml:space="preserve">: </w:t>
      </w:r>
      <w:proofErr w:type="spellStart"/>
      <w:r w:rsidRPr="00E812DF">
        <w:t>numero</w:t>
      </w:r>
      <w:proofErr w:type="spellEnd"/>
      <w:r w:rsidRPr="00E812DF">
        <w:t xml:space="preserve"> de personas en la unidad de gasto (entero)</w:t>
      </w:r>
    </w:p>
    <w:p w14:paraId="0CD76218" w14:textId="77777777" w:rsidR="00E812DF" w:rsidRPr="00E812DF" w:rsidRDefault="00E812DF" w:rsidP="00E812DF">
      <w:pPr>
        <w:spacing w:after="0"/>
      </w:pPr>
      <w:r w:rsidRPr="00E812DF">
        <w:t xml:space="preserve">Li: </w:t>
      </w:r>
      <w:proofErr w:type="spellStart"/>
      <w:r w:rsidRPr="00E812DF">
        <w:t>linea</w:t>
      </w:r>
      <w:proofErr w:type="spellEnd"/>
      <w:r w:rsidRPr="00E812DF">
        <w:t xml:space="preserve"> de indigencia (</w:t>
      </w:r>
      <w:proofErr w:type="spellStart"/>
      <w:r w:rsidRPr="00E812DF">
        <w:t>numerico</w:t>
      </w:r>
      <w:proofErr w:type="spellEnd"/>
      <w:r w:rsidRPr="00E812DF">
        <w:t>)</w:t>
      </w:r>
    </w:p>
    <w:p w14:paraId="3DDAF9D3" w14:textId="77777777" w:rsidR="00E812DF" w:rsidRPr="00E812DF" w:rsidRDefault="00E812DF" w:rsidP="00E812DF">
      <w:pPr>
        <w:spacing w:after="0"/>
      </w:pPr>
      <w:proofErr w:type="spellStart"/>
      <w:r w:rsidRPr="00E812DF">
        <w:t>Lp</w:t>
      </w:r>
      <w:proofErr w:type="spellEnd"/>
      <w:r w:rsidRPr="00E812DF">
        <w:t xml:space="preserve">: </w:t>
      </w:r>
      <w:proofErr w:type="spellStart"/>
      <w:r w:rsidRPr="00E812DF">
        <w:t>linea</w:t>
      </w:r>
      <w:proofErr w:type="spellEnd"/>
      <w:r w:rsidRPr="00E812DF">
        <w:t xml:space="preserve"> de pobreza (</w:t>
      </w:r>
      <w:proofErr w:type="spellStart"/>
      <w:r w:rsidRPr="00E812DF">
        <w:t>numerico</w:t>
      </w:r>
      <w:proofErr w:type="spellEnd"/>
      <w:r w:rsidRPr="00E812DF">
        <w:t>)</w:t>
      </w:r>
    </w:p>
    <w:p w14:paraId="14AEFBF5" w14:textId="77777777" w:rsidR="00E812DF" w:rsidRPr="00E812DF" w:rsidRDefault="00E812DF" w:rsidP="00E812DF">
      <w:pPr>
        <w:spacing w:after="0"/>
      </w:pPr>
      <w:proofErr w:type="spellStart"/>
      <w:r w:rsidRPr="00E812DF">
        <w:t>Fex_c</w:t>
      </w:r>
      <w:proofErr w:type="spellEnd"/>
      <w:r w:rsidRPr="00E812DF">
        <w:t>: Factor de expansión anualizado (</w:t>
      </w:r>
      <w:proofErr w:type="spellStart"/>
      <w:r w:rsidRPr="00E812DF">
        <w:t>numerico</w:t>
      </w:r>
      <w:proofErr w:type="spellEnd"/>
      <w:r w:rsidRPr="00E812DF">
        <w:t>)</w:t>
      </w:r>
    </w:p>
    <w:p w14:paraId="1804937D" w14:textId="77777777" w:rsidR="00E812DF" w:rsidRPr="00E812DF" w:rsidRDefault="00E812DF" w:rsidP="00E812DF">
      <w:pPr>
        <w:spacing w:after="0"/>
      </w:pPr>
      <w:proofErr w:type="spellStart"/>
      <w:r w:rsidRPr="00E812DF">
        <w:t>Depto</w:t>
      </w:r>
      <w:proofErr w:type="spellEnd"/>
      <w:r w:rsidRPr="00E812DF">
        <w:t xml:space="preserve">: departamento (character) </w:t>
      </w:r>
    </w:p>
    <w:p w14:paraId="7278F35F" w14:textId="029ADFB5" w:rsidR="00B23EF3" w:rsidRDefault="00E812DF" w:rsidP="00E812DF">
      <w:pPr>
        <w:spacing w:after="0"/>
      </w:pPr>
      <w:proofErr w:type="spellStart"/>
      <w:r w:rsidRPr="00E812DF">
        <w:t>Fex_dpto</w:t>
      </w:r>
      <w:proofErr w:type="spellEnd"/>
      <w:r w:rsidRPr="00E812DF">
        <w:t>: factor de expansión departamental (</w:t>
      </w:r>
      <w:proofErr w:type="spellStart"/>
      <w:r w:rsidRPr="00E812DF">
        <w:t>numerico</w:t>
      </w:r>
      <w:proofErr w:type="spellEnd"/>
      <w:r w:rsidRPr="00E812DF">
        <w:t>)</w:t>
      </w:r>
      <w:r w:rsidR="00D66F8D" w:rsidRPr="00E812DF">
        <w:t xml:space="preserve"> </w:t>
      </w:r>
    </w:p>
    <w:p w14:paraId="744A5A19" w14:textId="77777777" w:rsidR="00E812DF" w:rsidRDefault="00E812DF" w:rsidP="00E812DF">
      <w:pPr>
        <w:spacing w:after="0"/>
      </w:pPr>
    </w:p>
    <w:p w14:paraId="462E85B2" w14:textId="32E5B816" w:rsidR="00E812DF" w:rsidRDefault="00B97955" w:rsidP="00E812DF">
      <w:pPr>
        <w:spacing w:after="0"/>
        <w:rPr>
          <w:b/>
          <w:bCs/>
        </w:rPr>
      </w:pPr>
      <w:r>
        <w:rPr>
          <w:b/>
          <w:bCs/>
        </w:rPr>
        <w:t xml:space="preserve">La base </w:t>
      </w:r>
      <w:proofErr w:type="spellStart"/>
      <w:r>
        <w:rPr>
          <w:b/>
          <w:bCs/>
        </w:rPr>
        <w:t>test_personas</w:t>
      </w:r>
      <w:proofErr w:type="spellEnd"/>
      <w:r>
        <w:rPr>
          <w:b/>
          <w:bCs/>
        </w:rPr>
        <w:t xml:space="preserve"> tiene las siguientes variables:</w:t>
      </w:r>
    </w:p>
    <w:p w14:paraId="2BC9510C" w14:textId="77777777" w:rsidR="00B97955" w:rsidRDefault="00B97955" w:rsidP="00E812DF">
      <w:pPr>
        <w:spacing w:after="0"/>
        <w:rPr>
          <w:b/>
          <w:bCs/>
        </w:rPr>
      </w:pPr>
    </w:p>
    <w:p w14:paraId="48B6ED3B" w14:textId="77777777" w:rsidR="00B97955" w:rsidRPr="00B97955" w:rsidRDefault="00B97955" w:rsidP="00B97955">
      <w:pPr>
        <w:spacing w:after="0"/>
        <w:rPr>
          <w:b/>
          <w:bCs/>
        </w:rPr>
      </w:pPr>
      <w:r w:rsidRPr="00B97955">
        <w:rPr>
          <w:b/>
          <w:bCs/>
        </w:rPr>
        <w:t>Base test personas:</w:t>
      </w:r>
    </w:p>
    <w:p w14:paraId="2CB7CA80" w14:textId="77777777" w:rsidR="00B97955" w:rsidRPr="00B97955" w:rsidRDefault="00B97955" w:rsidP="00B97955">
      <w:pPr>
        <w:spacing w:after="0"/>
        <w:rPr>
          <w:b/>
          <w:bCs/>
        </w:rPr>
      </w:pPr>
    </w:p>
    <w:p w14:paraId="21E050B7" w14:textId="77777777" w:rsidR="00B97955" w:rsidRPr="00B97955" w:rsidRDefault="00B97955" w:rsidP="00B97955">
      <w:pPr>
        <w:spacing w:after="0"/>
      </w:pPr>
      <w:r w:rsidRPr="00B97955">
        <w:t xml:space="preserve">Orden: </w:t>
      </w:r>
      <w:proofErr w:type="spellStart"/>
      <w:r w:rsidRPr="00B97955">
        <w:t>nro</w:t>
      </w:r>
      <w:proofErr w:type="spellEnd"/>
      <w:r w:rsidRPr="00B97955">
        <w:t xml:space="preserve"> que identifica a cada persona dentro del hogar (entero)</w:t>
      </w:r>
    </w:p>
    <w:p w14:paraId="35854982" w14:textId="77777777" w:rsidR="00B97955" w:rsidRPr="00B97955" w:rsidRDefault="00B97955" w:rsidP="00B97955">
      <w:pPr>
        <w:spacing w:after="0"/>
      </w:pPr>
      <w:r w:rsidRPr="00B97955">
        <w:t>Clase: 1 cabecera, 2 resto (</w:t>
      </w:r>
      <w:proofErr w:type="spellStart"/>
      <w:r w:rsidRPr="00B97955">
        <w:t>categorica</w:t>
      </w:r>
      <w:proofErr w:type="spellEnd"/>
      <w:r w:rsidRPr="00B97955">
        <w:t>)</w:t>
      </w:r>
    </w:p>
    <w:p w14:paraId="5561CF93" w14:textId="77777777" w:rsidR="00B97955" w:rsidRPr="00B97955" w:rsidRDefault="00B97955" w:rsidP="00B97955">
      <w:pPr>
        <w:spacing w:after="0"/>
      </w:pPr>
      <w:r w:rsidRPr="00B97955">
        <w:t>Dominio: Cada una de las divisiones (character)</w:t>
      </w:r>
    </w:p>
    <w:p w14:paraId="246521F5" w14:textId="77777777" w:rsidR="00B97955" w:rsidRPr="00B97955" w:rsidRDefault="00B97955" w:rsidP="00B97955">
      <w:pPr>
        <w:spacing w:after="0"/>
      </w:pPr>
      <w:r w:rsidRPr="00B97955">
        <w:t>p6020: sexo (</w:t>
      </w:r>
      <w:proofErr w:type="spellStart"/>
      <w:r w:rsidRPr="00B97955">
        <w:t>categorica</w:t>
      </w:r>
      <w:proofErr w:type="spellEnd"/>
      <w:r w:rsidRPr="00B97955">
        <w:t>)</w:t>
      </w:r>
    </w:p>
    <w:p w14:paraId="56D46887" w14:textId="77777777" w:rsidR="00B97955" w:rsidRPr="00B97955" w:rsidRDefault="00B97955" w:rsidP="00B97955">
      <w:pPr>
        <w:spacing w:after="0"/>
      </w:pPr>
      <w:r w:rsidRPr="00B97955">
        <w:t>p6040: edad (entero)</w:t>
      </w:r>
    </w:p>
    <w:p w14:paraId="2DBAE98C" w14:textId="77777777" w:rsidR="00B97955" w:rsidRPr="00B97955" w:rsidRDefault="00B97955" w:rsidP="00B97955">
      <w:pPr>
        <w:spacing w:after="0"/>
      </w:pPr>
      <w:r w:rsidRPr="00B97955">
        <w:t>p6050: parentesco con el jefe del hogar (</w:t>
      </w:r>
      <w:proofErr w:type="spellStart"/>
      <w:r w:rsidRPr="00B97955">
        <w:t>categorica</w:t>
      </w:r>
      <w:proofErr w:type="spellEnd"/>
      <w:r w:rsidRPr="00B97955">
        <w:t>)</w:t>
      </w:r>
    </w:p>
    <w:p w14:paraId="769E65EA" w14:textId="77777777" w:rsidR="00B97955" w:rsidRPr="00B97955" w:rsidRDefault="00B97955" w:rsidP="00B97955">
      <w:pPr>
        <w:spacing w:after="0"/>
      </w:pPr>
      <w:r w:rsidRPr="00B97955">
        <w:t>p6090:  Está afiliado, es cotizante o es beneficiario de alguna entidad de seguridad social en salud? (</w:t>
      </w:r>
      <w:proofErr w:type="spellStart"/>
      <w:r w:rsidRPr="00B97955">
        <w:t>categorica</w:t>
      </w:r>
      <w:proofErr w:type="spellEnd"/>
      <w:r w:rsidRPr="00B97955">
        <w:t>)</w:t>
      </w:r>
    </w:p>
    <w:p w14:paraId="35B8BBD8" w14:textId="77777777" w:rsidR="00B97955" w:rsidRPr="00B97955" w:rsidRDefault="00B97955" w:rsidP="00B97955">
      <w:pPr>
        <w:spacing w:after="0"/>
      </w:pPr>
      <w:r w:rsidRPr="00B97955">
        <w:t xml:space="preserve">p6100: A </w:t>
      </w:r>
      <w:proofErr w:type="spellStart"/>
      <w:r w:rsidRPr="00B97955">
        <w:t>cual</w:t>
      </w:r>
      <w:proofErr w:type="spellEnd"/>
      <w:r w:rsidRPr="00B97955">
        <w:t xml:space="preserve"> de los siguientes regímenes de seguridad social en salud está afiliado (</w:t>
      </w:r>
      <w:proofErr w:type="spellStart"/>
      <w:r w:rsidRPr="00B97955">
        <w:t>categorica</w:t>
      </w:r>
      <w:proofErr w:type="spellEnd"/>
      <w:r w:rsidRPr="00B97955">
        <w:t>)</w:t>
      </w:r>
    </w:p>
    <w:p w14:paraId="0B0B0E6F" w14:textId="77777777" w:rsidR="00B97955" w:rsidRPr="00B97955" w:rsidRDefault="00B97955" w:rsidP="00B97955">
      <w:pPr>
        <w:spacing w:after="0"/>
      </w:pPr>
      <w:r w:rsidRPr="00B97955">
        <w:t>p6210: ¿</w:t>
      </w:r>
      <w:proofErr w:type="spellStart"/>
      <w:r w:rsidRPr="00B97955">
        <w:t>cual</w:t>
      </w:r>
      <w:proofErr w:type="spellEnd"/>
      <w:r w:rsidRPr="00B97955">
        <w:t xml:space="preserve"> es el nivel educativo más alto alcanzado y el </w:t>
      </w:r>
      <w:proofErr w:type="spellStart"/>
      <w:r w:rsidRPr="00B97955">
        <w:t>ultimo</w:t>
      </w:r>
      <w:proofErr w:type="spellEnd"/>
      <w:r w:rsidRPr="00B97955">
        <w:t xml:space="preserve"> año aprobado en este nivel? (</w:t>
      </w:r>
      <w:proofErr w:type="spellStart"/>
      <w:r w:rsidRPr="00B97955">
        <w:t>categorica</w:t>
      </w:r>
      <w:proofErr w:type="spellEnd"/>
      <w:r w:rsidRPr="00B97955">
        <w:t>)</w:t>
      </w:r>
    </w:p>
    <w:p w14:paraId="42357E4F" w14:textId="77777777" w:rsidR="00B97955" w:rsidRPr="00B97955" w:rsidRDefault="00B97955" w:rsidP="00B97955">
      <w:pPr>
        <w:spacing w:after="0"/>
      </w:pPr>
      <w:r w:rsidRPr="00B97955">
        <w:t>p6210s1: Grado escolar aprobado (</w:t>
      </w:r>
      <w:proofErr w:type="spellStart"/>
      <w:r w:rsidRPr="00B97955">
        <w:t>numerico</w:t>
      </w:r>
      <w:proofErr w:type="spellEnd"/>
      <w:r w:rsidRPr="00B97955">
        <w:t>)</w:t>
      </w:r>
    </w:p>
    <w:p w14:paraId="193B6934" w14:textId="77777777" w:rsidR="00B97955" w:rsidRPr="00B97955" w:rsidRDefault="00B97955" w:rsidP="00B97955">
      <w:pPr>
        <w:spacing w:after="0"/>
      </w:pPr>
      <w:r w:rsidRPr="00B97955">
        <w:t xml:space="preserve">p6240: ¿En </w:t>
      </w:r>
      <w:proofErr w:type="spellStart"/>
      <w:r w:rsidRPr="00B97955">
        <w:t>que</w:t>
      </w:r>
      <w:proofErr w:type="spellEnd"/>
      <w:r w:rsidRPr="00B97955">
        <w:t xml:space="preserve"> actividad ocupo la mayor parte del tiempo la semana pasada? (</w:t>
      </w:r>
      <w:proofErr w:type="spellStart"/>
      <w:r w:rsidRPr="00B97955">
        <w:t>categorica</w:t>
      </w:r>
      <w:proofErr w:type="spellEnd"/>
      <w:r w:rsidRPr="00B97955">
        <w:t>)</w:t>
      </w:r>
    </w:p>
    <w:p w14:paraId="173FB4D4" w14:textId="77777777" w:rsidR="00B97955" w:rsidRPr="00B97955" w:rsidRDefault="00B97955" w:rsidP="00B97955">
      <w:pPr>
        <w:spacing w:after="0"/>
      </w:pPr>
      <w:r w:rsidRPr="00B97955">
        <w:t>oficio: ¿</w:t>
      </w:r>
      <w:proofErr w:type="spellStart"/>
      <w:r w:rsidRPr="00B97955">
        <w:t>que</w:t>
      </w:r>
      <w:proofErr w:type="spellEnd"/>
      <w:r w:rsidRPr="00B97955">
        <w:t xml:space="preserve"> hace en este trabajo? (character)</w:t>
      </w:r>
    </w:p>
    <w:p w14:paraId="0208E0B1" w14:textId="77777777" w:rsidR="00B97955" w:rsidRPr="00B97955" w:rsidRDefault="00B97955" w:rsidP="00B97955">
      <w:pPr>
        <w:spacing w:after="0"/>
      </w:pPr>
      <w:r w:rsidRPr="00B97955">
        <w:t>p6426: ¿</w:t>
      </w:r>
      <w:proofErr w:type="spellStart"/>
      <w:r w:rsidRPr="00B97955">
        <w:t>Cuanto</w:t>
      </w:r>
      <w:proofErr w:type="spellEnd"/>
      <w:r w:rsidRPr="00B97955">
        <w:t xml:space="preserve"> tiempo lleva trabajando en este lugar de manera continua?</w:t>
      </w:r>
    </w:p>
    <w:p w14:paraId="29A09834" w14:textId="77777777" w:rsidR="00B97955" w:rsidRPr="00B97955" w:rsidRDefault="00B97955" w:rsidP="00B97955">
      <w:pPr>
        <w:spacing w:after="0"/>
      </w:pPr>
      <w:r w:rsidRPr="00B97955">
        <w:t xml:space="preserve">p6430: </w:t>
      </w:r>
      <w:proofErr w:type="spellStart"/>
      <w:r w:rsidRPr="00B97955">
        <w:t>posicion</w:t>
      </w:r>
      <w:proofErr w:type="spellEnd"/>
      <w:r w:rsidRPr="00B97955">
        <w:t xml:space="preserve"> ocupacional de la primera actividad (</w:t>
      </w:r>
      <w:proofErr w:type="spellStart"/>
      <w:r w:rsidRPr="00B97955">
        <w:t>categorica</w:t>
      </w:r>
      <w:proofErr w:type="spellEnd"/>
      <w:r w:rsidRPr="00B97955">
        <w:t>)</w:t>
      </w:r>
    </w:p>
    <w:p w14:paraId="10FBDBB0" w14:textId="77777777" w:rsidR="00B97955" w:rsidRPr="00B97955" w:rsidRDefault="00B97955" w:rsidP="00B97955">
      <w:pPr>
        <w:spacing w:after="0"/>
      </w:pPr>
      <w:r w:rsidRPr="00B97955">
        <w:t>p6510: el mes pasado recibió ingresos por horas extras (</w:t>
      </w:r>
      <w:proofErr w:type="spellStart"/>
      <w:r w:rsidRPr="00B97955">
        <w:t>categorica</w:t>
      </w:r>
      <w:proofErr w:type="spellEnd"/>
      <w:r w:rsidRPr="00B97955">
        <w:t>)</w:t>
      </w:r>
    </w:p>
    <w:p w14:paraId="29279C6C" w14:textId="77777777" w:rsidR="00B97955" w:rsidRPr="00B97955" w:rsidRDefault="00B97955" w:rsidP="00B97955">
      <w:pPr>
        <w:spacing w:after="0"/>
      </w:pPr>
      <w:r w:rsidRPr="00B97955">
        <w:t>p6545: el mes pasado recibió primas? (categórica.)</w:t>
      </w:r>
    </w:p>
    <w:p w14:paraId="6FA89886" w14:textId="77777777" w:rsidR="00B97955" w:rsidRPr="00B97955" w:rsidRDefault="00B97955" w:rsidP="00B97955">
      <w:pPr>
        <w:spacing w:after="0"/>
      </w:pPr>
      <w:r w:rsidRPr="00B97955">
        <w:t>p6580: el mes pasado recibió bonificaciones? (</w:t>
      </w:r>
      <w:proofErr w:type="spellStart"/>
      <w:r w:rsidRPr="00B97955">
        <w:t>categorica</w:t>
      </w:r>
      <w:proofErr w:type="spellEnd"/>
      <w:r w:rsidRPr="00B97955">
        <w:t>)</w:t>
      </w:r>
    </w:p>
    <w:p w14:paraId="31F03CD9" w14:textId="77777777" w:rsidR="00B97955" w:rsidRPr="00B97955" w:rsidRDefault="00B97955" w:rsidP="00B97955">
      <w:pPr>
        <w:spacing w:after="0"/>
      </w:pPr>
      <w:r w:rsidRPr="00B97955">
        <w:t>p6585s1: el mes pasado recibió auxilio o subsidio de alimentación?</w:t>
      </w:r>
    </w:p>
    <w:p w14:paraId="685B2786" w14:textId="77777777" w:rsidR="00B97955" w:rsidRPr="00B97955" w:rsidRDefault="00B97955" w:rsidP="00B97955">
      <w:pPr>
        <w:spacing w:after="0"/>
      </w:pPr>
      <w:r w:rsidRPr="00B97955">
        <w:t>p6585s2: el mes pasado recibió auxilio o subsidio de transporte?</w:t>
      </w:r>
    </w:p>
    <w:p w14:paraId="0C081F97" w14:textId="77777777" w:rsidR="00B97955" w:rsidRPr="00B97955" w:rsidRDefault="00B97955" w:rsidP="00B97955">
      <w:pPr>
        <w:spacing w:after="0"/>
      </w:pPr>
      <w:r w:rsidRPr="00B97955">
        <w:lastRenderedPageBreak/>
        <w:t>P6585s3:  el mes pasado recibió subsidio familiar?</w:t>
      </w:r>
    </w:p>
    <w:p w14:paraId="2EB0AA84" w14:textId="77777777" w:rsidR="00B97955" w:rsidRPr="00B97955" w:rsidRDefault="00B97955" w:rsidP="00B97955">
      <w:pPr>
        <w:spacing w:after="0"/>
      </w:pPr>
      <w:r w:rsidRPr="00B97955">
        <w:t xml:space="preserve">P6585s4: el mes pasado recibió subsidio educativo? </w:t>
      </w:r>
    </w:p>
    <w:p w14:paraId="4A8A4871" w14:textId="77777777" w:rsidR="00B97955" w:rsidRPr="00B97955" w:rsidRDefault="00B97955" w:rsidP="00B97955">
      <w:pPr>
        <w:spacing w:after="0"/>
      </w:pPr>
      <w:r w:rsidRPr="00B97955">
        <w:t xml:space="preserve">P6590: </w:t>
      </w:r>
      <w:proofErr w:type="spellStart"/>
      <w:r w:rsidRPr="00B97955">
        <w:t>ademas</w:t>
      </w:r>
      <w:proofErr w:type="spellEnd"/>
      <w:r w:rsidRPr="00B97955">
        <w:t xml:space="preserve"> del salario, recibió alimentos como parte de pago en su trabajo? </w:t>
      </w:r>
    </w:p>
    <w:p w14:paraId="360A039F" w14:textId="77777777" w:rsidR="00B97955" w:rsidRPr="00B97955" w:rsidRDefault="00B97955" w:rsidP="00B97955">
      <w:pPr>
        <w:spacing w:after="0"/>
      </w:pPr>
      <w:r w:rsidRPr="00B97955">
        <w:t xml:space="preserve">P6600: </w:t>
      </w:r>
      <w:proofErr w:type="spellStart"/>
      <w:r w:rsidRPr="00B97955">
        <w:t>ademas</w:t>
      </w:r>
      <w:proofErr w:type="spellEnd"/>
      <w:r w:rsidRPr="00B97955">
        <w:t xml:space="preserve"> del salario, recibió vivienda como parte de pago en su trabajo?</w:t>
      </w:r>
    </w:p>
    <w:p w14:paraId="3939CC2B" w14:textId="77777777" w:rsidR="00B97955" w:rsidRPr="00B97955" w:rsidRDefault="00B97955" w:rsidP="00B97955">
      <w:pPr>
        <w:spacing w:after="0"/>
      </w:pPr>
      <w:r w:rsidRPr="00B97955">
        <w:t>P6610: utiliza normalmente transporte de la empresa para desplazarse a su trabajo?</w:t>
      </w:r>
    </w:p>
    <w:p w14:paraId="795A6C8D" w14:textId="77777777" w:rsidR="00B97955" w:rsidRPr="00B97955" w:rsidRDefault="00B97955" w:rsidP="00B97955">
      <w:pPr>
        <w:spacing w:after="0"/>
      </w:pPr>
      <w:r w:rsidRPr="00B97955">
        <w:t xml:space="preserve">P6620: </w:t>
      </w:r>
      <w:proofErr w:type="spellStart"/>
      <w:r w:rsidRPr="00B97955">
        <w:t>ademas</w:t>
      </w:r>
      <w:proofErr w:type="spellEnd"/>
      <w:r w:rsidRPr="00B97955">
        <w:t xml:space="preserve"> del salario, </w:t>
      </w:r>
      <w:proofErr w:type="spellStart"/>
      <w:r w:rsidRPr="00B97955">
        <w:t>recibio</w:t>
      </w:r>
      <w:proofErr w:type="spellEnd"/>
      <w:r w:rsidRPr="00B97955">
        <w:t xml:space="preserve"> otros ingresos en especie por el trabajo? </w:t>
      </w:r>
    </w:p>
    <w:p w14:paraId="1D0362BF" w14:textId="77777777" w:rsidR="00B97955" w:rsidRPr="00B97955" w:rsidRDefault="00B97955" w:rsidP="00B97955">
      <w:pPr>
        <w:spacing w:after="0"/>
      </w:pPr>
      <w:r w:rsidRPr="00B97955">
        <w:t xml:space="preserve">P6630s1: En los </w:t>
      </w:r>
      <w:proofErr w:type="spellStart"/>
      <w:r w:rsidRPr="00B97955">
        <w:t>ultimos</w:t>
      </w:r>
      <w:proofErr w:type="spellEnd"/>
      <w:r w:rsidRPr="00B97955">
        <w:t xml:space="preserve"> 12 meses cuanto </w:t>
      </w:r>
      <w:proofErr w:type="spellStart"/>
      <w:r w:rsidRPr="00B97955">
        <w:t>recibio</w:t>
      </w:r>
      <w:proofErr w:type="spellEnd"/>
      <w:r w:rsidRPr="00B97955">
        <w:t xml:space="preserve"> de prima de servicios</w:t>
      </w:r>
    </w:p>
    <w:p w14:paraId="25F0073D" w14:textId="77777777" w:rsidR="00B97955" w:rsidRPr="00B97955" w:rsidRDefault="00B97955" w:rsidP="00B97955">
      <w:pPr>
        <w:spacing w:after="0"/>
      </w:pPr>
      <w:r w:rsidRPr="00B97955">
        <w:t>P6630s2: cuanto de prima de navidad</w:t>
      </w:r>
    </w:p>
    <w:p w14:paraId="04527E70" w14:textId="77777777" w:rsidR="00B97955" w:rsidRPr="00B97955" w:rsidRDefault="00B97955" w:rsidP="00B97955">
      <w:pPr>
        <w:spacing w:after="0"/>
      </w:pPr>
      <w:r w:rsidRPr="00B97955">
        <w:t>P6630s3: prima de vacaciones</w:t>
      </w:r>
    </w:p>
    <w:p w14:paraId="6BC948E8" w14:textId="77777777" w:rsidR="00B97955" w:rsidRPr="00B97955" w:rsidRDefault="00B97955" w:rsidP="00B97955">
      <w:pPr>
        <w:spacing w:after="0"/>
      </w:pPr>
      <w:r w:rsidRPr="00B97955">
        <w:t xml:space="preserve">P6630s4: </w:t>
      </w:r>
      <w:proofErr w:type="spellStart"/>
      <w:r w:rsidRPr="00B97955">
        <w:t>viaticos</w:t>
      </w:r>
      <w:proofErr w:type="spellEnd"/>
      <w:r w:rsidRPr="00B97955">
        <w:t xml:space="preserve"> permanentes</w:t>
      </w:r>
    </w:p>
    <w:p w14:paraId="23FECB4B" w14:textId="77777777" w:rsidR="00B97955" w:rsidRPr="00B97955" w:rsidRDefault="00B97955" w:rsidP="00B97955">
      <w:pPr>
        <w:spacing w:after="0"/>
      </w:pPr>
      <w:r w:rsidRPr="00B97955">
        <w:t>P6630s6: bonificaciones anuales</w:t>
      </w:r>
    </w:p>
    <w:p w14:paraId="00C9BC04" w14:textId="77777777" w:rsidR="00B97955" w:rsidRPr="00B97955" w:rsidRDefault="00B97955" w:rsidP="00B97955">
      <w:pPr>
        <w:spacing w:after="0"/>
      </w:pPr>
      <w:r w:rsidRPr="00B97955">
        <w:t>P6800: cuantas horas a la semana trabaja normalmente</w:t>
      </w:r>
    </w:p>
    <w:p w14:paraId="563E88AB" w14:textId="77777777" w:rsidR="00B97955" w:rsidRPr="00B97955" w:rsidRDefault="00B97955" w:rsidP="00B97955">
      <w:pPr>
        <w:spacing w:after="0"/>
      </w:pPr>
      <w:r w:rsidRPr="00B97955">
        <w:t>P6870: cuantas personas en total tiene el lugar donde trabaja</w:t>
      </w:r>
    </w:p>
    <w:p w14:paraId="380DF033" w14:textId="77777777" w:rsidR="00B97955" w:rsidRPr="00B97955" w:rsidRDefault="00B97955" w:rsidP="00B97955">
      <w:pPr>
        <w:spacing w:after="0"/>
      </w:pPr>
      <w:r w:rsidRPr="00B97955">
        <w:t>P6920: está cotizando a un fondo de pensiones?</w:t>
      </w:r>
    </w:p>
    <w:p w14:paraId="09C49EEF" w14:textId="77777777" w:rsidR="00B97955" w:rsidRPr="00B97955" w:rsidRDefault="00B97955" w:rsidP="00B97955">
      <w:pPr>
        <w:spacing w:after="0"/>
      </w:pPr>
      <w:r w:rsidRPr="00B97955">
        <w:t xml:space="preserve">P7040: </w:t>
      </w:r>
      <w:proofErr w:type="spellStart"/>
      <w:r w:rsidRPr="00B97955">
        <w:t>ademas</w:t>
      </w:r>
      <w:proofErr w:type="spellEnd"/>
      <w:r w:rsidRPr="00B97955">
        <w:t xml:space="preserve"> de la </w:t>
      </w:r>
      <w:proofErr w:type="spellStart"/>
      <w:r w:rsidRPr="00B97955">
        <w:t>ocupacion</w:t>
      </w:r>
      <w:proofErr w:type="spellEnd"/>
      <w:r w:rsidRPr="00B97955">
        <w:t xml:space="preserve"> principal, ¿trabajó la semana pasada en otro trabajo o negocio?</w:t>
      </w:r>
    </w:p>
    <w:p w14:paraId="5711F876" w14:textId="77777777" w:rsidR="00B97955" w:rsidRPr="00B97955" w:rsidRDefault="00B97955" w:rsidP="00B97955">
      <w:pPr>
        <w:spacing w:after="0"/>
      </w:pPr>
      <w:r w:rsidRPr="00B97955">
        <w:t>P7045: Cuantas horas trabajo en ese segundo trabajo?</w:t>
      </w:r>
    </w:p>
    <w:p w14:paraId="6775A533" w14:textId="77777777" w:rsidR="00B97955" w:rsidRPr="00B97955" w:rsidRDefault="00B97955" w:rsidP="00B97955">
      <w:pPr>
        <w:spacing w:after="0"/>
      </w:pPr>
      <w:r w:rsidRPr="00B97955">
        <w:t xml:space="preserve">P7050: </w:t>
      </w:r>
      <w:proofErr w:type="spellStart"/>
      <w:r w:rsidRPr="00B97955">
        <w:t>ocupacion</w:t>
      </w:r>
      <w:proofErr w:type="spellEnd"/>
      <w:r w:rsidRPr="00B97955">
        <w:t xml:space="preserve"> de la segunda actividad (</w:t>
      </w:r>
      <w:proofErr w:type="spellStart"/>
      <w:r w:rsidRPr="00B97955">
        <w:t>categorica</w:t>
      </w:r>
      <w:proofErr w:type="spellEnd"/>
      <w:r w:rsidRPr="00B97955">
        <w:t>: obrero, empleado, etc.)</w:t>
      </w:r>
    </w:p>
    <w:p w14:paraId="274F89AB" w14:textId="77777777" w:rsidR="00B97955" w:rsidRPr="00B97955" w:rsidRDefault="00B97955" w:rsidP="00B97955">
      <w:pPr>
        <w:spacing w:after="0"/>
      </w:pPr>
      <w:r w:rsidRPr="00B97955">
        <w:t xml:space="preserve">P7090: </w:t>
      </w:r>
      <w:proofErr w:type="spellStart"/>
      <w:r w:rsidRPr="00B97955">
        <w:t>ademas</w:t>
      </w:r>
      <w:proofErr w:type="spellEnd"/>
      <w:r w:rsidRPr="00B97955">
        <w:t xml:space="preserve"> de las horas que trabaja, ¿quiere trabajar </w:t>
      </w:r>
      <w:proofErr w:type="spellStart"/>
      <w:r w:rsidRPr="00B97955">
        <w:t>mas</w:t>
      </w:r>
      <w:proofErr w:type="spellEnd"/>
      <w:r w:rsidRPr="00B97955">
        <w:t xml:space="preserve"> horas?</w:t>
      </w:r>
    </w:p>
    <w:p w14:paraId="31612D6E" w14:textId="77777777" w:rsidR="00B97955" w:rsidRPr="00B97955" w:rsidRDefault="00B97955" w:rsidP="00B97955">
      <w:pPr>
        <w:spacing w:after="0"/>
      </w:pPr>
      <w:r w:rsidRPr="00B97955">
        <w:t xml:space="preserve">P7110: Durante las </w:t>
      </w:r>
      <w:proofErr w:type="spellStart"/>
      <w:r w:rsidRPr="00B97955">
        <w:t>ultimas</w:t>
      </w:r>
      <w:proofErr w:type="spellEnd"/>
      <w:r w:rsidRPr="00B97955">
        <w:t xml:space="preserve"> 4 semanas, hizo diligencias para trabajar </w:t>
      </w:r>
      <w:proofErr w:type="spellStart"/>
      <w:r w:rsidRPr="00B97955">
        <w:t>mas</w:t>
      </w:r>
      <w:proofErr w:type="spellEnd"/>
      <w:r w:rsidRPr="00B97955">
        <w:t xml:space="preserve"> horas?</w:t>
      </w:r>
    </w:p>
    <w:p w14:paraId="7818934C" w14:textId="77777777" w:rsidR="00B97955" w:rsidRPr="00B97955" w:rsidRDefault="00B97955" w:rsidP="00B97955">
      <w:pPr>
        <w:spacing w:after="0"/>
      </w:pPr>
      <w:r w:rsidRPr="00B97955">
        <w:t>P7120: si la semana pasada tenía la posibilidad de trabajar más horas, ¿estaba disponible para hacerlo?</w:t>
      </w:r>
    </w:p>
    <w:p w14:paraId="61D7CF9B" w14:textId="77777777" w:rsidR="00B97955" w:rsidRPr="00B97955" w:rsidRDefault="00B97955" w:rsidP="00B97955">
      <w:pPr>
        <w:spacing w:after="0"/>
      </w:pPr>
      <w:r w:rsidRPr="00B97955">
        <w:t xml:space="preserve">P7150: durante las </w:t>
      </w:r>
      <w:proofErr w:type="spellStart"/>
      <w:r w:rsidRPr="00B97955">
        <w:t>ult</w:t>
      </w:r>
      <w:proofErr w:type="spellEnd"/>
      <w:r w:rsidRPr="00B97955">
        <w:t xml:space="preserve">. 4 </w:t>
      </w:r>
      <w:proofErr w:type="spellStart"/>
      <w:r w:rsidRPr="00B97955">
        <w:t>sem</w:t>
      </w:r>
      <w:proofErr w:type="spellEnd"/>
      <w:r w:rsidRPr="00B97955">
        <w:t>. ¿hizo diligencias para cambiar de trabajo?</w:t>
      </w:r>
    </w:p>
    <w:p w14:paraId="2F445709" w14:textId="77777777" w:rsidR="00B97955" w:rsidRPr="00B97955" w:rsidRDefault="00B97955" w:rsidP="00B97955">
      <w:pPr>
        <w:spacing w:after="0"/>
      </w:pPr>
      <w:r w:rsidRPr="00B97955">
        <w:t>P7160: Si le resultara un nuevo trabajo o empleo a...¿podría empezar a desempeñarlo antes de un mes?</w:t>
      </w:r>
    </w:p>
    <w:p w14:paraId="6BCBB30F" w14:textId="77777777" w:rsidR="00B97955" w:rsidRPr="00B97955" w:rsidRDefault="00B97955" w:rsidP="00B97955">
      <w:pPr>
        <w:spacing w:after="0"/>
      </w:pPr>
      <w:r w:rsidRPr="00B97955">
        <w:t xml:space="preserve">P7310: ha buscado trabajo por primera vez o había trabajado antes por lo menos durante dos semanas consecutivas? </w:t>
      </w:r>
    </w:p>
    <w:p w14:paraId="00A12889" w14:textId="77777777" w:rsidR="00B97955" w:rsidRPr="00B97955" w:rsidRDefault="00B97955" w:rsidP="00B97955">
      <w:pPr>
        <w:spacing w:after="0"/>
      </w:pPr>
      <w:r w:rsidRPr="00B97955">
        <w:t>P7350: En este último trabajo era: (tipo de trabajador)… (Desocupados)</w:t>
      </w:r>
    </w:p>
    <w:p w14:paraId="419CBA67" w14:textId="77777777" w:rsidR="00B97955" w:rsidRPr="00B97955" w:rsidRDefault="00B97955" w:rsidP="00B97955">
      <w:pPr>
        <w:spacing w:after="0"/>
      </w:pPr>
      <w:r w:rsidRPr="00B97955">
        <w:t>P7422: ¿Recibió o ganó el mes pasado ingresos por concepto de trabajo?. (Desocupados)  (</w:t>
      </w:r>
      <w:proofErr w:type="spellStart"/>
      <w:r w:rsidRPr="00B97955">
        <w:t>numerico</w:t>
      </w:r>
      <w:proofErr w:type="spellEnd"/>
      <w:r w:rsidRPr="00B97955">
        <w:t>)</w:t>
      </w:r>
    </w:p>
    <w:p w14:paraId="34A7E8D2" w14:textId="77777777" w:rsidR="00B97955" w:rsidRPr="00B97955" w:rsidRDefault="00B97955" w:rsidP="00B97955">
      <w:pPr>
        <w:spacing w:after="0"/>
      </w:pPr>
      <w:r w:rsidRPr="00B97955">
        <w:t>P7472: ¿Recibió o ganó el mes pasado ingresos por concepto de trabajo?. (Desocupados)  (</w:t>
      </w:r>
      <w:proofErr w:type="spellStart"/>
      <w:r w:rsidRPr="00B97955">
        <w:t>categorico</w:t>
      </w:r>
      <w:proofErr w:type="spellEnd"/>
      <w:r w:rsidRPr="00B97955">
        <w:t>)</w:t>
      </w:r>
    </w:p>
    <w:p w14:paraId="289B98B5" w14:textId="77777777" w:rsidR="00B97955" w:rsidRPr="00B97955" w:rsidRDefault="00B97955" w:rsidP="00B97955">
      <w:pPr>
        <w:spacing w:after="0"/>
      </w:pPr>
      <w:r w:rsidRPr="00B97955">
        <w:t>P7495: el mes pasado, ¿recibió pagos por concepto de arriendos y/o</w:t>
      </w:r>
    </w:p>
    <w:p w14:paraId="743E181D" w14:textId="77777777" w:rsidR="00B97955" w:rsidRPr="00B97955" w:rsidRDefault="00B97955" w:rsidP="00B97955">
      <w:pPr>
        <w:spacing w:after="0"/>
      </w:pPr>
      <w:r w:rsidRPr="00B97955">
        <w:t>pensiones?</w:t>
      </w:r>
    </w:p>
    <w:p w14:paraId="0D3011DD" w14:textId="77777777" w:rsidR="00B97955" w:rsidRPr="00B97955" w:rsidRDefault="00B97955" w:rsidP="00B97955">
      <w:pPr>
        <w:spacing w:after="0"/>
      </w:pPr>
      <w:r w:rsidRPr="00B97955">
        <w:t xml:space="preserve">P7500s2: ¿El mes pasado recibió pagos por b. pensiones o jubilaciones por </w:t>
      </w:r>
      <w:proofErr w:type="spellStart"/>
      <w:r w:rsidRPr="00B97955">
        <w:t>vejez,invalidez</w:t>
      </w:r>
      <w:proofErr w:type="spellEnd"/>
      <w:r w:rsidRPr="00B97955">
        <w:t xml:space="preserve"> o sustitución pensional ?</w:t>
      </w:r>
    </w:p>
    <w:p w14:paraId="082A128C" w14:textId="77777777" w:rsidR="00B97955" w:rsidRPr="00B97955" w:rsidRDefault="00B97955" w:rsidP="00B97955">
      <w:pPr>
        <w:spacing w:after="0"/>
      </w:pPr>
      <w:r w:rsidRPr="00B97955">
        <w:t>P7500s3: ¿El mes pasado recibió pagos por c. pensión alimenticia por</w:t>
      </w:r>
    </w:p>
    <w:p w14:paraId="51162E5E" w14:textId="77777777" w:rsidR="00B97955" w:rsidRPr="00B97955" w:rsidRDefault="00B97955" w:rsidP="00B97955">
      <w:pPr>
        <w:spacing w:after="0"/>
      </w:pPr>
      <w:r w:rsidRPr="00B97955">
        <w:t>paternidad, divorcio o separación?</w:t>
      </w:r>
    </w:p>
    <w:p w14:paraId="5AFDBE1D" w14:textId="77777777" w:rsidR="00B97955" w:rsidRPr="00B97955" w:rsidRDefault="00B97955" w:rsidP="00B97955">
      <w:pPr>
        <w:spacing w:after="0"/>
      </w:pPr>
      <w:r w:rsidRPr="00B97955">
        <w:t xml:space="preserve">P7505: Durante los últimos doce meses, ¿recibió dinero de otros hogares, personas o instituciones no gubernamentales; dinero por intereses, dividendos, utilidades o por </w:t>
      </w:r>
      <w:proofErr w:type="spellStart"/>
      <w:r w:rsidRPr="00B97955">
        <w:t>cesantias</w:t>
      </w:r>
      <w:proofErr w:type="spellEnd"/>
      <w:r w:rsidRPr="00B97955">
        <w:t>?</w:t>
      </w:r>
    </w:p>
    <w:p w14:paraId="537342F0" w14:textId="77777777" w:rsidR="00B97955" w:rsidRPr="00B97955" w:rsidRDefault="00B97955" w:rsidP="00B97955">
      <w:pPr>
        <w:spacing w:after="0"/>
      </w:pPr>
      <w:r w:rsidRPr="00B97955">
        <w:lastRenderedPageBreak/>
        <w:t xml:space="preserve">P7510s1: Durante los últimos 12 meses, ¿recibió a. dinero de otros hogares o personas residentes en el país? </w:t>
      </w:r>
    </w:p>
    <w:p w14:paraId="07DBDA51" w14:textId="77777777" w:rsidR="00B97955" w:rsidRPr="00B97955" w:rsidRDefault="00B97955" w:rsidP="00B97955">
      <w:pPr>
        <w:spacing w:after="0"/>
      </w:pPr>
      <w:r w:rsidRPr="00B97955">
        <w:t>P7510s2: Durante los últimos 12 meses, ¿recibió b. dinero de otros hogares o personas residentes fuera del país?</w:t>
      </w:r>
    </w:p>
    <w:p w14:paraId="185302D6" w14:textId="77777777" w:rsidR="00B97955" w:rsidRPr="00B97955" w:rsidRDefault="00B97955" w:rsidP="00B97955">
      <w:pPr>
        <w:spacing w:after="0"/>
      </w:pPr>
      <w:r w:rsidRPr="00B97955">
        <w:t>P7510s3: Durante los últimos 12 meses, ¿recibió c. ayudas en dinero de instituciones del país?</w:t>
      </w:r>
    </w:p>
    <w:p w14:paraId="43A08211" w14:textId="77777777" w:rsidR="00B97955" w:rsidRPr="00B97955" w:rsidRDefault="00B97955" w:rsidP="00B97955">
      <w:pPr>
        <w:spacing w:after="0"/>
      </w:pPr>
      <w:r w:rsidRPr="00B97955">
        <w:t xml:space="preserve">P7510s5: Durante los últimos 12 meses, ¿recibió d. dinero por intereses de </w:t>
      </w:r>
      <w:proofErr w:type="spellStart"/>
      <w:r w:rsidRPr="00B97955">
        <w:t>prestamos</w:t>
      </w:r>
      <w:proofErr w:type="spellEnd"/>
      <w:r w:rsidRPr="00B97955">
        <w:t xml:space="preserve"> o </w:t>
      </w:r>
      <w:proofErr w:type="spellStart"/>
      <w:r w:rsidRPr="00B97955">
        <w:t>CDT´s</w:t>
      </w:r>
      <w:proofErr w:type="spellEnd"/>
      <w:r w:rsidRPr="00B97955">
        <w:t xml:space="preserve">, </w:t>
      </w:r>
      <w:proofErr w:type="spellStart"/>
      <w:r w:rsidRPr="00B97955">
        <w:t>depositos</w:t>
      </w:r>
      <w:proofErr w:type="spellEnd"/>
      <w:r w:rsidRPr="00B97955">
        <w:t xml:space="preserve"> de ahorros, utilidades, ganancias o dividendos por inversiones? </w:t>
      </w:r>
    </w:p>
    <w:p w14:paraId="7FAA9419" w14:textId="77777777" w:rsidR="00B97955" w:rsidRPr="00B97955" w:rsidRDefault="00B97955" w:rsidP="00B97955">
      <w:pPr>
        <w:spacing w:after="0"/>
      </w:pPr>
      <w:r w:rsidRPr="00B97955">
        <w:t>P7510s6: Durante los últimos 12 meses, ¿recibió e. dinero por concepto de cesantías y/o intereses a las cesantías?</w:t>
      </w:r>
    </w:p>
    <w:p w14:paraId="4E007FB0" w14:textId="77777777" w:rsidR="00B97955" w:rsidRPr="00B97955" w:rsidRDefault="00B97955" w:rsidP="00B97955">
      <w:pPr>
        <w:spacing w:after="0"/>
      </w:pPr>
      <w:r w:rsidRPr="00B97955">
        <w:t>P7510s7: Durante los últimos 12 meses, ¿recibió f. dinero de otras fuentes diferentes a las anteriores?</w:t>
      </w:r>
    </w:p>
    <w:p w14:paraId="042F5F7A" w14:textId="77777777" w:rsidR="00B97955" w:rsidRPr="00B97955" w:rsidRDefault="00B97955" w:rsidP="00B97955">
      <w:pPr>
        <w:spacing w:after="0"/>
      </w:pPr>
      <w:proofErr w:type="spellStart"/>
      <w:r w:rsidRPr="00B97955">
        <w:t>Pet</w:t>
      </w:r>
      <w:proofErr w:type="spellEnd"/>
      <w:r w:rsidRPr="00B97955">
        <w:t>: Población en edad de trabajar 1: sí 0: no</w:t>
      </w:r>
    </w:p>
    <w:p w14:paraId="286E8B50" w14:textId="77777777" w:rsidR="00B97955" w:rsidRPr="00B97955" w:rsidRDefault="00B97955" w:rsidP="00B97955">
      <w:pPr>
        <w:spacing w:after="0"/>
      </w:pPr>
      <w:proofErr w:type="spellStart"/>
      <w:r w:rsidRPr="00B97955">
        <w:t>Oc</w:t>
      </w:r>
      <w:proofErr w:type="spellEnd"/>
      <w:r w:rsidRPr="00B97955">
        <w:t>: Ocupado. 1: si</w:t>
      </w:r>
    </w:p>
    <w:p w14:paraId="33E3342F" w14:textId="77777777" w:rsidR="00B97955" w:rsidRPr="00B97955" w:rsidRDefault="00B97955" w:rsidP="00B97955">
      <w:pPr>
        <w:spacing w:after="0"/>
      </w:pPr>
      <w:r w:rsidRPr="00B97955">
        <w:t>Des: Desocupado. 1: si</w:t>
      </w:r>
    </w:p>
    <w:p w14:paraId="2E55CACA" w14:textId="77777777" w:rsidR="00B97955" w:rsidRPr="00B97955" w:rsidRDefault="00B97955" w:rsidP="00B97955">
      <w:pPr>
        <w:spacing w:after="0"/>
      </w:pPr>
      <w:proofErr w:type="spellStart"/>
      <w:r w:rsidRPr="00B97955">
        <w:t>Ina</w:t>
      </w:r>
      <w:proofErr w:type="spellEnd"/>
      <w:r w:rsidRPr="00B97955">
        <w:t>: inactivo. 1: si</w:t>
      </w:r>
    </w:p>
    <w:p w14:paraId="2C516773" w14:textId="77777777" w:rsidR="00B97955" w:rsidRPr="00B97955" w:rsidRDefault="00B97955" w:rsidP="00B97955">
      <w:pPr>
        <w:spacing w:after="0"/>
      </w:pPr>
      <w:proofErr w:type="spellStart"/>
      <w:r w:rsidRPr="00B97955">
        <w:t>Fex_c</w:t>
      </w:r>
      <w:proofErr w:type="spellEnd"/>
      <w:r w:rsidRPr="00B97955">
        <w:t xml:space="preserve">: Factor de </w:t>
      </w:r>
      <w:proofErr w:type="spellStart"/>
      <w:r w:rsidRPr="00B97955">
        <w:t>expansion</w:t>
      </w:r>
      <w:proofErr w:type="spellEnd"/>
      <w:r w:rsidRPr="00B97955">
        <w:t xml:space="preserve"> anualizado</w:t>
      </w:r>
    </w:p>
    <w:p w14:paraId="49FA65DE" w14:textId="77777777" w:rsidR="00B97955" w:rsidRPr="00B97955" w:rsidRDefault="00B97955" w:rsidP="00B97955">
      <w:pPr>
        <w:spacing w:after="0"/>
      </w:pPr>
      <w:proofErr w:type="spellStart"/>
      <w:r w:rsidRPr="00B97955">
        <w:t>Depto</w:t>
      </w:r>
      <w:proofErr w:type="spellEnd"/>
      <w:r w:rsidRPr="00B97955">
        <w:t xml:space="preserve">: departamento. (character) </w:t>
      </w:r>
    </w:p>
    <w:p w14:paraId="07D7F787" w14:textId="793A5B73" w:rsidR="00B97955" w:rsidRDefault="00B97955" w:rsidP="00B97955">
      <w:pPr>
        <w:spacing w:after="0"/>
      </w:pPr>
      <w:proofErr w:type="spellStart"/>
      <w:r w:rsidRPr="00B97955">
        <w:t>Fex_dpto</w:t>
      </w:r>
      <w:proofErr w:type="spellEnd"/>
      <w:r w:rsidRPr="00B97955">
        <w:t xml:space="preserve">: factor de </w:t>
      </w:r>
      <w:proofErr w:type="spellStart"/>
      <w:r w:rsidRPr="00B97955">
        <w:t>expansion</w:t>
      </w:r>
      <w:proofErr w:type="spellEnd"/>
      <w:r w:rsidRPr="00B97955">
        <w:t xml:space="preserve"> anualizado departamento</w:t>
      </w:r>
    </w:p>
    <w:p w14:paraId="4ED33E2B" w14:textId="1904C6F9" w:rsidR="006F3549" w:rsidRDefault="006F3549" w:rsidP="00B97955">
      <w:pPr>
        <w:spacing w:after="0"/>
      </w:pPr>
    </w:p>
    <w:p w14:paraId="756FA684" w14:textId="75D05C18" w:rsidR="006F3549" w:rsidRDefault="006F3549" w:rsidP="00B97955">
      <w:pPr>
        <w:spacing w:after="0"/>
      </w:pPr>
    </w:p>
    <w:p w14:paraId="5569FC61" w14:textId="7152FA1B" w:rsidR="006F3549" w:rsidRDefault="006F3549" w:rsidP="00B97955">
      <w:pPr>
        <w:spacing w:after="0"/>
        <w:rPr>
          <w:b/>
          <w:bCs/>
          <w:sz w:val="36"/>
          <w:szCs w:val="36"/>
        </w:rPr>
      </w:pPr>
      <w:r w:rsidRPr="006F3549">
        <w:rPr>
          <w:b/>
          <w:bCs/>
          <w:sz w:val="36"/>
          <w:szCs w:val="36"/>
        </w:rPr>
        <w:t>DATA</w:t>
      </w:r>
    </w:p>
    <w:p w14:paraId="20E9E567" w14:textId="62E3BA0F" w:rsidR="006F3549" w:rsidRPr="006F3549" w:rsidRDefault="006F3549" w:rsidP="006F3549">
      <w:pPr>
        <w:rPr>
          <w:i/>
          <w:iCs/>
        </w:rPr>
      </w:pPr>
      <w:r>
        <w:t>El o</w:t>
      </w:r>
      <w:r>
        <w:t>bjetivo del trabajo</w:t>
      </w:r>
      <w:r>
        <w:t xml:space="preserve"> es</w:t>
      </w:r>
      <w:r>
        <w:t xml:space="preserve"> predecir la pobreza a nivel </w:t>
      </w:r>
      <w:r w:rsidRPr="002307D5">
        <w:rPr>
          <w:i/>
          <w:iCs/>
        </w:rPr>
        <w:t>hogar</w:t>
      </w:r>
      <w:r>
        <w:rPr>
          <w:i/>
          <w:iCs/>
        </w:rPr>
        <w:t xml:space="preserve">. </w:t>
      </w:r>
      <w:r>
        <w:t xml:space="preserve">La data </w:t>
      </w:r>
      <w:proofErr w:type="spellStart"/>
      <w:r>
        <w:t>esta</w:t>
      </w:r>
      <w:proofErr w:type="spellEnd"/>
      <w:r>
        <w:t xml:space="preserve"> dividida en 4: hogares e individuos; </w:t>
      </w:r>
      <w:proofErr w:type="spellStart"/>
      <w:r>
        <w:t>train</w:t>
      </w:r>
      <w:proofErr w:type="spellEnd"/>
      <w:r>
        <w:t xml:space="preserve"> y test. Variable id </w:t>
      </w:r>
      <w:proofErr w:type="spellStart"/>
      <w:r>
        <w:t>matchea</w:t>
      </w:r>
      <w:proofErr w:type="spellEnd"/>
      <w:r>
        <w:t>.</w:t>
      </w:r>
    </w:p>
    <w:p w14:paraId="481276EC" w14:textId="2653C51E" w:rsidR="006F3549" w:rsidRDefault="006F3549" w:rsidP="006F3549">
      <w:r>
        <w:t xml:space="preserve">Lo podemos encarar como un problema de clasificación (entre pobre y no pobre) utilizando por ejemplo </w:t>
      </w:r>
      <w:proofErr w:type="spellStart"/>
      <w:r>
        <w:t>arboles</w:t>
      </w:r>
      <w:proofErr w:type="spellEnd"/>
      <w:r>
        <w:t>, o como un problema de predecir ingreso y luego</w:t>
      </w:r>
      <w:r>
        <w:t xml:space="preserve"> teniendo en cuenta la línea de pobreza por ingreso</w:t>
      </w:r>
      <w:r>
        <w:t xml:space="preserve"> ver si es pobre o no.</w:t>
      </w:r>
    </w:p>
    <w:p w14:paraId="1751DAA4" w14:textId="77777777" w:rsidR="006F3549" w:rsidRPr="006F3549" w:rsidRDefault="006F3549" w:rsidP="00B97955">
      <w:pPr>
        <w:spacing w:after="0"/>
        <w:rPr>
          <w:b/>
          <w:bCs/>
        </w:rPr>
      </w:pPr>
    </w:p>
    <w:sectPr w:rsidR="006F3549" w:rsidRPr="006F3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D5"/>
    <w:rsid w:val="002307D5"/>
    <w:rsid w:val="00262ECA"/>
    <w:rsid w:val="002E6DD3"/>
    <w:rsid w:val="00375AD1"/>
    <w:rsid w:val="00556D44"/>
    <w:rsid w:val="006F3549"/>
    <w:rsid w:val="00810B4B"/>
    <w:rsid w:val="009039AF"/>
    <w:rsid w:val="00974A4F"/>
    <w:rsid w:val="00AE0E71"/>
    <w:rsid w:val="00B23EF3"/>
    <w:rsid w:val="00B70486"/>
    <w:rsid w:val="00B97955"/>
    <w:rsid w:val="00D66F8D"/>
    <w:rsid w:val="00DB45E9"/>
    <w:rsid w:val="00E812DF"/>
    <w:rsid w:val="00EE1109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D5573"/>
  <w15:chartTrackingRefBased/>
  <w15:docId w15:val="{E3861708-6F9E-4450-9AD0-9561164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0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0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0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0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0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0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0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0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0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0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0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0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0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0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0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0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 Corradi</dc:creator>
  <cp:keywords/>
  <dc:description/>
  <cp:lastModifiedBy>valentin corradi</cp:lastModifiedBy>
  <cp:revision>3</cp:revision>
  <dcterms:created xsi:type="dcterms:W3CDTF">2024-12-12T23:55:00Z</dcterms:created>
  <dcterms:modified xsi:type="dcterms:W3CDTF">2024-12-13T14:46:00Z</dcterms:modified>
</cp:coreProperties>
</file>