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Tanmay Dhanu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19102A2003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LFU, Optimal</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Optimal</w:t>
            </w:r>
          </w:p>
          <w:p>
            <w:pPr>
              <w:pStyle w:val="Normal"/>
              <w:spacing w:lineRule="auto" w:line="240" w:before="0" w:after="0"/>
              <w:rPr/>
            </w:pPr>
            <w:r>
              <w:rPr>
                <w:rFonts w:cs="Segoe UI" w:ascii="Segoe UI" w:hAnsi="Segoe UI"/>
              </w:rPr>
              <w:t>In this algorithm, pages are replaced which would not be used for the longest duration of time in the future.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Least Frequently Used(LFU)</w:t>
            </w:r>
          </w:p>
          <w:p>
            <w:pPr>
              <w:pStyle w:val="Normal"/>
              <w:spacing w:lineRule="auto" w:line="240" w:before="0" w:after="0"/>
              <w:rPr/>
            </w:pPr>
            <w:r>
              <w:rPr>
                <w:rFonts w:cs="Segoe UI" w:ascii="Segoe UI" w:hAnsi="Segoe UI"/>
              </w:rPr>
              <w:t>In LFU Page Replacement method, the page with the minimum count is selected for replacement with the page that needs to enter into the system.</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t>LFU:</w:t>
            </w:r>
          </w:p>
          <w:p>
            <w:pPr>
              <w:pStyle w:val="Normal"/>
              <w:spacing w:lineRule="auto" w:line="240" w:before="0" w:after="0"/>
              <w:rPr>
                <w:rFonts w:ascii="Segoe UI" w:hAnsi="Segoe UI" w:cs="Segoe UI"/>
              </w:rPr>
            </w:pPr>
            <w:r>
              <w:rPr>
                <w:rFonts w:cs="Segoe UI" w:ascii="Segoe UI" w:hAnsi="Segoe UI"/>
              </w:rPr>
              <w:t>#include&lt;stdio.h&gt;</w:t>
            </w:r>
          </w:p>
          <w:p>
            <w:pPr>
              <w:pStyle w:val="Normal"/>
              <w:spacing w:lineRule="auto" w:line="240" w:before="0" w:after="0"/>
              <w:rPr>
                <w:rFonts w:ascii="Segoe UI" w:hAnsi="Segoe UI" w:cs="Segoe UI"/>
              </w:rPr>
            </w:pPr>
            <w:r>
              <w:rPr>
                <w:rFonts w:cs="Segoe UI" w:ascii="Segoe UI" w:hAnsi="Segoe UI"/>
              </w:rPr>
              <w:t>int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total_frames, total_pages=20, hit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pages[20]={7, 0, 1, 2, 0, 3, 0, 4, 2, 3, 0, 3, 2, 1, 2, 0, 1, 7, 0, 1}, frame[10], arr[20], time[20];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m, n, page, flag, k, minimum_time, temp;</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printf("Enter Total Number of Frames:\t");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&amp;total_frames);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total_frames;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frame[m]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25;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arr[m]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total_pages;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time[pages[m]] =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if(frame[n] == -1 || 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if(arr[k] &gt; arr[frame[n]])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if(flag)</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25;</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if(arr[frame[n]] == arr[k] &amp;&amp; time[frame[n]] &lt; minimum_time)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temp =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time[frame[n]];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arr[frame[temp]]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frame[temp]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printf("%d\t",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printf("Page Hit:\t%d\n", 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b/>
                <w:b/>
                <w:bCs/>
              </w:rPr>
            </w:pPr>
            <w:r>
              <w:rPr>
                <w:rFonts w:cs="Segoe UI" w:ascii="Segoe UI" w:hAnsi="Segoe UI"/>
                <w:b/>
                <w:bCs/>
              </w:rPr>
              <w:t>Optimal:</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OPT(size,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 =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page in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memory.count(page) == 0 and count &lt;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memory.append(page)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 0 and count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i in memory:</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pages[x:].count(i)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break</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else: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index = pages[x:].index(i)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index &gt; future: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index</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 = memory.index(evictedPage)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memory.remove(evictedPage)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memory.insert(p, 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&gt;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pass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return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main():</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pages = (7, 0, 1, 2, 0, 3, 0, 4, 2, 3, 0, 3, 2, 1, 2, 0, 1, 7, 0,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print('Data to be inserted :',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int(input("Enter the size of page: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print('OPT '+str(OPT(size, pages))+' page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if __name__ == "__main__":</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main()</w:t>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3">
                  <wp:simplePos x="0" y="0"/>
                  <wp:positionH relativeFrom="column">
                    <wp:posOffset>495935</wp:posOffset>
                  </wp:positionH>
                  <wp:positionV relativeFrom="paragraph">
                    <wp:posOffset>130175</wp:posOffset>
                  </wp:positionV>
                  <wp:extent cx="5295265" cy="7016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701675"/>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4">
                  <wp:simplePos x="0" y="0"/>
                  <wp:positionH relativeFrom="column">
                    <wp:posOffset>593090</wp:posOffset>
                  </wp:positionH>
                  <wp:positionV relativeFrom="paragraph">
                    <wp:posOffset>12700</wp:posOffset>
                  </wp:positionV>
                  <wp:extent cx="5227320" cy="13335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27320" cy="1333500"/>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LibreOffice/6.3.4.2.0$Linux_X86_64 LibreOffice_project/30$Build-2</Application>
  <Pages>4</Pages>
  <Words>646</Words>
  <Characters>3238</Characters>
  <CharactersWithSpaces>4919</CharactersWithSpaces>
  <Paragraphs>136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2020-03-07T15:14:58Z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