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5359" w:rsidRDefault="00615359" w:rsidP="00615359">
      <w:pPr>
        <w:jc w:val="center"/>
        <w:rPr>
          <w:rFonts w:ascii="Arial Narrow" w:hAnsi="Arial Narrow"/>
          <w:noProof/>
          <w:lang w:eastAsia="en-IN"/>
        </w:rPr>
      </w:pPr>
    </w:p>
    <w:p w:rsidR="00615359" w:rsidRDefault="00615359" w:rsidP="00615359">
      <w:pPr>
        <w:jc w:val="center"/>
      </w:pPr>
      <w:r w:rsidRPr="00862C68">
        <w:rPr>
          <w:rFonts w:ascii="Arial Narrow" w:hAnsi="Arial Narrow"/>
          <w:noProof/>
          <w:lang w:eastAsia="en-IN"/>
        </w:rPr>
        <w:drawing>
          <wp:inline distT="0" distB="0" distL="0" distR="0" wp14:anchorId="151A7618" wp14:editId="3331398E">
            <wp:extent cx="1679944" cy="722630"/>
            <wp:effectExtent l="19050" t="19050" r="15875" b="20320"/>
            <wp:docPr id="8" name="Picture 8" descr="Pictur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1"/>
                    <pic:cNvPicPr>
                      <a:picLocks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171" cy="73907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15359" w:rsidRPr="00EB1C50" w:rsidRDefault="00615359" w:rsidP="00615359">
      <w:pPr>
        <w:jc w:val="center"/>
      </w:pPr>
    </w:p>
    <w:p w:rsidR="00615359" w:rsidRDefault="00615359" w:rsidP="00615359">
      <w:pPr>
        <w:spacing w:after="0" w:line="240" w:lineRule="auto"/>
        <w:jc w:val="center"/>
        <w:rPr>
          <w:rFonts w:ascii="Segoe UI" w:hAnsi="Segoe UI" w:cs="Segoe UI"/>
          <w:b/>
          <w:sz w:val="32"/>
          <w:szCs w:val="20"/>
        </w:rPr>
      </w:pPr>
      <w:r w:rsidRPr="00EB1C50">
        <w:rPr>
          <w:rFonts w:ascii="Segoe UI" w:hAnsi="Segoe UI" w:cs="Segoe UI"/>
          <w:b/>
          <w:sz w:val="32"/>
          <w:szCs w:val="20"/>
        </w:rPr>
        <w:t>DEPARTMENT OF COMPUTER ENGINEERING</w:t>
      </w:r>
    </w:p>
    <w:p w:rsidR="00615359" w:rsidRDefault="00615359" w:rsidP="00615359">
      <w:pPr>
        <w:spacing w:after="0" w:line="240" w:lineRule="auto"/>
        <w:jc w:val="center"/>
        <w:rPr>
          <w:rFonts w:ascii="Segoe UI" w:hAnsi="Segoe UI" w:cs="Segoe UI"/>
          <w:b/>
          <w:sz w:val="32"/>
          <w:szCs w:val="20"/>
        </w:rPr>
      </w:pPr>
    </w:p>
    <w:p w:rsidR="00615359" w:rsidRDefault="00615359" w:rsidP="00615359">
      <w:pPr>
        <w:spacing w:after="0" w:line="240" w:lineRule="auto"/>
        <w:jc w:val="center"/>
        <w:rPr>
          <w:rFonts w:ascii="Segoe UI" w:hAnsi="Segoe UI" w:cs="Segoe UI"/>
          <w:b/>
          <w:sz w:val="32"/>
          <w:szCs w:val="20"/>
        </w:rPr>
      </w:pPr>
    </w:p>
    <w:p w:rsidR="00615359" w:rsidRDefault="00615359" w:rsidP="00615359">
      <w:pPr>
        <w:spacing w:after="0" w:line="240" w:lineRule="auto"/>
        <w:jc w:val="center"/>
        <w:rPr>
          <w:rFonts w:ascii="Segoe UI" w:hAnsi="Segoe UI" w:cs="Segoe UI"/>
          <w:b/>
          <w:sz w:val="32"/>
          <w:szCs w:val="20"/>
        </w:rPr>
      </w:pPr>
      <w:r>
        <w:rPr>
          <w:rFonts w:ascii="Segoe UI" w:hAnsi="Segoe UI" w:cs="Segoe UI"/>
          <w:b/>
          <w:sz w:val="32"/>
          <w:szCs w:val="20"/>
        </w:rPr>
        <w:t>Experiment</w:t>
      </w:r>
      <w:r w:rsidR="006373E5">
        <w:rPr>
          <w:rFonts w:ascii="Segoe UI" w:hAnsi="Segoe UI" w:cs="Segoe UI"/>
          <w:b/>
          <w:sz w:val="32"/>
          <w:szCs w:val="20"/>
        </w:rPr>
        <w:t xml:space="preserve"> </w:t>
      </w:r>
      <w:r>
        <w:rPr>
          <w:rFonts w:ascii="Segoe UI" w:hAnsi="Segoe UI" w:cs="Segoe UI"/>
          <w:b/>
          <w:sz w:val="32"/>
          <w:szCs w:val="20"/>
        </w:rPr>
        <w:t>-</w:t>
      </w:r>
      <w:r w:rsidR="006373E5">
        <w:rPr>
          <w:rFonts w:ascii="Segoe UI" w:hAnsi="Segoe UI" w:cs="Segoe UI"/>
          <w:b/>
          <w:sz w:val="32"/>
          <w:szCs w:val="20"/>
        </w:rPr>
        <w:t xml:space="preserve"> </w:t>
      </w:r>
      <w:r w:rsidR="00456BCF">
        <w:rPr>
          <w:rFonts w:ascii="Segoe UI" w:hAnsi="Segoe UI" w:cs="Segoe UI"/>
          <w:b/>
          <w:sz w:val="32"/>
          <w:szCs w:val="20"/>
        </w:rPr>
        <w:t>5</w:t>
      </w:r>
      <w:bookmarkStart w:id="0" w:name="_GoBack"/>
      <w:bookmarkEnd w:id="0"/>
    </w:p>
    <w:p w:rsidR="00615359" w:rsidRDefault="00615359" w:rsidP="00615359">
      <w:pPr>
        <w:spacing w:after="0" w:line="240" w:lineRule="auto"/>
        <w:jc w:val="center"/>
        <w:rPr>
          <w:rFonts w:ascii="Segoe UI" w:hAnsi="Segoe UI" w:cs="Segoe UI"/>
          <w:b/>
          <w:sz w:val="32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798"/>
      </w:tblGrid>
      <w:tr w:rsidR="00615359" w:rsidRPr="000F16B0" w:rsidTr="005400AF">
        <w:trPr>
          <w:trHeight w:val="624"/>
        </w:trPr>
        <w:tc>
          <w:tcPr>
            <w:tcW w:w="2689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b/>
                <w:sz w:val="24"/>
                <w:szCs w:val="24"/>
              </w:rPr>
              <w:t>Year &amp; Semester</w:t>
            </w:r>
          </w:p>
        </w:tc>
        <w:tc>
          <w:tcPr>
            <w:tcW w:w="6798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sz w:val="24"/>
                <w:szCs w:val="24"/>
              </w:rPr>
              <w:t>S.E. Semester-IV Computer Engineering</w:t>
            </w:r>
          </w:p>
        </w:tc>
      </w:tr>
      <w:tr w:rsidR="00615359" w:rsidRPr="000F16B0" w:rsidTr="005400AF">
        <w:trPr>
          <w:trHeight w:val="624"/>
        </w:trPr>
        <w:tc>
          <w:tcPr>
            <w:tcW w:w="2689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b/>
                <w:sz w:val="24"/>
                <w:szCs w:val="24"/>
              </w:rPr>
              <w:t>Division &amp; Batch</w:t>
            </w:r>
          </w:p>
        </w:tc>
        <w:tc>
          <w:tcPr>
            <w:tcW w:w="6798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sz w:val="24"/>
                <w:szCs w:val="24"/>
              </w:rPr>
              <w:t>CMPN-A-01</w:t>
            </w:r>
          </w:p>
        </w:tc>
      </w:tr>
      <w:tr w:rsidR="00615359" w:rsidRPr="000F16B0" w:rsidTr="005400AF">
        <w:trPr>
          <w:trHeight w:val="624"/>
        </w:trPr>
        <w:tc>
          <w:tcPr>
            <w:tcW w:w="2689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Subject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In-</w:t>
            </w:r>
            <w:r w:rsidRPr="000F16B0">
              <w:rPr>
                <w:rFonts w:ascii="Times New Roman" w:hAnsi="Times New Roman" w:cs="Times New Roman"/>
                <w:b/>
                <w:sz w:val="24"/>
                <w:szCs w:val="24"/>
              </w:rPr>
              <w:t>charge</w:t>
            </w:r>
          </w:p>
        </w:tc>
        <w:tc>
          <w:tcPr>
            <w:tcW w:w="6798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sz w:val="24"/>
                <w:szCs w:val="24"/>
              </w:rPr>
              <w:t>Prof. Prakash Parmar</w:t>
            </w:r>
          </w:p>
        </w:tc>
      </w:tr>
      <w:tr w:rsidR="00615359" w:rsidRPr="000F16B0" w:rsidTr="005400AF">
        <w:trPr>
          <w:trHeight w:val="624"/>
        </w:trPr>
        <w:tc>
          <w:tcPr>
            <w:tcW w:w="2689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b/>
                <w:sz w:val="24"/>
                <w:szCs w:val="24"/>
              </w:rPr>
              <w:t>Laboratory</w:t>
            </w:r>
          </w:p>
        </w:tc>
        <w:tc>
          <w:tcPr>
            <w:tcW w:w="6798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sz w:val="24"/>
                <w:szCs w:val="24"/>
              </w:rPr>
              <w:t>M313-A</w:t>
            </w:r>
          </w:p>
        </w:tc>
      </w:tr>
      <w:tr w:rsidR="00615359" w:rsidRPr="000F16B0" w:rsidTr="005400AF">
        <w:trPr>
          <w:trHeight w:val="624"/>
        </w:trPr>
        <w:tc>
          <w:tcPr>
            <w:tcW w:w="2689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b/>
                <w:sz w:val="24"/>
                <w:szCs w:val="24"/>
              </w:rPr>
              <w:t>Student Name</w:t>
            </w:r>
          </w:p>
        </w:tc>
        <w:tc>
          <w:tcPr>
            <w:tcW w:w="6798" w:type="dxa"/>
            <w:vAlign w:val="center"/>
          </w:tcPr>
          <w:p w:rsidR="00615359" w:rsidRPr="000F16B0" w:rsidRDefault="0042330C" w:rsidP="00540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Tanmay Dhanu</w:t>
            </w:r>
            <w:proofErr w:type="spellEnd"/>
          </w:p>
        </w:tc>
      </w:tr>
      <w:tr w:rsidR="00615359" w:rsidRPr="000F16B0" w:rsidTr="005400AF">
        <w:trPr>
          <w:trHeight w:val="624"/>
        </w:trPr>
        <w:tc>
          <w:tcPr>
            <w:tcW w:w="2689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b/>
                <w:sz w:val="24"/>
                <w:szCs w:val="24"/>
              </w:rPr>
              <w:t>Roll No</w:t>
            </w:r>
          </w:p>
        </w:tc>
        <w:tc>
          <w:tcPr>
            <w:tcW w:w="6798" w:type="dxa"/>
            <w:vAlign w:val="center"/>
          </w:tcPr>
          <w:p w:rsidR="00615359" w:rsidRPr="000F16B0" w:rsidRDefault="0042330C" w:rsidP="00540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19102A2003</w:t>
            </w:r>
          </w:p>
        </w:tc>
      </w:tr>
      <w:tr w:rsidR="00615359" w:rsidRPr="000F16B0" w:rsidTr="005400AF">
        <w:trPr>
          <w:trHeight w:val="872"/>
        </w:trPr>
        <w:tc>
          <w:tcPr>
            <w:tcW w:w="2689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b/>
                <w:sz w:val="24"/>
                <w:szCs w:val="24"/>
              </w:rPr>
              <w:t>Remark &amp; Signature by Subject In-charge</w:t>
            </w:r>
          </w:p>
        </w:tc>
        <w:tc>
          <w:tcPr>
            <w:tcW w:w="6798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15359" w:rsidRDefault="00615359" w:rsidP="00615359">
      <w:pPr>
        <w:spacing w:after="0" w:line="240" w:lineRule="auto"/>
        <w:jc w:val="center"/>
        <w:rPr>
          <w:rFonts w:ascii="Segoe UI" w:hAnsi="Segoe UI" w:cs="Segoe UI"/>
          <w:b/>
          <w:sz w:val="32"/>
          <w:szCs w:val="20"/>
        </w:rPr>
      </w:pPr>
    </w:p>
    <w:p w:rsidR="00615359" w:rsidRDefault="00615359" w:rsidP="00615359">
      <w:pPr>
        <w:spacing w:after="0" w:line="240" w:lineRule="auto"/>
        <w:jc w:val="center"/>
        <w:rPr>
          <w:rFonts w:ascii="Segoe UI" w:hAnsi="Segoe UI" w:cs="Segoe UI"/>
          <w:b/>
          <w:sz w:val="32"/>
          <w:szCs w:val="20"/>
        </w:rPr>
      </w:pPr>
    </w:p>
    <w:p w:rsidR="00615359" w:rsidRDefault="00615359" w:rsidP="00615359">
      <w:pPr>
        <w:spacing w:after="0" w:line="240" w:lineRule="auto"/>
        <w:jc w:val="center"/>
        <w:rPr>
          <w:rFonts w:ascii="Segoe UI" w:hAnsi="Segoe UI" w:cs="Segoe UI"/>
          <w:b/>
          <w:sz w:val="32"/>
          <w:szCs w:val="20"/>
        </w:rPr>
      </w:pPr>
    </w:p>
    <w:p w:rsidR="00A24C39" w:rsidRPr="00615359" w:rsidRDefault="00A24C39" w:rsidP="00615359"/>
    <w:sectPr w:rsidR="00A24C39" w:rsidRPr="00615359" w:rsidSect="00EB1C50">
      <w:headerReference w:type="default" r:id="rId8"/>
      <w:footerReference w:type="default" r:id="rId9"/>
      <w:pgSz w:w="11906" w:h="16838"/>
      <w:pgMar w:top="983" w:right="1133" w:bottom="1440" w:left="1276" w:header="568" w:footer="7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532E" w:rsidRDefault="006E532E" w:rsidP="00EB1C50">
      <w:pPr>
        <w:spacing w:after="0" w:line="240" w:lineRule="auto"/>
      </w:pPr>
      <w:r>
        <w:separator/>
      </w:r>
    </w:p>
  </w:endnote>
  <w:endnote w:type="continuationSeparator" w:id="0">
    <w:p w:rsidR="006E532E" w:rsidRDefault="006E532E" w:rsidP="00EB1C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1C50" w:rsidRPr="00EB1C50" w:rsidRDefault="00EB1C50" w:rsidP="00EB1C50">
    <w:pPr>
      <w:pStyle w:val="Footer"/>
      <w:pBdr>
        <w:top w:val="single" w:sz="4" w:space="8" w:color="5B9BD5" w:themeColor="accent1"/>
      </w:pBdr>
      <w:spacing w:before="360"/>
      <w:contextualSpacing/>
      <w:rPr>
        <w:b/>
        <w:noProof/>
        <w:color w:val="404040" w:themeColor="text1" w:themeTint="BF"/>
      </w:rPr>
    </w:pPr>
    <w:r w:rsidRPr="00EB1C50">
      <w:rPr>
        <w:b/>
        <w:szCs w:val="18"/>
      </w:rPr>
      <w:t>OSTL Journal</w:t>
    </w:r>
    <w:r w:rsidRPr="00EB1C50">
      <w:rPr>
        <w:b/>
        <w:noProof/>
        <w:color w:val="404040" w:themeColor="text1" w:themeTint="BF"/>
      </w:rPr>
      <w:tab/>
    </w:r>
    <w:r w:rsidRPr="00EB1C50">
      <w:rPr>
        <w:b/>
        <w:noProof/>
        <w:color w:val="404040" w:themeColor="text1" w:themeTint="BF"/>
      </w:rPr>
      <w:tab/>
    </w:r>
    <w:r w:rsidRPr="00EB1C50">
      <w:rPr>
        <w:b/>
        <w:noProof/>
        <w:color w:val="404040" w:themeColor="text1" w:themeTint="BF"/>
      </w:rPr>
      <w:fldChar w:fldCharType="begin"/>
    </w:r>
    <w:r w:rsidRPr="00EB1C50">
      <w:rPr>
        <w:b/>
        <w:noProof/>
        <w:color w:val="404040" w:themeColor="text1" w:themeTint="BF"/>
      </w:rPr>
      <w:instrText xml:space="preserve"> PAGE   \* MERGEFORMAT </w:instrText>
    </w:r>
    <w:r w:rsidRPr="00EB1C50">
      <w:rPr>
        <w:b/>
        <w:noProof/>
        <w:color w:val="404040" w:themeColor="text1" w:themeTint="BF"/>
      </w:rPr>
      <w:fldChar w:fldCharType="separate"/>
    </w:r>
    <w:r w:rsidR="00615359">
      <w:rPr>
        <w:b/>
        <w:noProof/>
        <w:color w:val="404040" w:themeColor="text1" w:themeTint="BF"/>
      </w:rPr>
      <w:t>1</w:t>
    </w:r>
    <w:r w:rsidRPr="00EB1C50">
      <w:rPr>
        <w:b/>
        <w:noProof/>
        <w:color w:val="404040" w:themeColor="text1" w:themeTint="BF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532E" w:rsidRDefault="006E532E" w:rsidP="00EB1C50">
      <w:pPr>
        <w:spacing w:after="0" w:line="240" w:lineRule="auto"/>
      </w:pPr>
      <w:r>
        <w:separator/>
      </w:r>
    </w:p>
  </w:footnote>
  <w:footnote w:type="continuationSeparator" w:id="0">
    <w:p w:rsidR="006E532E" w:rsidRDefault="006E532E" w:rsidP="00EB1C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1C50" w:rsidRPr="00EB1C50" w:rsidRDefault="00615359" w:rsidP="00EB1C50">
    <w:pPr>
      <w:pStyle w:val="Header"/>
      <w:pBdr>
        <w:bottom w:val="single" w:sz="4" w:space="8" w:color="5B9BD5" w:themeColor="accent1"/>
      </w:pBdr>
      <w:spacing w:after="360"/>
      <w:contextualSpacing/>
      <w:rPr>
        <w:b/>
        <w:szCs w:val="18"/>
      </w:rPr>
    </w:pPr>
    <w:r>
      <w:rPr>
        <w:b/>
        <w:szCs w:val="18"/>
      </w:rPr>
      <w:t>Experiment-</w:t>
    </w:r>
    <w:r w:rsidR="00456BCF">
      <w:rPr>
        <w:b/>
        <w:szCs w:val="18"/>
      </w:rPr>
      <w:t>5</w:t>
    </w:r>
    <w:r>
      <w:rPr>
        <w:b/>
        <w:szCs w:val="18"/>
      </w:rPr>
      <w:t xml:space="preserve">                                                                                                                        </w:t>
    </w:r>
    <w:r w:rsidR="00EB1C50" w:rsidRPr="00EB1C50">
      <w:rPr>
        <w:b/>
        <w:szCs w:val="18"/>
      </w:rPr>
      <w:t xml:space="preserve">Roll No: </w:t>
    </w:r>
    <w:r>
      <w:rPr>
        <w:b/>
        <w:szCs w:val="18"/>
      </w:rPr>
      <w:t xml:space="preserve">               </w:t>
    </w:r>
  </w:p>
  <w:p w:rsidR="00EB1C50" w:rsidRPr="00EB1C50" w:rsidRDefault="00EB1C50" w:rsidP="00EB1C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3056D4"/>
    <w:multiLevelType w:val="hybridMultilevel"/>
    <w:tmpl w:val="792E400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627B0E"/>
    <w:multiLevelType w:val="multilevel"/>
    <w:tmpl w:val="16645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7E3575"/>
    <w:multiLevelType w:val="hybridMultilevel"/>
    <w:tmpl w:val="08589D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354A4D"/>
    <w:multiLevelType w:val="hybridMultilevel"/>
    <w:tmpl w:val="6A92BDB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9F672F"/>
    <w:multiLevelType w:val="hybridMultilevel"/>
    <w:tmpl w:val="FC40E2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7067C6"/>
    <w:multiLevelType w:val="multilevel"/>
    <w:tmpl w:val="A5367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1C50"/>
    <w:rsid w:val="000F16B0"/>
    <w:rsid w:val="00124569"/>
    <w:rsid w:val="00255D14"/>
    <w:rsid w:val="002676BD"/>
    <w:rsid w:val="002D10F3"/>
    <w:rsid w:val="00304907"/>
    <w:rsid w:val="00356479"/>
    <w:rsid w:val="0039200B"/>
    <w:rsid w:val="0039386D"/>
    <w:rsid w:val="003C6CD8"/>
    <w:rsid w:val="003D68CA"/>
    <w:rsid w:val="003D70EB"/>
    <w:rsid w:val="00405082"/>
    <w:rsid w:val="0042330C"/>
    <w:rsid w:val="00456BCF"/>
    <w:rsid w:val="004C4A10"/>
    <w:rsid w:val="00562700"/>
    <w:rsid w:val="005D16BA"/>
    <w:rsid w:val="00615359"/>
    <w:rsid w:val="0063005F"/>
    <w:rsid w:val="006373E5"/>
    <w:rsid w:val="00671E4E"/>
    <w:rsid w:val="006E532E"/>
    <w:rsid w:val="00763454"/>
    <w:rsid w:val="00791746"/>
    <w:rsid w:val="007A62D1"/>
    <w:rsid w:val="008D33F2"/>
    <w:rsid w:val="00904377"/>
    <w:rsid w:val="00946190"/>
    <w:rsid w:val="009F1A1C"/>
    <w:rsid w:val="00A120F3"/>
    <w:rsid w:val="00A24C39"/>
    <w:rsid w:val="00B45981"/>
    <w:rsid w:val="00EB1C50"/>
    <w:rsid w:val="00EB6C31"/>
    <w:rsid w:val="00FE1039"/>
    <w:rsid w:val="00FE5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2EBFF5"/>
  <w15:chartTrackingRefBased/>
  <w15:docId w15:val="{3C8799E3-8C48-48AD-8587-3F194F75A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62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43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C4A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1C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1C50"/>
  </w:style>
  <w:style w:type="paragraph" w:styleId="Footer">
    <w:name w:val="footer"/>
    <w:basedOn w:val="Normal"/>
    <w:link w:val="FooterChar"/>
    <w:uiPriority w:val="99"/>
    <w:unhideWhenUsed/>
    <w:qFormat/>
    <w:rsid w:val="00EB1C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1C50"/>
  </w:style>
  <w:style w:type="table" w:styleId="TableGrid">
    <w:name w:val="Table Grid"/>
    <w:basedOn w:val="TableNormal"/>
    <w:uiPriority w:val="39"/>
    <w:rsid w:val="00EB1C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F16B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5D16BA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E10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C4A1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676B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676B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043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0437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437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Variable">
    <w:name w:val="HTML Variable"/>
    <w:basedOn w:val="DefaultParagraphFont"/>
    <w:uiPriority w:val="99"/>
    <w:semiHidden/>
    <w:unhideWhenUsed/>
    <w:rsid w:val="00904377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A62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wd">
    <w:name w:val="kwd"/>
    <w:basedOn w:val="DefaultParagraphFont"/>
    <w:rsid w:val="007A62D1"/>
  </w:style>
  <w:style w:type="character" w:customStyle="1" w:styleId="pln">
    <w:name w:val="pln"/>
    <w:basedOn w:val="DefaultParagraphFont"/>
    <w:rsid w:val="007A62D1"/>
  </w:style>
  <w:style w:type="character" w:customStyle="1" w:styleId="pun">
    <w:name w:val="pun"/>
    <w:basedOn w:val="DefaultParagraphFont"/>
    <w:rsid w:val="007A62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8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6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Kanere</dc:creator>
  <cp:keywords/>
  <dc:description/>
  <cp:lastModifiedBy>Tanmay Dhanu</cp:lastModifiedBy>
  <cp:revision>2</cp:revision>
  <dcterms:created xsi:type="dcterms:W3CDTF">2020-01-20T15:04:00Z</dcterms:created>
  <dcterms:modified xsi:type="dcterms:W3CDTF">2020-01-20T15:04:00Z</dcterms:modified>
</cp:coreProperties>
</file>