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55" w:rsidRPr="009C2155" w:rsidRDefault="009C2155" w:rsidP="009C2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</w:pPr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 xml:space="preserve">Bus </w:t>
      </w:r>
      <w:proofErr w:type="spellStart"/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>Seats</w:t>
      </w:r>
      <w:proofErr w:type="spellEnd"/>
    </w:p>
    <w:p w:rsidR="009C2155" w:rsidRPr="009C2155" w:rsidRDefault="009C2155" w:rsidP="009C2155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proofErr w:type="spellStart"/>
      <w:r w:rsidRPr="009C2155"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Problem</w:t>
      </w:r>
      <w:proofErr w:type="spellEnd"/>
    </w:p>
    <w:p w:rsidR="009C2155" w:rsidRPr="009C2155" w:rsidRDefault="009C2155" w:rsidP="009C215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it-IT"/>
        </w:rPr>
      </w:pP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A bus 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fleet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has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capacity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of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N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 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,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M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these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booked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P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still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available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.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R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users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currently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booking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online. How can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we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avoid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overbook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bus?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Explain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your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reasoning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solutions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, step by step.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Try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be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clear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concise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possible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. Pseudo code in the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answer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is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plus</w:t>
      </w:r>
      <w:r w:rsidRPr="009C2155">
        <w:rPr>
          <w:rFonts w:ascii="Arial" w:eastAsia="Times New Roman" w:hAnsi="Arial" w:cs="Arial"/>
          <w:color w:val="172B4D"/>
          <w:sz w:val="21"/>
          <w:szCs w:val="21"/>
          <w:lang w:eastAsia="it-IT"/>
        </w:rPr>
        <w:t>.</w:t>
      </w:r>
    </w:p>
    <w:p w:rsidR="00966352" w:rsidRDefault="00966352"/>
    <w:p w:rsidR="005F16B7" w:rsidRPr="009C2155" w:rsidRDefault="005F16B7" w:rsidP="005F16B7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Risoluzione</w:t>
      </w:r>
    </w:p>
    <w:p w:rsidR="00DA18DA" w:rsidRDefault="00DA18DA" w:rsidP="005F16B7"/>
    <w:p w:rsidR="00DA18DA" w:rsidRPr="00186FCB" w:rsidRDefault="00D278A1" w:rsidP="005F16B7">
      <w:pPr>
        <w:rPr>
          <w:rFonts w:ascii="Arial" w:hAnsi="Arial" w:cs="Arial"/>
        </w:rPr>
      </w:pPr>
      <w:r w:rsidRPr="00186FCB">
        <w:rPr>
          <w:rFonts w:ascii="Arial" w:hAnsi="Arial" w:cs="Arial"/>
        </w:rPr>
        <w:t>Creiamo una classe Bus con i seguenti attributi: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>: rappresenta la capacità degli N posti disponibili sul nostro Bus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>
        <w:rPr>
          <w:rFonts w:ascii="Arial" w:hAnsi="Arial" w:cs="Arial"/>
        </w:rPr>
        <w:t>: M posti già prenotati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seats_available</w:t>
      </w:r>
      <w:proofErr w:type="spellEnd"/>
      <w:r>
        <w:rPr>
          <w:rFonts w:ascii="Arial" w:hAnsi="Arial" w:cs="Arial"/>
        </w:rPr>
        <w:t xml:space="preserve">: posti ancora disponibili nel Bus, tale variabile sarà settata come differenza tra </w:t>
      </w: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 w:rsidR="00563A73">
        <w:rPr>
          <w:rFonts w:ascii="Arial" w:hAnsi="Arial" w:cs="Arial"/>
        </w:rPr>
        <w:t>.</w:t>
      </w:r>
    </w:p>
    <w:p w:rsidR="00B011B9" w:rsidRDefault="00B011B9" w:rsidP="00B011B9">
      <w:pPr>
        <w:rPr>
          <w:rFonts w:ascii="Arial" w:hAnsi="Arial" w:cs="Arial"/>
        </w:rPr>
      </w:pPr>
      <w:r>
        <w:rPr>
          <w:rFonts w:ascii="Arial" w:hAnsi="Arial" w:cs="Arial"/>
        </w:rPr>
        <w:t>L’implementazione della classe col relativo costruttore è la seguente: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Bus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__</w:t>
      </w:r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construct(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$seats = 100,$seats_booked = 0)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-&gt;</w:t>
      </w:r>
      <w:proofErr w:type="spellStart"/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B011B9" w:rsidRDefault="007D2E4F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Possiamo notare la presenza nel costruttore del metodo </w:t>
      </w:r>
      <w:proofErr w:type="spellStart"/>
      <w:proofErr w:type="gramStart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)</w:t>
      </w:r>
      <w:r w:rsidR="003A1DCD" w:rsidRPr="00B97C5C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3A1DCD">
        <w:rPr>
          <w:rFonts w:ascii="Arial" w:hAnsi="Arial" w:cs="Arial"/>
        </w:rPr>
        <w:t>ch</w:t>
      </w:r>
      <w:r w:rsidR="003A1DCD">
        <w:rPr>
          <w:rFonts w:ascii="Arial" w:hAnsi="Arial" w:cs="Arial"/>
        </w:rPr>
        <w:t>e</w:t>
      </w:r>
      <w:r w:rsidR="003A1DCD">
        <w:rPr>
          <w:rFonts w:ascii="Arial" w:hAnsi="Arial" w:cs="Arial"/>
        </w:rPr>
        <w:t xml:space="preserve"> ai occuperà dell’aggiornamento dei posti ancora disponibili dopo una prenotazione. 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proofErr w:type="gram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$this-&gt;seats_available = $this-&gt;seats - $this-&gt;seats_booked;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}  </w:t>
      </w:r>
    </w:p>
    <w:p w:rsidR="003A1DCD" w:rsidRDefault="005F4447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Adesso andiamo a definire la funzione </w:t>
      </w:r>
      <w:proofErr w:type="spellStart"/>
      <w:r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Arial" w:hAnsi="Arial" w:cs="Arial"/>
        </w:rPr>
        <w:t>che ci permette</w:t>
      </w:r>
      <w:r w:rsidR="00003443">
        <w:rPr>
          <w:rFonts w:ascii="Arial" w:hAnsi="Arial" w:cs="Arial"/>
        </w:rPr>
        <w:t xml:space="preserve"> di controllare la </w:t>
      </w:r>
      <w:proofErr w:type="spellStart"/>
      <w:r w:rsidR="00003443">
        <w:rPr>
          <w:rFonts w:ascii="Arial" w:hAnsi="Arial" w:cs="Arial"/>
        </w:rPr>
        <w:t>disponibiltà</w:t>
      </w:r>
      <w:proofErr w:type="spellEnd"/>
      <w:r w:rsidR="00003443">
        <w:rPr>
          <w:rFonts w:ascii="Arial" w:hAnsi="Arial" w:cs="Arial"/>
        </w:rPr>
        <w:t xml:space="preserve"> di prenotazione.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 =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false;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  </w:t>
      </w:r>
    </w:p>
    <w:p w:rsidR="005F4447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Abbiamo</w:t>
      </w:r>
      <w:r w:rsidR="00003443">
        <w:rPr>
          <w:rFonts w:ascii="Arial" w:hAnsi="Arial" w:cs="Arial"/>
        </w:rPr>
        <w:t xml:space="preserve"> un parametro di ingresso “book” che rappresenta il numero di posti che si stanno cercando di prenotare, il suo valore di default è 0.</w:t>
      </w:r>
    </w:p>
    <w:p w:rsidR="00003443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Controlliamo</w:t>
      </w:r>
      <w:r w:rsidR="00003443">
        <w:rPr>
          <w:rFonts w:ascii="Arial" w:hAnsi="Arial" w:cs="Arial"/>
        </w:rPr>
        <w:t xml:space="preserve"> il valore di </w:t>
      </w:r>
      <w:proofErr w:type="spellStart"/>
      <w:r w:rsidR="00003443" w:rsidRPr="00563A73">
        <w:rPr>
          <w:rFonts w:ascii="Arial" w:hAnsi="Arial" w:cs="Arial"/>
          <w:b/>
        </w:rPr>
        <w:t>seats_available</w:t>
      </w:r>
      <w:proofErr w:type="spellEnd"/>
      <w:r w:rsidR="00003443">
        <w:rPr>
          <w:rFonts w:ascii="Arial" w:hAnsi="Arial" w:cs="Arial"/>
          <w:b/>
        </w:rPr>
        <w:t xml:space="preserve"> </w:t>
      </w:r>
      <w:r w:rsidR="00003443">
        <w:rPr>
          <w:rFonts w:ascii="Arial" w:hAnsi="Arial" w:cs="Arial"/>
        </w:rPr>
        <w:t xml:space="preserve">confrontandolo con </w:t>
      </w:r>
      <w:r w:rsidR="00003443" w:rsidRPr="00003443">
        <w:rPr>
          <w:rFonts w:ascii="Arial" w:hAnsi="Arial" w:cs="Arial"/>
          <w:b/>
        </w:rPr>
        <w:t>book</w:t>
      </w:r>
      <w:r w:rsidR="00003443">
        <w:rPr>
          <w:rFonts w:ascii="Arial" w:hAnsi="Arial" w:cs="Arial"/>
        </w:rPr>
        <w:t>, se quest’ultimo risulta essere inferiore potremo procedere con la prenotazione</w:t>
      </w:r>
      <w:r w:rsidR="00781C0F">
        <w:rPr>
          <w:rFonts w:ascii="Arial" w:hAnsi="Arial" w:cs="Arial"/>
        </w:rPr>
        <w:t>.</w:t>
      </w:r>
    </w:p>
    <w:p w:rsidR="00CF7897" w:rsidRDefault="00CF7897" w:rsidP="00B011B9">
      <w:pPr>
        <w:rPr>
          <w:rFonts w:ascii="Arial" w:hAnsi="Arial" w:cs="Arial"/>
        </w:rPr>
      </w:pPr>
      <w:r>
        <w:rPr>
          <w:rFonts w:ascii="Arial" w:hAnsi="Arial" w:cs="Arial"/>
        </w:rPr>
        <w:t>La funzione principale che gesti</w:t>
      </w:r>
      <w:r w:rsidR="00B97C5C">
        <w:rPr>
          <w:rFonts w:ascii="Arial" w:hAnsi="Arial" w:cs="Arial"/>
        </w:rPr>
        <w:t xml:space="preserve">sce la prenotazione dei posti è </w:t>
      </w:r>
      <w:proofErr w:type="spellStart"/>
      <w:r w:rsidR="00B97C5C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 w:rsidR="00724C11">
        <w:rPr>
          <w:rFonts w:ascii="Arial" w:hAnsi="Arial" w:cs="Arial"/>
        </w:rPr>
        <w:t xml:space="preserve">. 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proofErr w:type="spell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+=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proofErr w:type="gram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</w:t>
      </w:r>
    </w:p>
    <w:p w:rsidR="00B97C5C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Troviamo</w:t>
      </w:r>
      <w:r w:rsidR="002D30F4">
        <w:rPr>
          <w:rFonts w:ascii="Arial" w:hAnsi="Arial" w:cs="Arial"/>
        </w:rPr>
        <w:t xml:space="preserve"> il parametro </w:t>
      </w:r>
      <w:proofErr w:type="spellStart"/>
      <w:r w:rsidR="002D30F4" w:rsidRPr="002D30F4">
        <w:rPr>
          <w:rFonts w:ascii="Arial" w:hAnsi="Arial" w:cs="Arial"/>
          <w:b/>
        </w:rPr>
        <w:t>num</w:t>
      </w:r>
      <w:proofErr w:type="spellEnd"/>
      <w:r w:rsidR="002D30F4">
        <w:rPr>
          <w:rFonts w:ascii="Arial" w:hAnsi="Arial" w:cs="Arial"/>
        </w:rPr>
        <w:t xml:space="preserve"> che rappresenta i</w:t>
      </w:r>
      <w:r>
        <w:rPr>
          <w:rFonts w:ascii="Arial" w:hAnsi="Arial" w:cs="Arial"/>
        </w:rPr>
        <w:t>l numero di</w:t>
      </w:r>
      <w:r w:rsidR="002D30F4">
        <w:rPr>
          <w:rFonts w:ascii="Arial" w:hAnsi="Arial" w:cs="Arial"/>
        </w:rPr>
        <w:t xml:space="preserve"> posti che vorremmo prenotare.</w:t>
      </w:r>
    </w:p>
    <w:p w:rsidR="001621E6" w:rsidRDefault="002D30F4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prima operazione che verrà eseguita è il controllo della disponibilità </w:t>
      </w:r>
      <w:r w:rsidR="001621E6">
        <w:rPr>
          <w:rFonts w:ascii="Arial" w:hAnsi="Arial" w:cs="Arial"/>
        </w:rPr>
        <w:t>di posti liberi</w:t>
      </w:r>
      <w:r w:rsidR="004E69E1">
        <w:rPr>
          <w:rFonts w:ascii="Arial" w:hAnsi="Arial" w:cs="Arial"/>
        </w:rPr>
        <w:t>. S</w:t>
      </w:r>
      <w:r w:rsidR="001621E6">
        <w:rPr>
          <w:rFonts w:ascii="Arial" w:hAnsi="Arial" w:cs="Arial"/>
        </w:rPr>
        <w:t xml:space="preserve">e la funzione </w:t>
      </w:r>
      <w:proofErr w:type="spellStart"/>
      <w:r w:rsidR="001621E6"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="001621E6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1621E6">
        <w:rPr>
          <w:rFonts w:ascii="Arial" w:hAnsi="Arial" w:cs="Arial"/>
        </w:rPr>
        <w:t>avrà un valore di ritorno positivo, sarà possibile proseguire con la prenotazione aggiornando sia i posti ancora disponibili che quelli occupati.</w:t>
      </w:r>
    </w:p>
    <w:p w:rsidR="00A830DC" w:rsidRDefault="00A830DC" w:rsidP="00B011B9">
      <w:pPr>
        <w:rPr>
          <w:rFonts w:ascii="Arial" w:hAnsi="Arial" w:cs="Arial"/>
        </w:rPr>
      </w:pPr>
    </w:p>
    <w:p w:rsidR="00A830DC" w:rsidRDefault="00A830DC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</w:t>
      </w: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chiamare la funzione</w:t>
      </w:r>
    </w:p>
    <w:p w:rsidR="00E94DCB" w:rsidRDefault="00753ADE" w:rsidP="00A830DC">
      <w:pPr>
        <w:shd w:val="clear" w:color="auto" w:fill="FFFFFF"/>
        <w:spacing w:before="360" w:after="0" w:line="240" w:lineRule="auto"/>
        <w:outlineLvl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E’</w:t>
      </w:r>
      <w:proofErr w:type="gramEnd"/>
      <w:r>
        <w:rPr>
          <w:rFonts w:ascii="Arial" w:hAnsi="Arial" w:cs="Arial"/>
        </w:rPr>
        <w:t xml:space="preserve"> possibile testare tutto il procedimento tramite url:</w:t>
      </w:r>
    </w:p>
    <w:p w:rsidR="00753ADE" w:rsidRDefault="00E94DCB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7"/>
          <w:lang w:eastAsia="it-IT"/>
        </w:rPr>
      </w:pPr>
      <w:hyperlink r:id="rId5" w:history="1">
        <w:r w:rsidRPr="006E024C">
          <w:rPr>
            <w:rStyle w:val="Collegamentoipertestuale"/>
            <w:rFonts w:ascii="Arial" w:eastAsia="Times New Roman" w:hAnsi="Arial" w:cs="Arial"/>
            <w:b/>
            <w:bCs/>
            <w:spacing w:val="-1"/>
            <w:sz w:val="24"/>
            <w:szCs w:val="27"/>
            <w:lang w:eastAsia="it-IT"/>
          </w:rPr>
          <w:t>http://</w:t>
        </w:r>
        <w:r w:rsidRPr="006E024C">
          <w:rPr>
            <w:rStyle w:val="Collegamentoipertestuale"/>
            <w:rFonts w:ascii="Arial" w:eastAsia="Times New Roman" w:hAnsi="Arial" w:cs="Arial"/>
            <w:b/>
            <w:bCs/>
            <w:spacing w:val="-1"/>
            <w:sz w:val="24"/>
            <w:szCs w:val="27"/>
            <w:lang w:eastAsia="it-IT"/>
          </w:rPr>
          <w:t>localhost</w:t>
        </w:r>
        <w:r w:rsidRPr="006E024C">
          <w:rPr>
            <w:rStyle w:val="Collegamentoipertestuale"/>
            <w:rFonts w:ascii="Arial" w:eastAsia="Times New Roman" w:hAnsi="Arial" w:cs="Arial"/>
            <w:b/>
            <w:bCs/>
            <w:spacing w:val="-1"/>
            <w:sz w:val="24"/>
            <w:szCs w:val="27"/>
            <w:lang w:eastAsia="it-IT"/>
          </w:rPr>
          <w:t>/api/booking.php?booking=56</w:t>
        </w:r>
      </w:hyperlink>
    </w:p>
    <w:p w:rsidR="00E94DCB" w:rsidRDefault="00E94DCB" w:rsidP="00B011B9">
      <w:pPr>
        <w:rPr>
          <w:rFonts w:ascii="Arial" w:hAnsi="Arial" w:cs="Arial"/>
        </w:rPr>
      </w:pPr>
    </w:p>
    <w:p w:rsidR="00A830DC" w:rsidRDefault="00E94DCB" w:rsidP="00B011B9">
      <w:pPr>
        <w:rPr>
          <w:rFonts w:ascii="Arial" w:hAnsi="Arial" w:cs="Arial"/>
        </w:rPr>
      </w:pPr>
      <w:r>
        <w:rPr>
          <w:rFonts w:ascii="Arial" w:hAnsi="Arial" w:cs="Arial"/>
        </w:rPr>
        <w:t>Possiamo notare la presenza del parametro GET “booking”, il cui valore rappresenta il numero di posti che vorremmo andare a prenotare.</w:t>
      </w:r>
    </w:p>
    <w:p w:rsidR="00AE2FD2" w:rsidRDefault="00AE2FD2" w:rsidP="00B011B9">
      <w:pPr>
        <w:rPr>
          <w:rFonts w:ascii="Arial" w:hAnsi="Arial" w:cs="Arial"/>
        </w:rPr>
      </w:pPr>
      <w:r>
        <w:rPr>
          <w:rFonts w:ascii="Arial" w:hAnsi="Arial" w:cs="Arial"/>
        </w:rPr>
        <w:t>La chiamata eseguirà le seguenti istruzioni codice: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= </w:t>
      </w:r>
      <w:proofErr w:type="spell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intval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($_GET[</w:t>
      </w:r>
      <w:r w:rsidRPr="00AC37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'booking'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 = </w:t>
      </w:r>
      <w:r w:rsidRPr="00AC37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Bus(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100,32);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$bus-&gt;</w:t>
      </w:r>
      <w:proofErr w:type="spellStart"/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);  </w:t>
      </w:r>
    </w:p>
    <w:p w:rsidR="00AE2FD2" w:rsidRDefault="00AC3775" w:rsidP="00B011B9">
      <w:pPr>
        <w:rPr>
          <w:rFonts w:ascii="Arial" w:hAnsi="Arial" w:cs="Arial"/>
        </w:rPr>
      </w:pPr>
      <w:r>
        <w:rPr>
          <w:rFonts w:ascii="Arial" w:hAnsi="Arial" w:cs="Arial"/>
        </w:rPr>
        <w:t>Creiamo un oggetto di tipo Bus che avrà capacità N = 100 e posti già prenotati 32.</w:t>
      </w:r>
    </w:p>
    <w:p w:rsidR="00F12663" w:rsidRDefault="00F12663" w:rsidP="00B011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Andremo poi ad usare la funzione </w:t>
      </w:r>
      <w:proofErr w:type="spellStart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Arial" w:hAnsi="Arial" w:cs="Arial"/>
        </w:rPr>
        <w:t>p</w:t>
      </w:r>
      <w:r>
        <w:rPr>
          <w:rFonts w:ascii="Arial" w:hAnsi="Arial" w:cs="Arial"/>
        </w:rPr>
        <w:t>asando</w:t>
      </w:r>
      <w:proofErr w:type="spellEnd"/>
      <w:r>
        <w:rPr>
          <w:rFonts w:ascii="Arial" w:hAnsi="Arial" w:cs="Arial"/>
        </w:rPr>
        <w:t xml:space="preserve"> come </w:t>
      </w:r>
      <w:proofErr w:type="spellStart"/>
      <w:r>
        <w:rPr>
          <w:rFonts w:ascii="Arial" w:hAnsi="Arial" w:cs="Arial"/>
        </w:rPr>
        <w:t>paramtro</w:t>
      </w:r>
      <w:proofErr w:type="spellEnd"/>
      <w:r>
        <w:rPr>
          <w:rFonts w:ascii="Arial" w:hAnsi="Arial" w:cs="Arial"/>
        </w:rPr>
        <w:t xml:space="preserve"> quello recuperato </w:t>
      </w:r>
      <w:proofErr w:type="spellStart"/>
      <w:r>
        <w:rPr>
          <w:rFonts w:ascii="Arial" w:hAnsi="Arial" w:cs="Arial"/>
        </w:rPr>
        <w:t>dall’url</w:t>
      </w:r>
      <w:proofErr w:type="spellEnd"/>
      <w:r>
        <w:rPr>
          <w:rFonts w:ascii="Arial" w:hAnsi="Arial" w:cs="Arial"/>
        </w:rPr>
        <w:t xml:space="preserve"> in GET.</w:t>
      </w:r>
    </w:p>
    <w:p w:rsidR="000F016D" w:rsidRDefault="000F016D" w:rsidP="00B011B9">
      <w:pPr>
        <w:rPr>
          <w:rFonts w:ascii="Arial" w:hAnsi="Arial" w:cs="Arial"/>
        </w:rPr>
      </w:pPr>
    </w:p>
    <w:p w:rsidR="000F016D" w:rsidRDefault="000F016D" w:rsidP="000F016D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Gestione richieste Multiple</w:t>
      </w:r>
      <w:bookmarkStart w:id="0" w:name="_GoBack"/>
      <w:bookmarkEnd w:id="0"/>
    </w:p>
    <w:p w:rsidR="000F016D" w:rsidRPr="00003443" w:rsidRDefault="000F016D" w:rsidP="00B011B9">
      <w:pPr>
        <w:rPr>
          <w:rFonts w:ascii="Arial" w:hAnsi="Arial" w:cs="Arial"/>
        </w:rPr>
      </w:pPr>
    </w:p>
    <w:sectPr w:rsidR="000F016D" w:rsidRPr="00003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33C"/>
    <w:multiLevelType w:val="hybridMultilevel"/>
    <w:tmpl w:val="3FFE7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597C"/>
    <w:multiLevelType w:val="multilevel"/>
    <w:tmpl w:val="498C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825A9"/>
    <w:multiLevelType w:val="multilevel"/>
    <w:tmpl w:val="180C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C528D"/>
    <w:multiLevelType w:val="multilevel"/>
    <w:tmpl w:val="7E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F268E"/>
    <w:multiLevelType w:val="multilevel"/>
    <w:tmpl w:val="BE18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25B4D"/>
    <w:multiLevelType w:val="multilevel"/>
    <w:tmpl w:val="B4F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5"/>
    <w:rsid w:val="00003443"/>
    <w:rsid w:val="000F016D"/>
    <w:rsid w:val="001621E6"/>
    <w:rsid w:val="00186FCB"/>
    <w:rsid w:val="002D30F4"/>
    <w:rsid w:val="002D5500"/>
    <w:rsid w:val="003A1DCD"/>
    <w:rsid w:val="004413B6"/>
    <w:rsid w:val="004E69E1"/>
    <w:rsid w:val="00563A73"/>
    <w:rsid w:val="005F16B7"/>
    <w:rsid w:val="005F4447"/>
    <w:rsid w:val="00724C11"/>
    <w:rsid w:val="00753ADE"/>
    <w:rsid w:val="00781C0F"/>
    <w:rsid w:val="007D2E4F"/>
    <w:rsid w:val="00966352"/>
    <w:rsid w:val="009C2155"/>
    <w:rsid w:val="00A830DC"/>
    <w:rsid w:val="00AC3775"/>
    <w:rsid w:val="00AC7C03"/>
    <w:rsid w:val="00AE2FD2"/>
    <w:rsid w:val="00B011B9"/>
    <w:rsid w:val="00B97C5C"/>
    <w:rsid w:val="00CF7897"/>
    <w:rsid w:val="00D278A1"/>
    <w:rsid w:val="00DA18DA"/>
    <w:rsid w:val="00E94DCB"/>
    <w:rsid w:val="00F1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4598"/>
  <w15:chartTrackingRefBased/>
  <w15:docId w15:val="{02C94367-A0D4-4017-A097-8F4B4461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C2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C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15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15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C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C2155"/>
    <w:rPr>
      <w:b/>
      <w:bCs/>
    </w:rPr>
  </w:style>
  <w:style w:type="paragraph" w:styleId="Paragrafoelenco">
    <w:name w:val="List Paragraph"/>
    <w:basedOn w:val="Normale"/>
    <w:uiPriority w:val="34"/>
    <w:qFormat/>
    <w:rsid w:val="00D278A1"/>
    <w:pPr>
      <w:ind w:left="720"/>
      <w:contextualSpacing/>
    </w:pPr>
  </w:style>
  <w:style w:type="paragraph" w:customStyle="1" w:styleId="alt">
    <w:name w:val="alt"/>
    <w:basedOn w:val="Normale"/>
    <w:rsid w:val="0044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eyword">
    <w:name w:val="keyword"/>
    <w:basedOn w:val="Carpredefinitoparagrafo"/>
    <w:rsid w:val="004413B6"/>
  </w:style>
  <w:style w:type="character" w:customStyle="1" w:styleId="vars">
    <w:name w:val="vars"/>
    <w:basedOn w:val="Carpredefinitoparagrafo"/>
    <w:rsid w:val="004413B6"/>
  </w:style>
  <w:style w:type="character" w:customStyle="1" w:styleId="string">
    <w:name w:val="string"/>
    <w:basedOn w:val="Carpredefinitoparagrafo"/>
    <w:rsid w:val="00B97C5C"/>
  </w:style>
  <w:style w:type="character" w:styleId="Collegamentoipertestuale">
    <w:name w:val="Hyperlink"/>
    <w:basedOn w:val="Carpredefinitoparagrafo"/>
    <w:uiPriority w:val="99"/>
    <w:unhideWhenUsed/>
    <w:rsid w:val="00E94D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4DCB"/>
    <w:rPr>
      <w:color w:val="605E5C"/>
      <w:shd w:val="clear" w:color="auto" w:fill="E1DFDD"/>
    </w:rPr>
  </w:style>
  <w:style w:type="character" w:customStyle="1" w:styleId="func">
    <w:name w:val="func"/>
    <w:basedOn w:val="Carpredefinitoparagrafo"/>
    <w:rsid w:val="00AC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/booking.php?booking=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Di Perna</dc:creator>
  <cp:keywords/>
  <dc:description/>
  <cp:lastModifiedBy>Roberto Di Perna</cp:lastModifiedBy>
  <cp:revision>26</cp:revision>
  <dcterms:created xsi:type="dcterms:W3CDTF">2019-03-19T17:46:00Z</dcterms:created>
  <dcterms:modified xsi:type="dcterms:W3CDTF">2019-03-19T18:36:00Z</dcterms:modified>
</cp:coreProperties>
</file>