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C73" w:rsidRPr="002C6AA1" w:rsidRDefault="00AD3C73" w:rsidP="00AD3C73">
      <w:pPr>
        <w:jc w:val="center"/>
        <w:rPr>
          <w:rFonts w:ascii="Perpetua" w:hAnsi="Perpetua"/>
          <w:b/>
          <w:sz w:val="36"/>
          <w:szCs w:val="36"/>
        </w:rPr>
      </w:pPr>
      <w:r>
        <w:rPr>
          <w:rFonts w:ascii="Perpetua" w:hAnsi="Perpetua"/>
          <w:b/>
          <w:sz w:val="36"/>
          <w:szCs w:val="36"/>
        </w:rPr>
        <w:t>PREFACE</w:t>
      </w:r>
    </w:p>
    <w:p w:rsidR="00AD3C73" w:rsidRPr="00AD3C73" w:rsidRDefault="00AD3C73" w:rsidP="00AD3C73">
      <w:r>
        <w:rPr>
          <w:rFonts w:ascii="Times New Roman" w:hAnsi="Times New Roman"/>
          <w:i/>
          <w:noProof/>
          <w:sz w:val="24"/>
          <w:szCs w:val="24"/>
          <w:lang w:val="en-IN" w:eastAsia="en-IN"/>
        </w:rPr>
        <w:pict>
          <v:shapetype id="_x0000_t32" coordsize="21600,21600" o:spt="32" o:oned="t" path="m,l21600,21600e" filled="f">
            <v:path arrowok="t" fillok="f" o:connecttype="none"/>
            <o:lock v:ext="edit" shapetype="t"/>
          </v:shapetype>
          <v:shape id="_x0000_s1026" type="#_x0000_t32" style="position:absolute;margin-left:-1.1pt;margin-top:6.45pt;width:458pt;height:0;z-index:251659264" o:connectortype="straight" strokecolor="black [3213]" strokeweight="1pt"/>
        </w:pict>
      </w:r>
    </w:p>
    <w:p w:rsidR="008A33A7" w:rsidRPr="008A33A7" w:rsidRDefault="008A33A7" w:rsidP="00E6602E">
      <w:pPr>
        <w:spacing w:after="0"/>
        <w:jc w:val="both"/>
        <w:rPr>
          <w:rFonts w:ascii="Times New Roman" w:hAnsi="Times New Roman" w:cs="Times New Roman"/>
          <w:sz w:val="28"/>
          <w:szCs w:val="28"/>
        </w:rPr>
      </w:pPr>
      <w:r w:rsidRPr="008A33A7">
        <w:rPr>
          <w:rFonts w:ascii="Times New Roman" w:hAnsi="Times New Roman" w:cs="Times New Roman"/>
          <w:sz w:val="28"/>
          <w:szCs w:val="28"/>
        </w:rPr>
        <w:t>Excellence is an attitude that the whole of the human race is born with. It is the environment that makes sure that whether the result of this attitude is visible or otherwise. The well planned, properly executed and evaluated industrial training help a lot in including the good work culture. It provides linkage between the student and industry in order to develop the awareness of industrial approach to problem solving based on broad understanding of process and mode of operation of an organization.</w:t>
      </w:r>
    </w:p>
    <w:p w:rsidR="008A33A7" w:rsidRPr="008A33A7" w:rsidRDefault="008A33A7" w:rsidP="00E6602E">
      <w:pPr>
        <w:spacing w:after="0"/>
        <w:jc w:val="both"/>
        <w:rPr>
          <w:rFonts w:ascii="Times New Roman" w:hAnsi="Times New Roman" w:cs="Times New Roman"/>
          <w:sz w:val="28"/>
          <w:szCs w:val="28"/>
        </w:rPr>
      </w:pPr>
    </w:p>
    <w:p w:rsidR="008A33A7" w:rsidRPr="008A33A7" w:rsidRDefault="008A33A7" w:rsidP="00E6602E">
      <w:pPr>
        <w:spacing w:after="0"/>
        <w:jc w:val="both"/>
        <w:rPr>
          <w:rFonts w:ascii="Times New Roman" w:hAnsi="Times New Roman" w:cs="Times New Roman"/>
          <w:sz w:val="28"/>
          <w:szCs w:val="28"/>
        </w:rPr>
      </w:pPr>
      <w:r w:rsidRPr="008A33A7">
        <w:rPr>
          <w:rFonts w:ascii="Times New Roman" w:hAnsi="Times New Roman" w:cs="Times New Roman"/>
          <w:sz w:val="28"/>
          <w:szCs w:val="28"/>
        </w:rPr>
        <w:t xml:space="preserve">      During this period, the students get their real firsthand experience on working in the actual</w:t>
      </w:r>
      <w:r>
        <w:rPr>
          <w:rFonts w:ascii="Times New Roman" w:hAnsi="Times New Roman" w:cs="Times New Roman"/>
          <w:sz w:val="28"/>
          <w:szCs w:val="28"/>
        </w:rPr>
        <w:t xml:space="preserve"> environment. Most of the theore</w:t>
      </w:r>
      <w:r w:rsidRPr="008A33A7">
        <w:rPr>
          <w:rFonts w:ascii="Times New Roman" w:hAnsi="Times New Roman" w:cs="Times New Roman"/>
          <w:sz w:val="28"/>
          <w:szCs w:val="28"/>
        </w:rPr>
        <w:t>tical knowledge that they have gained during the course of their studies is to put to test here. Apart from this the students get the opportunity to learn the latest technology, which immensely help them in their career. This also benefits the organization as many students doing their projects perform very well.</w:t>
      </w:r>
    </w:p>
    <w:p w:rsidR="008A33A7" w:rsidRPr="008A33A7" w:rsidRDefault="008A33A7" w:rsidP="00E6602E">
      <w:pPr>
        <w:spacing w:after="0"/>
        <w:jc w:val="both"/>
        <w:rPr>
          <w:rFonts w:ascii="Times New Roman" w:hAnsi="Times New Roman" w:cs="Times New Roman"/>
          <w:sz w:val="28"/>
          <w:szCs w:val="28"/>
        </w:rPr>
      </w:pPr>
    </w:p>
    <w:p w:rsidR="008A33A7" w:rsidRDefault="008A33A7" w:rsidP="00E6602E">
      <w:pPr>
        <w:spacing w:after="0"/>
        <w:jc w:val="both"/>
        <w:rPr>
          <w:rFonts w:ascii="Perpetua" w:hAnsi="Perpetua"/>
          <w:sz w:val="28"/>
          <w:szCs w:val="28"/>
        </w:rPr>
      </w:pPr>
      <w:r w:rsidRPr="008A33A7">
        <w:rPr>
          <w:rFonts w:ascii="Times New Roman" w:hAnsi="Times New Roman" w:cs="Times New Roman"/>
          <w:sz w:val="28"/>
          <w:szCs w:val="28"/>
        </w:rPr>
        <w:t xml:space="preserve">       I had the opportunity to have the real practical experience, which has increased my sphere of knowledge to a great extent. Now, I am better equipped to handle the real thing than anyone else that has not undergone any such training. During the training period, I learned how an actual project progresses, what sort of problems </w:t>
      </w:r>
      <w:proofErr w:type="gramStart"/>
      <w:r w:rsidRPr="008A33A7">
        <w:rPr>
          <w:rFonts w:ascii="Times New Roman" w:hAnsi="Times New Roman" w:cs="Times New Roman"/>
          <w:sz w:val="28"/>
          <w:szCs w:val="28"/>
        </w:rPr>
        <w:t>actually</w:t>
      </w:r>
      <w:proofErr w:type="gramEnd"/>
      <w:r w:rsidRPr="008A33A7">
        <w:rPr>
          <w:rFonts w:ascii="Times New Roman" w:hAnsi="Times New Roman" w:cs="Times New Roman"/>
          <w:sz w:val="28"/>
          <w:szCs w:val="28"/>
        </w:rPr>
        <w:t xml:space="preserve"> occur during the development of such big projects, how to produce quality products and so on. I also learned how to share ones knowledge to bring out a cumulative effect, how to solve problem in modular way. I learned the strategy of divide and conquer with application level approach and methodical c</w:t>
      </w:r>
      <w:r w:rsidR="004D1C77">
        <w:rPr>
          <w:rFonts w:ascii="Times New Roman" w:hAnsi="Times New Roman" w:cs="Times New Roman"/>
          <w:sz w:val="28"/>
          <w:szCs w:val="28"/>
        </w:rPr>
        <w:t xml:space="preserve">ycle of software development. </w:t>
      </w:r>
      <w:r w:rsidRPr="008A33A7">
        <w:rPr>
          <w:rFonts w:ascii="Times New Roman" w:hAnsi="Times New Roman" w:cs="Times New Roman"/>
          <w:sz w:val="28"/>
          <w:szCs w:val="28"/>
        </w:rPr>
        <w:t>And being in suc</w:t>
      </w:r>
      <w:r w:rsidR="00650FF3">
        <w:rPr>
          <w:rFonts w:ascii="Times New Roman" w:hAnsi="Times New Roman" w:cs="Times New Roman"/>
          <w:sz w:val="28"/>
          <w:szCs w:val="28"/>
        </w:rPr>
        <w:t xml:space="preserve">h a reputed organization, I had </w:t>
      </w:r>
      <w:r w:rsidRPr="008A33A7">
        <w:rPr>
          <w:rFonts w:ascii="Times New Roman" w:hAnsi="Times New Roman" w:cs="Times New Roman"/>
          <w:sz w:val="28"/>
          <w:szCs w:val="28"/>
        </w:rPr>
        <w:t>the best exposure.</w:t>
      </w:r>
      <w:bookmarkStart w:id="0" w:name="_GoBack"/>
      <w:bookmarkEnd w:id="0"/>
    </w:p>
    <w:p w:rsidR="00AD3C73" w:rsidRDefault="008A33A7" w:rsidP="00AD3C73">
      <w:pPr>
        <w:jc w:val="both"/>
      </w:pPr>
      <w:r>
        <w:tab/>
      </w:r>
      <w:r>
        <w:tab/>
      </w:r>
      <w:r>
        <w:tab/>
      </w:r>
    </w:p>
    <w:p w:rsidR="008A33A7" w:rsidRDefault="008A33A7" w:rsidP="00AD3C73">
      <w:pPr>
        <w:jc w:val="both"/>
      </w:pPr>
      <w:r>
        <w:tab/>
      </w:r>
    </w:p>
    <w:p w:rsidR="00AD3C73" w:rsidRPr="00AD3C73" w:rsidRDefault="00AD3C73" w:rsidP="00AD3C73">
      <w:pPr>
        <w:spacing w:after="0"/>
        <w:ind w:left="5760"/>
        <w:jc w:val="both"/>
        <w:rPr>
          <w:rFonts w:ascii="Times New Roman" w:hAnsi="Times New Roman" w:cs="Times New Roman"/>
          <w:b/>
          <w:sz w:val="28"/>
          <w:szCs w:val="28"/>
        </w:rPr>
      </w:pPr>
      <w:proofErr w:type="spellStart"/>
      <w:r w:rsidRPr="00AD3C73">
        <w:rPr>
          <w:rFonts w:ascii="Times New Roman" w:hAnsi="Times New Roman" w:cs="Times New Roman"/>
          <w:b/>
          <w:sz w:val="28"/>
          <w:szCs w:val="28"/>
        </w:rPr>
        <w:t>Dipsikha</w:t>
      </w:r>
      <w:proofErr w:type="spellEnd"/>
      <w:r w:rsidRPr="00AD3C73">
        <w:rPr>
          <w:rFonts w:ascii="Times New Roman" w:hAnsi="Times New Roman" w:cs="Times New Roman"/>
          <w:b/>
          <w:sz w:val="28"/>
          <w:szCs w:val="28"/>
        </w:rPr>
        <w:t xml:space="preserve"> </w:t>
      </w:r>
      <w:proofErr w:type="spellStart"/>
      <w:r w:rsidRPr="00AD3C73">
        <w:rPr>
          <w:rFonts w:ascii="Times New Roman" w:hAnsi="Times New Roman" w:cs="Times New Roman"/>
          <w:b/>
          <w:sz w:val="28"/>
          <w:szCs w:val="28"/>
        </w:rPr>
        <w:t>Phukan</w:t>
      </w:r>
      <w:proofErr w:type="spellEnd"/>
    </w:p>
    <w:p w:rsidR="00AD3C73" w:rsidRDefault="00AD3C73" w:rsidP="00AD3C73">
      <w:pPr>
        <w:spacing w:after="0"/>
        <w:ind w:left="5760"/>
        <w:jc w:val="both"/>
        <w:rPr>
          <w:rFonts w:ascii="Times New Roman" w:hAnsi="Times New Roman"/>
          <w:sz w:val="28"/>
          <w:szCs w:val="28"/>
        </w:rPr>
      </w:pPr>
      <w:r w:rsidRPr="00AD3C73">
        <w:rPr>
          <w:rFonts w:ascii="Times New Roman" w:hAnsi="Times New Roman"/>
          <w:sz w:val="28"/>
          <w:szCs w:val="28"/>
        </w:rPr>
        <w:t>Roll No: MCA 12/16</w:t>
      </w:r>
    </w:p>
    <w:p w:rsidR="008A33A7" w:rsidRPr="00AD3C73" w:rsidRDefault="008A33A7" w:rsidP="00AD3C73">
      <w:pPr>
        <w:spacing w:after="0"/>
        <w:ind w:left="5760"/>
        <w:jc w:val="both"/>
        <w:rPr>
          <w:rFonts w:ascii="Times New Roman" w:hAnsi="Times New Roman"/>
          <w:sz w:val="28"/>
          <w:szCs w:val="28"/>
        </w:rPr>
      </w:pPr>
      <w:r w:rsidRPr="00AD3C73">
        <w:rPr>
          <w:rFonts w:ascii="Times New Roman" w:hAnsi="Times New Roman" w:cs="Times New Roman"/>
          <w:sz w:val="28"/>
          <w:szCs w:val="28"/>
        </w:rPr>
        <w:t>Jorhat Engineering College</w:t>
      </w:r>
    </w:p>
    <w:sectPr w:rsidR="008A33A7" w:rsidRPr="00AD3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erpetua">
    <w:panose1 w:val="02020502060401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8A33A7"/>
    <w:rsid w:val="004D1C77"/>
    <w:rsid w:val="00650FF3"/>
    <w:rsid w:val="007B76E2"/>
    <w:rsid w:val="008A33A7"/>
    <w:rsid w:val="00AD3C73"/>
    <w:rsid w:val="00CE2D92"/>
    <w:rsid w:val="00E53AE1"/>
    <w:rsid w:val="00E6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6E12A8A2"/>
  <w15:docId w15:val="{8C25169B-355D-466B-99D5-730DAD4E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3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3A7"/>
    <w:rPr>
      <w:rFonts w:ascii="Tahoma" w:hAnsi="Tahoma" w:cs="Tahoma"/>
      <w:sz w:val="16"/>
      <w:szCs w:val="16"/>
    </w:rPr>
  </w:style>
  <w:style w:type="paragraph" w:styleId="Title">
    <w:name w:val="Title"/>
    <w:basedOn w:val="Normal"/>
    <w:next w:val="Normal"/>
    <w:link w:val="TitleChar"/>
    <w:uiPriority w:val="10"/>
    <w:qFormat/>
    <w:rsid w:val="008A33A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8A33A7"/>
    <w:rPr>
      <w:rFonts w:ascii="Cambria" w:eastAsia="Times New Roman" w:hAnsi="Cambria" w:cs="Times New Roman"/>
      <w:color w:val="17365D"/>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4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Administratorpc</dc:creator>
  <cp:keywords/>
  <dc:description/>
  <cp:lastModifiedBy>HP</cp:lastModifiedBy>
  <cp:revision>8</cp:revision>
  <dcterms:created xsi:type="dcterms:W3CDTF">2016-05-22T15:46:00Z</dcterms:created>
  <dcterms:modified xsi:type="dcterms:W3CDTF">2019-06-11T15:07:00Z</dcterms:modified>
</cp:coreProperties>
</file>