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7538963"/>
                <wp:effectExtent b="0" l="0" r="0" t="0"/>
                <wp:wrapNone/>
                <wp:docPr id="1165402340" name=""/>
                <a:graphic>
                  <a:graphicData uri="http://schemas.microsoft.com/office/word/2010/wordprocessingGroup">
                    <wpg:wgp>
                      <wpg:cNvGrpSpPr/>
                      <wpg:grpSpPr>
                        <a:xfrm>
                          <a:off x="1913575" y="0"/>
                          <a:ext cx="6864824" cy="7538963"/>
                          <a:chOff x="1913575" y="0"/>
                          <a:chExt cx="6864850" cy="7560000"/>
                        </a:xfrm>
                      </wpg:grpSpPr>
                      <wpg:grpSp>
                        <wpg:cNvGrpSpPr/>
                        <wpg:grpSpPr>
                          <a:xfrm>
                            <a:off x="1913588" y="0"/>
                            <a:ext cx="6864824"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28"/>
                                    <w:vertAlign w:val="baseline"/>
                                  </w:rPr>
                                  <w:t xml:space="preserve">Anastasia, FNU Dipsy, </w:t>
                                </w:r>
                                <w:r w:rsidDel="00000000" w:rsidR="00000000" w:rsidRPr="00000000">
                                  <w:rPr>
                                    <w:rFonts w:ascii="Cambria" w:cs="Cambria" w:eastAsia="Cambria" w:hAnsi="Cambria"/>
                                    <w:b w:val="0"/>
                                    <w:i w:val="0"/>
                                    <w:smallCaps w:val="0"/>
                                    <w:strike w:val="0"/>
                                    <w:color w:val="ffffff"/>
                                    <w:sz w:val="28"/>
                                    <w:vertAlign w:val="baseline"/>
                                  </w:rPr>
                                  <w:t xml:space="preserve">Mankiran Kaur, Jagannathan Periyakaruppan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28"/>
                                    <w:vertAlign w:val="baseline"/>
                                  </w:rPr>
                                </w:r>
                                <w:r w:rsidDel="00000000" w:rsidR="00000000" w:rsidRPr="00000000">
                                  <w:rPr>
                                    <w:rFonts w:ascii="Cambria" w:cs="Cambria" w:eastAsia="Cambria" w:hAnsi="Cambria"/>
                                    <w:b w:val="0"/>
                                    <w:i w:val="0"/>
                                    <w:smallCaps w:val="1"/>
                                    <w:strike w:val="0"/>
                                    <w:color w:val="ffffff"/>
                                    <w:sz w:val="28"/>
                                    <w:vertAlign w:val="baseline"/>
                                  </w:rPr>
                                  <w:t xml:space="preserve">     </w:t>
                                </w:r>
                                <w:r w:rsidDel="00000000" w:rsidR="00000000" w:rsidRPr="00000000">
                                  <w:rPr>
                                    <w:rFonts w:ascii="Cambria" w:cs="Cambria" w:eastAsia="Cambria" w:hAnsi="Cambria"/>
                                    <w:b w:val="0"/>
                                    <w:i w:val="0"/>
                                    <w:smallCaps w:val="0"/>
                                    <w:strike w:val="0"/>
                                    <w:color w:val="ffffff"/>
                                    <w:sz w:val="28"/>
                                    <w:vertAlign w:val="baseline"/>
                                  </w:rPr>
                                  <w:t xml:space="preserve">       </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f81bd"/>
                                    <w:sz w:val="72"/>
                                    <w:vertAlign w:val="baseline"/>
                                  </w:rPr>
                                  <w:t xml:space="preserve">VITAL RING CALL CENTER SERVICE DATA MODEL </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7538963"/>
                <wp:effectExtent b="0" l="0" r="0" t="0"/>
                <wp:wrapNone/>
                <wp:docPr id="116540234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64824" cy="75389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Topic/Domain Selection</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Topic/Application: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analytic questions (single and multi table) and related SQL statements.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Business Rules For the Vital Ring Service</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eading=h.30j0zll" w:id="1"/>
      <w:bookmarkEnd w:id="1"/>
      <w:r w:rsidDel="00000000" w:rsidR="00000000" w:rsidRPr="00000000">
        <w:rPr>
          <w:rtl w:val="0"/>
        </w:rPr>
        <w:t xml:space="preserve">STEP 1: Topic/Domain Selection</w:t>
      </w:r>
    </w:p>
    <w:p w:rsidR="00000000" w:rsidDel="00000000" w:rsidP="00000000" w:rsidRDefault="00000000" w:rsidRPr="00000000" w14:paraId="0000000F">
      <w:pPr>
        <w:pStyle w:val="Heading2"/>
        <w:rPr/>
      </w:pPr>
      <w:bookmarkStart w:colFirst="0" w:colLast="0" w:name="_heading=h.1fob9te" w:id="2"/>
      <w:bookmarkEnd w:id="2"/>
      <w:r w:rsidDel="00000000" w:rsidR="00000000" w:rsidRPr="00000000">
        <w:rPr>
          <w:rtl w:val="0"/>
        </w:rPr>
        <w:t xml:space="preserve">Topic/Application: </w:t>
      </w:r>
    </w:p>
    <w:p w:rsidR="00000000" w:rsidDel="00000000" w:rsidP="00000000" w:rsidRDefault="00000000" w:rsidRPr="00000000" w14:paraId="00000010">
      <w:pPr>
        <w:ind w:left="720" w:firstLine="0"/>
        <w:jc w:val="both"/>
        <w:rPr/>
      </w:pPr>
      <w:r w:rsidDel="00000000" w:rsidR="00000000" w:rsidRPr="00000000">
        <w:rPr>
          <w:rtl w:val="0"/>
        </w:rPr>
        <w:t xml:space="preserve">“Vital Ring Healthcare Case Management" system is the case management application that serves the patients who have issues/questions/complaints/requests regarding the healthcare product Vital Ring which measures the vital characteristics by wearing a ring. </w:t>
      </w:r>
    </w:p>
    <w:p w:rsidR="00000000" w:rsidDel="00000000" w:rsidP="00000000" w:rsidRDefault="00000000" w:rsidRPr="00000000" w14:paraId="00000011">
      <w:pPr>
        <w:pStyle w:val="Heading2"/>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12">
      <w:pPr>
        <w:ind w:left="720" w:firstLine="0"/>
        <w:jc w:val="both"/>
        <w:rPr/>
      </w:pPr>
      <w:r w:rsidDel="00000000" w:rsidR="00000000" w:rsidRPr="00000000">
        <w:rPr>
          <w:rtl w:val="0"/>
        </w:rPr>
        <w:t xml:space="preserve">The "Vital Ring Healthcare Case Management" system is designed to manage and streamline healthcare services. It focuses on organizing patient data, case management, and service quality assurance. The system integrates various entities like patient information, service requests, capture service orders and feedback mechanisms. This integration enables organization to efficiently manage patient cases, track service requests, and ensure high-quality care. The system's design aims to improve healthcare delivery by providing a structured and comprehensive approach to case management, enhancing both patient experience and operational efficiency in healthcare settings.</w:t>
      </w:r>
    </w:p>
    <w:p w:rsidR="00000000" w:rsidDel="00000000" w:rsidP="00000000" w:rsidRDefault="00000000" w:rsidRPr="00000000" w14:paraId="00000013">
      <w:pPr>
        <w:pStyle w:val="Heading3"/>
        <w:rPr/>
      </w:pPr>
      <w:bookmarkStart w:colFirst="0" w:colLast="0" w:name="_heading=h.2et92p0" w:id="4"/>
      <w:bookmarkEnd w:id="4"/>
      <w:r w:rsidDel="00000000" w:rsidR="00000000" w:rsidRPr="00000000">
        <w:rPr>
          <w:rtl w:val="0"/>
        </w:rPr>
        <w:t xml:space="preserve">Advantages:</w:t>
      </w:r>
    </w:p>
    <w:p w:rsidR="00000000" w:rsidDel="00000000" w:rsidP="00000000" w:rsidRDefault="00000000" w:rsidRPr="00000000" w14:paraId="00000014">
      <w:pPr>
        <w:ind w:left="720" w:firstLine="0"/>
        <w:jc w:val="both"/>
        <w:rPr/>
      </w:pPr>
      <w:r w:rsidDel="00000000" w:rsidR="00000000" w:rsidRPr="00000000">
        <w:rPr>
          <w:rtl w:val="0"/>
        </w:rPr>
        <w:t xml:space="preserve">The "Vital Ring Healthcare Case Management" system offers several advantages:</w:t>
      </w:r>
    </w:p>
    <w:p w:rsidR="00000000" w:rsidDel="00000000" w:rsidP="00000000" w:rsidRDefault="00000000" w:rsidRPr="00000000" w14:paraId="00000015">
      <w:pPr>
        <w:numPr>
          <w:ilvl w:val="0"/>
          <w:numId w:val="2"/>
        </w:numPr>
        <w:ind w:left="1440" w:hanging="360"/>
        <w:jc w:val="both"/>
        <w:rPr/>
      </w:pPr>
      <w:r w:rsidDel="00000000" w:rsidR="00000000" w:rsidRPr="00000000">
        <w:rPr>
          <w:rtl w:val="0"/>
        </w:rPr>
        <w:t xml:space="preserve">Enhanced Data Organization: The system facilitates better organization and accessibility of patient and case information, making it easier for healthcare providers to access and manage crucial data efficiently.</w:t>
      </w:r>
    </w:p>
    <w:p w:rsidR="00000000" w:rsidDel="00000000" w:rsidP="00000000" w:rsidRDefault="00000000" w:rsidRPr="00000000" w14:paraId="00000016">
      <w:pPr>
        <w:numPr>
          <w:ilvl w:val="0"/>
          <w:numId w:val="2"/>
        </w:numPr>
        <w:ind w:left="1440" w:hanging="360"/>
        <w:jc w:val="both"/>
        <w:rPr/>
      </w:pPr>
      <w:r w:rsidDel="00000000" w:rsidR="00000000" w:rsidRPr="00000000">
        <w:rPr>
          <w:rtl w:val="0"/>
        </w:rPr>
        <w:t xml:space="preserve">Improved Service Efficiency: By streamlining case management processes, the system leads to quicker response times, enhancing the overall efficiency and effectiveness of patient services.</w:t>
      </w:r>
    </w:p>
    <w:p w:rsidR="00000000" w:rsidDel="00000000" w:rsidP="00000000" w:rsidRDefault="00000000" w:rsidRPr="00000000" w14:paraId="00000017">
      <w:pPr>
        <w:numPr>
          <w:ilvl w:val="0"/>
          <w:numId w:val="2"/>
        </w:numPr>
        <w:ind w:left="1440" w:hanging="360"/>
        <w:jc w:val="both"/>
        <w:rPr/>
      </w:pPr>
      <w:r w:rsidDel="00000000" w:rsidR="00000000" w:rsidRPr="00000000">
        <w:rPr>
          <w:rtl w:val="0"/>
        </w:rPr>
        <w:t xml:space="preserve">Quality Control and Feedback: Incorporating feedback mechanisms enables continuous improvement in healthcare services, ensuring that patient care is consistently evolving and adapting to meet changing needs.</w:t>
      </w:r>
    </w:p>
    <w:p w:rsidR="00000000" w:rsidDel="00000000" w:rsidP="00000000" w:rsidRDefault="00000000" w:rsidRPr="00000000" w14:paraId="00000018">
      <w:pPr>
        <w:pStyle w:val="Heading3"/>
        <w:rPr/>
      </w:pPr>
      <w:bookmarkStart w:colFirst="0" w:colLast="0" w:name="_heading=h.tyjcwt" w:id="5"/>
      <w:bookmarkEnd w:id="5"/>
      <w:r w:rsidDel="00000000" w:rsidR="00000000" w:rsidRPr="00000000">
        <w:rPr>
          <w:rtl w:val="0"/>
        </w:rPr>
        <w:t xml:space="preserve">Use Cases:</w:t>
      </w:r>
    </w:p>
    <w:p w:rsidR="00000000" w:rsidDel="00000000" w:rsidP="00000000" w:rsidRDefault="00000000" w:rsidRPr="00000000" w14:paraId="00000019">
      <w:pPr>
        <w:ind w:left="720" w:firstLine="0"/>
        <w:jc w:val="both"/>
        <w:rPr/>
      </w:pPr>
      <w:r w:rsidDel="00000000" w:rsidR="00000000" w:rsidRPr="00000000">
        <w:rPr>
          <w:rtl w:val="0"/>
        </w:rPr>
        <w:t xml:space="preserve">The following industries and areas use similar database system to "Vital Ring Healthcare Case Management" system:</w:t>
      </w:r>
    </w:p>
    <w:p w:rsidR="00000000" w:rsidDel="00000000" w:rsidP="00000000" w:rsidRDefault="00000000" w:rsidRPr="00000000" w14:paraId="0000001A">
      <w:pPr>
        <w:numPr>
          <w:ilvl w:val="0"/>
          <w:numId w:val="3"/>
        </w:numPr>
        <w:ind w:left="1440" w:hanging="360"/>
        <w:jc w:val="both"/>
        <w:rPr/>
      </w:pPr>
      <w:r w:rsidDel="00000000" w:rsidR="00000000" w:rsidRPr="00000000">
        <w:rPr>
          <w:rtl w:val="0"/>
        </w:rPr>
        <w:t xml:space="preserve">Telemedicine Services: They have a similar type of database system, which is ideal for coordinating remote medical consultations and effectively managing electronic health records, enhancing the delivery of healthcare services over distance.</w:t>
      </w:r>
    </w:p>
    <w:p w:rsidR="00000000" w:rsidDel="00000000" w:rsidP="00000000" w:rsidRDefault="00000000" w:rsidRPr="00000000" w14:paraId="0000001B">
      <w:pPr>
        <w:numPr>
          <w:ilvl w:val="0"/>
          <w:numId w:val="3"/>
        </w:numPr>
        <w:ind w:left="1440" w:hanging="360"/>
        <w:jc w:val="both"/>
        <w:rPr/>
      </w:pPr>
      <w:r w:rsidDel="00000000" w:rsidR="00000000" w:rsidRPr="00000000">
        <w:rPr>
          <w:rtl w:val="0"/>
        </w:rPr>
        <w:t xml:space="preserve">Insurance Companies: A similar database system can be used in streamlining the processing of healthcare claims and improving the efficiency of customer case management.</w:t>
      </w:r>
    </w:p>
    <w:p w:rsidR="00000000" w:rsidDel="00000000" w:rsidP="00000000" w:rsidRDefault="00000000" w:rsidRPr="00000000" w14:paraId="0000001C">
      <w:pPr>
        <w:numPr>
          <w:ilvl w:val="0"/>
          <w:numId w:val="3"/>
        </w:numPr>
        <w:ind w:left="1440" w:hanging="360"/>
        <w:jc w:val="both"/>
        <w:rPr/>
      </w:pPr>
      <w:r w:rsidDel="00000000" w:rsidR="00000000" w:rsidRPr="00000000">
        <w:rPr>
          <w:rtl w:val="0"/>
        </w:rPr>
        <w:t xml:space="preserve">Public Health Departments: The system supports the management of community health initiatives and the tracking of patient demographics, crucial for public health monitoring and intervention.</w:t>
      </w:r>
    </w:p>
    <w:p w:rsidR="00000000" w:rsidDel="00000000" w:rsidP="00000000" w:rsidRDefault="00000000" w:rsidRPr="00000000" w14:paraId="0000001D">
      <w:pPr>
        <w:numPr>
          <w:ilvl w:val="0"/>
          <w:numId w:val="3"/>
        </w:numPr>
        <w:ind w:left="1440" w:hanging="360"/>
        <w:jc w:val="both"/>
        <w:rPr/>
      </w:pPr>
      <w:r w:rsidDel="00000000" w:rsidR="00000000" w:rsidRPr="00000000">
        <w:rPr>
          <w:rtl w:val="0"/>
        </w:rPr>
        <w:t xml:space="preserve">Pharmaceutical Companies: Useful in managing patient support programs and facilitating drug efficacy studies, the system can aid in tracking patient responses and outcomes.</w:t>
      </w:r>
    </w:p>
    <w:p w:rsidR="00000000" w:rsidDel="00000000" w:rsidP="00000000" w:rsidRDefault="00000000" w:rsidRPr="00000000" w14:paraId="0000001E">
      <w:pPr>
        <w:numPr>
          <w:ilvl w:val="0"/>
          <w:numId w:val="3"/>
        </w:numPr>
        <w:ind w:left="1440" w:hanging="360"/>
        <w:jc w:val="both"/>
        <w:rPr/>
      </w:pPr>
      <w:r w:rsidDel="00000000" w:rsidR="00000000" w:rsidRPr="00000000">
        <w:rPr>
          <w:rtl w:val="0"/>
        </w:rPr>
        <w:t xml:space="preserve">Elderly Care Facilities: It's well-suited for managing care plans for the elderly and tracking health interventions, ensuring personalized and continuous care for residents.</w:t>
      </w:r>
    </w:p>
    <w:p w:rsidR="00000000" w:rsidDel="00000000" w:rsidP="00000000" w:rsidRDefault="00000000" w:rsidRPr="00000000" w14:paraId="0000001F">
      <w:pPr>
        <w:ind w:left="720" w:firstLine="0"/>
        <w:jc w:val="both"/>
        <w:rPr/>
      </w:pPr>
      <w:r w:rsidDel="00000000" w:rsidR="00000000" w:rsidRPr="00000000">
        <w:rPr>
          <w:rtl w:val="0"/>
        </w:rPr>
        <w:t xml:space="preserve">Similar system might be used in any other industry requiring detailed case management, such as legal case management, social services, or customer relationship management in various sectors.</w:t>
      </w:r>
    </w:p>
    <w:p w:rsidR="00000000" w:rsidDel="00000000" w:rsidP="00000000" w:rsidRDefault="00000000" w:rsidRPr="00000000" w14:paraId="00000020">
      <w:pPr>
        <w:pStyle w:val="Heading1"/>
        <w:rPr/>
      </w:pPr>
      <w:bookmarkStart w:colFirst="0" w:colLast="0" w:name="_heading=h.3dy6vkm" w:id="6"/>
      <w:bookmarkEnd w:id="6"/>
      <w:r w:rsidDel="00000000" w:rsidR="00000000" w:rsidRPr="00000000">
        <w:rPr>
          <w:rtl w:val="0"/>
        </w:rPr>
        <w:t xml:space="preserve">STEP 2: Topic/Domain Selection</w:t>
      </w:r>
    </w:p>
    <w:p w:rsidR="00000000" w:rsidDel="00000000" w:rsidP="00000000" w:rsidRDefault="00000000" w:rsidRPr="00000000" w14:paraId="00000021">
      <w:pPr>
        <w:rPr/>
      </w:pPr>
      <w:r w:rsidDel="00000000" w:rsidR="00000000" w:rsidRPr="00000000">
        <w:rPr>
          <w:rtl w:val="0"/>
        </w:rPr>
        <w:t xml:space="preserve">ER Diagram with relevant business rules in 3</w:t>
      </w:r>
      <w:r w:rsidDel="00000000" w:rsidR="00000000" w:rsidRPr="00000000">
        <w:rPr>
          <w:vertAlign w:val="superscript"/>
          <w:rtl w:val="0"/>
        </w:rPr>
        <w:t xml:space="preserve">rd</w:t>
      </w:r>
      <w:r w:rsidDel="00000000" w:rsidR="00000000" w:rsidRPr="00000000">
        <w:rPr>
          <w:rtl w:val="0"/>
        </w:rPr>
        <w:t xml:space="preserve"> normalization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076700"/>
            <wp:effectExtent b="0" l="0" r="0" t="0"/>
            <wp:docPr id="116540234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EER – Agent is an employee who will act as a call center agent and act as an owner for a certain task. They perform 2 different functions but belong to one persona. </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0" distT="0" distL="0" distR="0">
            <wp:extent cx="2415053" cy="2270937"/>
            <wp:effectExtent b="0" l="0" r="0" t="0"/>
            <wp:docPr descr="A diagram of a customer service&#10;&#10;Description automatically generated" id="1165402341" name="image2.png"/>
            <a:graphic>
              <a:graphicData uri="http://schemas.openxmlformats.org/drawingml/2006/picture">
                <pic:pic>
                  <pic:nvPicPr>
                    <pic:cNvPr descr="A diagram of a customer service&#10;&#10;Description automatically generated" id="0" name="image2.png"/>
                    <pic:cNvPicPr preferRelativeResize="0"/>
                  </pic:nvPicPr>
                  <pic:blipFill>
                    <a:blip r:embed="rId9"/>
                    <a:srcRect b="0" l="0" r="0" t="0"/>
                    <a:stretch>
                      <a:fillRect/>
                    </a:stretch>
                  </pic:blipFill>
                  <pic:spPr>
                    <a:xfrm>
                      <a:off x="0" y="0"/>
                      <a:ext cx="2415053" cy="227093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STEP 3: Database Implementation</w:t>
      </w:r>
    </w:p>
    <w:p w:rsidR="00000000" w:rsidDel="00000000" w:rsidP="00000000" w:rsidRDefault="00000000" w:rsidRPr="00000000" w14:paraId="0000002B">
      <w:pPr>
        <w:rPr/>
      </w:pPr>
      <w:r w:rsidDel="00000000" w:rsidR="00000000" w:rsidRPr="00000000">
        <w:rPr>
          <w:rtl w:val="0"/>
        </w:rPr>
        <w:t xml:space="preserve">Attached the scripts that were executed in a separate file.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STEP 4,5: Deploy Database on AWS Cloud</w:t>
      </w:r>
    </w:p>
    <w:p w:rsidR="00000000" w:rsidDel="00000000" w:rsidP="00000000" w:rsidRDefault="00000000" w:rsidRPr="00000000" w14:paraId="0000002E">
      <w:pPr>
        <w:rPr/>
      </w:pPr>
      <w:r w:rsidDel="00000000" w:rsidR="00000000" w:rsidRPr="00000000">
        <w:rPr>
          <w:rtl w:val="0"/>
        </w:rPr>
        <w:t xml:space="preserve">Our database was deployed to AWS Cloud. Required details were included in the python colab file that is shared separately. </w:t>
      </w:r>
    </w:p>
    <w:p w:rsidR="00000000" w:rsidDel="00000000" w:rsidP="00000000" w:rsidRDefault="00000000" w:rsidRPr="00000000" w14:paraId="0000002F">
      <w:pPr>
        <w:pStyle w:val="Heading1"/>
        <w:rPr/>
      </w:pPr>
      <w:r w:rsidDel="00000000" w:rsidR="00000000" w:rsidRPr="00000000">
        <w:rPr>
          <w:rtl w:val="0"/>
        </w:rPr>
        <w:t xml:space="preserve">STEP 5: App-Database Interaction</w:t>
      </w:r>
    </w:p>
    <w:p w:rsidR="00000000" w:rsidDel="00000000" w:rsidP="00000000" w:rsidRDefault="00000000" w:rsidRPr="00000000" w14:paraId="00000030">
      <w:pPr>
        <w:rPr>
          <w:sz w:val="30"/>
          <w:szCs w:val="30"/>
        </w:rPr>
      </w:pPr>
      <w:r w:rsidDel="00000000" w:rsidR="00000000" w:rsidRPr="00000000">
        <w:rPr>
          <w:sz w:val="30"/>
          <w:szCs w:val="30"/>
          <w:rtl w:val="0"/>
        </w:rPr>
        <w:t xml:space="preserve">Below are the possible interactions we executed against our database</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What are the projects with the most associated cases?</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35">
      <w:pPr>
        <w:rPr>
          <w:sz w:val="26"/>
          <w:szCs w:val="26"/>
        </w:rPr>
      </w:pPr>
      <w:r w:rsidDel="00000000" w:rsidR="00000000" w:rsidRPr="00000000">
        <w:rPr>
          <w:sz w:val="26"/>
          <w:szCs w:val="26"/>
          <w:rtl w:val="0"/>
        </w:rPr>
        <w:t xml:space="preserve">P.ProductID,</w:t>
      </w:r>
    </w:p>
    <w:p w:rsidR="00000000" w:rsidDel="00000000" w:rsidP="00000000" w:rsidRDefault="00000000" w:rsidRPr="00000000" w14:paraId="00000036">
      <w:pPr>
        <w:rPr>
          <w:sz w:val="26"/>
          <w:szCs w:val="26"/>
        </w:rPr>
      </w:pPr>
      <w:r w:rsidDel="00000000" w:rsidR="00000000" w:rsidRPr="00000000">
        <w:rPr>
          <w:sz w:val="26"/>
          <w:szCs w:val="26"/>
          <w:rtl w:val="0"/>
        </w:rPr>
        <w:t xml:space="preserve">P.Name AS ProductName,</w:t>
      </w:r>
    </w:p>
    <w:p w:rsidR="00000000" w:rsidDel="00000000" w:rsidP="00000000" w:rsidRDefault="00000000" w:rsidRPr="00000000" w14:paraId="00000037">
      <w:pPr>
        <w:rPr>
          <w:sz w:val="26"/>
          <w:szCs w:val="26"/>
        </w:rPr>
      </w:pPr>
      <w:r w:rsidDel="00000000" w:rsidR="00000000" w:rsidRPr="00000000">
        <w:rPr>
          <w:sz w:val="26"/>
          <w:szCs w:val="26"/>
          <w:rtl w:val="0"/>
        </w:rPr>
        <w:t xml:space="preserve">COUNT(C.CaseID) AS AssociatedCases</w:t>
      </w:r>
    </w:p>
    <w:p w:rsidR="00000000" w:rsidDel="00000000" w:rsidP="00000000" w:rsidRDefault="00000000" w:rsidRPr="00000000" w14:paraId="00000038">
      <w:pPr>
        <w:rPr>
          <w:sz w:val="26"/>
          <w:szCs w:val="26"/>
        </w:rPr>
      </w:pPr>
      <w:r w:rsidDel="00000000" w:rsidR="00000000" w:rsidRPr="00000000">
        <w:rPr>
          <w:sz w:val="26"/>
          <w:szCs w:val="26"/>
          <w:rtl w:val="0"/>
        </w:rPr>
        <w:t xml:space="preserve">FROM</w:t>
      </w:r>
    </w:p>
    <w:p w:rsidR="00000000" w:rsidDel="00000000" w:rsidP="00000000" w:rsidRDefault="00000000" w:rsidRPr="00000000" w14:paraId="00000039">
      <w:pPr>
        <w:rPr>
          <w:sz w:val="26"/>
          <w:szCs w:val="26"/>
        </w:rPr>
      </w:pPr>
      <w:r w:rsidDel="00000000" w:rsidR="00000000" w:rsidRPr="00000000">
        <w:rPr>
          <w:sz w:val="26"/>
          <w:szCs w:val="26"/>
          <w:rtl w:val="0"/>
        </w:rPr>
        <w:t xml:space="preserve">Product P</w:t>
      </w:r>
    </w:p>
    <w:p w:rsidR="00000000" w:rsidDel="00000000" w:rsidP="00000000" w:rsidRDefault="00000000" w:rsidRPr="00000000" w14:paraId="0000003A">
      <w:pPr>
        <w:rPr>
          <w:sz w:val="26"/>
          <w:szCs w:val="26"/>
        </w:rPr>
      </w:pPr>
      <w:r w:rsidDel="00000000" w:rsidR="00000000" w:rsidRPr="00000000">
        <w:rPr>
          <w:sz w:val="26"/>
          <w:szCs w:val="26"/>
          <w:rtl w:val="0"/>
        </w:rPr>
        <w:t xml:space="preserve">JOIN</w:t>
      </w:r>
    </w:p>
    <w:p w:rsidR="00000000" w:rsidDel="00000000" w:rsidP="00000000" w:rsidRDefault="00000000" w:rsidRPr="00000000" w14:paraId="0000003B">
      <w:pPr>
        <w:rPr>
          <w:sz w:val="26"/>
          <w:szCs w:val="26"/>
        </w:rPr>
      </w:pPr>
      <w:r w:rsidDel="00000000" w:rsidR="00000000" w:rsidRPr="00000000">
        <w:rPr>
          <w:sz w:val="26"/>
          <w:szCs w:val="26"/>
          <w:rtl w:val="0"/>
        </w:rPr>
        <w:t xml:space="preserve">VitalRingService.ServiceRequest C ON P.ProductID = C.ProductID</w:t>
      </w:r>
    </w:p>
    <w:p w:rsidR="00000000" w:rsidDel="00000000" w:rsidP="00000000" w:rsidRDefault="00000000" w:rsidRPr="00000000" w14:paraId="0000003C">
      <w:pPr>
        <w:rPr>
          <w:sz w:val="26"/>
          <w:szCs w:val="26"/>
        </w:rPr>
      </w:pPr>
      <w:r w:rsidDel="00000000" w:rsidR="00000000" w:rsidRPr="00000000">
        <w:rPr>
          <w:sz w:val="26"/>
          <w:szCs w:val="26"/>
          <w:rtl w:val="0"/>
        </w:rPr>
        <w:t xml:space="preserve">GROUP BY</w:t>
      </w:r>
    </w:p>
    <w:p w:rsidR="00000000" w:rsidDel="00000000" w:rsidP="00000000" w:rsidRDefault="00000000" w:rsidRPr="00000000" w14:paraId="0000003D">
      <w:pPr>
        <w:rPr>
          <w:sz w:val="26"/>
          <w:szCs w:val="26"/>
        </w:rPr>
      </w:pPr>
      <w:r w:rsidDel="00000000" w:rsidR="00000000" w:rsidRPr="00000000">
        <w:rPr>
          <w:sz w:val="26"/>
          <w:szCs w:val="26"/>
          <w:rtl w:val="0"/>
        </w:rPr>
        <w:t xml:space="preserve">P.ProductID, P.Name</w:t>
      </w:r>
    </w:p>
    <w:p w:rsidR="00000000" w:rsidDel="00000000" w:rsidP="00000000" w:rsidRDefault="00000000" w:rsidRPr="00000000" w14:paraId="0000003E">
      <w:pPr>
        <w:rPr>
          <w:sz w:val="26"/>
          <w:szCs w:val="26"/>
        </w:rPr>
      </w:pPr>
      <w:r w:rsidDel="00000000" w:rsidR="00000000" w:rsidRPr="00000000">
        <w:rPr>
          <w:sz w:val="26"/>
          <w:szCs w:val="26"/>
          <w:rtl w:val="0"/>
        </w:rPr>
        <w:t xml:space="preserve">ORDER BY</w:t>
      </w:r>
    </w:p>
    <w:p w:rsidR="00000000" w:rsidDel="00000000" w:rsidP="00000000" w:rsidRDefault="00000000" w:rsidRPr="00000000" w14:paraId="0000003F">
      <w:pPr>
        <w:rPr>
          <w:sz w:val="26"/>
          <w:szCs w:val="26"/>
        </w:rPr>
      </w:pPr>
      <w:r w:rsidDel="00000000" w:rsidR="00000000" w:rsidRPr="00000000">
        <w:rPr>
          <w:sz w:val="26"/>
          <w:szCs w:val="26"/>
          <w:rtl w:val="0"/>
        </w:rPr>
        <w:t xml:space="preserve">AssociatedCases DESC</w:t>
      </w:r>
    </w:p>
    <w:p w:rsidR="00000000" w:rsidDel="00000000" w:rsidP="00000000" w:rsidRDefault="00000000" w:rsidRPr="00000000" w14:paraId="00000040">
      <w:pPr>
        <w:rPr>
          <w:sz w:val="26"/>
          <w:szCs w:val="26"/>
        </w:rPr>
      </w:pPr>
      <w:r w:rsidDel="00000000" w:rsidR="00000000" w:rsidRPr="00000000">
        <w:rPr>
          <w:sz w:val="26"/>
          <w:szCs w:val="26"/>
          <w:rtl w:val="0"/>
        </w:rPr>
        <w:t xml:space="preserve">LIMIT 1;</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Order by status count</w:t>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45">
      <w:pPr>
        <w:rPr>
          <w:sz w:val="26"/>
          <w:szCs w:val="26"/>
        </w:rPr>
      </w:pPr>
      <w:r w:rsidDel="00000000" w:rsidR="00000000" w:rsidRPr="00000000">
        <w:rPr>
          <w:sz w:val="26"/>
          <w:szCs w:val="26"/>
          <w:rtl w:val="0"/>
        </w:rPr>
        <w:t xml:space="preserve">Status,</w:t>
      </w:r>
    </w:p>
    <w:p w:rsidR="00000000" w:rsidDel="00000000" w:rsidP="00000000" w:rsidRDefault="00000000" w:rsidRPr="00000000" w14:paraId="00000046">
      <w:pPr>
        <w:rPr>
          <w:sz w:val="26"/>
          <w:szCs w:val="26"/>
        </w:rPr>
      </w:pPr>
      <w:r w:rsidDel="00000000" w:rsidR="00000000" w:rsidRPr="00000000">
        <w:rPr>
          <w:sz w:val="26"/>
          <w:szCs w:val="26"/>
          <w:rtl w:val="0"/>
        </w:rPr>
        <w:t xml:space="preserve">COUNT(*) AS StatusCount</w:t>
      </w:r>
    </w:p>
    <w:p w:rsidR="00000000" w:rsidDel="00000000" w:rsidP="00000000" w:rsidRDefault="00000000" w:rsidRPr="00000000" w14:paraId="00000047">
      <w:pPr>
        <w:rPr>
          <w:sz w:val="26"/>
          <w:szCs w:val="26"/>
        </w:rPr>
      </w:pPr>
      <w:r w:rsidDel="00000000" w:rsidR="00000000" w:rsidRPr="00000000">
        <w:rPr>
          <w:sz w:val="26"/>
          <w:szCs w:val="26"/>
          <w:rtl w:val="0"/>
        </w:rPr>
        <w:t xml:space="preserve">FROM</w:t>
      </w:r>
    </w:p>
    <w:p w:rsidR="00000000" w:rsidDel="00000000" w:rsidP="00000000" w:rsidRDefault="00000000" w:rsidRPr="00000000" w14:paraId="00000048">
      <w:pPr>
        <w:rPr>
          <w:sz w:val="26"/>
          <w:szCs w:val="26"/>
        </w:rPr>
      </w:pPr>
      <w:r w:rsidDel="00000000" w:rsidR="00000000" w:rsidRPr="00000000">
        <w:rPr>
          <w:sz w:val="26"/>
          <w:szCs w:val="26"/>
          <w:rtl w:val="0"/>
        </w:rPr>
        <w:t xml:space="preserve">VitalRingService.ServiceOrder</w:t>
      </w:r>
    </w:p>
    <w:p w:rsidR="00000000" w:rsidDel="00000000" w:rsidP="00000000" w:rsidRDefault="00000000" w:rsidRPr="00000000" w14:paraId="00000049">
      <w:pPr>
        <w:rPr>
          <w:sz w:val="26"/>
          <w:szCs w:val="26"/>
        </w:rPr>
      </w:pPr>
      <w:r w:rsidDel="00000000" w:rsidR="00000000" w:rsidRPr="00000000">
        <w:rPr>
          <w:sz w:val="26"/>
          <w:szCs w:val="26"/>
          <w:rtl w:val="0"/>
        </w:rPr>
        <w:t xml:space="preserve">GROUP BY</w:t>
      </w:r>
    </w:p>
    <w:p w:rsidR="00000000" w:rsidDel="00000000" w:rsidP="00000000" w:rsidRDefault="00000000" w:rsidRPr="00000000" w14:paraId="0000004A">
      <w:pPr>
        <w:rPr>
          <w:sz w:val="26"/>
          <w:szCs w:val="26"/>
        </w:rPr>
      </w:pPr>
      <w:r w:rsidDel="00000000" w:rsidR="00000000" w:rsidRPr="00000000">
        <w:rPr>
          <w:sz w:val="26"/>
          <w:szCs w:val="26"/>
          <w:rtl w:val="0"/>
        </w:rPr>
        <w:t xml:space="preserve">Status</w:t>
      </w:r>
    </w:p>
    <w:p w:rsidR="00000000" w:rsidDel="00000000" w:rsidP="00000000" w:rsidRDefault="00000000" w:rsidRPr="00000000" w14:paraId="0000004B">
      <w:pPr>
        <w:rPr>
          <w:sz w:val="26"/>
          <w:szCs w:val="26"/>
        </w:rPr>
      </w:pPr>
      <w:r w:rsidDel="00000000" w:rsidR="00000000" w:rsidRPr="00000000">
        <w:rPr>
          <w:sz w:val="26"/>
          <w:szCs w:val="26"/>
          <w:rtl w:val="0"/>
        </w:rPr>
        <w:t xml:space="preserve">ORDER BY</w:t>
      </w:r>
    </w:p>
    <w:p w:rsidR="00000000" w:rsidDel="00000000" w:rsidP="00000000" w:rsidRDefault="00000000" w:rsidRPr="00000000" w14:paraId="0000004C">
      <w:pPr>
        <w:rPr>
          <w:sz w:val="26"/>
          <w:szCs w:val="26"/>
        </w:rPr>
      </w:pPr>
      <w:r w:rsidDel="00000000" w:rsidR="00000000" w:rsidRPr="00000000">
        <w:rPr>
          <w:sz w:val="26"/>
          <w:szCs w:val="26"/>
          <w:rtl w:val="0"/>
        </w:rPr>
        <w:t xml:space="preserve">StatusCount DESC;</w:t>
      </w:r>
    </w:p>
    <w:p w:rsidR="00000000" w:rsidDel="00000000" w:rsidP="00000000" w:rsidRDefault="00000000" w:rsidRPr="00000000" w14:paraId="0000004D">
      <w:pPr>
        <w:rPr>
          <w:sz w:val="30"/>
          <w:szCs w:val="3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0"/>
          <w:szCs w:val="30"/>
          <w:highlight w:val="white"/>
          <w:u w:val="none"/>
          <w:vertAlign w:val="baseline"/>
        </w:rPr>
      </w:pPr>
      <w:r w:rsidDel="00000000" w:rsidR="00000000" w:rsidRPr="00000000">
        <w:rPr>
          <w:rFonts w:ascii="Arial" w:cs="Arial" w:eastAsia="Arial" w:hAnsi="Arial"/>
          <w:b w:val="1"/>
          <w:i w:val="0"/>
          <w:smallCaps w:val="0"/>
          <w:strike w:val="0"/>
          <w:color w:val="000000"/>
          <w:sz w:val="30"/>
          <w:szCs w:val="30"/>
          <w:highlight w:val="white"/>
          <w:u w:val="none"/>
          <w:vertAlign w:val="baseline"/>
          <w:rtl w:val="0"/>
        </w:rPr>
        <w:t xml:space="preserve">Query all orders including the products associated to the order grouped by customer</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52">
      <w:pPr>
        <w:rPr>
          <w:sz w:val="26"/>
          <w:szCs w:val="26"/>
        </w:rPr>
      </w:pPr>
      <w:r w:rsidDel="00000000" w:rsidR="00000000" w:rsidRPr="00000000">
        <w:rPr>
          <w:sz w:val="26"/>
          <w:szCs w:val="26"/>
          <w:rtl w:val="0"/>
        </w:rPr>
        <w:t xml:space="preserve">C.CustomerID,</w:t>
      </w:r>
    </w:p>
    <w:p w:rsidR="00000000" w:rsidDel="00000000" w:rsidP="00000000" w:rsidRDefault="00000000" w:rsidRPr="00000000" w14:paraId="00000053">
      <w:pPr>
        <w:rPr>
          <w:sz w:val="26"/>
          <w:szCs w:val="26"/>
        </w:rPr>
      </w:pPr>
      <w:r w:rsidDel="00000000" w:rsidR="00000000" w:rsidRPr="00000000">
        <w:rPr>
          <w:sz w:val="26"/>
          <w:szCs w:val="26"/>
          <w:rtl w:val="0"/>
        </w:rPr>
        <w:t xml:space="preserve">C.FirstName,</w:t>
      </w:r>
    </w:p>
    <w:p w:rsidR="00000000" w:rsidDel="00000000" w:rsidP="00000000" w:rsidRDefault="00000000" w:rsidRPr="00000000" w14:paraId="00000054">
      <w:pPr>
        <w:rPr>
          <w:sz w:val="26"/>
          <w:szCs w:val="26"/>
        </w:rPr>
      </w:pPr>
      <w:r w:rsidDel="00000000" w:rsidR="00000000" w:rsidRPr="00000000">
        <w:rPr>
          <w:sz w:val="26"/>
          <w:szCs w:val="26"/>
          <w:rtl w:val="0"/>
        </w:rPr>
        <w:t xml:space="preserve">C.LastName,</w:t>
      </w:r>
    </w:p>
    <w:p w:rsidR="00000000" w:rsidDel="00000000" w:rsidP="00000000" w:rsidRDefault="00000000" w:rsidRPr="00000000" w14:paraId="00000055">
      <w:pPr>
        <w:rPr>
          <w:sz w:val="26"/>
          <w:szCs w:val="26"/>
        </w:rPr>
      </w:pPr>
      <w:r w:rsidDel="00000000" w:rsidR="00000000" w:rsidRPr="00000000">
        <w:rPr>
          <w:sz w:val="26"/>
          <w:szCs w:val="26"/>
          <w:rtl w:val="0"/>
        </w:rPr>
        <w:t xml:space="preserve">O.OrderID,</w:t>
      </w:r>
    </w:p>
    <w:p w:rsidR="00000000" w:rsidDel="00000000" w:rsidP="00000000" w:rsidRDefault="00000000" w:rsidRPr="00000000" w14:paraId="00000056">
      <w:pPr>
        <w:rPr>
          <w:sz w:val="26"/>
          <w:szCs w:val="26"/>
        </w:rPr>
      </w:pPr>
      <w:r w:rsidDel="00000000" w:rsidR="00000000" w:rsidRPr="00000000">
        <w:rPr>
          <w:sz w:val="26"/>
          <w:szCs w:val="26"/>
          <w:rtl w:val="0"/>
        </w:rPr>
        <w:t xml:space="preserve">O.OrderDate,</w:t>
      </w:r>
    </w:p>
    <w:p w:rsidR="00000000" w:rsidDel="00000000" w:rsidP="00000000" w:rsidRDefault="00000000" w:rsidRPr="00000000" w14:paraId="00000057">
      <w:pPr>
        <w:rPr>
          <w:sz w:val="26"/>
          <w:szCs w:val="26"/>
        </w:rPr>
      </w:pPr>
      <w:r w:rsidDel="00000000" w:rsidR="00000000" w:rsidRPr="00000000">
        <w:rPr>
          <w:sz w:val="26"/>
          <w:szCs w:val="26"/>
          <w:rtl w:val="0"/>
        </w:rPr>
        <w:t xml:space="preserve">P.ProductID,</w:t>
      </w:r>
    </w:p>
    <w:p w:rsidR="00000000" w:rsidDel="00000000" w:rsidP="00000000" w:rsidRDefault="00000000" w:rsidRPr="00000000" w14:paraId="00000058">
      <w:pPr>
        <w:rPr>
          <w:sz w:val="26"/>
          <w:szCs w:val="26"/>
        </w:rPr>
      </w:pPr>
      <w:r w:rsidDel="00000000" w:rsidR="00000000" w:rsidRPr="00000000">
        <w:rPr>
          <w:sz w:val="26"/>
          <w:szCs w:val="26"/>
          <w:rtl w:val="0"/>
        </w:rPr>
        <w:t xml:space="preserve">P.Name AS ProductName,</w:t>
      </w:r>
    </w:p>
    <w:p w:rsidR="00000000" w:rsidDel="00000000" w:rsidP="00000000" w:rsidRDefault="00000000" w:rsidRPr="00000000" w14:paraId="00000059">
      <w:pPr>
        <w:rPr>
          <w:sz w:val="26"/>
          <w:szCs w:val="26"/>
        </w:rPr>
      </w:pPr>
      <w:r w:rsidDel="00000000" w:rsidR="00000000" w:rsidRPr="00000000">
        <w:rPr>
          <w:sz w:val="26"/>
          <w:szCs w:val="26"/>
          <w:rtl w:val="0"/>
        </w:rPr>
        <w:t xml:space="preserve">OL.Quantity,</w:t>
      </w:r>
    </w:p>
    <w:p w:rsidR="00000000" w:rsidDel="00000000" w:rsidP="00000000" w:rsidRDefault="00000000" w:rsidRPr="00000000" w14:paraId="0000005A">
      <w:pPr>
        <w:rPr>
          <w:sz w:val="26"/>
          <w:szCs w:val="26"/>
        </w:rPr>
      </w:pPr>
      <w:r w:rsidDel="00000000" w:rsidR="00000000" w:rsidRPr="00000000">
        <w:rPr>
          <w:sz w:val="26"/>
          <w:szCs w:val="26"/>
          <w:rtl w:val="0"/>
        </w:rPr>
        <w:t xml:space="preserve">OL.UnitPrice</w:t>
      </w:r>
    </w:p>
    <w:p w:rsidR="00000000" w:rsidDel="00000000" w:rsidP="00000000" w:rsidRDefault="00000000" w:rsidRPr="00000000" w14:paraId="0000005B">
      <w:pPr>
        <w:rPr>
          <w:sz w:val="26"/>
          <w:szCs w:val="26"/>
        </w:rPr>
      </w:pPr>
      <w:r w:rsidDel="00000000" w:rsidR="00000000" w:rsidRPr="00000000">
        <w:rPr>
          <w:sz w:val="26"/>
          <w:szCs w:val="26"/>
          <w:rtl w:val="0"/>
        </w:rPr>
        <w:t xml:space="preserve">FROM</w:t>
      </w:r>
    </w:p>
    <w:p w:rsidR="00000000" w:rsidDel="00000000" w:rsidP="00000000" w:rsidRDefault="00000000" w:rsidRPr="00000000" w14:paraId="0000005C">
      <w:pPr>
        <w:rPr>
          <w:sz w:val="26"/>
          <w:szCs w:val="26"/>
        </w:rPr>
      </w:pPr>
      <w:r w:rsidDel="00000000" w:rsidR="00000000" w:rsidRPr="00000000">
        <w:rPr>
          <w:sz w:val="26"/>
          <w:szCs w:val="26"/>
          <w:rtl w:val="0"/>
        </w:rPr>
        <w:t xml:space="preserve">Customer C</w:t>
      </w:r>
    </w:p>
    <w:p w:rsidR="00000000" w:rsidDel="00000000" w:rsidP="00000000" w:rsidRDefault="00000000" w:rsidRPr="00000000" w14:paraId="0000005D">
      <w:pPr>
        <w:rPr>
          <w:sz w:val="26"/>
          <w:szCs w:val="26"/>
        </w:rPr>
      </w:pPr>
      <w:r w:rsidDel="00000000" w:rsidR="00000000" w:rsidRPr="00000000">
        <w:rPr>
          <w:sz w:val="26"/>
          <w:szCs w:val="26"/>
          <w:rtl w:val="0"/>
        </w:rPr>
        <w:t xml:space="preserve">JOIN</w:t>
      </w:r>
    </w:p>
    <w:p w:rsidR="00000000" w:rsidDel="00000000" w:rsidP="00000000" w:rsidRDefault="00000000" w:rsidRPr="00000000" w14:paraId="0000005E">
      <w:pPr>
        <w:rPr>
          <w:sz w:val="26"/>
          <w:szCs w:val="26"/>
        </w:rPr>
      </w:pPr>
      <w:r w:rsidDel="00000000" w:rsidR="00000000" w:rsidRPr="00000000">
        <w:rPr>
          <w:sz w:val="26"/>
          <w:szCs w:val="26"/>
          <w:rtl w:val="0"/>
        </w:rPr>
        <w:t xml:space="preserve">VitalRingService.ServiceOrder O ON C.CustomerID = O.CustomerID</w:t>
      </w:r>
    </w:p>
    <w:p w:rsidR="00000000" w:rsidDel="00000000" w:rsidP="00000000" w:rsidRDefault="00000000" w:rsidRPr="00000000" w14:paraId="0000005F">
      <w:pPr>
        <w:rPr>
          <w:sz w:val="26"/>
          <w:szCs w:val="26"/>
        </w:rPr>
      </w:pPr>
      <w:r w:rsidDel="00000000" w:rsidR="00000000" w:rsidRPr="00000000">
        <w:rPr>
          <w:sz w:val="26"/>
          <w:szCs w:val="26"/>
          <w:rtl w:val="0"/>
        </w:rPr>
        <w:t xml:space="preserve">JOIN</w:t>
      </w:r>
    </w:p>
    <w:p w:rsidR="00000000" w:rsidDel="00000000" w:rsidP="00000000" w:rsidRDefault="00000000" w:rsidRPr="00000000" w14:paraId="00000060">
      <w:pPr>
        <w:rPr>
          <w:sz w:val="26"/>
          <w:szCs w:val="26"/>
        </w:rPr>
      </w:pPr>
      <w:r w:rsidDel="00000000" w:rsidR="00000000" w:rsidRPr="00000000">
        <w:rPr>
          <w:sz w:val="26"/>
          <w:szCs w:val="26"/>
          <w:rtl w:val="0"/>
        </w:rPr>
        <w:t xml:space="preserve">OrderLine OL ON O.OrderID = OL.OrderID</w:t>
      </w:r>
    </w:p>
    <w:p w:rsidR="00000000" w:rsidDel="00000000" w:rsidP="00000000" w:rsidRDefault="00000000" w:rsidRPr="00000000" w14:paraId="00000061">
      <w:pPr>
        <w:rPr>
          <w:sz w:val="26"/>
          <w:szCs w:val="26"/>
        </w:rPr>
      </w:pPr>
      <w:r w:rsidDel="00000000" w:rsidR="00000000" w:rsidRPr="00000000">
        <w:rPr>
          <w:sz w:val="26"/>
          <w:szCs w:val="26"/>
          <w:rtl w:val="0"/>
        </w:rPr>
        <w:t xml:space="preserve">JOIN</w:t>
      </w:r>
    </w:p>
    <w:p w:rsidR="00000000" w:rsidDel="00000000" w:rsidP="00000000" w:rsidRDefault="00000000" w:rsidRPr="00000000" w14:paraId="00000062">
      <w:pPr>
        <w:rPr>
          <w:sz w:val="26"/>
          <w:szCs w:val="26"/>
        </w:rPr>
      </w:pPr>
      <w:r w:rsidDel="00000000" w:rsidR="00000000" w:rsidRPr="00000000">
        <w:rPr>
          <w:sz w:val="26"/>
          <w:szCs w:val="26"/>
          <w:rtl w:val="0"/>
        </w:rPr>
        <w:t xml:space="preserve">Product P ON OL.ProductID = P.ProductID</w:t>
      </w:r>
    </w:p>
    <w:p w:rsidR="00000000" w:rsidDel="00000000" w:rsidP="00000000" w:rsidRDefault="00000000" w:rsidRPr="00000000" w14:paraId="00000063">
      <w:pPr>
        <w:rPr>
          <w:sz w:val="26"/>
          <w:szCs w:val="26"/>
        </w:rPr>
      </w:pPr>
      <w:r w:rsidDel="00000000" w:rsidR="00000000" w:rsidRPr="00000000">
        <w:rPr>
          <w:sz w:val="26"/>
          <w:szCs w:val="26"/>
          <w:rtl w:val="0"/>
        </w:rPr>
        <w:t xml:space="preserve">ORDER BY</w:t>
      </w:r>
    </w:p>
    <w:p w:rsidR="00000000" w:rsidDel="00000000" w:rsidP="00000000" w:rsidRDefault="00000000" w:rsidRPr="00000000" w14:paraId="00000064">
      <w:pPr>
        <w:rPr>
          <w:sz w:val="26"/>
          <w:szCs w:val="26"/>
        </w:rPr>
      </w:pPr>
      <w:r w:rsidDel="00000000" w:rsidR="00000000" w:rsidRPr="00000000">
        <w:rPr>
          <w:sz w:val="26"/>
          <w:szCs w:val="26"/>
          <w:rtl w:val="0"/>
        </w:rPr>
        <w:t xml:space="preserve">C.CustomerID, O.OrderID, P.ProductID;</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Order agents by the number of cases they solved</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SELECT Agent.AgentID, FirstName, LastName, t.NumberOfCases</w:t>
      </w:r>
    </w:p>
    <w:p w:rsidR="00000000" w:rsidDel="00000000" w:rsidP="00000000" w:rsidRDefault="00000000" w:rsidRPr="00000000" w14:paraId="0000006A">
      <w:pPr>
        <w:rPr>
          <w:sz w:val="26"/>
          <w:szCs w:val="26"/>
        </w:rPr>
      </w:pPr>
      <w:r w:rsidDel="00000000" w:rsidR="00000000" w:rsidRPr="00000000">
        <w:rPr>
          <w:sz w:val="26"/>
          <w:szCs w:val="26"/>
          <w:rtl w:val="0"/>
        </w:rPr>
        <w:t xml:space="preserve">FROM Agent</w:t>
      </w:r>
    </w:p>
    <w:p w:rsidR="00000000" w:rsidDel="00000000" w:rsidP="00000000" w:rsidRDefault="00000000" w:rsidRPr="00000000" w14:paraId="0000006B">
      <w:pPr>
        <w:rPr>
          <w:sz w:val="26"/>
          <w:szCs w:val="26"/>
        </w:rPr>
      </w:pPr>
      <w:r w:rsidDel="00000000" w:rsidR="00000000" w:rsidRPr="00000000">
        <w:rPr>
          <w:sz w:val="26"/>
          <w:szCs w:val="26"/>
          <w:rtl w:val="0"/>
        </w:rPr>
        <w:t xml:space="preserve">JOIN </w:t>
      </w:r>
    </w:p>
    <w:p w:rsidR="00000000" w:rsidDel="00000000" w:rsidP="00000000" w:rsidRDefault="00000000" w:rsidRPr="00000000" w14:paraId="0000006C">
      <w:pPr>
        <w:rPr>
          <w:sz w:val="26"/>
          <w:szCs w:val="26"/>
        </w:rPr>
      </w:pPr>
      <w:r w:rsidDel="00000000" w:rsidR="00000000" w:rsidRPr="00000000">
        <w:rPr>
          <w:sz w:val="26"/>
          <w:szCs w:val="26"/>
          <w:rtl w:val="0"/>
        </w:rPr>
        <w:t xml:space="preserve">(</w:t>
      </w:r>
    </w:p>
    <w:p w:rsidR="00000000" w:rsidDel="00000000" w:rsidP="00000000" w:rsidRDefault="00000000" w:rsidRPr="00000000" w14:paraId="0000006D">
      <w:pPr>
        <w:rPr>
          <w:sz w:val="26"/>
          <w:szCs w:val="26"/>
        </w:rPr>
      </w:pPr>
      <w:r w:rsidDel="00000000" w:rsidR="00000000" w:rsidRPr="00000000">
        <w:rPr>
          <w:sz w:val="26"/>
          <w:szCs w:val="26"/>
          <w:rtl w:val="0"/>
        </w:rPr>
        <w:t xml:space="preserve">SELECT AgentID, COUNT(CaseID) AS NumberOfCases</w:t>
      </w:r>
    </w:p>
    <w:p w:rsidR="00000000" w:rsidDel="00000000" w:rsidP="00000000" w:rsidRDefault="00000000" w:rsidRPr="00000000" w14:paraId="0000006E">
      <w:pPr>
        <w:rPr>
          <w:sz w:val="26"/>
          <w:szCs w:val="26"/>
        </w:rPr>
      </w:pPr>
      <w:r w:rsidDel="00000000" w:rsidR="00000000" w:rsidRPr="00000000">
        <w:rPr>
          <w:sz w:val="26"/>
          <w:szCs w:val="26"/>
          <w:rtl w:val="0"/>
        </w:rPr>
        <w:t xml:space="preserve">FROM ServiceRequest</w:t>
      </w:r>
    </w:p>
    <w:p w:rsidR="00000000" w:rsidDel="00000000" w:rsidP="00000000" w:rsidRDefault="00000000" w:rsidRPr="00000000" w14:paraId="0000006F">
      <w:pPr>
        <w:rPr>
          <w:sz w:val="26"/>
          <w:szCs w:val="26"/>
        </w:rPr>
      </w:pPr>
      <w:r w:rsidDel="00000000" w:rsidR="00000000" w:rsidRPr="00000000">
        <w:rPr>
          <w:sz w:val="26"/>
          <w:szCs w:val="26"/>
          <w:rtl w:val="0"/>
        </w:rPr>
        <w:t xml:space="preserve">GROUP BY AgentID</w:t>
      </w:r>
    </w:p>
    <w:p w:rsidR="00000000" w:rsidDel="00000000" w:rsidP="00000000" w:rsidRDefault="00000000" w:rsidRPr="00000000" w14:paraId="00000070">
      <w:pPr>
        <w:rPr>
          <w:sz w:val="26"/>
          <w:szCs w:val="26"/>
        </w:rPr>
      </w:pPr>
      <w:r w:rsidDel="00000000" w:rsidR="00000000" w:rsidRPr="00000000">
        <w:rPr>
          <w:sz w:val="26"/>
          <w:szCs w:val="26"/>
          <w:rtl w:val="0"/>
        </w:rPr>
        <w:t xml:space="preserve">) AS t ON Agent.AgentID=t.AgentID</w:t>
      </w:r>
    </w:p>
    <w:p w:rsidR="00000000" w:rsidDel="00000000" w:rsidP="00000000" w:rsidRDefault="00000000" w:rsidRPr="00000000" w14:paraId="00000071">
      <w:pPr>
        <w:rPr>
          <w:sz w:val="26"/>
          <w:szCs w:val="26"/>
        </w:rPr>
      </w:pPr>
      <w:r w:rsidDel="00000000" w:rsidR="00000000" w:rsidRPr="00000000">
        <w:rPr>
          <w:sz w:val="26"/>
          <w:szCs w:val="26"/>
          <w:rtl w:val="0"/>
        </w:rPr>
        <w:t xml:space="preserve">ORDER BY t.NumberOfCases Desc</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30"/>
          <w:szCs w:val="30"/>
        </w:rPr>
      </w:pPr>
      <w:r w:rsidDel="00000000" w:rsidR="00000000" w:rsidRPr="00000000">
        <w:rPr>
          <w:b w:val="1"/>
          <w:sz w:val="30"/>
          <w:szCs w:val="30"/>
          <w:rtl w:val="0"/>
        </w:rPr>
        <w:t xml:space="preserve">Determine the most successful team, that handled the most cases.</w:t>
      </w:r>
    </w:p>
    <w:p w:rsidR="00000000" w:rsidDel="00000000" w:rsidP="00000000" w:rsidRDefault="00000000" w:rsidRPr="00000000" w14:paraId="00000074">
      <w:pPr>
        <w:rPr>
          <w:sz w:val="30"/>
          <w:szCs w:val="30"/>
        </w:rPr>
      </w:pPr>
      <w:r w:rsidDel="00000000" w:rsidR="00000000" w:rsidRPr="00000000">
        <w:rPr>
          <w:sz w:val="30"/>
          <w:szCs w:val="30"/>
          <w:rtl w:val="0"/>
        </w:rPr>
        <w:t xml:space="preserve">We have 2 managers each managing a team of agents and the third group consists of cases handled by managers themselves. </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SELECT COALESCE(CONCAT( Manager.FirstName,' ', Manager.LastName, '''s team'),'Handled by manager') AS Team, SUM(t.NumberOfCases) AS NumberOfCases</w:t>
      </w:r>
    </w:p>
    <w:p w:rsidR="00000000" w:rsidDel="00000000" w:rsidP="00000000" w:rsidRDefault="00000000" w:rsidRPr="00000000" w14:paraId="00000077">
      <w:pPr>
        <w:rPr>
          <w:sz w:val="26"/>
          <w:szCs w:val="26"/>
        </w:rPr>
      </w:pPr>
      <w:r w:rsidDel="00000000" w:rsidR="00000000" w:rsidRPr="00000000">
        <w:rPr>
          <w:sz w:val="26"/>
          <w:szCs w:val="26"/>
          <w:rtl w:val="0"/>
        </w:rPr>
        <w:t xml:space="preserve">FROM Agent</w:t>
      </w:r>
    </w:p>
    <w:p w:rsidR="00000000" w:rsidDel="00000000" w:rsidP="00000000" w:rsidRDefault="00000000" w:rsidRPr="00000000" w14:paraId="00000078">
      <w:pPr>
        <w:rPr>
          <w:sz w:val="26"/>
          <w:szCs w:val="26"/>
        </w:rPr>
      </w:pPr>
      <w:r w:rsidDel="00000000" w:rsidR="00000000" w:rsidRPr="00000000">
        <w:rPr>
          <w:sz w:val="26"/>
          <w:szCs w:val="26"/>
          <w:rtl w:val="0"/>
        </w:rPr>
        <w:t xml:space="preserve">LEFT JOIN </w:t>
      </w:r>
    </w:p>
    <w:p w:rsidR="00000000" w:rsidDel="00000000" w:rsidP="00000000" w:rsidRDefault="00000000" w:rsidRPr="00000000" w14:paraId="00000079">
      <w:pPr>
        <w:rPr>
          <w:sz w:val="26"/>
          <w:szCs w:val="26"/>
        </w:rPr>
      </w:pPr>
      <w:r w:rsidDel="00000000" w:rsidR="00000000" w:rsidRPr="00000000">
        <w:rPr>
          <w:sz w:val="26"/>
          <w:szCs w:val="26"/>
          <w:rtl w:val="0"/>
        </w:rPr>
        <w:t xml:space="preserve">(</w:t>
      </w:r>
    </w:p>
    <w:p w:rsidR="00000000" w:rsidDel="00000000" w:rsidP="00000000" w:rsidRDefault="00000000" w:rsidRPr="00000000" w14:paraId="0000007A">
      <w:pPr>
        <w:rPr>
          <w:sz w:val="26"/>
          <w:szCs w:val="26"/>
        </w:rPr>
      </w:pPr>
      <w:r w:rsidDel="00000000" w:rsidR="00000000" w:rsidRPr="00000000">
        <w:rPr>
          <w:sz w:val="26"/>
          <w:szCs w:val="26"/>
          <w:rtl w:val="0"/>
        </w:rPr>
        <w:t xml:space="preserve">SELECT AgentID, COUNT(CaseID) AS NumberOfCases</w:t>
      </w:r>
    </w:p>
    <w:p w:rsidR="00000000" w:rsidDel="00000000" w:rsidP="00000000" w:rsidRDefault="00000000" w:rsidRPr="00000000" w14:paraId="0000007B">
      <w:pPr>
        <w:rPr>
          <w:sz w:val="26"/>
          <w:szCs w:val="26"/>
        </w:rPr>
      </w:pPr>
      <w:r w:rsidDel="00000000" w:rsidR="00000000" w:rsidRPr="00000000">
        <w:rPr>
          <w:sz w:val="26"/>
          <w:szCs w:val="26"/>
          <w:rtl w:val="0"/>
        </w:rPr>
        <w:t xml:space="preserve">FROM ServiceRequest</w:t>
      </w:r>
    </w:p>
    <w:p w:rsidR="00000000" w:rsidDel="00000000" w:rsidP="00000000" w:rsidRDefault="00000000" w:rsidRPr="00000000" w14:paraId="0000007C">
      <w:pPr>
        <w:rPr>
          <w:sz w:val="26"/>
          <w:szCs w:val="26"/>
        </w:rPr>
      </w:pPr>
      <w:r w:rsidDel="00000000" w:rsidR="00000000" w:rsidRPr="00000000">
        <w:rPr>
          <w:sz w:val="26"/>
          <w:szCs w:val="26"/>
          <w:rtl w:val="0"/>
        </w:rPr>
        <w:t xml:space="preserve">GROUP BY AgentID</w:t>
      </w:r>
    </w:p>
    <w:p w:rsidR="00000000" w:rsidDel="00000000" w:rsidP="00000000" w:rsidRDefault="00000000" w:rsidRPr="00000000" w14:paraId="0000007D">
      <w:pPr>
        <w:rPr>
          <w:sz w:val="26"/>
          <w:szCs w:val="26"/>
        </w:rPr>
      </w:pPr>
      <w:r w:rsidDel="00000000" w:rsidR="00000000" w:rsidRPr="00000000">
        <w:rPr>
          <w:sz w:val="26"/>
          <w:szCs w:val="26"/>
          <w:rtl w:val="0"/>
        </w:rPr>
        <w:t xml:space="preserve">) AS t ON Agent.AgentID=t.AgentID</w:t>
      </w:r>
    </w:p>
    <w:p w:rsidR="00000000" w:rsidDel="00000000" w:rsidP="00000000" w:rsidRDefault="00000000" w:rsidRPr="00000000" w14:paraId="0000007E">
      <w:pPr>
        <w:rPr>
          <w:sz w:val="26"/>
          <w:szCs w:val="26"/>
        </w:rPr>
      </w:pPr>
      <w:r w:rsidDel="00000000" w:rsidR="00000000" w:rsidRPr="00000000">
        <w:rPr>
          <w:sz w:val="26"/>
          <w:szCs w:val="26"/>
          <w:rtl w:val="0"/>
        </w:rPr>
        <w:t xml:space="preserve">Left Join Agent as Manager On Agent.ManagerID=Manager.AgentID</w:t>
      </w:r>
    </w:p>
    <w:p w:rsidR="00000000" w:rsidDel="00000000" w:rsidP="00000000" w:rsidRDefault="00000000" w:rsidRPr="00000000" w14:paraId="0000007F">
      <w:pPr>
        <w:rPr>
          <w:sz w:val="26"/>
          <w:szCs w:val="26"/>
        </w:rPr>
      </w:pPr>
      <w:r w:rsidDel="00000000" w:rsidR="00000000" w:rsidRPr="00000000">
        <w:rPr>
          <w:sz w:val="26"/>
          <w:szCs w:val="26"/>
          <w:rtl w:val="0"/>
        </w:rPr>
        <w:t xml:space="preserve">GROUP BY 1</w:t>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sz w:val="30"/>
          <w:szCs w:val="30"/>
          <w:highlight w:val="white"/>
        </w:rPr>
      </w:pPr>
      <w:r w:rsidDel="00000000" w:rsidR="00000000" w:rsidRPr="00000000">
        <w:rPr>
          <w:b w:val="1"/>
          <w:sz w:val="30"/>
          <w:szCs w:val="30"/>
          <w:highlight w:val="white"/>
          <w:rtl w:val="0"/>
        </w:rPr>
        <w:t xml:space="preserve">List all customers including the case count for each customer</w:t>
      </w:r>
    </w:p>
    <w:p w:rsidR="00000000" w:rsidDel="00000000" w:rsidP="00000000" w:rsidRDefault="00000000" w:rsidRPr="00000000" w14:paraId="00000082">
      <w:pPr>
        <w:rPr>
          <w:b w:val="1"/>
          <w:sz w:val="30"/>
          <w:szCs w:val="30"/>
          <w:highlight w:val="white"/>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84">
      <w:pPr>
        <w:rPr>
          <w:sz w:val="26"/>
          <w:szCs w:val="26"/>
        </w:rPr>
      </w:pPr>
      <w:r w:rsidDel="00000000" w:rsidR="00000000" w:rsidRPr="00000000">
        <w:rPr>
          <w:sz w:val="26"/>
          <w:szCs w:val="26"/>
          <w:rtl w:val="0"/>
        </w:rPr>
        <w:t xml:space="preserve">Cust.CustomerID,</w:t>
      </w:r>
    </w:p>
    <w:p w:rsidR="00000000" w:rsidDel="00000000" w:rsidP="00000000" w:rsidRDefault="00000000" w:rsidRPr="00000000" w14:paraId="00000085">
      <w:pPr>
        <w:rPr>
          <w:sz w:val="26"/>
          <w:szCs w:val="26"/>
        </w:rPr>
      </w:pPr>
      <w:r w:rsidDel="00000000" w:rsidR="00000000" w:rsidRPr="00000000">
        <w:rPr>
          <w:sz w:val="26"/>
          <w:szCs w:val="26"/>
          <w:rtl w:val="0"/>
        </w:rPr>
        <w:t xml:space="preserve">Cust.FirstName,</w:t>
      </w:r>
    </w:p>
    <w:p w:rsidR="00000000" w:rsidDel="00000000" w:rsidP="00000000" w:rsidRDefault="00000000" w:rsidRPr="00000000" w14:paraId="00000086">
      <w:pPr>
        <w:rPr>
          <w:sz w:val="26"/>
          <w:szCs w:val="26"/>
        </w:rPr>
      </w:pPr>
      <w:r w:rsidDel="00000000" w:rsidR="00000000" w:rsidRPr="00000000">
        <w:rPr>
          <w:sz w:val="26"/>
          <w:szCs w:val="26"/>
          <w:rtl w:val="0"/>
        </w:rPr>
        <w:t xml:space="preserve">Cust.LastName,</w:t>
      </w:r>
    </w:p>
    <w:p w:rsidR="00000000" w:rsidDel="00000000" w:rsidP="00000000" w:rsidRDefault="00000000" w:rsidRPr="00000000" w14:paraId="00000087">
      <w:pPr>
        <w:rPr>
          <w:sz w:val="26"/>
          <w:szCs w:val="26"/>
        </w:rPr>
      </w:pPr>
      <w:r w:rsidDel="00000000" w:rsidR="00000000" w:rsidRPr="00000000">
        <w:rPr>
          <w:sz w:val="26"/>
          <w:szCs w:val="26"/>
          <w:rtl w:val="0"/>
        </w:rPr>
        <w:t xml:space="preserve">COUNT(sr.CaseID) AS CaseCount</w:t>
      </w:r>
    </w:p>
    <w:p w:rsidR="00000000" w:rsidDel="00000000" w:rsidP="00000000" w:rsidRDefault="00000000" w:rsidRPr="00000000" w14:paraId="00000088">
      <w:pPr>
        <w:rPr>
          <w:sz w:val="26"/>
          <w:szCs w:val="26"/>
        </w:rPr>
      </w:pPr>
      <w:r w:rsidDel="00000000" w:rsidR="00000000" w:rsidRPr="00000000">
        <w:rPr>
          <w:sz w:val="26"/>
          <w:szCs w:val="26"/>
          <w:rtl w:val="0"/>
        </w:rPr>
        <w:t xml:space="preserve">FROM</w:t>
      </w:r>
    </w:p>
    <w:p w:rsidR="00000000" w:rsidDel="00000000" w:rsidP="00000000" w:rsidRDefault="00000000" w:rsidRPr="00000000" w14:paraId="00000089">
      <w:pPr>
        <w:rPr>
          <w:sz w:val="26"/>
          <w:szCs w:val="26"/>
        </w:rPr>
      </w:pPr>
      <w:r w:rsidDel="00000000" w:rsidR="00000000" w:rsidRPr="00000000">
        <w:rPr>
          <w:sz w:val="26"/>
          <w:szCs w:val="26"/>
          <w:rtl w:val="0"/>
        </w:rPr>
        <w:t xml:space="preserve">Customer Cust</w:t>
      </w:r>
    </w:p>
    <w:p w:rsidR="00000000" w:rsidDel="00000000" w:rsidP="00000000" w:rsidRDefault="00000000" w:rsidRPr="00000000" w14:paraId="0000008A">
      <w:pPr>
        <w:rPr>
          <w:sz w:val="26"/>
          <w:szCs w:val="26"/>
        </w:rPr>
      </w:pPr>
      <w:r w:rsidDel="00000000" w:rsidR="00000000" w:rsidRPr="00000000">
        <w:rPr>
          <w:sz w:val="26"/>
          <w:szCs w:val="26"/>
          <w:rtl w:val="0"/>
        </w:rPr>
        <w:t xml:space="preserve">LEFT JOIN ServiceRequest sr ON Cust.CustomerID = sr.CustomerID</w:t>
      </w:r>
    </w:p>
    <w:p w:rsidR="00000000" w:rsidDel="00000000" w:rsidP="00000000" w:rsidRDefault="00000000" w:rsidRPr="00000000" w14:paraId="0000008B">
      <w:pPr>
        <w:rPr>
          <w:sz w:val="26"/>
          <w:szCs w:val="26"/>
        </w:rPr>
      </w:pPr>
      <w:r w:rsidDel="00000000" w:rsidR="00000000" w:rsidRPr="00000000">
        <w:rPr>
          <w:sz w:val="26"/>
          <w:szCs w:val="26"/>
          <w:rtl w:val="0"/>
        </w:rPr>
        <w:t xml:space="preserve">GROUP BY</w:t>
      </w:r>
    </w:p>
    <w:p w:rsidR="00000000" w:rsidDel="00000000" w:rsidP="00000000" w:rsidRDefault="00000000" w:rsidRPr="00000000" w14:paraId="0000008C">
      <w:pPr>
        <w:rPr>
          <w:sz w:val="26"/>
          <w:szCs w:val="26"/>
        </w:rPr>
      </w:pPr>
      <w:r w:rsidDel="00000000" w:rsidR="00000000" w:rsidRPr="00000000">
        <w:rPr>
          <w:sz w:val="26"/>
          <w:szCs w:val="26"/>
          <w:rtl w:val="0"/>
        </w:rPr>
        <w:t xml:space="preserve">Cust.CustomerID, Cust.FirstName, Cust.LastName</w:t>
      </w:r>
    </w:p>
    <w:p w:rsidR="00000000" w:rsidDel="00000000" w:rsidP="00000000" w:rsidRDefault="00000000" w:rsidRPr="00000000" w14:paraId="0000008D">
      <w:pPr>
        <w:rPr>
          <w:sz w:val="26"/>
          <w:szCs w:val="26"/>
        </w:rPr>
      </w:pPr>
      <w:r w:rsidDel="00000000" w:rsidR="00000000" w:rsidRPr="00000000">
        <w:rPr>
          <w:sz w:val="26"/>
          <w:szCs w:val="26"/>
          <w:rtl w:val="0"/>
        </w:rPr>
        <w:t xml:space="preserve">ORDER BY</w:t>
      </w:r>
    </w:p>
    <w:p w:rsidR="00000000" w:rsidDel="00000000" w:rsidP="00000000" w:rsidRDefault="00000000" w:rsidRPr="00000000" w14:paraId="0000008E">
      <w:pPr>
        <w:rPr>
          <w:sz w:val="26"/>
          <w:szCs w:val="26"/>
        </w:rPr>
      </w:pPr>
      <w:r w:rsidDel="00000000" w:rsidR="00000000" w:rsidRPr="00000000">
        <w:rPr>
          <w:sz w:val="26"/>
          <w:szCs w:val="26"/>
          <w:rtl w:val="0"/>
        </w:rPr>
        <w:t xml:space="preserve">Cust.CustomerID;</w:t>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SELECT sr.CaseID, COUNT(cl.CallLogID) AS CallLogCount</w:t>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sz w:val="30"/>
          <w:szCs w:val="30"/>
          <w:u w:val="none"/>
        </w:rPr>
      </w:pPr>
      <w:r w:rsidDel="00000000" w:rsidR="00000000" w:rsidRPr="00000000">
        <w:rPr>
          <w:b w:val="1"/>
          <w:sz w:val="30"/>
          <w:szCs w:val="30"/>
          <w:rtl w:val="0"/>
        </w:rPr>
        <w:t xml:space="preserve">Call Log Count by Cases</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FROM ServiceRequest sr</w:t>
      </w:r>
    </w:p>
    <w:p w:rsidR="00000000" w:rsidDel="00000000" w:rsidP="00000000" w:rsidRDefault="00000000" w:rsidRPr="00000000" w14:paraId="00000095">
      <w:pPr>
        <w:rPr>
          <w:sz w:val="26"/>
          <w:szCs w:val="26"/>
        </w:rPr>
      </w:pPr>
      <w:r w:rsidDel="00000000" w:rsidR="00000000" w:rsidRPr="00000000">
        <w:rPr>
          <w:sz w:val="26"/>
          <w:szCs w:val="26"/>
          <w:rtl w:val="0"/>
        </w:rPr>
        <w:t xml:space="preserve">JOIN CallLog cl ON sr.CaseID = cl.CaseID</w:t>
      </w:r>
    </w:p>
    <w:p w:rsidR="00000000" w:rsidDel="00000000" w:rsidP="00000000" w:rsidRDefault="00000000" w:rsidRPr="00000000" w14:paraId="00000096">
      <w:pPr>
        <w:rPr>
          <w:sz w:val="26"/>
          <w:szCs w:val="26"/>
        </w:rPr>
      </w:pPr>
      <w:r w:rsidDel="00000000" w:rsidR="00000000" w:rsidRPr="00000000">
        <w:rPr>
          <w:sz w:val="26"/>
          <w:szCs w:val="26"/>
          <w:rtl w:val="0"/>
        </w:rPr>
        <w:t xml:space="preserve">GROUP BY sr.CaseID</w:t>
      </w:r>
    </w:p>
    <w:p w:rsidR="00000000" w:rsidDel="00000000" w:rsidP="00000000" w:rsidRDefault="00000000" w:rsidRPr="00000000" w14:paraId="00000097">
      <w:pPr>
        <w:rPr>
          <w:sz w:val="26"/>
          <w:szCs w:val="26"/>
        </w:rPr>
      </w:pPr>
      <w:r w:rsidDel="00000000" w:rsidR="00000000" w:rsidRPr="00000000">
        <w:rPr>
          <w:sz w:val="26"/>
          <w:szCs w:val="26"/>
          <w:rtl w:val="0"/>
        </w:rPr>
        <w:t xml:space="preserve">ORDER BY CallLogCount DESC;</w:t>
      </w:r>
    </w:p>
    <w:p w:rsidR="00000000" w:rsidDel="00000000" w:rsidP="00000000" w:rsidRDefault="00000000" w:rsidRPr="00000000" w14:paraId="00000098">
      <w:pPr>
        <w:rPr>
          <w:sz w:val="30"/>
          <w:szCs w:val="30"/>
        </w:rPr>
      </w:pPr>
      <w:r w:rsidDel="00000000" w:rsidR="00000000" w:rsidRPr="00000000">
        <w:rPr>
          <w:rtl w:val="0"/>
        </w:rPr>
      </w:r>
    </w:p>
    <w:p w:rsidR="00000000" w:rsidDel="00000000" w:rsidP="00000000" w:rsidRDefault="00000000" w:rsidRPr="00000000" w14:paraId="00000099">
      <w:pPr>
        <w:numPr>
          <w:ilvl w:val="0"/>
          <w:numId w:val="1"/>
        </w:numPr>
        <w:ind w:left="720" w:hanging="360"/>
        <w:rPr>
          <w:b w:val="1"/>
          <w:sz w:val="30"/>
          <w:szCs w:val="30"/>
          <w:highlight w:val="white"/>
        </w:rPr>
      </w:pPr>
      <w:r w:rsidDel="00000000" w:rsidR="00000000" w:rsidRPr="00000000">
        <w:rPr>
          <w:b w:val="1"/>
          <w:sz w:val="30"/>
          <w:szCs w:val="30"/>
          <w:highlight w:val="white"/>
          <w:rtl w:val="0"/>
        </w:rPr>
        <w:t xml:space="preserve">A complex query that retrieves all customers, the number of cases they've opened, the number of calls logged for them, and the average satisfaction score from their feedback.</w:t>
      </w:r>
    </w:p>
    <w:p w:rsidR="00000000" w:rsidDel="00000000" w:rsidP="00000000" w:rsidRDefault="00000000" w:rsidRPr="00000000" w14:paraId="0000009A">
      <w:pPr>
        <w:rPr>
          <w:b w:val="1"/>
          <w:sz w:val="30"/>
          <w:szCs w:val="30"/>
          <w:highlight w:val="white"/>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9C">
      <w:pPr>
        <w:rPr>
          <w:sz w:val="26"/>
          <w:szCs w:val="26"/>
        </w:rPr>
      </w:pPr>
      <w:r w:rsidDel="00000000" w:rsidR="00000000" w:rsidRPr="00000000">
        <w:rPr>
          <w:sz w:val="26"/>
          <w:szCs w:val="26"/>
          <w:rtl w:val="0"/>
        </w:rPr>
        <w:t xml:space="preserve">Cust.CustomerID, Cust.FirstName, Cust.LastName,</w:t>
      </w:r>
    </w:p>
    <w:p w:rsidR="00000000" w:rsidDel="00000000" w:rsidP="00000000" w:rsidRDefault="00000000" w:rsidRPr="00000000" w14:paraId="0000009D">
      <w:pPr>
        <w:rPr>
          <w:sz w:val="26"/>
          <w:szCs w:val="26"/>
        </w:rPr>
      </w:pPr>
      <w:r w:rsidDel="00000000" w:rsidR="00000000" w:rsidRPr="00000000">
        <w:rPr>
          <w:sz w:val="26"/>
          <w:szCs w:val="26"/>
          <w:rtl w:val="0"/>
        </w:rPr>
        <w:t xml:space="preserve">COUNT(DISTINCT sr.CaseID) AS NumberOfCases,</w:t>
      </w:r>
    </w:p>
    <w:p w:rsidR="00000000" w:rsidDel="00000000" w:rsidP="00000000" w:rsidRDefault="00000000" w:rsidRPr="00000000" w14:paraId="0000009E">
      <w:pPr>
        <w:rPr>
          <w:sz w:val="26"/>
          <w:szCs w:val="26"/>
        </w:rPr>
      </w:pPr>
      <w:r w:rsidDel="00000000" w:rsidR="00000000" w:rsidRPr="00000000">
        <w:rPr>
          <w:sz w:val="26"/>
          <w:szCs w:val="26"/>
          <w:rtl w:val="0"/>
        </w:rPr>
        <w:t xml:space="preserve">COUNT(DISTINCT cl.CallLogID) AS NumberOfCalls,</w:t>
      </w:r>
    </w:p>
    <w:p w:rsidR="00000000" w:rsidDel="00000000" w:rsidP="00000000" w:rsidRDefault="00000000" w:rsidRPr="00000000" w14:paraId="0000009F">
      <w:pPr>
        <w:rPr>
          <w:sz w:val="26"/>
          <w:szCs w:val="26"/>
        </w:rPr>
      </w:pPr>
      <w:r w:rsidDel="00000000" w:rsidR="00000000" w:rsidRPr="00000000">
        <w:rPr>
          <w:sz w:val="26"/>
          <w:szCs w:val="26"/>
          <w:rtl w:val="0"/>
        </w:rPr>
        <w:t xml:space="preserve">AVG(Fdbk.SatisfactionScore) AS AverageSatisfactionScore</w:t>
      </w:r>
    </w:p>
    <w:p w:rsidR="00000000" w:rsidDel="00000000" w:rsidP="00000000" w:rsidRDefault="00000000" w:rsidRPr="00000000" w14:paraId="000000A0">
      <w:pPr>
        <w:rPr>
          <w:sz w:val="26"/>
          <w:szCs w:val="26"/>
        </w:rPr>
      </w:pPr>
      <w:r w:rsidDel="00000000" w:rsidR="00000000" w:rsidRPr="00000000">
        <w:rPr>
          <w:sz w:val="26"/>
          <w:szCs w:val="26"/>
          <w:rtl w:val="0"/>
        </w:rPr>
        <w:t xml:space="preserve">FROM</w:t>
      </w:r>
    </w:p>
    <w:p w:rsidR="00000000" w:rsidDel="00000000" w:rsidP="00000000" w:rsidRDefault="00000000" w:rsidRPr="00000000" w14:paraId="000000A1">
      <w:pPr>
        <w:rPr>
          <w:sz w:val="26"/>
          <w:szCs w:val="26"/>
        </w:rPr>
      </w:pPr>
      <w:r w:rsidDel="00000000" w:rsidR="00000000" w:rsidRPr="00000000">
        <w:rPr>
          <w:sz w:val="26"/>
          <w:szCs w:val="26"/>
          <w:rtl w:val="0"/>
        </w:rPr>
        <w:t xml:space="preserve">Customer AS Cust</w:t>
      </w:r>
    </w:p>
    <w:p w:rsidR="00000000" w:rsidDel="00000000" w:rsidP="00000000" w:rsidRDefault="00000000" w:rsidRPr="00000000" w14:paraId="000000A2">
      <w:pPr>
        <w:rPr>
          <w:sz w:val="26"/>
          <w:szCs w:val="26"/>
        </w:rPr>
      </w:pPr>
      <w:r w:rsidDel="00000000" w:rsidR="00000000" w:rsidRPr="00000000">
        <w:rPr>
          <w:sz w:val="26"/>
          <w:szCs w:val="26"/>
          <w:rtl w:val="0"/>
        </w:rPr>
        <w:t xml:space="preserve">LEFT JOIN ServiceRequest AS sr ON Cust.CustomerID = sr.CustomerID</w:t>
      </w:r>
    </w:p>
    <w:p w:rsidR="00000000" w:rsidDel="00000000" w:rsidP="00000000" w:rsidRDefault="00000000" w:rsidRPr="00000000" w14:paraId="000000A3">
      <w:pPr>
        <w:rPr>
          <w:sz w:val="26"/>
          <w:szCs w:val="26"/>
        </w:rPr>
      </w:pPr>
      <w:r w:rsidDel="00000000" w:rsidR="00000000" w:rsidRPr="00000000">
        <w:rPr>
          <w:sz w:val="26"/>
          <w:szCs w:val="26"/>
          <w:rtl w:val="0"/>
        </w:rPr>
        <w:t xml:space="preserve">LEFT JOIN CallLog AS cl ON sr.CaseID = cl.CaseID</w:t>
      </w:r>
    </w:p>
    <w:p w:rsidR="00000000" w:rsidDel="00000000" w:rsidP="00000000" w:rsidRDefault="00000000" w:rsidRPr="00000000" w14:paraId="000000A4">
      <w:pPr>
        <w:rPr>
          <w:sz w:val="26"/>
          <w:szCs w:val="26"/>
        </w:rPr>
      </w:pPr>
      <w:r w:rsidDel="00000000" w:rsidR="00000000" w:rsidRPr="00000000">
        <w:rPr>
          <w:sz w:val="26"/>
          <w:szCs w:val="26"/>
          <w:rtl w:val="0"/>
        </w:rPr>
        <w:t xml:space="preserve">LEFT JOIN Feedback AS Fdbk ON Cust.CustomerID = Fdbk.CustomerID</w:t>
      </w:r>
    </w:p>
    <w:p w:rsidR="00000000" w:rsidDel="00000000" w:rsidP="00000000" w:rsidRDefault="00000000" w:rsidRPr="00000000" w14:paraId="000000A5">
      <w:pPr>
        <w:rPr>
          <w:sz w:val="26"/>
          <w:szCs w:val="26"/>
        </w:rPr>
      </w:pPr>
      <w:r w:rsidDel="00000000" w:rsidR="00000000" w:rsidRPr="00000000">
        <w:rPr>
          <w:sz w:val="26"/>
          <w:szCs w:val="26"/>
          <w:rtl w:val="0"/>
        </w:rPr>
        <w:t xml:space="preserve">GROUP BY</w:t>
      </w:r>
    </w:p>
    <w:p w:rsidR="00000000" w:rsidDel="00000000" w:rsidP="00000000" w:rsidRDefault="00000000" w:rsidRPr="00000000" w14:paraId="000000A6">
      <w:pPr>
        <w:rPr>
          <w:sz w:val="26"/>
          <w:szCs w:val="26"/>
        </w:rPr>
      </w:pPr>
      <w:r w:rsidDel="00000000" w:rsidR="00000000" w:rsidRPr="00000000">
        <w:rPr>
          <w:sz w:val="26"/>
          <w:szCs w:val="26"/>
          <w:rtl w:val="0"/>
        </w:rPr>
        <w:t xml:space="preserve">Cust.CustomerID, Cust.FirstName, Cust.LastName;</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numPr>
          <w:ilvl w:val="0"/>
          <w:numId w:val="1"/>
        </w:numPr>
        <w:ind w:left="720" w:hanging="360"/>
        <w:rPr>
          <w:b w:val="1"/>
          <w:sz w:val="30"/>
          <w:szCs w:val="30"/>
        </w:rPr>
      </w:pPr>
      <w:r w:rsidDel="00000000" w:rsidR="00000000" w:rsidRPr="00000000">
        <w:rPr>
          <w:b w:val="1"/>
          <w:sz w:val="30"/>
          <w:szCs w:val="30"/>
          <w:rtl w:val="0"/>
        </w:rPr>
        <w:t xml:space="preserve">Articles Count by Case Usage</w:t>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SELECT</w:t>
      </w:r>
    </w:p>
    <w:p w:rsidR="00000000" w:rsidDel="00000000" w:rsidP="00000000" w:rsidRDefault="00000000" w:rsidRPr="00000000" w14:paraId="000000AB">
      <w:pPr>
        <w:rPr>
          <w:sz w:val="26"/>
          <w:szCs w:val="26"/>
        </w:rPr>
      </w:pPr>
      <w:r w:rsidDel="00000000" w:rsidR="00000000" w:rsidRPr="00000000">
        <w:rPr>
          <w:sz w:val="26"/>
          <w:szCs w:val="26"/>
          <w:rtl w:val="0"/>
        </w:rPr>
        <w:t xml:space="preserve">    a.ArticleID as articleId, a.Content as content, count(*) as usage_count</w:t>
      </w:r>
    </w:p>
    <w:p w:rsidR="00000000" w:rsidDel="00000000" w:rsidP="00000000" w:rsidRDefault="00000000" w:rsidRPr="00000000" w14:paraId="000000AC">
      <w:pPr>
        <w:rPr>
          <w:sz w:val="26"/>
          <w:szCs w:val="26"/>
        </w:rPr>
      </w:pPr>
      <w:r w:rsidDel="00000000" w:rsidR="00000000" w:rsidRPr="00000000">
        <w:rPr>
          <w:sz w:val="26"/>
          <w:szCs w:val="26"/>
          <w:rtl w:val="0"/>
        </w:rPr>
        <w:t xml:space="preserve">FROM CaseArticle ca, Article a, ServiceRequest sr</w:t>
      </w:r>
    </w:p>
    <w:p w:rsidR="00000000" w:rsidDel="00000000" w:rsidP="00000000" w:rsidRDefault="00000000" w:rsidRPr="00000000" w14:paraId="000000AD">
      <w:pPr>
        <w:rPr>
          <w:sz w:val="26"/>
          <w:szCs w:val="26"/>
        </w:rPr>
      </w:pPr>
      <w:r w:rsidDel="00000000" w:rsidR="00000000" w:rsidRPr="00000000">
        <w:rPr>
          <w:sz w:val="26"/>
          <w:szCs w:val="26"/>
          <w:rtl w:val="0"/>
        </w:rPr>
        <w:t xml:space="preserve">WHERE ca.CaseID = sr.CaseID and</w:t>
      </w:r>
    </w:p>
    <w:p w:rsidR="00000000" w:rsidDel="00000000" w:rsidP="00000000" w:rsidRDefault="00000000" w:rsidRPr="00000000" w14:paraId="000000AE">
      <w:pPr>
        <w:rPr>
          <w:sz w:val="26"/>
          <w:szCs w:val="26"/>
        </w:rPr>
      </w:pPr>
      <w:r w:rsidDel="00000000" w:rsidR="00000000" w:rsidRPr="00000000">
        <w:rPr>
          <w:sz w:val="26"/>
          <w:szCs w:val="26"/>
          <w:rtl w:val="0"/>
        </w:rPr>
        <w:t xml:space="preserve">ca.ArticleID = a.ArticleID</w:t>
      </w:r>
    </w:p>
    <w:p w:rsidR="00000000" w:rsidDel="00000000" w:rsidP="00000000" w:rsidRDefault="00000000" w:rsidRPr="00000000" w14:paraId="000000AF">
      <w:pPr>
        <w:rPr>
          <w:sz w:val="26"/>
          <w:szCs w:val="26"/>
        </w:rPr>
      </w:pPr>
      <w:r w:rsidDel="00000000" w:rsidR="00000000" w:rsidRPr="00000000">
        <w:rPr>
          <w:sz w:val="26"/>
          <w:szCs w:val="26"/>
          <w:rtl w:val="0"/>
        </w:rPr>
        <w:t xml:space="preserve">GROUP BY ca.ArticleId having count(*) &gt; 1</w:t>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numPr>
          <w:ilvl w:val="0"/>
          <w:numId w:val="1"/>
        </w:numPr>
        <w:ind w:left="720" w:hanging="360"/>
        <w:rPr>
          <w:b w:val="1"/>
          <w:sz w:val="30"/>
          <w:szCs w:val="30"/>
        </w:rPr>
      </w:pPr>
      <w:r w:rsidDel="00000000" w:rsidR="00000000" w:rsidRPr="00000000">
        <w:rPr>
          <w:b w:val="1"/>
          <w:sz w:val="30"/>
          <w:szCs w:val="30"/>
          <w:rtl w:val="0"/>
        </w:rPr>
        <w:t xml:space="preserve">Row Count For All Tables</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SELECT 'Agent' AS TableName, COUNT(*) AS RowCount FROM Agent</w:t>
      </w:r>
    </w:p>
    <w:p w:rsidR="00000000" w:rsidDel="00000000" w:rsidP="00000000" w:rsidRDefault="00000000" w:rsidRPr="00000000" w14:paraId="000000B5">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B6">
      <w:pPr>
        <w:rPr>
          <w:sz w:val="26"/>
          <w:szCs w:val="26"/>
        </w:rPr>
      </w:pPr>
      <w:r w:rsidDel="00000000" w:rsidR="00000000" w:rsidRPr="00000000">
        <w:rPr>
          <w:sz w:val="26"/>
          <w:szCs w:val="26"/>
          <w:rtl w:val="0"/>
        </w:rPr>
        <w:t xml:space="preserve">SELECT 'Feedback', COUNT(*) FROM Feedback</w:t>
      </w:r>
    </w:p>
    <w:p w:rsidR="00000000" w:rsidDel="00000000" w:rsidP="00000000" w:rsidRDefault="00000000" w:rsidRPr="00000000" w14:paraId="000000B7">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B8">
      <w:pPr>
        <w:rPr>
          <w:sz w:val="26"/>
          <w:szCs w:val="26"/>
        </w:rPr>
      </w:pPr>
      <w:r w:rsidDel="00000000" w:rsidR="00000000" w:rsidRPr="00000000">
        <w:rPr>
          <w:sz w:val="26"/>
          <w:szCs w:val="26"/>
          <w:rtl w:val="0"/>
        </w:rPr>
        <w:t xml:space="preserve">SELECT 'Customer', COUNT(*) FROM Customer</w:t>
      </w:r>
    </w:p>
    <w:p w:rsidR="00000000" w:rsidDel="00000000" w:rsidP="00000000" w:rsidRDefault="00000000" w:rsidRPr="00000000" w14:paraId="000000B9">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BA">
      <w:pPr>
        <w:rPr>
          <w:sz w:val="26"/>
          <w:szCs w:val="26"/>
        </w:rPr>
      </w:pPr>
      <w:r w:rsidDel="00000000" w:rsidR="00000000" w:rsidRPr="00000000">
        <w:rPr>
          <w:sz w:val="26"/>
          <w:szCs w:val="26"/>
          <w:rtl w:val="0"/>
        </w:rPr>
        <w:t xml:space="preserve">SELECT 'Address', COUNT(*) FROM Address</w:t>
      </w:r>
    </w:p>
    <w:p w:rsidR="00000000" w:rsidDel="00000000" w:rsidP="00000000" w:rsidRDefault="00000000" w:rsidRPr="00000000" w14:paraId="000000BB">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BC">
      <w:pPr>
        <w:rPr>
          <w:sz w:val="26"/>
          <w:szCs w:val="26"/>
        </w:rPr>
      </w:pPr>
      <w:r w:rsidDel="00000000" w:rsidR="00000000" w:rsidRPr="00000000">
        <w:rPr>
          <w:sz w:val="26"/>
          <w:szCs w:val="26"/>
          <w:rtl w:val="0"/>
        </w:rPr>
        <w:t xml:space="preserve">SELECT 'ServiceRequest', COUNT(*) FROM ServiceRequest</w:t>
      </w:r>
    </w:p>
    <w:p w:rsidR="00000000" w:rsidDel="00000000" w:rsidP="00000000" w:rsidRDefault="00000000" w:rsidRPr="00000000" w14:paraId="000000BD">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BE">
      <w:pPr>
        <w:rPr>
          <w:sz w:val="26"/>
          <w:szCs w:val="26"/>
        </w:rPr>
      </w:pPr>
      <w:r w:rsidDel="00000000" w:rsidR="00000000" w:rsidRPr="00000000">
        <w:rPr>
          <w:sz w:val="26"/>
          <w:szCs w:val="26"/>
          <w:rtl w:val="0"/>
        </w:rPr>
        <w:t xml:space="preserve">SELECT 'ServiceOrder', COUNT(*) FROM ServiceOrder</w:t>
      </w:r>
    </w:p>
    <w:p w:rsidR="00000000" w:rsidDel="00000000" w:rsidP="00000000" w:rsidRDefault="00000000" w:rsidRPr="00000000" w14:paraId="000000BF">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C0">
      <w:pPr>
        <w:rPr>
          <w:sz w:val="26"/>
          <w:szCs w:val="26"/>
        </w:rPr>
      </w:pPr>
      <w:r w:rsidDel="00000000" w:rsidR="00000000" w:rsidRPr="00000000">
        <w:rPr>
          <w:sz w:val="26"/>
          <w:szCs w:val="26"/>
          <w:rtl w:val="0"/>
        </w:rPr>
        <w:t xml:space="preserve">SELECT 'OrderLine', COUNT(*) FROM OrderLine</w:t>
      </w:r>
    </w:p>
    <w:p w:rsidR="00000000" w:rsidDel="00000000" w:rsidP="00000000" w:rsidRDefault="00000000" w:rsidRPr="00000000" w14:paraId="000000C1">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C2">
      <w:pPr>
        <w:rPr>
          <w:sz w:val="26"/>
          <w:szCs w:val="26"/>
        </w:rPr>
      </w:pPr>
      <w:r w:rsidDel="00000000" w:rsidR="00000000" w:rsidRPr="00000000">
        <w:rPr>
          <w:sz w:val="26"/>
          <w:szCs w:val="26"/>
          <w:rtl w:val="0"/>
        </w:rPr>
        <w:t xml:space="preserve">SELECT 'Product', COUNT(*) FROM Product</w:t>
      </w:r>
    </w:p>
    <w:p w:rsidR="00000000" w:rsidDel="00000000" w:rsidP="00000000" w:rsidRDefault="00000000" w:rsidRPr="00000000" w14:paraId="000000C3">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C4">
      <w:pPr>
        <w:rPr>
          <w:sz w:val="26"/>
          <w:szCs w:val="26"/>
        </w:rPr>
      </w:pPr>
      <w:r w:rsidDel="00000000" w:rsidR="00000000" w:rsidRPr="00000000">
        <w:rPr>
          <w:sz w:val="26"/>
          <w:szCs w:val="26"/>
          <w:rtl w:val="0"/>
        </w:rPr>
        <w:t xml:space="preserve">SELECT 'Article', COUNT(*) FROM Article</w:t>
      </w:r>
    </w:p>
    <w:p w:rsidR="00000000" w:rsidDel="00000000" w:rsidP="00000000" w:rsidRDefault="00000000" w:rsidRPr="00000000" w14:paraId="000000C5">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C6">
      <w:pPr>
        <w:rPr>
          <w:sz w:val="26"/>
          <w:szCs w:val="26"/>
        </w:rPr>
      </w:pPr>
      <w:r w:rsidDel="00000000" w:rsidR="00000000" w:rsidRPr="00000000">
        <w:rPr>
          <w:sz w:val="26"/>
          <w:szCs w:val="26"/>
          <w:rtl w:val="0"/>
        </w:rPr>
        <w:t xml:space="preserve">SELECT 'CaseArticle', COUNT(*) FROM CaseArticle</w:t>
      </w:r>
    </w:p>
    <w:p w:rsidR="00000000" w:rsidDel="00000000" w:rsidP="00000000" w:rsidRDefault="00000000" w:rsidRPr="00000000" w14:paraId="000000C7">
      <w:pPr>
        <w:rPr>
          <w:sz w:val="26"/>
          <w:szCs w:val="26"/>
        </w:rPr>
      </w:pPr>
      <w:r w:rsidDel="00000000" w:rsidR="00000000" w:rsidRPr="00000000">
        <w:rPr>
          <w:sz w:val="26"/>
          <w:szCs w:val="26"/>
          <w:rtl w:val="0"/>
        </w:rPr>
        <w:t xml:space="preserve">UNION ALL</w:t>
      </w:r>
    </w:p>
    <w:p w:rsidR="00000000" w:rsidDel="00000000" w:rsidP="00000000" w:rsidRDefault="00000000" w:rsidRPr="00000000" w14:paraId="000000C8">
      <w:pPr>
        <w:rPr>
          <w:sz w:val="26"/>
          <w:szCs w:val="26"/>
        </w:rPr>
      </w:pPr>
      <w:r w:rsidDel="00000000" w:rsidR="00000000" w:rsidRPr="00000000">
        <w:rPr>
          <w:sz w:val="26"/>
          <w:szCs w:val="26"/>
          <w:rtl w:val="0"/>
        </w:rPr>
        <w:t xml:space="preserve">SELECT 'CallLog', COUNT(*) FROM CallLog;</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pStyle w:val="Heading3"/>
        <w:rPr>
          <w:b w:val="1"/>
        </w:rPr>
      </w:pPr>
      <w:bookmarkStart w:colFirst="0" w:colLast="0" w:name="_heading=h.1t3h5sf" w:id="7"/>
      <w:bookmarkEnd w:id="7"/>
      <w:r w:rsidDel="00000000" w:rsidR="00000000" w:rsidRPr="00000000">
        <w:rPr>
          <w:b w:val="1"/>
          <w:rtl w:val="0"/>
        </w:rPr>
        <w:t xml:space="preserve">Business Rules For the Vital Ring Service</w:t>
      </w:r>
    </w:p>
    <w:p w:rsidR="00000000" w:rsidDel="00000000" w:rsidP="00000000" w:rsidRDefault="00000000" w:rsidRPr="00000000" w14:paraId="000000CB">
      <w:pPr>
        <w:jc w:val="both"/>
        <w:rPr/>
      </w:pPr>
      <w:r w:rsidDel="00000000" w:rsidR="00000000" w:rsidRPr="00000000">
        <w:rPr>
          <w:b w:val="1"/>
          <w:rtl w:val="0"/>
        </w:rPr>
        <w:t xml:space="preserve">Case Creation:</w:t>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Rule: A new case is created when a healthcare device requires attention or maintenance.</w:t>
      </w:r>
    </w:p>
    <w:p w:rsidR="00000000" w:rsidDel="00000000" w:rsidP="00000000" w:rsidRDefault="00000000" w:rsidRPr="00000000" w14:paraId="000000CD">
      <w:pPr>
        <w:jc w:val="both"/>
        <w:rPr/>
      </w:pPr>
      <w:r w:rsidDel="00000000" w:rsidR="00000000" w:rsidRPr="00000000">
        <w:rPr>
          <w:rtl w:val="0"/>
        </w:rPr>
        <w:t xml:space="preserve">Conditions: The creation must include essential information such as device type, serial number, reported issue, and contact details of the person reporting the problem.</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b w:val="1"/>
          <w:rtl w:val="0"/>
        </w:rPr>
        <w:t xml:space="preserve">Case Assignment:</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Rule: Cases are assigned to the appropriate technician or support personnel.</w:t>
      </w:r>
    </w:p>
    <w:p w:rsidR="00000000" w:rsidDel="00000000" w:rsidP="00000000" w:rsidRDefault="00000000" w:rsidRPr="00000000" w14:paraId="000000D1">
      <w:pPr>
        <w:jc w:val="both"/>
        <w:rPr/>
      </w:pPr>
      <w:r w:rsidDel="00000000" w:rsidR="00000000" w:rsidRPr="00000000">
        <w:rPr>
          <w:rtl w:val="0"/>
        </w:rPr>
        <w:t xml:space="preserve">Conditions: Assignment is based on the type of device, technician expertise, workload, and geographical location.</w:t>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b w:val="1"/>
          <w:rtl w:val="0"/>
        </w:rPr>
        <w:t xml:space="preserve">Case Prioritization:</w:t>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Rule: Cases are prioritized based on the severity of the issue and its impact on patient care.</w:t>
      </w:r>
    </w:p>
    <w:p w:rsidR="00000000" w:rsidDel="00000000" w:rsidP="00000000" w:rsidRDefault="00000000" w:rsidRPr="00000000" w14:paraId="000000D5">
      <w:pPr>
        <w:jc w:val="both"/>
        <w:rPr/>
      </w:pPr>
      <w:r w:rsidDel="00000000" w:rsidR="00000000" w:rsidRPr="00000000">
        <w:rPr>
          <w:rtl w:val="0"/>
        </w:rPr>
        <w:t xml:space="preserve">Conditions: Severity levels are defined (e.g., critical, high, medium, low), and prioritization is automatic based on these levels.</w:t>
      </w:r>
    </w:p>
    <w:p w:rsidR="00000000" w:rsidDel="00000000" w:rsidP="00000000" w:rsidRDefault="00000000" w:rsidRPr="00000000" w14:paraId="000000D6">
      <w:pPr>
        <w:jc w:val="both"/>
        <w:rPr>
          <w:b w:val="1"/>
        </w:rPr>
      </w:pPr>
      <w:r w:rsidDel="00000000" w:rsidR="00000000" w:rsidRPr="00000000">
        <w:rPr>
          <w:b w:val="1"/>
          <w:rtl w:val="0"/>
        </w:rPr>
        <w:tab/>
        <w:tab/>
      </w:r>
    </w:p>
    <w:p w:rsidR="00000000" w:rsidDel="00000000" w:rsidP="00000000" w:rsidRDefault="00000000" w:rsidRPr="00000000" w14:paraId="000000D7">
      <w:pPr>
        <w:jc w:val="both"/>
        <w:rPr/>
      </w:pPr>
      <w:r w:rsidDel="00000000" w:rsidR="00000000" w:rsidRPr="00000000">
        <w:rPr>
          <w:b w:val="1"/>
          <w:rtl w:val="0"/>
        </w:rPr>
        <w:t xml:space="preserve">Communication with Stakeholders:</w:t>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Rule: Regular updates are provided to stakeholders, including the person who reported the issue and relevant healthcare professionals.</w:t>
      </w:r>
    </w:p>
    <w:p w:rsidR="00000000" w:rsidDel="00000000" w:rsidP="00000000" w:rsidRDefault="00000000" w:rsidRPr="00000000" w14:paraId="000000D9">
      <w:pPr>
        <w:jc w:val="both"/>
        <w:rPr/>
      </w:pPr>
      <w:r w:rsidDel="00000000" w:rsidR="00000000" w:rsidRPr="00000000">
        <w:rPr>
          <w:rtl w:val="0"/>
        </w:rPr>
        <w:t xml:space="preserve">Conditions: Updates may include case status, expected resolution time, and any additional information required from the stakeholders.</w:t>
      </w:r>
    </w:p>
    <w:p w:rsidR="00000000" w:rsidDel="00000000" w:rsidP="00000000" w:rsidRDefault="00000000" w:rsidRPr="00000000" w14:paraId="000000DA">
      <w:pPr>
        <w:jc w:val="both"/>
        <w:rPr>
          <w:b w:val="1"/>
        </w:rPr>
      </w:pPr>
      <w:r w:rsidDel="00000000" w:rsidR="00000000" w:rsidRPr="00000000">
        <w:rPr>
          <w:b w:val="1"/>
          <w:rtl w:val="0"/>
        </w:rPr>
        <w:tab/>
        <w:tab/>
      </w:r>
    </w:p>
    <w:p w:rsidR="00000000" w:rsidDel="00000000" w:rsidP="00000000" w:rsidRDefault="00000000" w:rsidRPr="00000000" w14:paraId="000000DB">
      <w:pPr>
        <w:jc w:val="both"/>
        <w:rPr/>
      </w:pPr>
      <w:r w:rsidDel="00000000" w:rsidR="00000000" w:rsidRPr="00000000">
        <w:rPr>
          <w:b w:val="1"/>
          <w:rtl w:val="0"/>
        </w:rPr>
        <w:t xml:space="preserve">Device Inspection and Diagnosis:</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Rule: Technicians perform a thorough inspection and diagnosis of the healthcare device to identify the root cause.</w:t>
      </w:r>
    </w:p>
    <w:p w:rsidR="00000000" w:rsidDel="00000000" w:rsidP="00000000" w:rsidRDefault="00000000" w:rsidRPr="00000000" w14:paraId="000000DD">
      <w:pPr>
        <w:jc w:val="both"/>
        <w:rPr/>
      </w:pPr>
      <w:r w:rsidDel="00000000" w:rsidR="00000000" w:rsidRPr="00000000">
        <w:rPr>
          <w:rtl w:val="0"/>
        </w:rPr>
        <w:t xml:space="preserve">Conditions: Diagnostic procedures are defined for each device type, and technicians have access to historical data and maintenance records.</w:t>
      </w:r>
    </w:p>
    <w:p w:rsidR="00000000" w:rsidDel="00000000" w:rsidP="00000000" w:rsidRDefault="00000000" w:rsidRPr="00000000" w14:paraId="000000DE">
      <w:pPr>
        <w:jc w:val="both"/>
        <w:rPr>
          <w:b w:val="1"/>
        </w:rPr>
      </w:pPr>
      <w:r w:rsidDel="00000000" w:rsidR="00000000" w:rsidRPr="00000000">
        <w:rPr>
          <w:b w:val="1"/>
          <w:rtl w:val="0"/>
        </w:rPr>
        <w:tab/>
        <w:tab/>
      </w:r>
    </w:p>
    <w:p w:rsidR="00000000" w:rsidDel="00000000" w:rsidP="00000000" w:rsidRDefault="00000000" w:rsidRPr="00000000" w14:paraId="000000DF">
      <w:pPr>
        <w:jc w:val="both"/>
        <w:rPr/>
      </w:pPr>
      <w:r w:rsidDel="00000000" w:rsidR="00000000" w:rsidRPr="00000000">
        <w:rPr>
          <w:b w:val="1"/>
          <w:rtl w:val="0"/>
        </w:rPr>
        <w:t xml:space="preserve">Inventory Management:</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Rule: If a replacement part is required, the system checks the inventory for availability.</w:t>
      </w:r>
    </w:p>
    <w:p w:rsidR="00000000" w:rsidDel="00000000" w:rsidP="00000000" w:rsidRDefault="00000000" w:rsidRPr="00000000" w14:paraId="000000E1">
      <w:pPr>
        <w:jc w:val="both"/>
        <w:rPr/>
      </w:pPr>
      <w:r w:rsidDel="00000000" w:rsidR="00000000" w:rsidRPr="00000000">
        <w:rPr>
          <w:rtl w:val="0"/>
        </w:rPr>
        <w:t xml:space="preserve">Conditions: If the required part is not in stock, an order is automatically placed with the supplier, and the case status is updated accordingly.</w:t>
      </w:r>
    </w:p>
    <w:p w:rsidR="00000000" w:rsidDel="00000000" w:rsidP="00000000" w:rsidRDefault="00000000" w:rsidRPr="00000000" w14:paraId="000000E2">
      <w:pPr>
        <w:jc w:val="both"/>
        <w:rPr>
          <w:b w:val="1"/>
        </w:rPr>
      </w:pPr>
      <w:r w:rsidDel="00000000" w:rsidR="00000000" w:rsidRPr="00000000">
        <w:rPr>
          <w:b w:val="1"/>
          <w:rtl w:val="0"/>
        </w:rPr>
        <w:tab/>
        <w:tab/>
      </w:r>
    </w:p>
    <w:p w:rsidR="00000000" w:rsidDel="00000000" w:rsidP="00000000" w:rsidRDefault="00000000" w:rsidRPr="00000000" w14:paraId="000000E3">
      <w:pPr>
        <w:jc w:val="both"/>
        <w:rPr/>
      </w:pPr>
      <w:r w:rsidDel="00000000" w:rsidR="00000000" w:rsidRPr="00000000">
        <w:rPr>
          <w:b w:val="1"/>
          <w:rtl w:val="0"/>
        </w:rPr>
        <w:t xml:space="preserve">Resolution and Documentation:</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Rule: Cases are marked as resolved once the issue is fixed, and detailed documentation is updated.</w:t>
      </w:r>
    </w:p>
    <w:p w:rsidR="00000000" w:rsidDel="00000000" w:rsidP="00000000" w:rsidRDefault="00000000" w:rsidRPr="00000000" w14:paraId="000000E5">
      <w:pPr>
        <w:jc w:val="both"/>
        <w:rPr/>
      </w:pPr>
      <w:r w:rsidDel="00000000" w:rsidR="00000000" w:rsidRPr="00000000">
        <w:rPr>
          <w:rtl w:val="0"/>
        </w:rPr>
        <w:t xml:space="preserve">Conditions: Documentation includes the actions taken, replacement parts used, and any recommendations for future maintenance.</w:t>
      </w:r>
    </w:p>
    <w:p w:rsidR="00000000" w:rsidDel="00000000" w:rsidP="00000000" w:rsidRDefault="00000000" w:rsidRPr="00000000" w14:paraId="000000E6">
      <w:pPr>
        <w:jc w:val="both"/>
        <w:rPr>
          <w:b w:val="1"/>
        </w:rPr>
      </w:pPr>
      <w:r w:rsidDel="00000000" w:rsidR="00000000" w:rsidRPr="00000000">
        <w:rPr>
          <w:b w:val="1"/>
          <w:rtl w:val="0"/>
        </w:rPr>
        <w:tab/>
        <w:tab/>
      </w:r>
    </w:p>
    <w:p w:rsidR="00000000" w:rsidDel="00000000" w:rsidP="00000000" w:rsidRDefault="00000000" w:rsidRPr="00000000" w14:paraId="000000E7">
      <w:pPr>
        <w:jc w:val="both"/>
        <w:rPr/>
      </w:pPr>
      <w:r w:rsidDel="00000000" w:rsidR="00000000" w:rsidRPr="00000000">
        <w:rPr>
          <w:b w:val="1"/>
          <w:rtl w:val="0"/>
        </w:rPr>
        <w:t xml:space="preserve">Quality Assurance:</w:t>
      </w: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Rule: A quality check is performed on resolved cases to ensure the effectiveness of the solution.</w:t>
      </w:r>
    </w:p>
    <w:p w:rsidR="00000000" w:rsidDel="00000000" w:rsidP="00000000" w:rsidRDefault="00000000" w:rsidRPr="00000000" w14:paraId="000000E9">
      <w:pPr>
        <w:jc w:val="both"/>
        <w:rPr/>
      </w:pPr>
      <w:r w:rsidDel="00000000" w:rsidR="00000000" w:rsidRPr="00000000">
        <w:rPr>
          <w:rtl w:val="0"/>
        </w:rPr>
        <w:t xml:space="preserve">Conditions: Random sampling may be used to select cases for quality assurance, and feedback is provided to technicians for continuous improvement.</w:t>
      </w:r>
    </w:p>
    <w:p w:rsidR="00000000" w:rsidDel="00000000" w:rsidP="00000000" w:rsidRDefault="00000000" w:rsidRPr="00000000" w14:paraId="000000EA">
      <w:pPr>
        <w:jc w:val="both"/>
        <w:rPr>
          <w:b w:val="1"/>
        </w:rPr>
      </w:pPr>
      <w:r w:rsidDel="00000000" w:rsidR="00000000" w:rsidRPr="00000000">
        <w:rPr>
          <w:b w:val="1"/>
          <w:rtl w:val="0"/>
        </w:rPr>
        <w:tab/>
        <w:tab/>
      </w:r>
    </w:p>
    <w:p w:rsidR="00000000" w:rsidDel="00000000" w:rsidP="00000000" w:rsidRDefault="00000000" w:rsidRPr="00000000" w14:paraId="000000EB">
      <w:pPr>
        <w:jc w:val="both"/>
        <w:rPr/>
      </w:pPr>
      <w:r w:rsidDel="00000000" w:rsidR="00000000" w:rsidRPr="00000000">
        <w:rPr>
          <w:b w:val="1"/>
          <w:rtl w:val="0"/>
        </w:rPr>
        <w:t xml:space="preserve">Escalation Procedures:</w:t>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Rule: Cases with prolonged resolution times or unresolved critical issues are escalated to higher-level support or management.</w:t>
      </w:r>
    </w:p>
    <w:p w:rsidR="00000000" w:rsidDel="00000000" w:rsidP="00000000" w:rsidRDefault="00000000" w:rsidRPr="00000000" w14:paraId="000000ED">
      <w:pPr>
        <w:jc w:val="both"/>
        <w:rPr/>
      </w:pPr>
      <w:r w:rsidDel="00000000" w:rsidR="00000000" w:rsidRPr="00000000">
        <w:rPr>
          <w:rtl w:val="0"/>
        </w:rPr>
        <w:t xml:space="preserve">Conditions: Escalation criteria are defined, and notifications are sent to the appropriate personnel when these criteria are met.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b w:val="1"/>
          <w:rtl w:val="0"/>
        </w:rPr>
        <w:t xml:space="preserve">Reporting and Analytics:</w:t>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Rule: Regular reports and analytics are generated to track case resolution times, common issues, and technician performance.</w:t>
      </w:r>
    </w:p>
    <w:p w:rsidR="00000000" w:rsidDel="00000000" w:rsidP="00000000" w:rsidRDefault="00000000" w:rsidRPr="00000000" w14:paraId="000000F1">
      <w:pPr>
        <w:jc w:val="both"/>
        <w:rPr/>
      </w:pPr>
      <w:r w:rsidDel="00000000" w:rsidR="00000000" w:rsidRPr="00000000">
        <w:rPr>
          <w:rtl w:val="0"/>
        </w:rPr>
        <w:t xml:space="preserve">Conditions: Reports are accessible to management for strategic decision-making and process improvement.</w:t>
      </w:r>
    </w:p>
    <w:p w:rsidR="00000000" w:rsidDel="00000000" w:rsidP="00000000" w:rsidRDefault="00000000" w:rsidRPr="00000000" w14:paraId="000000F2">
      <w:pPr>
        <w:jc w:val="both"/>
        <w:rPr/>
      </w:pPr>
      <w:r w:rsidDel="00000000" w:rsidR="00000000" w:rsidRPr="00000000">
        <w:rPr>
          <w:rtl w:val="0"/>
        </w:rPr>
        <w:t xml:space="preserve">These business process rules provide a foundation for developing the SQL database schema, stored procedures, and triggers to automate and manage the healthcare devices case management system effectively.</w:t>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link w:val="NoSpacingChar"/>
    <w:uiPriority w:val="1"/>
    <w:qFormat w:val="1"/>
    <w:rsid w:val="00AF6E33"/>
    <w:pPr>
      <w:spacing w:line="240" w:lineRule="auto"/>
    </w:pPr>
    <w:rPr>
      <w:rFonts w:asciiTheme="minorHAnsi" w:cstheme="minorBidi" w:eastAsiaTheme="minorEastAsia" w:hAnsiTheme="minorHAnsi"/>
      <w:lang w:val="en-US"/>
    </w:rPr>
  </w:style>
  <w:style w:type="character" w:styleId="NoSpacingChar" w:customStyle="1">
    <w:name w:val="No Spacing Char"/>
    <w:basedOn w:val="DefaultParagraphFont"/>
    <w:link w:val="NoSpacing"/>
    <w:uiPriority w:val="1"/>
    <w:rsid w:val="00AF6E33"/>
    <w:rPr>
      <w:rFonts w:asciiTheme="minorHAnsi" w:cstheme="minorBidi" w:eastAsiaTheme="minorEastAsia" w:hAnsiTheme="minorHAnsi"/>
      <w:lang w:val="en-US"/>
    </w:rPr>
  </w:style>
  <w:style w:type="paragraph" w:styleId="TOCHeading">
    <w:name w:val="TOC Heading"/>
    <w:basedOn w:val="Heading1"/>
    <w:next w:val="Normal"/>
    <w:uiPriority w:val="39"/>
    <w:unhideWhenUsed w:val="1"/>
    <w:qFormat w:val="1"/>
    <w:rsid w:val="00796A71"/>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796A71"/>
    <w:pPr>
      <w:spacing w:after="100"/>
    </w:pPr>
  </w:style>
  <w:style w:type="paragraph" w:styleId="TOC2">
    <w:name w:val="toc 2"/>
    <w:basedOn w:val="Normal"/>
    <w:next w:val="Normal"/>
    <w:autoRedefine w:val="1"/>
    <w:uiPriority w:val="39"/>
    <w:unhideWhenUsed w:val="1"/>
    <w:rsid w:val="00796A71"/>
    <w:pPr>
      <w:spacing w:after="100"/>
      <w:ind w:left="220"/>
    </w:pPr>
  </w:style>
  <w:style w:type="character" w:styleId="Hyperlink">
    <w:name w:val="Hyperlink"/>
    <w:basedOn w:val="DefaultParagraphFont"/>
    <w:uiPriority w:val="99"/>
    <w:unhideWhenUsed w:val="1"/>
    <w:rsid w:val="00796A71"/>
    <w:rPr>
      <w:color w:val="0000ff" w:themeColor="hyperlink"/>
      <w:u w:val="single"/>
    </w:rPr>
  </w:style>
  <w:style w:type="paragraph" w:styleId="TOC3">
    <w:name w:val="toc 3"/>
    <w:basedOn w:val="Normal"/>
    <w:next w:val="Normal"/>
    <w:autoRedefine w:val="1"/>
    <w:uiPriority w:val="39"/>
    <w:unhideWhenUsed w:val="1"/>
    <w:rsid w:val="00796A71"/>
    <w:pPr>
      <w:spacing w:after="100"/>
      <w:ind w:left="440"/>
    </w:pPr>
  </w:style>
  <w:style w:type="paragraph" w:styleId="ListParagraph">
    <w:name w:val="List Paragraph"/>
    <w:basedOn w:val="Normal"/>
    <w:uiPriority w:val="34"/>
    <w:qFormat w:val="1"/>
    <w:rsid w:val="0047412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1EnoxsrlBElVwUe+WzvaIOZD+A==">CgMxLjAyCGguZ2pkZ3hzMgloLjMwajB6bGwyCWguMWZvYjl0ZTIJaC4zem55c2g3MgloLjJldDkycDAyCGgudHlqY3d0MgloLjNkeTZ2a20yCWguMXQzaDVzZjgAciExZmZxTmhHbl9uNkp1TFlUbURta0lPZ3ZleDNVQjZVVnQ=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2023-12-10T07:28:00Z</dcterms:created>
  <dc:creator>Anastasia Kurakova, FNU Dipsy, Mankiran Kaur, Jagannathan Periyakaruppan</dc:creator>
</cp:coreProperties>
</file>