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5D343" w14:textId="77777777" w:rsidR="005206E6" w:rsidRDefault="00FA51D1" w:rsidP="007846F2">
      <w:pPr>
        <w:pStyle w:val="ListParagraph"/>
        <w:numPr>
          <w:ilvl w:val="0"/>
          <w:numId w:val="4"/>
        </w:numPr>
        <w:rPr>
          <w:b/>
          <w:color w:val="C00000"/>
          <w:sz w:val="28"/>
          <w:szCs w:val="28"/>
          <w:u w:val="single"/>
        </w:rPr>
      </w:pPr>
      <w:r w:rsidRPr="007846F2">
        <w:rPr>
          <w:b/>
          <w:color w:val="C00000"/>
          <w:sz w:val="28"/>
          <w:szCs w:val="28"/>
          <w:u w:val="single"/>
        </w:rPr>
        <w:t>Abstract:</w:t>
      </w:r>
    </w:p>
    <w:p w14:paraId="3FA25F18" w14:textId="77777777" w:rsidR="006D4F20" w:rsidRPr="007846F2" w:rsidRDefault="006D4F20" w:rsidP="006D4F20">
      <w:pPr>
        <w:pStyle w:val="ListParagraph"/>
        <w:rPr>
          <w:b/>
          <w:color w:val="C00000"/>
          <w:sz w:val="28"/>
          <w:szCs w:val="28"/>
          <w:u w:val="single"/>
        </w:rPr>
      </w:pPr>
    </w:p>
    <w:p w14:paraId="6E9896AF" w14:textId="6544BB2F" w:rsidR="007846F2" w:rsidRPr="003547BF" w:rsidRDefault="007846F2" w:rsidP="007846F2">
      <w:pPr>
        <w:rPr>
          <w:rFonts w:ascii="Cambria" w:hAnsi="Cambria" w:cs="Arial"/>
        </w:rPr>
      </w:pPr>
      <w:r w:rsidRPr="003547BF">
        <w:rPr>
          <w:rFonts w:ascii="Cambria" w:hAnsi="Cambria" w:cs="Arial"/>
        </w:rPr>
        <w:t xml:space="preserve">This project is a bridge between Authority and Pupils. It creates a digital environment where students can communicate with teachers in a systematic way. It also ensures that data related to students is secured and only the students are in charge of the data </w:t>
      </w:r>
      <w:r w:rsidRPr="003547BF">
        <w:rPr>
          <w:rFonts w:ascii="Cambria" w:hAnsi="Cambria" w:cs="Arial"/>
        </w:rPr>
        <w:t>manipulation.</w:t>
      </w:r>
    </w:p>
    <w:p w14:paraId="6ED9AB7C" w14:textId="77777777" w:rsidR="007846F2" w:rsidRPr="003547BF" w:rsidRDefault="007846F2" w:rsidP="007846F2">
      <w:pPr>
        <w:rPr>
          <w:rFonts w:ascii="Cambria" w:hAnsi="Cambria" w:cs="Arial"/>
        </w:rPr>
      </w:pPr>
    </w:p>
    <w:p w14:paraId="2F94B440" w14:textId="77777777" w:rsidR="007846F2" w:rsidRPr="003547BF" w:rsidRDefault="007846F2" w:rsidP="007846F2">
      <w:pPr>
        <w:rPr>
          <w:rFonts w:ascii="Cambria" w:hAnsi="Cambria" w:cs="Arial"/>
        </w:rPr>
      </w:pPr>
      <w:r w:rsidRPr="003547BF">
        <w:rPr>
          <w:rFonts w:ascii="Cambria" w:hAnsi="Cambria" w:cs="Arial"/>
        </w:rPr>
        <w:t>The main goal of this project is to modernize Data Management system. Students are automatically notified when there is an update or announcement of any sort. Educational information like Academic Performance, Grade Point, Reminders about Seminars and Events get directly sent to Students.</w:t>
      </w:r>
    </w:p>
    <w:p w14:paraId="76D3CCFE" w14:textId="77777777" w:rsidR="007846F2" w:rsidRPr="003547BF" w:rsidRDefault="007846F2" w:rsidP="007846F2">
      <w:pPr>
        <w:rPr>
          <w:rFonts w:ascii="Cambria" w:hAnsi="Cambria" w:cs="Arial"/>
        </w:rPr>
      </w:pPr>
    </w:p>
    <w:p w14:paraId="366C32FF" w14:textId="77777777" w:rsidR="007846F2" w:rsidRPr="003547BF" w:rsidRDefault="007846F2" w:rsidP="007846F2">
      <w:pPr>
        <w:rPr>
          <w:rFonts w:ascii="Cambria" w:hAnsi="Cambria" w:cs="Arial"/>
        </w:rPr>
      </w:pPr>
      <w:r w:rsidRPr="003547BF">
        <w:rPr>
          <w:rFonts w:ascii="Cambria" w:hAnsi="Cambria" w:cs="Arial"/>
        </w:rPr>
        <w:t>This application is entirely for the Department of Computer Science and Engineering. The interface provides a user-friendly environment. There are different Sections that carry different Information and functionalities.</w:t>
      </w:r>
    </w:p>
    <w:p w14:paraId="65E0F205" w14:textId="77777777" w:rsidR="00EC0537" w:rsidRDefault="00EC0537"/>
    <w:p w14:paraId="01B18B27" w14:textId="77777777" w:rsidR="00EC0537" w:rsidRDefault="00EC0537"/>
    <w:p w14:paraId="133408C6" w14:textId="77777777" w:rsidR="00EC0537" w:rsidRDefault="00EC0537"/>
    <w:p w14:paraId="786EA4B4" w14:textId="26F3D00A" w:rsidR="007846F2" w:rsidRPr="007846F2" w:rsidRDefault="009C1EFA" w:rsidP="007846F2">
      <w:pPr>
        <w:pStyle w:val="ListParagraph"/>
        <w:numPr>
          <w:ilvl w:val="0"/>
          <w:numId w:val="5"/>
        </w:numPr>
        <w:rPr>
          <w:b/>
          <w:color w:val="C00000"/>
          <w:sz w:val="28"/>
          <w:szCs w:val="28"/>
          <w:u w:val="single"/>
        </w:rPr>
      </w:pPr>
      <w:r w:rsidRPr="007846F2">
        <w:rPr>
          <w:b/>
          <w:color w:val="C00000"/>
          <w:sz w:val="28"/>
          <w:szCs w:val="28"/>
          <w:u w:val="single"/>
        </w:rPr>
        <w:t>Platform:</w:t>
      </w:r>
    </w:p>
    <w:p w14:paraId="3AC77929" w14:textId="77777777" w:rsidR="009C1EFA" w:rsidRPr="003547BF" w:rsidRDefault="009C1EFA" w:rsidP="009C1EFA">
      <w:pPr>
        <w:pStyle w:val="ListParagraph"/>
        <w:numPr>
          <w:ilvl w:val="0"/>
          <w:numId w:val="1"/>
        </w:numPr>
        <w:rPr>
          <w:rFonts w:ascii="Cambria" w:hAnsi="Cambria"/>
        </w:rPr>
      </w:pPr>
      <w:r w:rsidRPr="003547BF">
        <w:rPr>
          <w:rFonts w:ascii="Cambria" w:hAnsi="Cambria"/>
        </w:rPr>
        <w:t>JavaFX (+</w:t>
      </w:r>
      <w:proofErr w:type="spellStart"/>
      <w:r w:rsidRPr="003547BF">
        <w:rPr>
          <w:rFonts w:ascii="Cambria" w:hAnsi="Cambria"/>
        </w:rPr>
        <w:t>SceneBuilder</w:t>
      </w:r>
      <w:proofErr w:type="spellEnd"/>
      <w:r w:rsidRPr="003547BF">
        <w:rPr>
          <w:rFonts w:ascii="Cambria" w:hAnsi="Cambria"/>
        </w:rPr>
        <w:t>)</w:t>
      </w:r>
    </w:p>
    <w:p w14:paraId="117FFC0E" w14:textId="77777777" w:rsidR="009C1EFA" w:rsidRPr="003547BF" w:rsidRDefault="009C1EFA" w:rsidP="009C1EFA">
      <w:pPr>
        <w:pStyle w:val="ListParagraph"/>
        <w:numPr>
          <w:ilvl w:val="0"/>
          <w:numId w:val="1"/>
        </w:numPr>
        <w:rPr>
          <w:rFonts w:ascii="Cambria" w:hAnsi="Cambria"/>
        </w:rPr>
      </w:pPr>
      <w:r w:rsidRPr="003547BF">
        <w:rPr>
          <w:rFonts w:ascii="Cambria" w:hAnsi="Cambria"/>
        </w:rPr>
        <w:t>MySQL (XAMPP)</w:t>
      </w:r>
    </w:p>
    <w:p w14:paraId="75F5569C" w14:textId="77777777" w:rsidR="009C1EFA" w:rsidRPr="003547BF" w:rsidRDefault="00D10564" w:rsidP="009C1EFA">
      <w:pPr>
        <w:pStyle w:val="ListParagraph"/>
        <w:numPr>
          <w:ilvl w:val="0"/>
          <w:numId w:val="1"/>
        </w:numPr>
        <w:rPr>
          <w:rFonts w:ascii="Cambria" w:hAnsi="Cambria"/>
        </w:rPr>
      </w:pPr>
      <w:proofErr w:type="spellStart"/>
      <w:r w:rsidRPr="003547BF">
        <w:rPr>
          <w:rFonts w:ascii="Cambria" w:hAnsi="Cambria"/>
        </w:rPr>
        <w:t>Jfoenix</w:t>
      </w:r>
      <w:proofErr w:type="spellEnd"/>
      <w:r w:rsidRPr="003547BF">
        <w:rPr>
          <w:rFonts w:ascii="Cambria" w:hAnsi="Cambria"/>
        </w:rPr>
        <w:t xml:space="preserve"> library</w:t>
      </w:r>
    </w:p>
    <w:p w14:paraId="6008A158" w14:textId="77777777" w:rsidR="00D10564" w:rsidRPr="003547BF" w:rsidRDefault="006E3B8F" w:rsidP="009C1EFA">
      <w:pPr>
        <w:pStyle w:val="ListParagraph"/>
        <w:numPr>
          <w:ilvl w:val="0"/>
          <w:numId w:val="1"/>
        </w:numPr>
        <w:rPr>
          <w:rFonts w:ascii="Cambria" w:hAnsi="Cambria"/>
        </w:rPr>
      </w:pPr>
      <w:r w:rsidRPr="003547BF">
        <w:rPr>
          <w:rFonts w:ascii="Cambria" w:hAnsi="Cambria"/>
        </w:rPr>
        <w:t>jsoup-1.10.2</w:t>
      </w:r>
    </w:p>
    <w:p w14:paraId="4622A4C7" w14:textId="77777777" w:rsidR="00847B9C" w:rsidRDefault="00847B9C" w:rsidP="00847B9C"/>
    <w:p w14:paraId="3A185124" w14:textId="77777777" w:rsidR="00847B9C" w:rsidRDefault="00847B9C" w:rsidP="00847B9C"/>
    <w:p w14:paraId="51EDACAA" w14:textId="77777777" w:rsidR="00A77300" w:rsidRPr="007846F2" w:rsidRDefault="00A77300" w:rsidP="00A77300">
      <w:pPr>
        <w:pStyle w:val="Heading3"/>
        <w:spacing w:before="15"/>
        <w:rPr>
          <w:rFonts w:ascii="Arial" w:hAnsi="Arial" w:cs="Arial"/>
          <w:color w:val="C00000"/>
          <w:sz w:val="29"/>
          <w:szCs w:val="29"/>
        </w:rPr>
      </w:pPr>
      <w:r w:rsidRPr="007846F2">
        <w:rPr>
          <w:rFonts w:ascii="Arial" w:hAnsi="Arial" w:cs="Arial"/>
          <w:color w:val="C00000"/>
          <w:sz w:val="29"/>
          <w:szCs w:val="29"/>
        </w:rPr>
        <w:t>Identification of functional requirements</w:t>
      </w:r>
    </w:p>
    <w:p w14:paraId="2605E6C0" w14:textId="77777777" w:rsidR="00A77300" w:rsidRDefault="00A77300" w:rsidP="00A77300">
      <w:pPr>
        <w:pStyle w:val="Heading3"/>
        <w:spacing w:before="15"/>
        <w:rPr>
          <w:rFonts w:ascii="Arial" w:hAnsi="Arial" w:cs="Arial"/>
          <w:color w:val="8C0209"/>
          <w:sz w:val="29"/>
          <w:szCs w:val="29"/>
        </w:rPr>
      </w:pPr>
    </w:p>
    <w:p w14:paraId="4B722A4B" w14:textId="77777777" w:rsidR="00A77300" w:rsidRPr="003547BF" w:rsidRDefault="00A77300" w:rsidP="00A77300">
      <w:pPr>
        <w:numPr>
          <w:ilvl w:val="0"/>
          <w:numId w:val="2"/>
        </w:numPr>
        <w:jc w:val="both"/>
        <w:rPr>
          <w:rFonts w:ascii="Cambria" w:hAnsi="Cambria" w:cs="Arial"/>
          <w:color w:val="454545"/>
        </w:rPr>
      </w:pPr>
      <w:r w:rsidRPr="003547BF">
        <w:rPr>
          <w:rStyle w:val="Strong"/>
          <w:rFonts w:ascii="Cambria" w:hAnsi="Cambria" w:cs="Arial"/>
          <w:color w:val="454545"/>
        </w:rPr>
        <w:t>New user registration:</w:t>
      </w:r>
      <w:r w:rsidRPr="003547BF">
        <w:rPr>
          <w:rStyle w:val="apple-converted-space"/>
          <w:rFonts w:ascii="Cambria" w:hAnsi="Cambria" w:cs="Arial"/>
          <w:color w:val="454545"/>
        </w:rPr>
        <w:t> </w:t>
      </w:r>
      <w:r w:rsidR="00001E80" w:rsidRPr="003547BF">
        <w:rPr>
          <w:rFonts w:ascii="Cambria" w:hAnsi="Cambria" w:cs="Arial"/>
          <w:color w:val="454545"/>
        </w:rPr>
        <w:t>Any Student</w:t>
      </w:r>
      <w:r w:rsidR="006B1445" w:rsidRPr="003547BF">
        <w:rPr>
          <w:rFonts w:ascii="Cambria" w:hAnsi="Cambria" w:cs="Arial"/>
          <w:color w:val="454545"/>
        </w:rPr>
        <w:t>/Teacher</w:t>
      </w:r>
      <w:r w:rsidR="00001E80" w:rsidRPr="003547BF">
        <w:rPr>
          <w:rFonts w:ascii="Cambria" w:hAnsi="Cambria" w:cs="Arial"/>
          <w:color w:val="454545"/>
        </w:rPr>
        <w:t xml:space="preserve"> from AUST </w:t>
      </w:r>
      <w:r w:rsidR="00A973AA" w:rsidRPr="003547BF">
        <w:rPr>
          <w:rFonts w:ascii="Cambria" w:hAnsi="Cambria" w:cs="Arial"/>
          <w:color w:val="454545"/>
        </w:rPr>
        <w:t xml:space="preserve">CSE will get </w:t>
      </w:r>
      <w:r w:rsidR="00014B98" w:rsidRPr="003547BF">
        <w:rPr>
          <w:rFonts w:ascii="Cambria" w:hAnsi="Cambria" w:cs="Arial"/>
          <w:color w:val="454545"/>
        </w:rPr>
        <w:t xml:space="preserve">to have an account, </w:t>
      </w:r>
      <w:r w:rsidR="006B1445" w:rsidRPr="003547BF">
        <w:rPr>
          <w:rFonts w:ascii="Cambria" w:hAnsi="Cambria" w:cs="Arial"/>
          <w:color w:val="454545"/>
        </w:rPr>
        <w:t>the account must be approved by the admin before they can use it. The username will be based on university ID for students and for the teachers the user name will be based on their initial.</w:t>
      </w:r>
    </w:p>
    <w:p w14:paraId="55779440" w14:textId="77777777" w:rsidR="006434DC" w:rsidRPr="003547BF" w:rsidRDefault="006434DC" w:rsidP="006434DC">
      <w:pPr>
        <w:ind w:left="720"/>
        <w:jc w:val="both"/>
        <w:rPr>
          <w:rFonts w:ascii="Cambria" w:hAnsi="Cambria" w:cs="Arial"/>
          <w:color w:val="454545"/>
        </w:rPr>
      </w:pPr>
    </w:p>
    <w:p w14:paraId="75CD5137" w14:textId="1133B7A6" w:rsidR="003A5586" w:rsidRPr="003547BF" w:rsidRDefault="006B1445" w:rsidP="003A5586">
      <w:pPr>
        <w:numPr>
          <w:ilvl w:val="0"/>
          <w:numId w:val="2"/>
        </w:numPr>
        <w:jc w:val="both"/>
        <w:rPr>
          <w:rFonts w:ascii="Cambria" w:hAnsi="Cambria" w:cs="Arial"/>
          <w:color w:val="454545"/>
        </w:rPr>
      </w:pPr>
      <w:r w:rsidRPr="003547BF">
        <w:rPr>
          <w:rStyle w:val="Strong"/>
          <w:rFonts w:ascii="Cambria" w:hAnsi="Cambria" w:cs="Arial"/>
          <w:color w:val="454545"/>
        </w:rPr>
        <w:t>User Login:</w:t>
      </w:r>
      <w:r w:rsidRPr="003547BF">
        <w:rPr>
          <w:rFonts w:ascii="Cambria" w:hAnsi="Cambria" w:cs="Arial"/>
          <w:color w:val="454545"/>
        </w:rPr>
        <w:t xml:space="preserve"> After creating account anyone can login using their id/initial and password. If anyone loose his/her password, they can retrieve the information contacting the admin.</w:t>
      </w:r>
      <w:r w:rsidR="003A5586" w:rsidRPr="003547BF">
        <w:rPr>
          <w:rFonts w:ascii="Cambria" w:hAnsi="Cambria" w:cs="Arial"/>
          <w:color w:val="454545"/>
        </w:rPr>
        <w:t xml:space="preserve"> If the given username/password </w:t>
      </w:r>
      <w:r w:rsidR="00901304" w:rsidRPr="003547BF">
        <w:rPr>
          <w:rFonts w:ascii="Cambria" w:hAnsi="Cambria" w:cs="Arial"/>
          <w:color w:val="454545"/>
        </w:rPr>
        <w:t xml:space="preserve">are wrong, a message showing wrong </w:t>
      </w:r>
      <w:r w:rsidR="00883205" w:rsidRPr="003547BF">
        <w:rPr>
          <w:rFonts w:ascii="Cambria" w:hAnsi="Cambria" w:cs="Arial"/>
          <w:color w:val="454545"/>
        </w:rPr>
        <w:t>password/username will be shown</w:t>
      </w:r>
      <w:r w:rsidR="00901304" w:rsidRPr="003547BF">
        <w:rPr>
          <w:rFonts w:ascii="Cambria" w:hAnsi="Cambria" w:cs="Arial"/>
          <w:color w:val="454545"/>
        </w:rPr>
        <w:t>.</w:t>
      </w:r>
    </w:p>
    <w:p w14:paraId="4ABDE4A7" w14:textId="77777777" w:rsidR="006434DC" w:rsidRPr="003547BF" w:rsidRDefault="006434DC" w:rsidP="006434DC">
      <w:pPr>
        <w:jc w:val="both"/>
        <w:rPr>
          <w:rFonts w:ascii="Cambria" w:hAnsi="Cambria" w:cs="Arial"/>
          <w:color w:val="454545"/>
        </w:rPr>
      </w:pPr>
    </w:p>
    <w:p w14:paraId="65CB7E6C" w14:textId="77777777" w:rsidR="006434DC" w:rsidRPr="003547BF" w:rsidRDefault="006434DC" w:rsidP="006434DC">
      <w:pPr>
        <w:ind w:left="720"/>
        <w:jc w:val="both"/>
        <w:rPr>
          <w:rFonts w:ascii="Cambria" w:hAnsi="Cambria" w:cs="Arial"/>
          <w:color w:val="454545"/>
        </w:rPr>
      </w:pPr>
    </w:p>
    <w:p w14:paraId="60B1A03E" w14:textId="77777777" w:rsidR="00372C3E" w:rsidRPr="003547BF" w:rsidRDefault="00372C3E" w:rsidP="00372C3E">
      <w:pPr>
        <w:numPr>
          <w:ilvl w:val="0"/>
          <w:numId w:val="2"/>
        </w:numPr>
        <w:jc w:val="both"/>
        <w:rPr>
          <w:rStyle w:val="Strong"/>
          <w:rFonts w:ascii="Cambria" w:hAnsi="Cambria" w:cs="Arial"/>
          <w:b w:val="0"/>
          <w:bCs w:val="0"/>
          <w:color w:val="454545"/>
        </w:rPr>
      </w:pPr>
      <w:r w:rsidRPr="003547BF">
        <w:rPr>
          <w:rStyle w:val="Strong"/>
          <w:rFonts w:ascii="Cambria" w:hAnsi="Cambria" w:cs="Arial"/>
          <w:color w:val="454545"/>
        </w:rPr>
        <w:t xml:space="preserve">Search bar: </w:t>
      </w:r>
    </w:p>
    <w:p w14:paraId="195D4EB5" w14:textId="77777777" w:rsidR="00372C3E" w:rsidRPr="003547BF" w:rsidRDefault="00372C3E" w:rsidP="00372C3E">
      <w:pPr>
        <w:pStyle w:val="ListParagraph"/>
        <w:numPr>
          <w:ilvl w:val="0"/>
          <w:numId w:val="1"/>
        </w:numPr>
        <w:jc w:val="both"/>
        <w:rPr>
          <w:rFonts w:ascii="Cambria" w:hAnsi="Cambria" w:cs="Arial"/>
          <w:color w:val="454545"/>
        </w:rPr>
      </w:pPr>
      <w:r w:rsidRPr="003547BF">
        <w:rPr>
          <w:rFonts w:ascii="Cambria" w:hAnsi="Cambria" w:cs="Arial"/>
          <w:color w:val="454545"/>
        </w:rPr>
        <w:t>For Students</w:t>
      </w:r>
      <w:r w:rsidRPr="003547BF">
        <w:rPr>
          <w:rFonts w:ascii="Cambria" w:hAnsi="Cambria" w:cs="Arial"/>
          <w:color w:val="454545"/>
        </w:rPr>
        <w:tab/>
        <w:t>: Department year, semester and name are required</w:t>
      </w:r>
    </w:p>
    <w:p w14:paraId="2BA1239D" w14:textId="5590A809" w:rsidR="00372C3E" w:rsidRPr="003547BF" w:rsidRDefault="00372C3E" w:rsidP="00372C3E">
      <w:pPr>
        <w:pStyle w:val="ListParagraph"/>
        <w:numPr>
          <w:ilvl w:val="0"/>
          <w:numId w:val="1"/>
        </w:numPr>
        <w:jc w:val="both"/>
        <w:rPr>
          <w:rFonts w:ascii="Cambria" w:hAnsi="Cambria" w:cs="Arial"/>
          <w:color w:val="454545"/>
        </w:rPr>
      </w:pPr>
      <w:r w:rsidRPr="003547BF">
        <w:rPr>
          <w:rFonts w:ascii="Cambria" w:hAnsi="Cambria" w:cs="Arial"/>
          <w:color w:val="454545"/>
        </w:rPr>
        <w:t>F</w:t>
      </w:r>
      <w:r w:rsidR="00ED1BFA" w:rsidRPr="003547BF">
        <w:rPr>
          <w:rFonts w:ascii="Cambria" w:hAnsi="Cambria" w:cs="Arial"/>
          <w:color w:val="454545"/>
        </w:rPr>
        <w:t>or Teachers</w:t>
      </w:r>
      <w:r w:rsidR="00ED1BFA" w:rsidRPr="003547BF">
        <w:rPr>
          <w:rFonts w:ascii="Cambria" w:hAnsi="Cambria" w:cs="Arial"/>
          <w:color w:val="454545"/>
        </w:rPr>
        <w:tab/>
        <w:t>: Teacher’s name is</w:t>
      </w:r>
      <w:r w:rsidRPr="003547BF">
        <w:rPr>
          <w:rFonts w:ascii="Cambria" w:hAnsi="Cambria" w:cs="Arial"/>
          <w:color w:val="454545"/>
        </w:rPr>
        <w:t xml:space="preserve"> required</w:t>
      </w:r>
    </w:p>
    <w:p w14:paraId="71F9B853" w14:textId="77777777" w:rsidR="006434DC" w:rsidRPr="003547BF" w:rsidRDefault="006434DC" w:rsidP="006434DC">
      <w:pPr>
        <w:jc w:val="both"/>
        <w:rPr>
          <w:rFonts w:ascii="Cambria" w:hAnsi="Cambria" w:cs="Arial"/>
          <w:color w:val="454545"/>
        </w:rPr>
      </w:pPr>
    </w:p>
    <w:p w14:paraId="39D5E899" w14:textId="77777777" w:rsidR="003547BF" w:rsidRDefault="003547BF" w:rsidP="006434DC">
      <w:pPr>
        <w:jc w:val="both"/>
        <w:rPr>
          <w:rFonts w:ascii="Arial" w:hAnsi="Arial" w:cs="Arial"/>
          <w:color w:val="454545"/>
        </w:rPr>
      </w:pPr>
    </w:p>
    <w:p w14:paraId="5E490501" w14:textId="77777777" w:rsidR="003547BF" w:rsidRPr="006434DC" w:rsidRDefault="003547BF" w:rsidP="006434DC">
      <w:pPr>
        <w:jc w:val="both"/>
        <w:rPr>
          <w:rFonts w:ascii="Arial" w:hAnsi="Arial" w:cs="Arial"/>
          <w:color w:val="454545"/>
        </w:rPr>
      </w:pPr>
    </w:p>
    <w:p w14:paraId="5FDFF7CE" w14:textId="77777777" w:rsidR="00372C3E" w:rsidRPr="003547BF" w:rsidRDefault="009A5FA3" w:rsidP="00372C3E">
      <w:pPr>
        <w:numPr>
          <w:ilvl w:val="0"/>
          <w:numId w:val="2"/>
        </w:numPr>
        <w:rPr>
          <w:rFonts w:ascii="Cambria" w:hAnsi="Cambria" w:cs="Arial"/>
          <w:color w:val="454545"/>
        </w:rPr>
      </w:pPr>
      <w:r w:rsidRPr="003547BF">
        <w:rPr>
          <w:rFonts w:ascii="Cambria" w:hAnsi="Cambria" w:cs="Arial"/>
          <w:b/>
          <w:color w:val="454545"/>
        </w:rPr>
        <w:lastRenderedPageBreak/>
        <w:t>Personal information</w:t>
      </w:r>
      <w:r w:rsidRPr="003547BF">
        <w:rPr>
          <w:rFonts w:ascii="Cambria" w:hAnsi="Cambria" w:cs="Arial"/>
          <w:color w:val="454545"/>
        </w:rPr>
        <w:t>:</w:t>
      </w:r>
    </w:p>
    <w:p w14:paraId="2E327566" w14:textId="02AACA8B" w:rsidR="00372C3E" w:rsidRPr="003547BF" w:rsidRDefault="00372C3E" w:rsidP="00372C3E">
      <w:pPr>
        <w:pStyle w:val="ListParagraph"/>
        <w:numPr>
          <w:ilvl w:val="0"/>
          <w:numId w:val="1"/>
        </w:numPr>
        <w:rPr>
          <w:rFonts w:ascii="Cambria" w:hAnsi="Cambria" w:cs="Arial"/>
          <w:color w:val="454545"/>
        </w:rPr>
      </w:pPr>
      <w:r w:rsidRPr="003547BF">
        <w:rPr>
          <w:rFonts w:ascii="Cambria" w:hAnsi="Cambria" w:cs="Arial"/>
          <w:color w:val="454545"/>
        </w:rPr>
        <w:t>Student</w:t>
      </w:r>
      <w:r w:rsidRPr="003547BF">
        <w:rPr>
          <w:rFonts w:ascii="Cambria" w:hAnsi="Cambria" w:cs="Arial"/>
          <w:color w:val="454545"/>
        </w:rPr>
        <w:tab/>
        <w:t>: Name, id, section, group, email</w:t>
      </w:r>
      <w:r w:rsidR="00ED1BFA" w:rsidRPr="003547BF">
        <w:rPr>
          <w:rFonts w:ascii="Cambria" w:hAnsi="Cambria" w:cs="Arial"/>
          <w:color w:val="454545"/>
        </w:rPr>
        <w:t>, contact number</w:t>
      </w:r>
    </w:p>
    <w:p w14:paraId="60CEA28B" w14:textId="77777777" w:rsidR="00372C3E" w:rsidRPr="003547BF" w:rsidRDefault="00372C3E" w:rsidP="00372C3E">
      <w:pPr>
        <w:pStyle w:val="ListParagraph"/>
        <w:numPr>
          <w:ilvl w:val="0"/>
          <w:numId w:val="1"/>
        </w:numPr>
        <w:rPr>
          <w:rFonts w:ascii="Cambria" w:hAnsi="Cambria" w:cs="Arial"/>
          <w:color w:val="454545"/>
        </w:rPr>
      </w:pPr>
      <w:r w:rsidRPr="003547BF">
        <w:rPr>
          <w:rFonts w:ascii="Cambria" w:hAnsi="Cambria" w:cs="Arial"/>
          <w:color w:val="454545"/>
        </w:rPr>
        <w:t>Teacher</w:t>
      </w:r>
      <w:r w:rsidRPr="003547BF">
        <w:rPr>
          <w:rFonts w:ascii="Cambria" w:hAnsi="Cambria" w:cs="Arial"/>
          <w:color w:val="454545"/>
        </w:rPr>
        <w:tab/>
        <w:t>: Name, subjects, contact number, email</w:t>
      </w:r>
    </w:p>
    <w:p w14:paraId="1B2C6831" w14:textId="77777777" w:rsidR="006434DC" w:rsidRPr="003547BF" w:rsidRDefault="006434DC" w:rsidP="006434DC">
      <w:pPr>
        <w:pStyle w:val="ListParagraph"/>
        <w:ind w:left="1170"/>
        <w:rPr>
          <w:rFonts w:ascii="Cambria" w:hAnsi="Cambria" w:cs="Arial"/>
          <w:color w:val="454545"/>
        </w:rPr>
      </w:pPr>
    </w:p>
    <w:p w14:paraId="723E9C30" w14:textId="77777777" w:rsidR="00372C3E" w:rsidRPr="003547BF" w:rsidRDefault="00372C3E" w:rsidP="00372C3E">
      <w:pPr>
        <w:numPr>
          <w:ilvl w:val="0"/>
          <w:numId w:val="2"/>
        </w:numPr>
        <w:rPr>
          <w:rFonts w:ascii="Cambria" w:hAnsi="Cambria" w:cs="Arial"/>
          <w:color w:val="454545"/>
        </w:rPr>
      </w:pPr>
      <w:r w:rsidRPr="003547BF">
        <w:rPr>
          <w:rFonts w:ascii="Cambria" w:hAnsi="Cambria" w:cs="Arial"/>
          <w:b/>
          <w:color w:val="454545"/>
        </w:rPr>
        <w:t>Messages</w:t>
      </w:r>
      <w:r w:rsidRPr="003547BF">
        <w:rPr>
          <w:rFonts w:ascii="Cambria" w:hAnsi="Cambria" w:cs="Arial"/>
          <w:color w:val="454545"/>
        </w:rPr>
        <w:t>: Users can send each other messages.</w:t>
      </w:r>
    </w:p>
    <w:p w14:paraId="11A5D00F" w14:textId="77777777" w:rsidR="006434DC" w:rsidRPr="003547BF" w:rsidRDefault="006434DC" w:rsidP="006434DC">
      <w:pPr>
        <w:ind w:left="720"/>
        <w:rPr>
          <w:rFonts w:ascii="Cambria" w:hAnsi="Cambria" w:cs="Arial"/>
          <w:color w:val="454545"/>
        </w:rPr>
      </w:pPr>
    </w:p>
    <w:p w14:paraId="0C918379" w14:textId="03E58A5D" w:rsidR="00F06300" w:rsidRPr="003547BF" w:rsidRDefault="00372C3E" w:rsidP="00F06300">
      <w:pPr>
        <w:numPr>
          <w:ilvl w:val="0"/>
          <w:numId w:val="2"/>
        </w:numPr>
        <w:rPr>
          <w:rFonts w:ascii="Cambria" w:hAnsi="Cambria" w:cs="Arial"/>
          <w:color w:val="454545"/>
        </w:rPr>
      </w:pPr>
      <w:r w:rsidRPr="003547BF">
        <w:rPr>
          <w:rFonts w:ascii="Cambria" w:hAnsi="Cambria" w:cs="Arial"/>
          <w:b/>
          <w:color w:val="454545"/>
        </w:rPr>
        <w:t>Notice Board</w:t>
      </w:r>
      <w:r w:rsidRPr="003547BF">
        <w:rPr>
          <w:rFonts w:ascii="Cambria" w:hAnsi="Cambria" w:cs="Arial"/>
          <w:color w:val="454545"/>
        </w:rPr>
        <w:t>: Notifications will appear in this screen when any  teachers upload any result/information</w:t>
      </w:r>
      <w:r w:rsidR="003A5586" w:rsidRPr="003547BF">
        <w:rPr>
          <w:rFonts w:ascii="Cambria" w:hAnsi="Cambria" w:cs="Arial"/>
          <w:color w:val="454545"/>
        </w:rPr>
        <w:t xml:space="preserve"> or admin confirms payment</w:t>
      </w:r>
      <w:r w:rsidRPr="003547BF">
        <w:rPr>
          <w:rFonts w:ascii="Cambria" w:hAnsi="Cambria" w:cs="Arial"/>
          <w:color w:val="454545"/>
        </w:rPr>
        <w:t>.</w:t>
      </w:r>
      <w:r w:rsidR="00F06300" w:rsidRPr="003547BF">
        <w:rPr>
          <w:rFonts w:ascii="Cambria" w:hAnsi="Cambria" w:cs="Arial"/>
          <w:color w:val="454545"/>
        </w:rPr>
        <w:br/>
        <w:t xml:space="preserve">The notification </w:t>
      </w:r>
      <w:r w:rsidR="007E7F73" w:rsidRPr="003547BF">
        <w:rPr>
          <w:rFonts w:ascii="Cambria" w:hAnsi="Cambria" w:cs="Arial"/>
          <w:color w:val="454545"/>
        </w:rPr>
        <w:t>may</w:t>
      </w:r>
      <w:r w:rsidR="00F06300" w:rsidRPr="003547BF">
        <w:rPr>
          <w:rFonts w:ascii="Cambria" w:hAnsi="Cambria" w:cs="Arial"/>
          <w:color w:val="454545"/>
        </w:rPr>
        <w:t xml:space="preserve"> be different based on the </w:t>
      </w:r>
      <w:r w:rsidR="007E7F73" w:rsidRPr="003547BF">
        <w:rPr>
          <w:rFonts w:ascii="Cambria" w:hAnsi="Cambria" w:cs="Arial"/>
          <w:color w:val="454545"/>
        </w:rPr>
        <w:t>student id</w:t>
      </w:r>
      <w:r w:rsidR="00BE63B3" w:rsidRPr="003547BF">
        <w:rPr>
          <w:rFonts w:ascii="Cambria" w:hAnsi="Cambria" w:cs="Arial"/>
          <w:color w:val="454545"/>
        </w:rPr>
        <w:t>/semester.</w:t>
      </w:r>
    </w:p>
    <w:p w14:paraId="1D281153" w14:textId="77777777" w:rsidR="006434DC" w:rsidRPr="003547BF" w:rsidRDefault="006434DC" w:rsidP="006434DC">
      <w:pPr>
        <w:rPr>
          <w:rFonts w:ascii="Cambria" w:hAnsi="Cambria" w:cs="Arial"/>
          <w:color w:val="454545"/>
        </w:rPr>
      </w:pPr>
    </w:p>
    <w:p w14:paraId="5F9B5FAF" w14:textId="77777777" w:rsidR="006434DC" w:rsidRPr="003547BF" w:rsidRDefault="006434DC" w:rsidP="007846F2">
      <w:pPr>
        <w:rPr>
          <w:rFonts w:ascii="Cambria" w:hAnsi="Cambria" w:cs="Arial"/>
          <w:color w:val="454545"/>
        </w:rPr>
      </w:pPr>
    </w:p>
    <w:p w14:paraId="40A2B380" w14:textId="77777777" w:rsidR="00372C3E" w:rsidRPr="003547BF" w:rsidRDefault="00372C3E" w:rsidP="00372C3E">
      <w:pPr>
        <w:numPr>
          <w:ilvl w:val="0"/>
          <w:numId w:val="2"/>
        </w:numPr>
        <w:rPr>
          <w:rFonts w:ascii="Cambria" w:hAnsi="Cambria" w:cs="Arial"/>
          <w:color w:val="454545"/>
        </w:rPr>
      </w:pPr>
      <w:r w:rsidRPr="003547BF">
        <w:rPr>
          <w:rFonts w:ascii="Cambria" w:hAnsi="Cambria" w:cs="Arial"/>
          <w:b/>
          <w:color w:val="454545"/>
        </w:rPr>
        <w:t>Result</w:t>
      </w:r>
      <w:r w:rsidRPr="003547BF">
        <w:rPr>
          <w:rFonts w:ascii="Cambria" w:hAnsi="Cambria" w:cs="Arial"/>
          <w:color w:val="454545"/>
        </w:rPr>
        <w:t xml:space="preserve">: </w:t>
      </w:r>
    </w:p>
    <w:p w14:paraId="3CCCFAE2" w14:textId="5856F0CD" w:rsidR="00372C3E" w:rsidRPr="003547BF" w:rsidRDefault="00372C3E" w:rsidP="00372C3E">
      <w:pPr>
        <w:pStyle w:val="ListParagraph"/>
        <w:numPr>
          <w:ilvl w:val="0"/>
          <w:numId w:val="1"/>
        </w:numPr>
        <w:rPr>
          <w:rFonts w:ascii="Cambria" w:hAnsi="Cambria" w:cs="Arial"/>
          <w:color w:val="454545"/>
        </w:rPr>
      </w:pPr>
      <w:r w:rsidRPr="003547BF">
        <w:rPr>
          <w:rFonts w:ascii="Cambria" w:hAnsi="Cambria" w:cs="Arial"/>
          <w:b/>
          <w:color w:val="454545"/>
        </w:rPr>
        <w:t>For Students</w:t>
      </w:r>
      <w:r w:rsidRPr="003547BF">
        <w:rPr>
          <w:rFonts w:ascii="Cambria" w:hAnsi="Cambria" w:cs="Arial"/>
          <w:color w:val="454545"/>
        </w:rPr>
        <w:tab/>
      </w:r>
      <w:r w:rsidRPr="003547BF">
        <w:rPr>
          <w:rFonts w:ascii="Cambria" w:hAnsi="Cambria" w:cs="Arial"/>
          <w:b/>
          <w:color w:val="454545"/>
        </w:rPr>
        <w:t>:</w:t>
      </w:r>
      <w:r w:rsidRPr="003547BF">
        <w:rPr>
          <w:rFonts w:ascii="Cambria" w:hAnsi="Cambria" w:cs="Arial"/>
          <w:color w:val="454545"/>
        </w:rPr>
        <w:t xml:space="preserve"> Students can view their own results</w:t>
      </w:r>
      <w:r w:rsidR="003A5586" w:rsidRPr="003547BF">
        <w:rPr>
          <w:rFonts w:ascii="Cambria" w:hAnsi="Cambria" w:cs="Arial"/>
          <w:color w:val="454545"/>
        </w:rPr>
        <w:t xml:space="preserve"> of selected semester</w:t>
      </w:r>
      <w:r w:rsidRPr="003547BF">
        <w:rPr>
          <w:rFonts w:ascii="Cambria" w:hAnsi="Cambria" w:cs="Arial"/>
          <w:color w:val="454545"/>
        </w:rPr>
        <w:t xml:space="preserve"> in this section and they will </w:t>
      </w:r>
      <w:r w:rsidR="003A5586" w:rsidRPr="003547BF">
        <w:rPr>
          <w:rFonts w:ascii="Cambria" w:hAnsi="Cambria" w:cs="Arial"/>
          <w:color w:val="454545"/>
        </w:rPr>
        <w:t>not be allowed to see others’ results. They can get CGPA instantly there.</w:t>
      </w:r>
      <w:r w:rsidR="0017187A" w:rsidRPr="003547BF">
        <w:rPr>
          <w:rFonts w:ascii="Cambria" w:hAnsi="Cambria" w:cs="Arial"/>
          <w:color w:val="454545"/>
        </w:rPr>
        <w:br/>
        <w:t>Moreover, it will automatically be updated if any results are published</w:t>
      </w:r>
      <w:r w:rsidR="005E028C" w:rsidRPr="003547BF">
        <w:rPr>
          <w:rFonts w:ascii="Cambria" w:hAnsi="Cambria" w:cs="Arial"/>
          <w:color w:val="454545"/>
        </w:rPr>
        <w:t>.</w:t>
      </w:r>
    </w:p>
    <w:p w14:paraId="1EC19196" w14:textId="701FCC27" w:rsidR="003A5586" w:rsidRPr="003547BF" w:rsidRDefault="00372C3E" w:rsidP="003A5586">
      <w:pPr>
        <w:pStyle w:val="ListParagraph"/>
        <w:numPr>
          <w:ilvl w:val="0"/>
          <w:numId w:val="1"/>
        </w:numPr>
        <w:rPr>
          <w:rFonts w:ascii="Cambria" w:hAnsi="Cambria" w:cs="Arial"/>
          <w:color w:val="454545"/>
        </w:rPr>
      </w:pPr>
      <w:r w:rsidRPr="003547BF">
        <w:rPr>
          <w:rFonts w:ascii="Cambria" w:hAnsi="Cambria" w:cs="Arial"/>
          <w:b/>
          <w:color w:val="454545"/>
        </w:rPr>
        <w:t>For Teachers</w:t>
      </w:r>
      <w:r w:rsidR="003A5586" w:rsidRPr="003547BF">
        <w:rPr>
          <w:rFonts w:ascii="Cambria" w:hAnsi="Cambria" w:cs="Arial"/>
          <w:color w:val="454545"/>
        </w:rPr>
        <w:tab/>
      </w:r>
      <w:r w:rsidR="003A5586" w:rsidRPr="003547BF">
        <w:rPr>
          <w:rFonts w:ascii="Cambria" w:hAnsi="Cambria" w:cs="Arial"/>
          <w:b/>
          <w:color w:val="454545"/>
        </w:rPr>
        <w:t>:</w:t>
      </w:r>
      <w:r w:rsidR="003A5586" w:rsidRPr="003547BF">
        <w:rPr>
          <w:rFonts w:ascii="Cambria" w:hAnsi="Cambria" w:cs="Arial"/>
          <w:color w:val="454545"/>
        </w:rPr>
        <w:t xml:space="preserve"> Teachers can upload mark sheet or give any information for their respective subjects.</w:t>
      </w:r>
      <w:r w:rsidR="005E77E4" w:rsidRPr="003547BF">
        <w:rPr>
          <w:rFonts w:ascii="Cambria" w:hAnsi="Cambria" w:cs="Arial"/>
          <w:color w:val="454545"/>
        </w:rPr>
        <w:t xml:space="preserve"> They can schedule any quiz/class test for students, and once scheduled, all the </w:t>
      </w:r>
      <w:r w:rsidR="00C53046" w:rsidRPr="003547BF">
        <w:rPr>
          <w:rFonts w:ascii="Cambria" w:hAnsi="Cambria" w:cs="Arial"/>
          <w:color w:val="454545"/>
        </w:rPr>
        <w:t>relevant students will be notified instantly.</w:t>
      </w:r>
    </w:p>
    <w:p w14:paraId="66B2B282" w14:textId="77777777" w:rsidR="006434DC" w:rsidRPr="003547BF" w:rsidRDefault="006434DC" w:rsidP="006434DC">
      <w:pPr>
        <w:pStyle w:val="ListParagraph"/>
        <w:ind w:left="1170"/>
        <w:rPr>
          <w:rFonts w:ascii="Cambria" w:hAnsi="Cambria" w:cs="Arial"/>
          <w:color w:val="454545"/>
        </w:rPr>
      </w:pPr>
    </w:p>
    <w:p w14:paraId="4F8882B7" w14:textId="77777777" w:rsidR="00CD4167" w:rsidRPr="003547BF" w:rsidRDefault="003A5586" w:rsidP="003A5586">
      <w:pPr>
        <w:pStyle w:val="ListParagraph"/>
        <w:numPr>
          <w:ilvl w:val="0"/>
          <w:numId w:val="3"/>
        </w:numPr>
        <w:rPr>
          <w:rFonts w:ascii="Cambria" w:hAnsi="Cambria" w:cs="Arial"/>
          <w:color w:val="454545"/>
        </w:rPr>
      </w:pPr>
      <w:r w:rsidRPr="003547BF">
        <w:rPr>
          <w:rFonts w:ascii="Cambria" w:hAnsi="Cambria" w:cs="Arial"/>
          <w:b/>
          <w:color w:val="454545"/>
        </w:rPr>
        <w:t>Payment Info:</w:t>
      </w:r>
      <w:r w:rsidRPr="003547BF">
        <w:rPr>
          <w:rFonts w:ascii="Cambria" w:hAnsi="Cambria" w:cs="Arial"/>
          <w:color w:val="454545"/>
        </w:rPr>
        <w:t xml:space="preserve"> Here student will be able to see if their due payments are clear.</w:t>
      </w:r>
    </w:p>
    <w:p w14:paraId="707721AE" w14:textId="77777777" w:rsidR="006434DC" w:rsidRPr="003547BF" w:rsidRDefault="006434DC" w:rsidP="00804AFE">
      <w:pPr>
        <w:pStyle w:val="Heading3"/>
        <w:rPr>
          <w:rFonts w:cs="Arial"/>
          <w:color w:val="454545"/>
        </w:rPr>
      </w:pPr>
    </w:p>
    <w:p w14:paraId="197F8DDB" w14:textId="77777777" w:rsidR="006D4F20" w:rsidRPr="003547BF" w:rsidRDefault="00CD4167" w:rsidP="003A5586">
      <w:pPr>
        <w:pStyle w:val="ListParagraph"/>
        <w:numPr>
          <w:ilvl w:val="0"/>
          <w:numId w:val="3"/>
        </w:numPr>
        <w:rPr>
          <w:rFonts w:ascii="Cambria" w:hAnsi="Cambria" w:cs="Arial"/>
          <w:color w:val="454545"/>
        </w:rPr>
      </w:pPr>
      <w:r w:rsidRPr="003547BF">
        <w:rPr>
          <w:rFonts w:ascii="Cambria" w:hAnsi="Cambria" w:cs="Arial"/>
          <w:b/>
          <w:color w:val="454545"/>
        </w:rPr>
        <w:t>Admin Panel:</w:t>
      </w:r>
      <w:r w:rsidR="00613BAF" w:rsidRPr="003547BF">
        <w:rPr>
          <w:rFonts w:ascii="Cambria" w:hAnsi="Cambria" w:cs="Arial"/>
          <w:color w:val="454545"/>
        </w:rPr>
        <w:t xml:space="preserve"> This is for the one in charg</w:t>
      </w:r>
      <w:bookmarkStart w:id="0" w:name="_GoBack"/>
      <w:bookmarkEnd w:id="0"/>
      <w:r w:rsidR="00613BAF" w:rsidRPr="003547BF">
        <w:rPr>
          <w:rFonts w:ascii="Cambria" w:hAnsi="Cambria" w:cs="Arial"/>
          <w:color w:val="454545"/>
        </w:rPr>
        <w:t xml:space="preserve">e of </w:t>
      </w:r>
      <w:r w:rsidR="00675C71" w:rsidRPr="003547BF">
        <w:rPr>
          <w:rFonts w:ascii="Cambria" w:hAnsi="Cambria" w:cs="Arial"/>
          <w:color w:val="454545"/>
        </w:rPr>
        <w:t>maintenance</w:t>
      </w:r>
      <w:r w:rsidR="00485A6F" w:rsidRPr="003547BF">
        <w:rPr>
          <w:rFonts w:ascii="Cambria" w:hAnsi="Cambria" w:cs="Arial"/>
          <w:color w:val="454545"/>
        </w:rPr>
        <w:t xml:space="preserve">. </w:t>
      </w:r>
      <w:r w:rsidR="000018FB" w:rsidRPr="003547BF">
        <w:rPr>
          <w:rFonts w:ascii="Cambria" w:hAnsi="Cambria" w:cs="Arial"/>
          <w:color w:val="454545"/>
        </w:rPr>
        <w:t>The admin can approve any account, or he can also</w:t>
      </w:r>
      <w:r w:rsidR="006D2776" w:rsidRPr="003547BF">
        <w:rPr>
          <w:rFonts w:ascii="Cambria" w:hAnsi="Cambria" w:cs="Arial"/>
          <w:color w:val="454545"/>
        </w:rPr>
        <w:t xml:space="preserve"> deactivate any user account if </w:t>
      </w:r>
      <w:r w:rsidR="00A979DC" w:rsidRPr="003547BF">
        <w:rPr>
          <w:rFonts w:ascii="Cambria" w:hAnsi="Cambria" w:cs="Arial"/>
          <w:color w:val="454545"/>
        </w:rPr>
        <w:t>anything wrong happens.</w:t>
      </w:r>
    </w:p>
    <w:p w14:paraId="215D3C61" w14:textId="77777777" w:rsidR="006D4F20" w:rsidRPr="006D4F20" w:rsidRDefault="006D4F20" w:rsidP="006D4F20">
      <w:pPr>
        <w:rPr>
          <w:rFonts w:ascii="Arial" w:hAnsi="Arial" w:cs="Arial"/>
          <w:color w:val="454545"/>
        </w:rPr>
      </w:pPr>
    </w:p>
    <w:p w14:paraId="02FAE709" w14:textId="4D71C9F3" w:rsidR="003A5586" w:rsidRPr="003A5586" w:rsidRDefault="00675C71" w:rsidP="006D4F20">
      <w:pPr>
        <w:pStyle w:val="ListParagraph"/>
        <w:rPr>
          <w:rFonts w:ascii="Arial" w:hAnsi="Arial" w:cs="Arial"/>
          <w:color w:val="454545"/>
        </w:rPr>
      </w:pPr>
      <w:r>
        <w:rPr>
          <w:rFonts w:ascii="Arial" w:hAnsi="Arial" w:cs="Arial"/>
          <w:color w:val="454545"/>
        </w:rPr>
        <w:t xml:space="preserve"> </w:t>
      </w:r>
    </w:p>
    <w:p w14:paraId="6E7DF8F1" w14:textId="77777777" w:rsidR="003A5586" w:rsidRPr="003A5586" w:rsidRDefault="003A5586" w:rsidP="003A5586">
      <w:pPr>
        <w:rPr>
          <w:rFonts w:ascii="Arial" w:hAnsi="Arial" w:cs="Arial"/>
          <w:color w:val="454545"/>
        </w:rPr>
      </w:pPr>
    </w:p>
    <w:p w14:paraId="3F3C2705" w14:textId="77777777" w:rsidR="006D4F20" w:rsidRPr="003547BF" w:rsidRDefault="006D4F20" w:rsidP="006D4F20">
      <w:pPr>
        <w:pStyle w:val="ListParagraph"/>
        <w:numPr>
          <w:ilvl w:val="0"/>
          <w:numId w:val="6"/>
        </w:numPr>
        <w:rPr>
          <w:rFonts w:ascii="Baskerville" w:hAnsi="Baskerville" w:cs="Apple Chancery"/>
          <w:sz w:val="36"/>
          <w:szCs w:val="36"/>
        </w:rPr>
      </w:pPr>
      <w:r w:rsidRPr="003547BF">
        <w:rPr>
          <w:rFonts w:ascii="Baskerville" w:hAnsi="Baskerville" w:cs="Apple Chancery"/>
          <w:b/>
          <w:color w:val="C00000"/>
          <w:sz w:val="36"/>
          <w:szCs w:val="36"/>
        </w:rPr>
        <w:t>Priority List</w:t>
      </w:r>
      <w:r w:rsidRPr="003547BF">
        <w:rPr>
          <w:rFonts w:ascii="Baskerville" w:hAnsi="Baskerville" w:cs="Apple Chancery"/>
          <w:b/>
          <w:sz w:val="36"/>
          <w:szCs w:val="36"/>
        </w:rPr>
        <w:br/>
      </w:r>
    </w:p>
    <w:tbl>
      <w:tblPr>
        <w:tblStyle w:val="TableGrid"/>
        <w:tblW w:w="0" w:type="auto"/>
        <w:tblLook w:val="04A0" w:firstRow="1" w:lastRow="0" w:firstColumn="1" w:lastColumn="0" w:noHBand="0" w:noVBand="1"/>
      </w:tblPr>
      <w:tblGrid>
        <w:gridCol w:w="1439"/>
        <w:gridCol w:w="4795"/>
        <w:gridCol w:w="3116"/>
      </w:tblGrid>
      <w:tr w:rsidR="006D4F20" w:rsidRPr="003547BF" w14:paraId="549B745F" w14:textId="77777777" w:rsidTr="003547BF">
        <w:trPr>
          <w:trHeight w:val="422"/>
        </w:trPr>
        <w:tc>
          <w:tcPr>
            <w:tcW w:w="1439" w:type="dxa"/>
          </w:tcPr>
          <w:p w14:paraId="01B1B6CC" w14:textId="77777777" w:rsidR="006D4F20" w:rsidRPr="003547BF" w:rsidRDefault="006D4F20" w:rsidP="007111BD">
            <w:pPr>
              <w:rPr>
                <w:rFonts w:ascii="Cambria" w:hAnsi="Cambria" w:cs="Arial"/>
                <w:sz w:val="24"/>
                <w:szCs w:val="24"/>
              </w:rPr>
            </w:pPr>
            <w:r w:rsidRPr="003547BF">
              <w:rPr>
                <w:rFonts w:ascii="Cambria" w:hAnsi="Cambria" w:cs="Arial"/>
                <w:sz w:val="24"/>
                <w:szCs w:val="24"/>
              </w:rPr>
              <w:t>Number</w:t>
            </w:r>
          </w:p>
        </w:tc>
        <w:tc>
          <w:tcPr>
            <w:tcW w:w="4795" w:type="dxa"/>
          </w:tcPr>
          <w:p w14:paraId="19BE6AA2" w14:textId="77777777" w:rsidR="006D4F20" w:rsidRPr="003547BF" w:rsidRDefault="006D4F20" w:rsidP="007111BD">
            <w:pPr>
              <w:rPr>
                <w:rFonts w:ascii="Cambria" w:hAnsi="Cambria" w:cs="Arial"/>
                <w:sz w:val="24"/>
                <w:szCs w:val="24"/>
              </w:rPr>
            </w:pPr>
            <w:r w:rsidRPr="003547BF">
              <w:rPr>
                <w:rFonts w:ascii="Cambria" w:hAnsi="Cambria" w:cs="Arial"/>
                <w:sz w:val="24"/>
                <w:szCs w:val="24"/>
              </w:rPr>
              <w:t>Features</w:t>
            </w:r>
          </w:p>
        </w:tc>
        <w:tc>
          <w:tcPr>
            <w:tcW w:w="3116" w:type="dxa"/>
          </w:tcPr>
          <w:p w14:paraId="390D7703" w14:textId="77777777" w:rsidR="006D4F20" w:rsidRPr="003547BF" w:rsidRDefault="006D4F20" w:rsidP="007111BD">
            <w:pPr>
              <w:rPr>
                <w:rFonts w:ascii="Cambria" w:hAnsi="Cambria" w:cs="Arial"/>
                <w:sz w:val="24"/>
                <w:szCs w:val="24"/>
              </w:rPr>
            </w:pPr>
            <w:r w:rsidRPr="003547BF">
              <w:rPr>
                <w:rFonts w:ascii="Cambria" w:hAnsi="Cambria" w:cs="Arial"/>
                <w:sz w:val="24"/>
                <w:szCs w:val="24"/>
              </w:rPr>
              <w:t>Priority</w:t>
            </w:r>
          </w:p>
        </w:tc>
      </w:tr>
      <w:tr w:rsidR="006D4F20" w:rsidRPr="003547BF" w14:paraId="49C376B2" w14:textId="77777777" w:rsidTr="003547BF">
        <w:trPr>
          <w:trHeight w:val="287"/>
        </w:trPr>
        <w:tc>
          <w:tcPr>
            <w:tcW w:w="1439" w:type="dxa"/>
          </w:tcPr>
          <w:p w14:paraId="6ACC48E2" w14:textId="77777777" w:rsidR="006D4F20" w:rsidRPr="003547BF" w:rsidRDefault="006D4F20" w:rsidP="007111BD">
            <w:pPr>
              <w:rPr>
                <w:rFonts w:ascii="Cambria" w:hAnsi="Cambria" w:cs="Arial"/>
                <w:sz w:val="24"/>
                <w:szCs w:val="24"/>
              </w:rPr>
            </w:pPr>
            <w:r w:rsidRPr="003547BF">
              <w:rPr>
                <w:rFonts w:ascii="Cambria" w:hAnsi="Cambria" w:cs="Arial"/>
                <w:sz w:val="24"/>
                <w:szCs w:val="24"/>
              </w:rPr>
              <w:t>1</w:t>
            </w:r>
          </w:p>
        </w:tc>
        <w:tc>
          <w:tcPr>
            <w:tcW w:w="4795" w:type="dxa"/>
          </w:tcPr>
          <w:p w14:paraId="3A150747" w14:textId="75C8A1F4" w:rsidR="006D4F20" w:rsidRPr="003547BF" w:rsidRDefault="006D4F20" w:rsidP="007111BD">
            <w:pPr>
              <w:rPr>
                <w:rFonts w:ascii="Cambria" w:hAnsi="Cambria" w:cs="Arial"/>
                <w:sz w:val="24"/>
                <w:szCs w:val="24"/>
              </w:rPr>
            </w:pPr>
            <w:r w:rsidRPr="003547BF">
              <w:rPr>
                <w:rFonts w:ascii="Cambria" w:hAnsi="Cambria" w:cs="Arial"/>
                <w:sz w:val="24"/>
                <w:szCs w:val="24"/>
              </w:rPr>
              <w:t>User Registration and login</w:t>
            </w:r>
          </w:p>
        </w:tc>
        <w:tc>
          <w:tcPr>
            <w:tcW w:w="3116" w:type="dxa"/>
          </w:tcPr>
          <w:p w14:paraId="53C50E53" w14:textId="0C939004"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1B93C7E0" w14:textId="77777777" w:rsidTr="007111BD">
        <w:tc>
          <w:tcPr>
            <w:tcW w:w="1439" w:type="dxa"/>
          </w:tcPr>
          <w:p w14:paraId="6AAD5DC2" w14:textId="77777777" w:rsidR="006D4F20" w:rsidRPr="003547BF" w:rsidRDefault="006D4F20" w:rsidP="007111BD">
            <w:pPr>
              <w:rPr>
                <w:rFonts w:ascii="Cambria" w:hAnsi="Cambria" w:cs="Arial"/>
                <w:sz w:val="24"/>
                <w:szCs w:val="24"/>
              </w:rPr>
            </w:pPr>
            <w:r w:rsidRPr="003547BF">
              <w:rPr>
                <w:rFonts w:ascii="Cambria" w:hAnsi="Cambria" w:cs="Arial"/>
                <w:sz w:val="24"/>
                <w:szCs w:val="24"/>
              </w:rPr>
              <w:t>2</w:t>
            </w:r>
          </w:p>
        </w:tc>
        <w:tc>
          <w:tcPr>
            <w:tcW w:w="4795" w:type="dxa"/>
          </w:tcPr>
          <w:p w14:paraId="17F2C62D" w14:textId="262926C7" w:rsidR="006D4F20" w:rsidRPr="003547BF" w:rsidRDefault="006D4F20" w:rsidP="007111BD">
            <w:pPr>
              <w:rPr>
                <w:rFonts w:ascii="Cambria" w:hAnsi="Cambria" w:cs="Arial"/>
                <w:sz w:val="24"/>
                <w:szCs w:val="24"/>
              </w:rPr>
            </w:pPr>
            <w:r w:rsidRPr="003547BF">
              <w:rPr>
                <w:rFonts w:ascii="Cambria" w:hAnsi="Cambria" w:cs="Arial"/>
                <w:sz w:val="24"/>
                <w:szCs w:val="24"/>
              </w:rPr>
              <w:t>Search Bar</w:t>
            </w:r>
          </w:p>
        </w:tc>
        <w:tc>
          <w:tcPr>
            <w:tcW w:w="3116" w:type="dxa"/>
          </w:tcPr>
          <w:p w14:paraId="57A97900" w14:textId="13C1671A"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222A6FE9" w14:textId="77777777" w:rsidTr="007111BD">
        <w:tc>
          <w:tcPr>
            <w:tcW w:w="1439" w:type="dxa"/>
          </w:tcPr>
          <w:p w14:paraId="0F678BCF" w14:textId="77777777" w:rsidR="006D4F20" w:rsidRPr="003547BF" w:rsidRDefault="006D4F20" w:rsidP="007111BD">
            <w:pPr>
              <w:rPr>
                <w:rFonts w:ascii="Cambria" w:hAnsi="Cambria" w:cs="Arial"/>
                <w:sz w:val="24"/>
                <w:szCs w:val="24"/>
              </w:rPr>
            </w:pPr>
            <w:r w:rsidRPr="003547BF">
              <w:rPr>
                <w:rFonts w:ascii="Cambria" w:hAnsi="Cambria" w:cs="Arial"/>
                <w:sz w:val="24"/>
                <w:szCs w:val="24"/>
              </w:rPr>
              <w:t>3</w:t>
            </w:r>
          </w:p>
        </w:tc>
        <w:tc>
          <w:tcPr>
            <w:tcW w:w="4795" w:type="dxa"/>
          </w:tcPr>
          <w:p w14:paraId="126B36DB" w14:textId="5CAD9AD6" w:rsidR="006D4F20" w:rsidRPr="003547BF" w:rsidRDefault="006D4F20" w:rsidP="007111BD">
            <w:pPr>
              <w:rPr>
                <w:rFonts w:ascii="Cambria" w:hAnsi="Cambria" w:cs="Arial"/>
                <w:sz w:val="24"/>
                <w:szCs w:val="24"/>
              </w:rPr>
            </w:pPr>
            <w:r w:rsidRPr="003547BF">
              <w:rPr>
                <w:rFonts w:ascii="Cambria" w:hAnsi="Cambria" w:cs="Arial"/>
                <w:sz w:val="24"/>
                <w:szCs w:val="24"/>
              </w:rPr>
              <w:t>Texting</w:t>
            </w:r>
          </w:p>
        </w:tc>
        <w:tc>
          <w:tcPr>
            <w:tcW w:w="3116" w:type="dxa"/>
          </w:tcPr>
          <w:p w14:paraId="36241AF1" w14:textId="2043BE87" w:rsidR="006D4F20" w:rsidRPr="003547BF" w:rsidRDefault="006D4F20" w:rsidP="007111BD">
            <w:pPr>
              <w:rPr>
                <w:rFonts w:ascii="Cambria" w:hAnsi="Cambria" w:cs="Arial"/>
                <w:sz w:val="24"/>
                <w:szCs w:val="24"/>
              </w:rPr>
            </w:pPr>
            <w:r w:rsidRPr="003547BF">
              <w:rPr>
                <w:rFonts w:ascii="Cambria" w:hAnsi="Cambria" w:cs="Arial"/>
                <w:sz w:val="24"/>
                <w:szCs w:val="24"/>
              </w:rPr>
              <w:t>Low</w:t>
            </w:r>
          </w:p>
        </w:tc>
      </w:tr>
      <w:tr w:rsidR="006D4F20" w:rsidRPr="003547BF" w14:paraId="1484C672" w14:textId="77777777" w:rsidTr="007111BD">
        <w:tc>
          <w:tcPr>
            <w:tcW w:w="1439" w:type="dxa"/>
          </w:tcPr>
          <w:p w14:paraId="511407BF" w14:textId="77777777" w:rsidR="006D4F20" w:rsidRPr="003547BF" w:rsidRDefault="006D4F20" w:rsidP="007111BD">
            <w:pPr>
              <w:rPr>
                <w:rFonts w:ascii="Cambria" w:hAnsi="Cambria" w:cs="Arial"/>
                <w:sz w:val="24"/>
                <w:szCs w:val="24"/>
              </w:rPr>
            </w:pPr>
            <w:r w:rsidRPr="003547BF">
              <w:rPr>
                <w:rFonts w:ascii="Cambria" w:hAnsi="Cambria" w:cs="Arial"/>
                <w:sz w:val="24"/>
                <w:szCs w:val="24"/>
              </w:rPr>
              <w:t>4</w:t>
            </w:r>
          </w:p>
        </w:tc>
        <w:tc>
          <w:tcPr>
            <w:tcW w:w="4795" w:type="dxa"/>
          </w:tcPr>
          <w:p w14:paraId="087A1CE2" w14:textId="7B170622" w:rsidR="006D4F20" w:rsidRPr="003547BF" w:rsidRDefault="006D4F20" w:rsidP="007111BD">
            <w:pPr>
              <w:rPr>
                <w:rFonts w:ascii="Cambria" w:hAnsi="Cambria" w:cs="Arial"/>
                <w:sz w:val="24"/>
                <w:szCs w:val="24"/>
              </w:rPr>
            </w:pPr>
            <w:r w:rsidRPr="003547BF">
              <w:rPr>
                <w:rFonts w:ascii="Cambria" w:hAnsi="Cambria" w:cs="Arial"/>
                <w:sz w:val="24"/>
                <w:szCs w:val="24"/>
              </w:rPr>
              <w:t>Notice Board</w:t>
            </w:r>
          </w:p>
        </w:tc>
        <w:tc>
          <w:tcPr>
            <w:tcW w:w="3116" w:type="dxa"/>
          </w:tcPr>
          <w:p w14:paraId="4FB2AC31" w14:textId="3D533E89"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3AF984BA" w14:textId="77777777" w:rsidTr="007111BD">
        <w:tc>
          <w:tcPr>
            <w:tcW w:w="1439" w:type="dxa"/>
          </w:tcPr>
          <w:p w14:paraId="44BDB371" w14:textId="77777777" w:rsidR="006D4F20" w:rsidRPr="003547BF" w:rsidRDefault="006D4F20" w:rsidP="007111BD">
            <w:pPr>
              <w:rPr>
                <w:rFonts w:ascii="Cambria" w:hAnsi="Cambria" w:cs="Arial"/>
                <w:sz w:val="24"/>
                <w:szCs w:val="24"/>
              </w:rPr>
            </w:pPr>
            <w:r w:rsidRPr="003547BF">
              <w:rPr>
                <w:rFonts w:ascii="Cambria" w:hAnsi="Cambria" w:cs="Arial"/>
                <w:sz w:val="24"/>
                <w:szCs w:val="24"/>
              </w:rPr>
              <w:t>5</w:t>
            </w:r>
          </w:p>
        </w:tc>
        <w:tc>
          <w:tcPr>
            <w:tcW w:w="4795" w:type="dxa"/>
          </w:tcPr>
          <w:p w14:paraId="3C99E073" w14:textId="3D92F519" w:rsidR="006D4F20" w:rsidRPr="003547BF" w:rsidRDefault="006D4F20" w:rsidP="007111BD">
            <w:pPr>
              <w:rPr>
                <w:rFonts w:ascii="Cambria" w:hAnsi="Cambria" w:cs="Arial"/>
                <w:sz w:val="24"/>
                <w:szCs w:val="24"/>
              </w:rPr>
            </w:pPr>
            <w:r w:rsidRPr="003547BF">
              <w:rPr>
                <w:rFonts w:ascii="Cambria" w:hAnsi="Cambria" w:cs="Arial"/>
                <w:sz w:val="24"/>
                <w:szCs w:val="24"/>
              </w:rPr>
              <w:t>Admin Panel</w:t>
            </w:r>
          </w:p>
        </w:tc>
        <w:tc>
          <w:tcPr>
            <w:tcW w:w="3116" w:type="dxa"/>
          </w:tcPr>
          <w:p w14:paraId="764472EA" w14:textId="49D18611" w:rsidR="006D4F20" w:rsidRPr="003547BF" w:rsidRDefault="006D4F20" w:rsidP="007111BD">
            <w:pPr>
              <w:rPr>
                <w:rFonts w:ascii="Cambria" w:hAnsi="Cambria" w:cs="Arial"/>
                <w:sz w:val="24"/>
                <w:szCs w:val="24"/>
              </w:rPr>
            </w:pPr>
            <w:r w:rsidRPr="003547BF">
              <w:rPr>
                <w:rFonts w:ascii="Cambria" w:hAnsi="Cambria" w:cs="Arial"/>
                <w:sz w:val="24"/>
                <w:szCs w:val="24"/>
              </w:rPr>
              <w:t>Low</w:t>
            </w:r>
          </w:p>
        </w:tc>
      </w:tr>
      <w:tr w:rsidR="006D4F20" w:rsidRPr="003547BF" w14:paraId="08B8180E" w14:textId="77777777" w:rsidTr="007111BD">
        <w:tc>
          <w:tcPr>
            <w:tcW w:w="1439" w:type="dxa"/>
          </w:tcPr>
          <w:p w14:paraId="1165A805" w14:textId="77777777" w:rsidR="006D4F20" w:rsidRPr="003547BF" w:rsidRDefault="006D4F20" w:rsidP="007111BD">
            <w:pPr>
              <w:rPr>
                <w:rFonts w:ascii="Cambria" w:hAnsi="Cambria" w:cs="Arial"/>
                <w:sz w:val="24"/>
                <w:szCs w:val="24"/>
              </w:rPr>
            </w:pPr>
            <w:r w:rsidRPr="003547BF">
              <w:rPr>
                <w:rFonts w:ascii="Cambria" w:hAnsi="Cambria" w:cs="Arial"/>
                <w:sz w:val="24"/>
                <w:szCs w:val="24"/>
              </w:rPr>
              <w:t>6</w:t>
            </w:r>
          </w:p>
        </w:tc>
        <w:tc>
          <w:tcPr>
            <w:tcW w:w="4795" w:type="dxa"/>
          </w:tcPr>
          <w:p w14:paraId="03EB7022" w14:textId="061106AE" w:rsidR="006D4F20" w:rsidRPr="003547BF" w:rsidRDefault="006D4F20" w:rsidP="007111BD">
            <w:pPr>
              <w:rPr>
                <w:rFonts w:ascii="Cambria" w:hAnsi="Cambria" w:cs="Arial"/>
                <w:sz w:val="24"/>
                <w:szCs w:val="24"/>
              </w:rPr>
            </w:pPr>
            <w:r w:rsidRPr="003547BF">
              <w:rPr>
                <w:rFonts w:ascii="Cambria" w:hAnsi="Cambria" w:cs="Arial"/>
                <w:sz w:val="24"/>
                <w:szCs w:val="24"/>
              </w:rPr>
              <w:t>Results</w:t>
            </w:r>
          </w:p>
        </w:tc>
        <w:tc>
          <w:tcPr>
            <w:tcW w:w="3116" w:type="dxa"/>
          </w:tcPr>
          <w:p w14:paraId="7A39712F" w14:textId="563A0625"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2877F2EE" w14:textId="77777777" w:rsidTr="007111BD">
        <w:tc>
          <w:tcPr>
            <w:tcW w:w="1439" w:type="dxa"/>
          </w:tcPr>
          <w:p w14:paraId="4D7BE75C" w14:textId="1CAF4E02" w:rsidR="006D4F20" w:rsidRPr="003547BF" w:rsidRDefault="006D4F20" w:rsidP="007111BD">
            <w:pPr>
              <w:rPr>
                <w:rFonts w:ascii="Cambria" w:hAnsi="Cambria" w:cs="Arial"/>
                <w:sz w:val="24"/>
                <w:szCs w:val="24"/>
              </w:rPr>
            </w:pPr>
            <w:r w:rsidRPr="003547BF">
              <w:rPr>
                <w:rFonts w:ascii="Cambria" w:hAnsi="Cambria" w:cs="Arial"/>
                <w:sz w:val="24"/>
                <w:szCs w:val="24"/>
              </w:rPr>
              <w:t>7</w:t>
            </w:r>
          </w:p>
        </w:tc>
        <w:tc>
          <w:tcPr>
            <w:tcW w:w="4795" w:type="dxa"/>
          </w:tcPr>
          <w:p w14:paraId="2567A125" w14:textId="0C506963" w:rsidR="006D4F20" w:rsidRPr="003547BF" w:rsidRDefault="006D4F20" w:rsidP="007111BD">
            <w:pPr>
              <w:rPr>
                <w:rFonts w:ascii="Cambria" w:hAnsi="Cambria" w:cs="Arial"/>
                <w:sz w:val="24"/>
                <w:szCs w:val="24"/>
              </w:rPr>
            </w:pPr>
            <w:r w:rsidRPr="003547BF">
              <w:rPr>
                <w:rFonts w:ascii="Cambria" w:hAnsi="Cambria" w:cs="Arial"/>
                <w:sz w:val="24"/>
                <w:szCs w:val="24"/>
              </w:rPr>
              <w:t>Payment Info</w:t>
            </w:r>
          </w:p>
        </w:tc>
        <w:tc>
          <w:tcPr>
            <w:tcW w:w="3116" w:type="dxa"/>
          </w:tcPr>
          <w:p w14:paraId="139DD16D" w14:textId="03E7B976"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bl>
    <w:p w14:paraId="71C429FD" w14:textId="77777777" w:rsidR="003A5586" w:rsidRPr="003A5586" w:rsidRDefault="003A5586" w:rsidP="003A5586">
      <w:pPr>
        <w:rPr>
          <w:rFonts w:ascii="Arial" w:hAnsi="Arial" w:cs="Arial"/>
          <w:color w:val="454545"/>
        </w:rPr>
      </w:pPr>
    </w:p>
    <w:sectPr w:rsidR="003A5586" w:rsidRPr="003A5586" w:rsidSect="0045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2509"/>
    <w:multiLevelType w:val="hybridMultilevel"/>
    <w:tmpl w:val="E4FEAA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1A2EE9"/>
    <w:multiLevelType w:val="hybridMultilevel"/>
    <w:tmpl w:val="A5F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43BDC"/>
    <w:multiLevelType w:val="multilevel"/>
    <w:tmpl w:val="54908036"/>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nsid w:val="4F924951"/>
    <w:multiLevelType w:val="hybridMultilevel"/>
    <w:tmpl w:val="E5AA4C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22564BD"/>
    <w:multiLevelType w:val="hybridMultilevel"/>
    <w:tmpl w:val="DCD44F4E"/>
    <w:lvl w:ilvl="0" w:tplc="C5748916">
      <w:start w:val="1"/>
      <w:numFmt w:val="bullet"/>
      <w:lvlText w:val=""/>
      <w:lvlJc w:val="left"/>
      <w:pPr>
        <w:ind w:left="450" w:hanging="360"/>
      </w:pPr>
      <w:rPr>
        <w:rFonts w:ascii="Wingdings" w:hAnsi="Wingdings" w:hint="default"/>
        <w:color w:val="C0000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6FEC7892"/>
    <w:multiLevelType w:val="hybridMultilevel"/>
    <w:tmpl w:val="8A243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D1"/>
    <w:rsid w:val="000018FB"/>
    <w:rsid w:val="00001E80"/>
    <w:rsid w:val="00014B98"/>
    <w:rsid w:val="001060C3"/>
    <w:rsid w:val="0017187A"/>
    <w:rsid w:val="002263A8"/>
    <w:rsid w:val="003547BF"/>
    <w:rsid w:val="00372C3E"/>
    <w:rsid w:val="003A5586"/>
    <w:rsid w:val="00455384"/>
    <w:rsid w:val="00485A6F"/>
    <w:rsid w:val="005206E6"/>
    <w:rsid w:val="0059201D"/>
    <w:rsid w:val="005A1CCB"/>
    <w:rsid w:val="005E028C"/>
    <w:rsid w:val="005E77E4"/>
    <w:rsid w:val="00613BAF"/>
    <w:rsid w:val="006434DC"/>
    <w:rsid w:val="00675C71"/>
    <w:rsid w:val="006B1445"/>
    <w:rsid w:val="006B61EC"/>
    <w:rsid w:val="006D2776"/>
    <w:rsid w:val="006D4F20"/>
    <w:rsid w:val="006E3B8F"/>
    <w:rsid w:val="00755965"/>
    <w:rsid w:val="007824CD"/>
    <w:rsid w:val="007846F2"/>
    <w:rsid w:val="007E7F73"/>
    <w:rsid w:val="00804AFE"/>
    <w:rsid w:val="00847B9C"/>
    <w:rsid w:val="00883205"/>
    <w:rsid w:val="008E381C"/>
    <w:rsid w:val="00901304"/>
    <w:rsid w:val="009A5FA3"/>
    <w:rsid w:val="009C1EFA"/>
    <w:rsid w:val="00A77300"/>
    <w:rsid w:val="00A973AA"/>
    <w:rsid w:val="00A979DC"/>
    <w:rsid w:val="00B0314F"/>
    <w:rsid w:val="00BE63B3"/>
    <w:rsid w:val="00C53046"/>
    <w:rsid w:val="00CD4167"/>
    <w:rsid w:val="00D10564"/>
    <w:rsid w:val="00DD0957"/>
    <w:rsid w:val="00EC0537"/>
    <w:rsid w:val="00ED1BFA"/>
    <w:rsid w:val="00F06300"/>
    <w:rsid w:val="00FA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63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77300"/>
    <w:pPr>
      <w:keepNext/>
      <w:keepLines/>
      <w:spacing w:before="200" w:line="276" w:lineRule="auto"/>
      <w:outlineLvl w:val="2"/>
    </w:pPr>
    <w:rPr>
      <w:rFonts w:ascii="Cambria" w:eastAsia="Times New Roman" w:hAnsi="Cambria" w:cs="Times New Roman"/>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FA"/>
    <w:pPr>
      <w:ind w:left="720"/>
      <w:contextualSpacing/>
    </w:pPr>
  </w:style>
  <w:style w:type="character" w:customStyle="1" w:styleId="Heading3Char">
    <w:name w:val="Heading 3 Char"/>
    <w:basedOn w:val="DefaultParagraphFont"/>
    <w:link w:val="Heading3"/>
    <w:uiPriority w:val="9"/>
    <w:rsid w:val="00A77300"/>
    <w:rPr>
      <w:rFonts w:ascii="Cambria" w:eastAsia="Times New Roman" w:hAnsi="Cambria" w:cs="Times New Roman"/>
      <w:b/>
      <w:bCs/>
      <w:color w:val="4F81BD"/>
      <w:sz w:val="22"/>
      <w:szCs w:val="22"/>
    </w:rPr>
  </w:style>
  <w:style w:type="character" w:styleId="Strong">
    <w:name w:val="Strong"/>
    <w:basedOn w:val="DefaultParagraphFont"/>
    <w:uiPriority w:val="22"/>
    <w:qFormat/>
    <w:rsid w:val="00A77300"/>
    <w:rPr>
      <w:b/>
      <w:bCs/>
    </w:rPr>
  </w:style>
  <w:style w:type="character" w:customStyle="1" w:styleId="apple-converted-space">
    <w:name w:val="apple-converted-space"/>
    <w:basedOn w:val="DefaultParagraphFont"/>
    <w:rsid w:val="00A77300"/>
  </w:style>
  <w:style w:type="table" w:styleId="TableGrid">
    <w:name w:val="Table Grid"/>
    <w:basedOn w:val="TableNormal"/>
    <w:uiPriority w:val="39"/>
    <w:rsid w:val="006D4F2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41467">
      <w:bodyDiv w:val="1"/>
      <w:marLeft w:val="0"/>
      <w:marRight w:val="0"/>
      <w:marTop w:val="0"/>
      <w:marBottom w:val="0"/>
      <w:divBdr>
        <w:top w:val="none" w:sz="0" w:space="0" w:color="auto"/>
        <w:left w:val="none" w:sz="0" w:space="0" w:color="auto"/>
        <w:bottom w:val="none" w:sz="0" w:space="0" w:color="auto"/>
        <w:right w:val="none" w:sz="0" w:space="0" w:color="auto"/>
      </w:divBdr>
    </w:div>
    <w:div w:id="719478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432</Words>
  <Characters>2467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Identification of functional requirements</vt:lpstr>
      <vt:lpstr>        </vt:lpstr>
      <vt:lpstr>        </vt:lpstr>
    </vt:vector>
  </TitlesOfParts>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2017-06-11T14:49:00Z</dcterms:created>
  <dcterms:modified xsi:type="dcterms:W3CDTF">2017-06-13T15:21:00Z</dcterms:modified>
</cp:coreProperties>
</file>