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Consider the following statements: 1. The Consumer Price Index (CPI) includes the prices of both goods and services, making it a better measure of inflation affecting consumers. 2. The Wholesale Price Index (WPI) includes the price of services, making it a comprehensive measure of inflation. 3. The GDP Deflator reflects price changes in all domestically produced goods and services, including investment goods and government services. How many of the above statements are correct?</w:t>
      </w:r>
    </w:p>
    <w:p>
      <w:pPr>
        <w:spacing w:before="0"/>
      </w:pPr>
      <w:r>
        <w:rPr>
          <w:b w:val="0"/>
        </w:rPr>
      </w:r>
    </w:p>
    <w:p>
      <w:pPr>
        <w:spacing w:after="100" w:before="0"/>
      </w:pPr>
      <w:r>
        <w:rPr>
          <w:b w:val="0"/>
        </w:rPr>
        <w:t>A. Only one</w:t>
      </w:r>
    </w:p>
    <w:p>
      <w:pPr>
        <w:spacing w:after="100" w:before="0"/>
      </w:pPr>
      <w:r>
        <w:rPr>
          <w:b w:val="0"/>
        </w:rPr>
        <w:t>B. Only Two</w:t>
      </w:r>
    </w:p>
    <w:p>
      <w:pPr>
        <w:spacing w:after="100" w:before="0"/>
      </w:pPr>
      <w:r>
        <w:rPr>
          <w:b w:val="0"/>
        </w:rPr>
        <w:t>C. All three</w:t>
      </w:r>
    </w:p>
    <w:p>
      <w:pPr>
        <w:spacing w:after="100" w:before="0"/>
      </w:pPr>
      <w:r>
        <w:rPr>
          <w:b w:val="0"/>
        </w:rPr>
        <w:t>D. None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w:t>
      </w:r>
    </w:p>
    <w:p>
      <w:pPr>
        <w:spacing w:before="0"/>
      </w:pPr>
      <w:r>
        <w:rPr>
          <w:b w:val="0"/>
        </w:rPr>
        <w:t>• Statement 1 is correct: The Consumer Price Index (CPI) includes the prices of both goods and services, making it an essential measure of consumer inflation. It reflects the cost of living for households and is widely used by policymakers to track inflation trends.</w:t>
      </w:r>
    </w:p>
    <w:p>
      <w:pPr>
        <w:spacing w:before="0"/>
      </w:pPr>
      <w:r>
        <w:rPr>
          <w:b w:val="0"/>
        </w:rPr>
        <w:t>• Statement 2 is incorrect: The Wholesale Price Index (WPI) focuses on price changes at the wholesale level and excludes services. It measures the price movement of goods before they reach consumers but does not capture the price changes in services.</w:t>
      </w:r>
    </w:p>
    <w:p>
      <w:pPr>
        <w:spacing w:before="0"/>
      </w:pPr>
      <w:r>
        <w:rPr>
          <w:b w:val="0"/>
        </w:rPr>
        <w:t>• Statement 3 is correct: The GDP Deflator measures price level changes across the entire economy, including goods, services, investment goods, and government services. Unlike CPI and WPI, which rely on a fixed basket of goods, the GDP Deflator adjusts dynamically to reflect changes in production and consumption patterns.</w:t>
      </w:r>
    </w:p>
    <w:p>
      <w:pPr>
        <w:spacing w:before="0"/>
      </w:pPr>
      <w:r>
        <w:rPr>
          <w:b w:val="0"/>
        </w:rPr>
      </w:r>
    </w:p>
    <w:p>
      <w:pPr>
        <w:spacing w:after="100" w:line="360" w:lineRule="auto" w:before="0"/>
      </w:pPr>
      <w:r>
        <w:rPr>
          <w:b w:val="0"/>
        </w:rPr>
        <w:t>2. 'Public provision' refers to those goods and services financed through the budget and:</w:t>
      </w:r>
    </w:p>
    <w:p>
      <w:pPr>
        <w:spacing w:before="0"/>
      </w:pPr>
      <w:r>
        <w:rPr>
          <w:b w:val="0"/>
        </w:rPr>
      </w:r>
    </w:p>
    <w:p>
      <w:pPr>
        <w:spacing w:after="100" w:before="0"/>
      </w:pPr>
      <w:r>
        <w:rPr>
          <w:b w:val="0"/>
        </w:rPr>
        <w:t>A. can be used by taxpayers only</w:t>
      </w:r>
    </w:p>
    <w:p>
      <w:pPr>
        <w:spacing w:after="100" w:before="0"/>
      </w:pPr>
      <w:r>
        <w:rPr>
          <w:b w:val="0"/>
        </w:rPr>
        <w:t>B. can be used only with direct payment</w:t>
      </w:r>
    </w:p>
    <w:p>
      <w:pPr>
        <w:spacing w:after="100" w:before="0"/>
      </w:pPr>
      <w:r>
        <w:rPr>
          <w:b w:val="0"/>
        </w:rPr>
        <w:t>C. can be used without any direct payment</w:t>
      </w:r>
    </w:p>
    <w:p>
      <w:pPr>
        <w:spacing w:after="100" w:before="0"/>
      </w:pPr>
      <w:r>
        <w:rPr>
          <w:b w:val="0"/>
        </w:rPr>
        <w:t>D. is available through online payment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Public provision refers to goods and services financed through government budgets and can be used without any direct payment. These provisions promote social welfare, funded by taxes, and include public healthcare, education, and infrastructure. They ensure equitable access, reduce inequality, and support societal well-being through progressive taxation and subsidies.</w:t>
      </w:r>
    </w:p>
    <w:p>
      <w:pPr>
        <w:spacing w:before="0"/>
      </w:pPr>
      <w:r>
        <w:rPr>
          <w:b w:val="0"/>
        </w:rPr>
      </w:r>
    </w:p>
    <w:p>
      <w:pPr>
        <w:spacing w:after="100" w:line="360" w:lineRule="auto" w:before="0"/>
      </w:pPr>
      <w:r>
        <w:rPr>
          <w:b w:val="0"/>
        </w:rPr>
        <w:t>3. Consider the following statements: Statement–I: The Money Market deals with short-term financial instruments with a maturity of up to 1 year. Statement–II: The Money Market is regulated by the Securities and Exchange Board of India (SEBI). Which one of the following is correct in respect of the above statements?</w:t>
      </w:r>
    </w:p>
    <w:p>
      <w:pPr>
        <w:spacing w:before="0"/>
      </w:pPr>
      <w:r>
        <w:rPr>
          <w:b w:val="0"/>
        </w:rPr>
      </w:r>
    </w:p>
    <w:p>
      <w:pPr>
        <w:spacing w:after="100" w:before="0"/>
      </w:pPr>
      <w:r>
        <w:rPr>
          <w:b w:val="0"/>
        </w:rPr>
        <w:t>A. Both Statement-I and Statement-II are correct and Statement-II explains Statement-I</w:t>
      </w:r>
    </w:p>
    <w:p>
      <w:pPr>
        <w:spacing w:after="100" w:before="0"/>
      </w:pPr>
      <w:r>
        <w:rPr>
          <w:b w:val="0"/>
        </w:rPr>
        <w:t>B. Both Statement-I and Statement-II are correct, but Statement-II does not explain Statement-I</w:t>
      </w:r>
    </w:p>
    <w:p>
      <w:pPr>
        <w:spacing w:after="100" w:before="0"/>
      </w:pPr>
      <w:r>
        <w:rPr>
          <w:b w:val="0"/>
        </w:rPr>
        <w:t>C. Statement-I is correct, but Statement-II is incorrect</w:t>
      </w:r>
    </w:p>
    <w:p>
      <w:pPr>
        <w:spacing w:after="100" w:before="0"/>
      </w:pPr>
      <w:r>
        <w:rPr>
          <w:b w:val="0"/>
        </w:rPr>
        <w:t>D. Statement-I is incorrect, but Statement-II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Difference Between Money Market and Capital Market: Aspect Money Market Capital Market Maturity Period Up to 1 year (short-term) More than 1 year (medium to long-term) Instruments T-Bills, Commercial Papers, Certificates of Deposit Equity shares, Debentures, Bonds Purpose Short-term liquidity and working capital needs Long-term investments and expansion projects Risk Level Lower (shorter maturity) Higher (longer maturity period) Regulator Reserve Bank of India (RBI) Securities and Exchange Board of India (SEBI) Major Players RBI, Banks, Financial Institutions, Mutual Funds Stock Exchanges, Stock Brokers, Underwriters</w:t>
      </w:r>
    </w:p>
    <w:p>
      <w:pPr>
        <w:spacing w:before="0"/>
      </w:pPr>
      <w:r>
        <w:rPr>
          <w:b w:val="0"/>
        </w:rPr>
        <w:t>• The money market is a financial market where short-term borrowing and lending of funds occur, with maturities ranging from overnight to one year. It serves as an important component of the financial system by ensuring the availability of liquidity and meeting short-term funding needs of businesses, banks, and governments.</w:t>
      </w:r>
    </w:p>
    <w:p>
      <w:pPr>
        <w:spacing w:before="0"/>
      </w:pPr>
      <w:r>
        <w:rPr>
          <w:b w:val="0"/>
        </w:rPr>
        <w:t>• The key participants in the money market are commercial banks, cooperative banks, the Reserve Bank of India (RBI), and other financial institutions. Since the RBI is the main regulator of the money market, Statement-II is incorrect.</w:t>
      </w:r>
    </w:p>
    <w:p>
      <w:pPr>
        <w:spacing w:before="0"/>
      </w:pPr>
      <w:r>
        <w:rPr>
          <w:b w:val="0"/>
        </w:rPr>
      </w:r>
    </w:p>
    <w:p>
      <w:pPr>
        <w:spacing w:after="100" w:line="360" w:lineRule="auto" w:before="0"/>
      </w:pPr>
      <w:r>
        <w:rPr>
          <w:b w:val="0"/>
        </w:rPr>
        <w:t>4. Consider the following statements regarding the Union Budget 2025-26: 1. A National Geospatial Mission is proposed to develop foundational geospatial infrastructure and data for urban planning. 2. The Budget proposes a ₹5 lakh crore Urban Challenge Fund to support urban infrastructure development. Which of the above statements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only. Key Points</w:t>
      </w:r>
    </w:p>
    <w:p>
      <w:pPr>
        <w:spacing w:before="0"/>
      </w:pPr>
      <w:r>
        <w:rPr>
          <w:b w:val="0"/>
        </w:rPr>
        <w:t>• Statement 1 is correct: The National Geospatial Mission is proposed to enhance geospatial infrastructure and data for better urban planning.</w:t>
      </w:r>
    </w:p>
    <w:p>
      <w:pPr>
        <w:spacing w:before="0"/>
      </w:pPr>
      <w:r>
        <w:rPr>
          <w:b w:val="0"/>
        </w:rPr>
        <w:t>• Statement 2 is incorrect: The Budget proposes a ₹1 lakh crore Urban Challenge Fund to implement urban infrastructure projects.</w:t>
      </w:r>
    </w:p>
    <w:p>
      <w:pPr>
        <w:spacing w:before="0"/>
      </w:pPr>
      <w:r>
        <w:rPr>
          <w:b w:val="0"/>
        </w:rPr>
      </w:r>
    </w:p>
    <w:p>
      <w:pPr>
        <w:spacing w:after="100" w:line="360" w:lineRule="auto" w:before="0"/>
      </w:pPr>
      <w:r>
        <w:rPr>
          <w:b w:val="0"/>
        </w:rPr>
        <w:t>5. Which of the following best describes the term 'Public Debt'?</w:t>
      </w:r>
    </w:p>
    <w:p>
      <w:pPr>
        <w:spacing w:before="0"/>
      </w:pPr>
      <w:r>
        <w:rPr>
          <w:b w:val="0"/>
        </w:rPr>
      </w:r>
    </w:p>
    <w:p>
      <w:pPr>
        <w:spacing w:after="100" w:before="0"/>
      </w:pPr>
      <w:r>
        <w:rPr>
          <w:b w:val="0"/>
        </w:rPr>
        <w:t>A. The total amount paid by the government to its lenders</w:t>
      </w:r>
    </w:p>
    <w:p>
      <w:pPr>
        <w:spacing w:after="100" w:before="0"/>
      </w:pPr>
      <w:r>
        <w:rPr>
          <w:b w:val="0"/>
        </w:rPr>
        <w:t>B. Total revenue generated by the government</w:t>
      </w:r>
    </w:p>
    <w:p>
      <w:pPr>
        <w:spacing w:after="100" w:before="0"/>
      </w:pPr>
      <w:r>
        <w:rPr>
          <w:b w:val="0"/>
        </w:rPr>
        <w:t>C. Total investment made by the government</w:t>
      </w:r>
    </w:p>
    <w:p>
      <w:pPr>
        <w:spacing w:after="100" w:before="0"/>
      </w:pPr>
      <w:r>
        <w:rPr>
          <w:b w:val="0"/>
        </w:rPr>
        <w:t>D. The total amount of money owed by citizens of a country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Public debt refers to the total amount borrowed by the government from internal and external sources to finance expenditures. It includes loans from domestic/foreign entities, categorized as internal or external debt. Public debt supports growth and development but excessive borrowing can strain fiscal stability, requiring sustainable debt management.</w:t>
      </w:r>
    </w:p>
    <w:p>
      <w:pPr>
        <w:spacing w:before="0"/>
      </w:pPr>
      <w:r>
        <w:rPr>
          <w:b w:val="0"/>
        </w:rPr>
      </w:r>
    </w:p>
    <w:p>
      <w:pPr>
        <w:spacing w:after="100" w:line="360" w:lineRule="auto" w:before="0"/>
      </w:pPr>
      <w:r>
        <w:rPr>
          <w:b w:val="0"/>
        </w:rPr>
        <w:t>6. Which of the following statements is NOT correct with respect to bank deposits?</w:t>
      </w:r>
    </w:p>
    <w:p>
      <w:pPr>
        <w:spacing w:before="0"/>
      </w:pPr>
      <w:r>
        <w:rPr>
          <w:b w:val="0"/>
        </w:rPr>
      </w:r>
    </w:p>
    <w:p>
      <w:pPr>
        <w:spacing w:after="100" w:before="0"/>
      </w:pPr>
      <w:r>
        <w:rPr>
          <w:b w:val="0"/>
        </w:rPr>
        <w:t>A. The rate at which banks lend out their reserves to investors is called the lending rate.</w:t>
      </w:r>
    </w:p>
    <w:p>
      <w:pPr>
        <w:spacing w:after="100" w:before="0"/>
      </w:pPr>
      <w:r>
        <w:rPr>
          <w:b w:val="0"/>
        </w:rPr>
        <w:t>B. Deposits are broadly of two types-demand deposits, payable by the banks on demand from the account holder, e.g. current and savings account deposits, and time deposits, which have a fixed period to maturity, e.g. fixed deposits.</w:t>
      </w:r>
    </w:p>
    <w:p>
      <w:pPr>
        <w:spacing w:after="100" w:before="0"/>
      </w:pPr>
      <w:r>
        <w:rPr>
          <w:b w:val="0"/>
        </w:rPr>
        <w:t>C. The difference between the two rates, called 'liquidity', is the profit that is appropriated by the banks.</w:t>
      </w:r>
    </w:p>
    <w:p>
      <w:pPr>
        <w:spacing w:after="100" w:before="0"/>
      </w:pPr>
      <w:r>
        <w:rPr>
          <w:b w:val="0"/>
        </w:rPr>
        <w:t>D. The rate of interest offered by the bank to deposit holders is called the borrowing 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The difference between the lending rate (the rate at which banks lend out their reserves) and the borrowing rate (the rate at which banks pay interest on deposits) is called the 'spread' or 'net interest margin', not 'liquidity'.</w:t>
      </w:r>
    </w:p>
    <w:p>
      <w:pPr>
        <w:spacing w:before="0"/>
      </w:pPr>
      <w:r>
        <w:rPr>
          <w:b w:val="0"/>
        </w:rPr>
        <w:t>• 'Liquidity' refers to the ease with which assets can be converted into cash without significant loss of value.</w:t>
      </w:r>
    </w:p>
    <w:p>
      <w:pPr>
        <w:spacing w:before="0"/>
      </w:pPr>
      <w:r>
        <w:rPr>
          <w:b w:val="0"/>
        </w:rPr>
        <w:t>• The term 'liquidity' is used in banking to describe the ability to meet short-term obligations.</w:t>
      </w:r>
    </w:p>
    <w:p>
      <w:pPr>
        <w:spacing w:before="0"/>
      </w:pPr>
      <w:r>
        <w:rPr>
          <w:b w:val="0"/>
        </w:rPr>
        <w:t>• Bank profitability is typically derived from the 'spread' between the lending and borrowing rates, not from 'liquidity'.</w:t>
      </w:r>
    </w:p>
    <w:p>
      <w:pPr>
        <w:spacing w:before="0"/>
      </w:pPr>
      <w:r>
        <w:rPr>
          <w:b w:val="0"/>
        </w:rPr>
        <w:t>• Demand Deposits These are deposits that can be withdrawn by the account holder at any time without any prior notice to the bank.</w:t>
      </w:r>
    </w:p>
    <w:p>
      <w:pPr>
        <w:spacing w:before="0"/>
      </w:pPr>
      <w:r>
        <w:rPr>
          <w:b w:val="0"/>
        </w:rPr>
        <w:t>• Examples include savings accounts and current accounts.</w:t>
      </w:r>
    </w:p>
    <w:p>
      <w:pPr>
        <w:spacing w:before="0"/>
      </w:pPr>
      <w:r>
        <w:rPr>
          <w:b w:val="0"/>
        </w:rPr>
        <w:t>• Time Deposits These are deposits that have a fixed term or period of maturity.</w:t>
      </w:r>
    </w:p>
    <w:p>
      <w:pPr>
        <w:spacing w:before="0"/>
      </w:pPr>
      <w:r>
        <w:rPr>
          <w:b w:val="0"/>
        </w:rPr>
        <w:t>• Examples include fixed deposits and recurring deposits.</w:t>
      </w:r>
    </w:p>
    <w:p>
      <w:pPr>
        <w:spacing w:before="0"/>
      </w:pPr>
      <w:r>
        <w:rPr>
          <w:b w:val="0"/>
        </w:rPr>
        <w:t>• Lending Rate The interest rate charged by banks on loans given to borrowers.</w:t>
      </w:r>
    </w:p>
    <w:p>
      <w:pPr>
        <w:spacing w:before="0"/>
      </w:pPr>
      <w:r>
        <w:rPr>
          <w:b w:val="0"/>
        </w:rPr>
        <w:t>• It is a major source of income for banks.</w:t>
      </w:r>
    </w:p>
    <w:p>
      <w:pPr>
        <w:spacing w:before="0"/>
      </w:pPr>
      <w:r>
        <w:rPr>
          <w:b w:val="0"/>
        </w:rPr>
        <w:t>• Borrowing Rate The interest rate paid by banks to depositors on their deposits.</w:t>
      </w:r>
    </w:p>
    <w:p>
      <w:pPr>
        <w:spacing w:before="0"/>
      </w:pPr>
      <w:r>
        <w:rPr>
          <w:b w:val="0"/>
        </w:rPr>
        <w:t>• This rate is generally lower than the lending rate.</w:t>
      </w:r>
    </w:p>
    <w:p>
      <w:pPr>
        <w:spacing w:before="0"/>
      </w:pPr>
      <w:r>
        <w:rPr>
          <w:b w:val="0"/>
        </w:rPr>
      </w:r>
    </w:p>
    <w:p>
      <w:pPr>
        <w:spacing w:after="100" w:line="360" w:lineRule="auto" w:before="0"/>
      </w:pPr>
      <w:r>
        <w:rPr>
          <w:b w:val="0"/>
        </w:rPr>
        <w:t>7. Which among the following is an example for 'Indirect Tax'?</w:t>
      </w:r>
    </w:p>
    <w:p>
      <w:pPr>
        <w:spacing w:before="0"/>
      </w:pPr>
      <w:r>
        <w:rPr>
          <w:b w:val="0"/>
        </w:rPr>
      </w:r>
    </w:p>
    <w:p>
      <w:pPr>
        <w:spacing w:after="100" w:before="0"/>
      </w:pPr>
      <w:r>
        <w:rPr>
          <w:b w:val="0"/>
        </w:rPr>
        <w:t>A. Property tax</w:t>
      </w:r>
    </w:p>
    <w:p>
      <w:pPr>
        <w:spacing w:after="100" w:before="0"/>
      </w:pPr>
      <w:r>
        <w:rPr>
          <w:b w:val="0"/>
        </w:rPr>
        <w:t>B. Income Tax</w:t>
      </w:r>
    </w:p>
    <w:p>
      <w:pPr>
        <w:spacing w:after="100" w:before="0"/>
      </w:pPr>
      <w:r>
        <w:rPr>
          <w:b w:val="0"/>
        </w:rPr>
        <w:t>C. Customs Duty</w:t>
      </w:r>
    </w:p>
    <w:p>
      <w:pPr>
        <w:spacing w:after="100" w:before="0"/>
      </w:pPr>
      <w:r>
        <w:rPr>
          <w:b w:val="0"/>
        </w:rPr>
        <w:t>D. Corporate Tax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Indirect taxes, like Customs Duty, are levied on goods or services and passed to consumers in costs. Unlike direct taxes (e.g., Income or Property Tax), indirect taxes are collected through intermediaries. Customs Duty regulates trade, generates revenue, and supports domestic production, governed in India by the Customs Act, 1962.</w:t>
      </w:r>
    </w:p>
    <w:p>
      <w:pPr>
        <w:spacing w:before="0"/>
      </w:pPr>
      <w:r>
        <w:rPr>
          <w:b w:val="0"/>
        </w:rPr>
      </w:r>
    </w:p>
    <w:p>
      <w:pPr>
        <w:spacing w:after="100" w:line="360" w:lineRule="auto" w:before="0"/>
      </w:pPr>
      <w:r>
        <w:rPr>
          <w:b w:val="0"/>
        </w:rPr>
        <w:t>8. Consider the following statements regarding Government Securities and Treasury Bills: 1. The Reserve Bank of India manages both Government of India Securities and State Government Securities. 2. Treasury Bills are issued only by the Central Government, not by State Governments. 3. Treasury Bills are issued at a discount and redeemed at face value. How many of the above statements are correct?</w:t>
      </w:r>
    </w:p>
    <w:p>
      <w:pPr>
        <w:spacing w:before="0"/>
      </w:pPr>
      <w:r>
        <w:rPr>
          <w:b w:val="0"/>
        </w:rPr>
      </w:r>
    </w:p>
    <w:p>
      <w:pPr>
        <w:spacing w:after="100" w:before="0"/>
      </w:pPr>
      <w:r>
        <w:rPr>
          <w:b w:val="0"/>
        </w:rPr>
        <w:t>A. Only one</w:t>
      </w:r>
    </w:p>
    <w:p>
      <w:pPr>
        <w:spacing w:after="100" w:before="0"/>
      </w:pPr>
      <w:r>
        <w:rPr>
          <w:b w:val="0"/>
        </w:rPr>
        <w:t>B. Only two</w:t>
      </w:r>
    </w:p>
    <w:p>
      <w:pPr>
        <w:spacing w:after="100" w:before="0"/>
      </w:pPr>
      <w:r>
        <w:rPr>
          <w:b w:val="0"/>
        </w:rPr>
        <w:t>C. All three</w:t>
      </w:r>
    </w:p>
    <w:p>
      <w:pPr>
        <w:spacing w:after="100" w:before="0"/>
      </w:pPr>
      <w:r>
        <w:rPr>
          <w:b w:val="0"/>
        </w:rPr>
        <w:t>D. None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The Reserve Bank of India (RBI) manages and services both Government of India Securities and State Government Securities through its Public Debt Offices (PDOs). Hence, Statement 1 is correct.</w:t>
      </w:r>
    </w:p>
    <w:p>
      <w:pPr>
        <w:spacing w:before="0"/>
      </w:pPr>
      <w:r>
        <w:rPr>
          <w:b w:val="0"/>
        </w:rPr>
        <w:t>• Treasury Bills (T-Bills) are short-term instruments issued only by the Central Government. State Governments do not issue T-Bills.Hence, Statement 2 is correct.</w:t>
      </w:r>
    </w:p>
    <w:p>
      <w:pPr>
        <w:spacing w:before="0"/>
      </w:pPr>
      <w:r>
        <w:rPr>
          <w:b w:val="0"/>
        </w:rPr>
        <w:t>• T-Bills are zero-coupon securities; they are issued at a discount to face value and redeemed at par on maturity. The difference constitutes the return for the investor. Hence, Statement 3 is correct.</w:t>
      </w:r>
    </w:p>
    <w:p>
      <w:pPr>
        <w:spacing w:before="0"/>
      </w:pPr>
      <w:r>
        <w:rPr>
          <w:b w:val="0"/>
        </w:rPr>
        <w:t>• Types of Treasury Bills issued by the Government of India: 14-day</w:t>
      </w:r>
    </w:p>
    <w:p>
      <w:pPr>
        <w:spacing w:before="0"/>
      </w:pPr>
      <w:r>
        <w:rPr>
          <w:b w:val="0"/>
        </w:rPr>
        <w:t>• 91-day</w:t>
      </w:r>
    </w:p>
    <w:p>
      <w:pPr>
        <w:spacing w:before="0"/>
      </w:pPr>
      <w:r>
        <w:rPr>
          <w:b w:val="0"/>
        </w:rPr>
        <w:t>• 182-day</w:t>
      </w:r>
    </w:p>
    <w:p>
      <w:pPr>
        <w:spacing w:before="0"/>
      </w:pPr>
      <w:r>
        <w:rPr>
          <w:b w:val="0"/>
        </w:rPr>
        <w:t>• 364-day</w:t>
      </w:r>
    </w:p>
    <w:p>
      <w:pPr>
        <w:spacing w:before="0"/>
      </w:pPr>
      <w:r>
        <w:rPr>
          <w:b w:val="0"/>
        </w:rPr>
        <w:t>• Minimum Investment: ₹25,000 and in multiples of ₹25,000 thereafter.</w:t>
      </w:r>
    </w:p>
    <w:p>
      <w:pPr>
        <w:spacing w:before="0"/>
      </w:pPr>
      <w:r>
        <w:rPr>
          <w:b w:val="0"/>
        </w:rPr>
        <w:t>• Why States Don’t Issue T-Bills? States issue State Development Loans (SDLs) for medium- to long-term borrowing but not short-term T-Bills.</w:t>
      </w:r>
    </w:p>
    <w:p>
      <w:pPr>
        <w:spacing w:before="0"/>
      </w:pPr>
      <w:r>
        <w:rPr>
          <w:b w:val="0"/>
        </w:rPr>
        <w:t>• Role of RBI: RBI acts as a debt manager for both Centre and States, under the RBI Act, 1934, and as per agreements signed with each state.</w:t>
      </w:r>
    </w:p>
    <w:p>
      <w:pPr>
        <w:spacing w:before="0"/>
      </w:pPr>
      <w:r>
        <w:rPr>
          <w:b w:val="0"/>
        </w:rPr>
      </w:r>
    </w:p>
    <w:p>
      <w:pPr>
        <w:spacing w:after="100" w:line="360" w:lineRule="auto" w:before="0"/>
      </w:pPr>
      <w:r>
        <w:rPr>
          <w:b w:val="0"/>
        </w:rPr>
        <w:t>9. Which of the following statements about money is incorrect?</w:t>
      </w:r>
    </w:p>
    <w:p>
      <w:pPr>
        <w:spacing w:before="0"/>
      </w:pPr>
      <w:r>
        <w:rPr>
          <w:b w:val="0"/>
        </w:rPr>
      </w:r>
    </w:p>
    <w:p>
      <w:pPr>
        <w:spacing w:after="100" w:before="0"/>
      </w:pPr>
      <w:r>
        <w:rPr>
          <w:b w:val="0"/>
        </w:rPr>
        <w:t>A. The velocity of money is always directly proportional to GDP.</w:t>
      </w:r>
    </w:p>
    <w:p>
      <w:pPr>
        <w:spacing w:after="100" w:before="0"/>
      </w:pPr>
      <w:r>
        <w:rPr>
          <w:b w:val="0"/>
        </w:rPr>
        <w:t>B. The barter system was inefficient due to the problem of double coincidence of wants.</w:t>
      </w:r>
    </w:p>
    <w:p>
      <w:pPr>
        <w:spacing w:after="100" w:before="0"/>
      </w:pPr>
      <w:r>
        <w:rPr>
          <w:b w:val="0"/>
        </w:rPr>
        <w:t>C. Cheques are considered credit instruments and not legal tenders.</w:t>
      </w:r>
    </w:p>
    <w:p>
      <w:pPr>
        <w:spacing w:after="100" w:before="0"/>
      </w:pPr>
      <w:r>
        <w:rPr>
          <w:b w:val="0"/>
        </w:rPr>
        <w:t>D. Helicopter money refers to an expansionary policy involving direct money distribution.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incorrect Key Points</w:t>
      </w:r>
    </w:p>
    <w:p>
      <w:pPr>
        <w:spacing w:before="0"/>
      </w:pPr>
      <w:r>
        <w:rPr>
          <w:b w:val="0"/>
        </w:rPr>
        <w:t>• Option 1 is incorrect because the velocity of money is not necessarily always proportional to GDP. If money supply increases but transactions do not, the velocity can decline.</w:t>
      </w:r>
    </w:p>
    <w:p>
      <w:pPr>
        <w:spacing w:before="0"/>
      </w:pPr>
      <w:r>
        <w:rPr>
          <w:b w:val="0"/>
        </w:rPr>
        <w:t>• Option 2 is correct , as barter was inefficient due to the difficulty in finding mutual wants.</w:t>
      </w:r>
    </w:p>
    <w:p>
      <w:pPr>
        <w:spacing w:before="0"/>
      </w:pPr>
      <w:r>
        <w:rPr>
          <w:b w:val="0"/>
        </w:rPr>
        <w:t>• Option 3 is correct, as cheques are credit instruments and can be refused.</w:t>
      </w:r>
    </w:p>
    <w:p>
      <w:pPr>
        <w:spacing w:before="0"/>
      </w:pPr>
      <w:r>
        <w:rPr>
          <w:b w:val="0"/>
        </w:rPr>
        <w:t>• Option 4 is correct, as helicopter money refers to direct distribution of money to stimulate the economy.</w:t>
      </w:r>
    </w:p>
    <w:p>
      <w:pPr>
        <w:spacing w:before="0"/>
      </w:pPr>
      <w:r>
        <w:rPr>
          <w:b w:val="0"/>
        </w:rPr>
      </w:r>
    </w:p>
    <w:p>
      <w:pPr>
        <w:spacing w:after="100" w:line="360" w:lineRule="auto" w:before="0"/>
      </w:pPr>
      <w:r>
        <w:rPr>
          <w:b w:val="0"/>
        </w:rPr>
        <w:t>10. Match the List-I with List-II and choose the correct answer from the code given below the lists. List I List II a. Budget 1. Economic Reforms b. NABARD 2. Inflation c. FEMA 3. Annual Financial Statements d. CPI 4. SHG-Bank Linkage Programme</w:t>
      </w:r>
    </w:p>
    <w:p>
      <w:pPr>
        <w:spacing w:before="0"/>
      </w:pPr>
      <w:r>
        <w:rPr>
          <w:b w:val="0"/>
        </w:rPr>
      </w:r>
    </w:p>
    <w:p>
      <w:pPr>
        <w:spacing w:after="100" w:before="0"/>
      </w:pPr>
      <w:r>
        <w:rPr>
          <w:b w:val="0"/>
        </w:rPr>
        <w:t>A. a - 4, b - 3, c - 2, d - 1</w:t>
      </w:r>
    </w:p>
    <w:p>
      <w:pPr>
        <w:spacing w:after="100" w:before="0"/>
      </w:pPr>
      <w:r>
        <w:rPr>
          <w:b w:val="0"/>
        </w:rPr>
        <w:t>B. a - 3, b - 4, c - 1, d - 2</w:t>
      </w:r>
    </w:p>
    <w:p>
      <w:pPr>
        <w:spacing w:after="100" w:before="0"/>
      </w:pPr>
      <w:r>
        <w:rPr>
          <w:b w:val="0"/>
        </w:rPr>
        <w:t>C. a - 1, b - 2, c - 3, d - 4</w:t>
      </w:r>
    </w:p>
    <w:p>
      <w:pPr>
        <w:spacing w:after="100" w:before="0"/>
      </w:pPr>
      <w:r>
        <w:rPr>
          <w:b w:val="0"/>
        </w:rPr>
        <w:t>D. a - 4, b - 1, c - 2, d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matches List I with List II as: a-3, b-4, c-1, d-2. The Budget represents annual financial statements, NABARD supports SHG-Bank linkage, FEMA is linked to economic reforms, and CPI measures inflation trends using a basket of goods and services.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