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States/Union territories has more than one Lok Sabha seat ?</w:t>
      </w:r>
    </w:p>
    <w:p>
      <w:pPr>
        <w:spacing w:before="0"/>
      </w:pPr>
      <w:r>
        <w:rPr>
          <w:b w:val="0"/>
        </w:rPr>
      </w:r>
    </w:p>
    <w:p>
      <w:pPr>
        <w:spacing w:after="100" w:before="0"/>
      </w:pPr>
      <w:r>
        <w:rPr>
          <w:b w:val="0"/>
        </w:rPr>
        <w:t>A. Puducherry</w:t>
      </w:r>
    </w:p>
    <w:p>
      <w:pPr>
        <w:spacing w:after="100" w:before="0"/>
      </w:pPr>
      <w:r>
        <w:rPr>
          <w:b w:val="0"/>
        </w:rPr>
        <w:t>B. Goa</w:t>
      </w:r>
    </w:p>
    <w:p>
      <w:pPr>
        <w:spacing w:after="100" w:before="0"/>
      </w:pPr>
      <w:r>
        <w:rPr>
          <w:b w:val="0"/>
        </w:rPr>
        <w:t>C. Andaman and Nicobar</w:t>
      </w:r>
    </w:p>
    <w:p>
      <w:pPr>
        <w:spacing w:after="100" w:before="0"/>
      </w:pPr>
      <w:r>
        <w:rPr>
          <w:b w:val="0"/>
        </w:rPr>
        <w:t>D. Ladakh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Goa. Key Points Additional Information Important Points</w:t>
      </w:r>
    </w:p>
    <w:p>
      <w:pPr>
        <w:spacing w:before="0"/>
      </w:pPr>
      <w:r>
        <w:rPr>
          <w:b w:val="0"/>
        </w:rPr>
        <w:t>• Goa, as a state in India, has two Lok Sabha constituencies: South Goa and North Goa. This makes it eligible for more than one Lok Sabha seat. Hence, Goa is the correct answer.</w:t>
      </w:r>
    </w:p>
    <w:p>
      <w:pPr>
        <w:spacing w:before="0"/>
      </w:pPr>
      <w:r>
        <w:rPr>
          <w:b w:val="0"/>
        </w:rPr>
        <w:t>• Puducherry is a Union Territory and has only one Lok Sabha seat. It does not qualify as having more than one Lok Sabha seat. Hence, Puducherry does not satisfy the condition.</w:t>
      </w:r>
    </w:p>
    <w:p>
      <w:pPr>
        <w:spacing w:before="0"/>
      </w:pPr>
      <w:r>
        <w:rPr>
          <w:b w:val="0"/>
        </w:rPr>
        <w:t>• Andaman and Nicobar Islands is also a Union Territory with only one Lok Sabha seat. It does not satisfy the condition of having more than one seat. Hence, Andaman and Nicobar is not the correct answer.</w:t>
      </w:r>
    </w:p>
    <w:p>
      <w:pPr>
        <w:spacing w:before="0"/>
      </w:pPr>
      <w:r>
        <w:rPr>
          <w:b w:val="0"/>
        </w:rPr>
        <w:t>• Ladakh, another Union Territory, has only one Lok Sabha seat. It does not meet the criterion of having more than one Lok Sabha seat. Hence, Ladakh is not the correct answer.</w:t>
      </w:r>
    </w:p>
    <w:p>
      <w:pPr>
        <w:spacing w:before="0"/>
      </w:pPr>
      <w:r>
        <w:rPr>
          <w:b w:val="0"/>
        </w:rPr>
        <w:t>• Lok Sabha Constituencies: The Lok Sabha is the lower house of India's Parliament, and members are elected from constituencies across states and Union Territories.</w:t>
      </w:r>
    </w:p>
    <w:p>
      <w:pPr>
        <w:spacing w:before="0"/>
      </w:pPr>
      <w:r>
        <w:rPr>
          <w:b w:val="0"/>
        </w:rPr>
        <w:t>• Each state or Union Territory is allotted a specific number of seats based on its population and other factors like geographical size.</w:t>
      </w:r>
    </w:p>
    <w:p>
      <w:pPr>
        <w:spacing w:before="0"/>
      </w:pPr>
      <w:r>
        <w:rPr>
          <w:b w:val="0"/>
        </w:rPr>
        <w:t>• States like Uttar Pradesh have the highest number of Lok Sabha seats (80), while smaller Union Territories like Puducherry, Andaman and Nicobar, and Ladakh have only one.</w:t>
      </w:r>
    </w:p>
    <w:p>
      <w:pPr>
        <w:spacing w:before="0"/>
      </w:pPr>
      <w:r>
        <w:rPr>
          <w:b w:val="0"/>
        </w:rPr>
        <w:t>• Goa's Political Representation: Goa has two Lok Sabha constituencies: North Goa and South Goa. This division ensures proper representation for the state's population in the Parliament.</w:t>
      </w:r>
    </w:p>
    <w:p>
      <w:pPr>
        <w:spacing w:before="0"/>
      </w:pPr>
      <w:r>
        <w:rPr>
          <w:b w:val="0"/>
        </w:rPr>
        <w:t>• North Goa primarily includes regions like Panaji, while South Goa includes areas like Margao.</w:t>
      </w:r>
    </w:p>
    <w:p>
      <w:pPr>
        <w:spacing w:before="0"/>
      </w:pPr>
      <w:r>
        <w:rPr>
          <w:b w:val="0"/>
        </w:rPr>
        <w:t>• Union Territories with Single Constituencies: Puducherry, Andaman and Nicobar, and Ladakh are Union Territories with smaller populations, so they are allotted only one Lok Sabha seat each.</w:t>
      </w:r>
    </w:p>
    <w:p>
      <w:pPr>
        <w:spacing w:before="0"/>
      </w:pPr>
      <w:r>
        <w:rPr>
          <w:b w:val="0"/>
        </w:rPr>
        <w:t>• These constituencies represent the entire Union Territory in the Lok Sabha, unlike states that have multiple constituencies.</w:t>
      </w:r>
    </w:p>
    <w:p>
      <w:pPr>
        <w:spacing w:before="0"/>
      </w:pPr>
      <w:r>
        <w:rPr>
          <w:b w:val="0"/>
        </w:rPr>
        <w:t>• Delimitation of Constituencies: The Delimitation Commission, established under the Delimitation Act, is responsible for determining the boundaries and number of constituencies in India.</w:t>
      </w:r>
    </w:p>
    <w:p>
      <w:pPr>
        <w:spacing w:before="0"/>
      </w:pPr>
      <w:r>
        <w:rPr>
          <w:b w:val="0"/>
        </w:rPr>
        <w:t>• Factors like population, geography, and administrative efficiency are considered during delimitation.</w:t>
      </w:r>
    </w:p>
    <w:p>
      <w:pPr>
        <w:spacing w:before="0"/>
      </w:pPr>
      <w:r>
        <w:rPr>
          <w:b w:val="0"/>
        </w:rPr>
        <w:t>• Representation in Lok Sabha: States with larger populations, like Uttar Pradesh, get more Lok Sabha seats, while smaller states and Union Territories, like Goa, get fewer.</w:t>
      </w:r>
    </w:p>
    <w:p>
      <w:pPr>
        <w:spacing w:before="0"/>
      </w:pPr>
      <w:r>
        <w:rPr>
          <w:b w:val="0"/>
        </w:rPr>
        <w:t>• Union Territories like Puducherry, Andaman and Nicobar, and Ladakh are represented by a single MP due to their smaller populations.</w:t>
      </w:r>
    </w:p>
    <w:p>
      <w:pPr>
        <w:spacing w:before="0"/>
      </w:pPr>
      <w:r>
        <w:rPr>
          <w:b w:val="0"/>
        </w:rPr>
      </w:r>
    </w:p>
    <w:p>
      <w:pPr>
        <w:spacing w:after="100" w:line="360" w:lineRule="auto" w:before="0"/>
      </w:pPr>
      <w:r>
        <w:rPr>
          <w:b w:val="0"/>
        </w:rPr>
        <w:t>2. Read the below statement: 1. Solicitor General of India is appointed by the president of India. 2. A candidate contesting for the post of the President of India is required to make a security deposit of ₹15,000. Which of the above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statements 1 and 2</w:t>
      </w:r>
    </w:p>
    <w:p>
      <w:pPr>
        <w:spacing w:after="100" w:before="0"/>
      </w:pPr>
      <w:r>
        <w:rPr>
          <w:b w:val="0"/>
        </w:rPr>
        <w:t>D. Neither statement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the Solicitor General of India is appointed by the Union Government through the Ministry of Law and Justice, not directly by the President of India. Statement 2 is correct; candidates contesting the Presidential elections must deposit ₹15,000 as security, which is forfeited if they fail to secure one-sixth of the votes cast.</w:t>
      </w:r>
    </w:p>
    <w:p>
      <w:pPr>
        <w:spacing w:before="0"/>
      </w:pPr>
      <w:r>
        <w:rPr>
          <w:b w:val="0"/>
        </w:rPr>
      </w:r>
    </w:p>
    <w:p>
      <w:pPr>
        <w:spacing w:after="100" w:line="360" w:lineRule="auto" w:before="0"/>
      </w:pPr>
      <w:r>
        <w:rPr>
          <w:b w:val="0"/>
        </w:rPr>
        <w:t>3. Which of the following statements correctly distinguishes between the Cabinet and the Council of Ministers?</w:t>
      </w:r>
    </w:p>
    <w:p>
      <w:pPr>
        <w:spacing w:before="0"/>
      </w:pPr>
      <w:r>
        <w:rPr>
          <w:b w:val="0"/>
        </w:rPr>
      </w:r>
    </w:p>
    <w:p>
      <w:pPr>
        <w:spacing w:after="100" w:before="0"/>
      </w:pPr>
      <w:r>
        <w:rPr>
          <w:b w:val="0"/>
        </w:rPr>
        <w:t>A. The Cabinet is not part of the executive, but the Council is part of the executive</w:t>
      </w:r>
    </w:p>
    <w:p>
      <w:pPr>
        <w:spacing w:after="100" w:before="0"/>
      </w:pPr>
      <w:r>
        <w:rPr>
          <w:b w:val="0"/>
        </w:rPr>
        <w:t>B. The Cabinet is larger and includes all ministers, while the Council is a smaller group</w:t>
      </w:r>
    </w:p>
    <w:p>
      <w:pPr>
        <w:spacing w:after="100" w:before="0"/>
      </w:pPr>
      <w:r>
        <w:rPr>
          <w:b w:val="0"/>
        </w:rPr>
        <w:t>C. The Cabinet includes senior ministers, while the Council includes all categories of ministers</w:t>
      </w:r>
    </w:p>
    <w:p>
      <w:pPr>
        <w:spacing w:after="100" w:before="0"/>
      </w:pPr>
      <w:r>
        <w:rPr>
          <w:b w:val="0"/>
        </w:rPr>
        <w:t>D. The Council of Ministers does not include the Prime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Cabinet consists of senior ministers responsible for key portfolios and plays a central role in decision-making. The Council of Ministers, however, includes all categories of ministers—Cabinet Ministers, Ministers of State, and Deputy Ministers—collectively assisting the Prime Minister in governance. This distinction highlights the hierarchical structure, with the Cabinet being a core subset of the broader Council of Ministers.</w:t>
      </w:r>
    </w:p>
    <w:p>
      <w:pPr>
        <w:spacing w:before="0"/>
      </w:pPr>
      <w:r>
        <w:rPr>
          <w:b w:val="0"/>
        </w:rPr>
      </w:r>
    </w:p>
    <w:p>
      <w:pPr>
        <w:spacing w:after="100" w:line="360" w:lineRule="auto" w:before="0"/>
      </w:pPr>
      <w:r>
        <w:rPr>
          <w:b w:val="0"/>
        </w:rPr>
        <w:t>4. Given below are two statements, in which one labelled as Assertion (A) and the other as Reason (R): Assertion (A): The Constitution vests the Executive Power of the Union in the President of India. Reason (R): The President of India is the Constitutional Head of the State. Select the correct answer using the code given below:</w:t>
      </w:r>
    </w:p>
    <w:p>
      <w:pPr>
        <w:spacing w:before="0"/>
      </w:pPr>
      <w:r>
        <w:rPr>
          <w:b w:val="0"/>
        </w:rPr>
      </w:r>
    </w:p>
    <w:p>
      <w:pPr>
        <w:spacing w:after="100" w:before="0"/>
      </w:pPr>
      <w:r>
        <w:rPr>
          <w:b w:val="0"/>
        </w:rPr>
        <w:t>A. Both (A) and (R) are true and (R) is correct explanation of (A).</w:t>
      </w:r>
    </w:p>
    <w:p>
      <w:pPr>
        <w:spacing w:after="100" w:before="0"/>
      </w:pPr>
      <w:r>
        <w:rPr>
          <w:b w:val="0"/>
        </w:rPr>
        <w:t>B. Both (A) and (R) are true but (R) is not correct explanation of (A).</w:t>
      </w:r>
    </w:p>
    <w:p>
      <w:pPr>
        <w:spacing w:after="100" w:before="0"/>
      </w:pPr>
      <w:r>
        <w:rPr>
          <w:b w:val="0"/>
        </w:rPr>
        <w:t>C. (A) is false but (R) is true.</w:t>
      </w:r>
    </w:p>
    <w:p>
      <w:pPr>
        <w:spacing w:after="100" w:before="0"/>
      </w:pPr>
      <w:r>
        <w:rPr>
          <w:b w:val="0"/>
        </w:rPr>
        <w:t>D. (A) is true but (R) is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InformationPresident:</w:t>
      </w:r>
    </w:p>
    <w:p>
      <w:pPr>
        <w:spacing w:before="0"/>
      </w:pPr>
      <w:r>
        <w:rPr>
          <w:b w:val="0"/>
        </w:rPr>
        <w:t>• According to Article 53 of the Indian Constitution, the executive power of the Union is vested in the President of India.</w:t>
      </w:r>
    </w:p>
    <w:p>
      <w:pPr>
        <w:spacing w:before="0"/>
      </w:pPr>
      <w:r>
        <w:rPr>
          <w:b w:val="0"/>
        </w:rPr>
        <w:t>• The President acts on the advice of the Council of Ministers, led by the Prime Minister, but the power is legally vested in the President.</w:t>
      </w:r>
    </w:p>
    <w:p>
      <w:pPr>
        <w:spacing w:before="0"/>
      </w:pPr>
      <w:r>
        <w:rPr>
          <w:b w:val="0"/>
        </w:rPr>
        <w:t>• Assertion (A) is true as the Constitution vests executive power in the President.</w:t>
      </w:r>
    </w:p>
    <w:p>
      <w:pPr>
        <w:spacing w:before="0"/>
      </w:pPr>
      <w:r>
        <w:rPr>
          <w:b w:val="0"/>
        </w:rPr>
        <w:t>• The President is indeed the Constitutional Head of the State. This role entails that the President represents the country in a ceremonial capacity and performs duties according to the advice of the Council of Ministers.</w:t>
      </w:r>
    </w:p>
    <w:p>
      <w:pPr>
        <w:spacing w:before="0"/>
      </w:pPr>
      <w:r>
        <w:rPr>
          <w:b w:val="0"/>
        </w:rPr>
        <w:t>• However, the Reason (R) does not directly explain the Assertion (A). While the President is the Constitutional Head and the executive power is vested in the President, the reason provided does not clarify why the executive power is vested in the President.</w:t>
      </w:r>
    </w:p>
    <w:p>
      <w:pPr>
        <w:spacing w:before="0"/>
      </w:pPr>
      <w:r>
        <w:rPr>
          <w:b w:val="0"/>
        </w:rPr>
        <w:t>• Head of State: The President, as per Article 52 of the Indian Constitution, is the ceremonial head of the country and represents the nation in official matters.</w:t>
      </w:r>
    </w:p>
    <w:p>
      <w:pPr>
        <w:spacing w:before="0"/>
      </w:pPr>
      <w:r>
        <w:rPr>
          <w:b w:val="0"/>
        </w:rPr>
        <w:t>• Commander-in-Chief: According to Article 53, the President is the supreme commander of the armed forces, overseeing military operations and decisions.</w:t>
      </w:r>
    </w:p>
    <w:p>
      <w:pPr>
        <w:spacing w:before="0"/>
      </w:pPr>
      <w:r>
        <w:rPr>
          <w:b w:val="0"/>
        </w:rPr>
        <w:t>• Executive Powers: Under Article 75, the President appoints key officials, including the Prime Minister, Cabinet members, and judges of the Supreme Court and High Courts as per Article 124 and 217.</w:t>
      </w:r>
    </w:p>
    <w:p>
      <w:pPr>
        <w:spacing w:before="0"/>
      </w:pPr>
      <w:r>
        <w:rPr>
          <w:b w:val="0"/>
        </w:rPr>
        <w:t>• Legislative Role: Article 85 grants the President the power to summon and prorogue sessions of Parliament, and Article 111 gives the President the authority to give assent to bills passed by Parliament, making them laws.</w:t>
      </w:r>
    </w:p>
    <w:p>
      <w:pPr>
        <w:spacing w:before="0"/>
      </w:pPr>
      <w:r>
        <w:rPr>
          <w:b w:val="0"/>
        </w:rPr>
        <w:t>• Emergency Powers: Articles 352, 356, and 360 empower the President to declare national, state, or financial emergencies, granting special powers to the government to manage crises.</w:t>
      </w:r>
    </w:p>
    <w:p>
      <w:pPr>
        <w:spacing w:before="0"/>
      </w:pPr>
      <w:r>
        <w:rPr>
          <w:b w:val="0"/>
        </w:rPr>
      </w:r>
    </w:p>
    <w:p>
      <w:pPr>
        <w:spacing w:after="100" w:line="360" w:lineRule="auto" w:before="0"/>
      </w:pPr>
      <w:r>
        <w:rPr>
          <w:b w:val="0"/>
        </w:rPr>
        <w:t>5. Any question pertaining to the disqualification of a member of the Lok Sabha on the ground of defection is decided by:</w:t>
      </w:r>
    </w:p>
    <w:p>
      <w:pPr>
        <w:spacing w:before="0"/>
      </w:pPr>
      <w:r>
        <w:rPr>
          <w:b w:val="0"/>
        </w:rPr>
      </w:r>
    </w:p>
    <w:p>
      <w:pPr>
        <w:spacing w:after="100" w:before="0"/>
      </w:pPr>
      <w:r>
        <w:rPr>
          <w:b w:val="0"/>
        </w:rPr>
        <w:t>A. The President of India</w:t>
      </w:r>
    </w:p>
    <w:p>
      <w:pPr>
        <w:spacing w:after="100" w:before="0"/>
      </w:pPr>
      <w:r>
        <w:rPr>
          <w:b w:val="0"/>
        </w:rPr>
        <w:t>B. The Speaker of the Lok Sabha</w:t>
      </w:r>
    </w:p>
    <w:p>
      <w:pPr>
        <w:spacing w:after="100" w:before="0"/>
      </w:pPr>
      <w:r>
        <w:rPr>
          <w:b w:val="0"/>
        </w:rPr>
        <w:t>C. The Supreme Court of India</w:t>
      </w:r>
    </w:p>
    <w:p>
      <w:pPr>
        <w:spacing w:after="100" w:before="0"/>
      </w:pPr>
      <w:r>
        <w:rPr>
          <w:b w:val="0"/>
        </w:rPr>
        <w:t>D. The concerned Political Party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2.Key Points</w:t>
      </w:r>
    </w:p>
    <w:p>
      <w:pPr>
        <w:spacing w:before="0"/>
      </w:pPr>
      <w:r>
        <w:rPr>
          <w:b w:val="0"/>
        </w:rPr>
        <w:t>• Any question pertaining to the disqualification of a member of the Lok Sabha on the ground of defection is decided by the Speaker of the Lok Sabha.</w:t>
      </w:r>
    </w:p>
    <w:p>
      <w:pPr>
        <w:spacing w:before="0"/>
      </w:pPr>
      <w:r>
        <w:rPr>
          <w:b w:val="0"/>
        </w:rPr>
        <w:t>• The Speaker plays a crucial role in matters related to the disqualification of members under the anti-defection law.</w:t>
      </w:r>
    </w:p>
    <w:p>
      <w:pPr>
        <w:spacing w:before="0"/>
      </w:pPr>
      <w:r>
        <w:rPr>
          <w:b w:val="0"/>
        </w:rPr>
        <w:t>• Anti-Defection Law in India: The Anti-Defection Law is enshrined in the Tenth Schedule of the Constitution of India.</w:t>
      </w:r>
    </w:p>
    <w:p>
      <w:pPr>
        <w:spacing w:before="0"/>
      </w:pPr>
      <w:r>
        <w:rPr>
          <w:b w:val="0"/>
        </w:rPr>
        <w:t>• It was added by the 52nd Amendment Act of 1985 to address the issue of defections by legislators from one party to another, which was seen as a threat to the stability of governments.</w:t>
      </w:r>
    </w:p>
    <w:p>
      <w:pPr>
        <w:spacing w:before="0"/>
      </w:pPr>
      <w:r>
        <w:rPr>
          <w:b w:val="0"/>
        </w:rPr>
        <w:t>• Key Provisions of the Anti-Defection Law: The law prohibits members of Parliament and state legislatures from defecting to another party after their election.</w:t>
      </w:r>
    </w:p>
    <w:p>
      <w:pPr>
        <w:spacing w:before="0"/>
      </w:pPr>
      <w:r>
        <w:rPr>
          <w:b w:val="0"/>
        </w:rPr>
        <w:t>• It defines defection as voluntarily giving up the membership of a party or voting against the party's directives without prior permission.</w:t>
      </w:r>
    </w:p>
    <w:p>
      <w:pPr>
        <w:spacing w:before="0"/>
      </w:pPr>
      <w:r>
        <w:rPr>
          <w:b w:val="0"/>
        </w:rPr>
        <w:t>• Members disqualified under the law lose their seats in the house.</w:t>
      </w:r>
    </w:p>
    <w:p>
      <w:pPr>
        <w:spacing w:before="0"/>
      </w:pPr>
      <w:r>
        <w:rPr>
          <w:b w:val="0"/>
        </w:rPr>
        <w:t>• Decision-Making Authority: The decision regarding the disqualification of a member is typically made by the Speaker in the case of Lok Sabha or the Chairman in the case of Rajya Sabha.</w:t>
      </w:r>
    </w:p>
    <w:p>
      <w:pPr>
        <w:spacing w:before="0"/>
      </w:pPr>
      <w:r>
        <w:rPr>
          <w:b w:val="0"/>
        </w:rPr>
        <w:t>• The decision can also be challenged in the court.</w:t>
      </w:r>
    </w:p>
    <w:p>
      <w:pPr>
        <w:spacing w:before="0"/>
      </w:pPr>
      <w:r>
        <w:rPr>
          <w:b w:val="0"/>
        </w:rPr>
        <w:t>• Exceptions: The law provides for certain exceptions, such as if two-thirds of the members of a party decide to merge with another party, the defection is not recognized.</w:t>
      </w:r>
    </w:p>
    <w:p>
      <w:pPr>
        <w:spacing w:before="0"/>
      </w:pPr>
      <w:r>
        <w:rPr>
          <w:b w:val="0"/>
        </w:rPr>
        <w:t>• A member is also not disqualified if they vote or abstain from voting according to the party's whip on a matter that does not affect the stability of the government.</w:t>
      </w:r>
    </w:p>
    <w:p>
      <w:pPr>
        <w:spacing w:before="0"/>
      </w:pPr>
      <w:r>
        <w:rPr>
          <w:b w:val="0"/>
        </w:rPr>
        <w:t>• Role of the Speaker: The Speaker has the authority to make decisions on disqualification petitions filed by members or political parties.</w:t>
      </w:r>
    </w:p>
    <w:p>
      <w:pPr>
        <w:spacing w:before="0"/>
      </w:pPr>
      <w:r>
        <w:rPr>
          <w:b w:val="0"/>
        </w:rPr>
        <w:t>• The Speaker's decision is subject to judicial review, and members can appeal to the courts if they feel aggrieved.</w:t>
      </w:r>
    </w:p>
    <w:p>
      <w:pPr>
        <w:spacing w:before="0"/>
      </w:pPr>
      <w:r>
        <w:rPr>
          <w:b w:val="0"/>
        </w:rPr>
      </w:r>
    </w:p>
    <w:p>
      <w:pPr>
        <w:spacing w:after="100" w:line="360" w:lineRule="auto" w:before="0"/>
      </w:pPr>
      <w:r>
        <w:rPr>
          <w:b w:val="0"/>
        </w:rPr>
        <w:t>6. In which of the following forms of government does the executive enjoy the right to dissolve the Legislature?</w:t>
      </w:r>
    </w:p>
    <w:p>
      <w:pPr>
        <w:spacing w:before="0"/>
      </w:pPr>
      <w:r>
        <w:rPr>
          <w:b w:val="0"/>
        </w:rPr>
      </w:r>
    </w:p>
    <w:p>
      <w:pPr>
        <w:spacing w:after="100" w:before="0"/>
      </w:pPr>
      <w:r>
        <w:rPr>
          <w:b w:val="0"/>
        </w:rPr>
        <w:t>A. Presidential form of government</w:t>
      </w:r>
    </w:p>
    <w:p>
      <w:pPr>
        <w:spacing w:after="100" w:before="0"/>
      </w:pPr>
      <w:r>
        <w:rPr>
          <w:b w:val="0"/>
        </w:rPr>
        <w:t>B. Totalitarian government</w:t>
      </w:r>
    </w:p>
    <w:p>
      <w:pPr>
        <w:spacing w:after="100" w:before="0"/>
      </w:pPr>
      <w:r>
        <w:rPr>
          <w:b w:val="0"/>
        </w:rPr>
        <w:t>C. Parliamentary form of government</w:t>
      </w:r>
    </w:p>
    <w:p>
      <w:pPr>
        <w:spacing w:after="100" w:before="0"/>
      </w:pPr>
      <w:r>
        <w:rPr>
          <w:b w:val="0"/>
        </w:rPr>
        <w:t>D. Oligarchy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 Parliamentary form of government, the executive (usually the Prime Minister) enjoys the right to dissolve the Legislature (Parliament).</w:t>
      </w:r>
    </w:p>
    <w:p>
      <w:pPr>
        <w:spacing w:before="0"/>
      </w:pPr>
      <w:r>
        <w:rPr>
          <w:b w:val="0"/>
        </w:rPr>
      </w:r>
    </w:p>
    <w:p>
      <w:pPr>
        <w:spacing w:after="100" w:line="360" w:lineRule="auto" w:before="0"/>
      </w:pPr>
      <w:r>
        <w:rPr>
          <w:b w:val="0"/>
        </w:rPr>
        <w:t>7. In a Parliamentary system, who among the following is known as the head of the Government?</w:t>
      </w:r>
    </w:p>
    <w:p>
      <w:pPr>
        <w:spacing w:before="0"/>
      </w:pPr>
      <w:r>
        <w:rPr>
          <w:b w:val="0"/>
        </w:rPr>
      </w:r>
    </w:p>
    <w:p>
      <w:pPr>
        <w:spacing w:after="100" w:before="0"/>
      </w:pPr>
      <w:r>
        <w:rPr>
          <w:b w:val="0"/>
        </w:rPr>
        <w:t>A. Prime Minister</w:t>
      </w:r>
    </w:p>
    <w:p>
      <w:pPr>
        <w:spacing w:after="100" w:before="0"/>
      </w:pPr>
      <w:r>
        <w:rPr>
          <w:b w:val="0"/>
        </w:rPr>
        <w:t>B. Chief Minister</w:t>
      </w:r>
    </w:p>
    <w:p>
      <w:pPr>
        <w:spacing w:after="100" w:before="0"/>
      </w:pPr>
      <w:r>
        <w:rPr>
          <w:b w:val="0"/>
        </w:rPr>
        <w:t>C. Chief Justice</w:t>
      </w:r>
    </w:p>
    <w:p>
      <w:pPr>
        <w:spacing w:after="100" w:before="0"/>
      </w:pPr>
      <w:r>
        <w:rPr>
          <w:b w:val="0"/>
        </w:rPr>
        <w:t>D. President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parliamentary system, the Prime Minister is the head of government, responsible for running the executive branch, implementing policies, and leading the Cabinet. Appointed by the President, the Prime Minister must have majority support in the lower house and represents the country in international forums. Other roles like President are largely ceremonial.</w:t>
      </w:r>
    </w:p>
    <w:p>
      <w:pPr>
        <w:spacing w:before="0"/>
      </w:pPr>
      <w:r>
        <w:rPr>
          <w:b w:val="0"/>
        </w:rPr>
      </w:r>
    </w:p>
    <w:p>
      <w:pPr>
        <w:spacing w:after="100" w:line="360" w:lineRule="auto" w:before="0"/>
      </w:pPr>
      <w:r>
        <w:rPr>
          <w:b w:val="0"/>
        </w:rPr>
        <w:t>8. Who among the following are involved in the election of the President of India? 1. Elected members of the Lok Sabha 2. All members of the Rajya Sabha 3. Elected members of the State Assembly 4. Elected members of the State Legislative Council</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1, 2 and 3 only</w:t>
      </w:r>
    </w:p>
    <w:p>
      <w:pPr>
        <w:spacing w:after="100" w:before="0"/>
      </w:pPr>
      <w:r>
        <w:rPr>
          <w:b w:val="0"/>
        </w:rPr>
        <w:t>D. 1, 2,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President of India is elected by an electoral college comprising the elected members of the Lok Sabha, Rajya Sabha, and State Legislative Assemblies. Members of the State Legislative Councils and nominated members of Parliament are not involved in the election process. The correct answer is **Option 2 (1 and 3 only)**, as only the elected members of the Lok Sabha and State Assemblies participate in the election, while all members of the Rajya Sabha and State Legislative Councils are excluded.</w:t>
      </w:r>
    </w:p>
    <w:p>
      <w:pPr>
        <w:spacing w:before="0"/>
      </w:pPr>
      <w:r>
        <w:rPr>
          <w:b w:val="0"/>
        </w:rPr>
      </w:r>
    </w:p>
    <w:p>
      <w:pPr>
        <w:spacing w:after="100" w:line="360" w:lineRule="auto" w:before="0"/>
      </w:pPr>
      <w:r>
        <w:rPr>
          <w:b w:val="0"/>
        </w:rPr>
        <w:t>9. In India, Lower Houses are constituted on the basis of _______.</w:t>
      </w:r>
    </w:p>
    <w:p>
      <w:pPr>
        <w:spacing w:before="0"/>
      </w:pPr>
      <w:r>
        <w:rPr>
          <w:b w:val="0"/>
        </w:rPr>
      </w:r>
    </w:p>
    <w:p>
      <w:pPr>
        <w:spacing w:after="100" w:before="0"/>
      </w:pPr>
      <w:r>
        <w:rPr>
          <w:b w:val="0"/>
        </w:rPr>
        <w:t>A. Fraternity</w:t>
      </w:r>
    </w:p>
    <w:p>
      <w:pPr>
        <w:spacing w:after="100" w:before="0"/>
      </w:pPr>
      <w:r>
        <w:rPr>
          <w:b w:val="0"/>
        </w:rPr>
        <w:t>B. Universal adult franchise</w:t>
      </w:r>
    </w:p>
    <w:p>
      <w:pPr>
        <w:spacing w:after="100" w:before="0"/>
      </w:pPr>
      <w:r>
        <w:rPr>
          <w:b w:val="0"/>
        </w:rPr>
        <w:t>C. Equality</w:t>
      </w:r>
    </w:p>
    <w:p>
      <w:pPr>
        <w:spacing w:after="100" w:before="0"/>
      </w:pPr>
      <w:r>
        <w:rPr>
          <w:b w:val="0"/>
        </w:rPr>
        <w:t>D. Secular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Universal adult franchise. Key Points Additional Information</w:t>
      </w:r>
    </w:p>
    <w:p>
      <w:pPr>
        <w:spacing w:before="0"/>
      </w:pPr>
      <w:r>
        <w:rPr>
          <w:b w:val="0"/>
        </w:rPr>
        <w:t>• In India, the members of the Lower House (Lok Sabha) are elected based on universal adult franchise.</w:t>
      </w:r>
    </w:p>
    <w:p>
      <w:pPr>
        <w:spacing w:before="0"/>
      </w:pPr>
      <w:r>
        <w:rPr>
          <w:b w:val="0"/>
        </w:rPr>
        <w:t>• This means that all citizens of India who are 18 years of age or older have the right to vote, regardless of their caste, religion, or gender.</w:t>
      </w:r>
    </w:p>
    <w:p>
      <w:pPr>
        <w:spacing w:before="0"/>
      </w:pPr>
      <w:r>
        <w:rPr>
          <w:b w:val="0"/>
        </w:rPr>
        <w:t>• The principle of universal adult franchise ensures that every adult citizen has an equal say in the democratic process.</w:t>
      </w:r>
    </w:p>
    <w:p>
      <w:pPr>
        <w:spacing w:before="0"/>
      </w:pPr>
      <w:r>
        <w:rPr>
          <w:b w:val="0"/>
        </w:rPr>
        <w:t>• The system is aimed at promoting inclusiveness and fairness in the electoral process, ensuring that the government is representative of the people.</w:t>
      </w:r>
    </w:p>
    <w:p>
      <w:pPr>
        <w:spacing w:before="0"/>
      </w:pPr>
      <w:r>
        <w:rPr>
          <w:b w:val="0"/>
        </w:rPr>
        <w:t>• Lok Sabha: The Lower House of the Parliament of India, consisting of representatives directly elected by the people of India.</w:t>
      </w:r>
    </w:p>
    <w:p>
      <w:pPr>
        <w:spacing w:before="0"/>
      </w:pPr>
      <w:r>
        <w:rPr>
          <w:b w:val="0"/>
        </w:rPr>
        <w:t>• Constituency: A geographical area represented by a member of the Lok Sabha.</w:t>
      </w:r>
    </w:p>
    <w:p>
      <w:pPr>
        <w:spacing w:before="0"/>
      </w:pPr>
      <w:r>
        <w:rPr>
          <w:b w:val="0"/>
        </w:rPr>
        <w:t>• Election Commission of India: An autonomous constitutional authority responsible for administering election processes in India.</w:t>
      </w:r>
    </w:p>
    <w:p>
      <w:pPr>
        <w:spacing w:before="0"/>
      </w:pPr>
      <w:r>
        <w:rPr>
          <w:b w:val="0"/>
        </w:rPr>
        <w:t>• First-past-the-post system: The electoral system used in India where the candidate with the most votes in a constituency wins.</w:t>
      </w:r>
    </w:p>
    <w:p>
      <w:pPr>
        <w:spacing w:before="0"/>
      </w:pPr>
      <w:r>
        <w:rPr>
          <w:b w:val="0"/>
        </w:rPr>
        <w:t>• Representation of the People Act, 1951: The act that provides the conduct of elections of the Houses of Parliament and to the House or Houses of the Legislature of each State, the qualifications and disqualifications for membership of those Houses, the corrupt practices and other offenses at or in connection with such elections and the decision of doubts and disputes arising out of or in connection with such elections.</w:t>
      </w:r>
    </w:p>
    <w:p>
      <w:pPr>
        <w:spacing w:before="0"/>
      </w:pPr>
      <w:r>
        <w:rPr>
          <w:b w:val="0"/>
        </w:rPr>
      </w:r>
    </w:p>
    <w:p>
      <w:pPr>
        <w:spacing w:after="100" w:line="360" w:lineRule="auto" w:before="0"/>
      </w:pPr>
      <w:r>
        <w:rPr>
          <w:b w:val="0"/>
        </w:rPr>
        <w:t>10. According to the Constitution, which body is responsible for creating or abolishing a legislative council in a state?</w:t>
      </w:r>
    </w:p>
    <w:p>
      <w:pPr>
        <w:spacing w:before="0"/>
      </w:pPr>
      <w:r>
        <w:rPr>
          <w:b w:val="0"/>
        </w:rPr>
      </w:r>
    </w:p>
    <w:p>
      <w:pPr>
        <w:spacing w:after="100" w:before="0"/>
      </w:pPr>
      <w:r>
        <w:rPr>
          <w:b w:val="0"/>
        </w:rPr>
        <w:t>A. The President of India</w:t>
      </w:r>
    </w:p>
    <w:p>
      <w:pPr>
        <w:spacing w:after="100" w:before="0"/>
      </w:pPr>
      <w:r>
        <w:rPr>
          <w:b w:val="0"/>
        </w:rPr>
        <w:t>B. The Governor of the State</w:t>
      </w:r>
    </w:p>
    <w:p>
      <w:pPr>
        <w:spacing w:after="100" w:before="0"/>
      </w:pPr>
      <w:r>
        <w:rPr>
          <w:b w:val="0"/>
        </w:rPr>
        <w:t>C. The Supreme Court</w:t>
      </w:r>
    </w:p>
    <w:p>
      <w:pPr>
        <w:spacing w:after="100" w:before="0"/>
      </w:pPr>
      <w:r>
        <w:rPr>
          <w:b w:val="0"/>
        </w:rPr>
        <w:t>D. The Parliament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Parliament of India. Key Points Additional Information</w:t>
      </w:r>
    </w:p>
    <w:p>
      <w:pPr>
        <w:spacing w:before="0"/>
      </w:pPr>
      <w:r>
        <w:rPr>
          <w:b w:val="0"/>
        </w:rPr>
        <w:t>• According to Article 169 of the Indian Constitution, the legislative council in a state can be created or abolished by the Parliament of India upon receiving a recommendation from the state legislative assembly.</w:t>
      </w:r>
    </w:p>
    <w:p>
      <w:pPr>
        <w:spacing w:before="0"/>
      </w:pPr>
      <w:r>
        <w:rPr>
          <w:b w:val="0"/>
        </w:rPr>
        <w:t>• The resolution recommending the creation or abolition of the legislative council must be passed in the state assembly by a special majority (not less than two-thirds of the members present and voting).</w:t>
      </w:r>
    </w:p>
    <w:p>
      <w:pPr>
        <w:spacing w:before="0"/>
      </w:pPr>
      <w:r>
        <w:rPr>
          <w:b w:val="0"/>
        </w:rPr>
        <w:t>• The legislative council, also known as the Vidhan Parishad, is the upper house in the bicameral legislature of certain states.</w:t>
      </w:r>
    </w:p>
    <w:p>
      <w:pPr>
        <w:spacing w:before="0"/>
      </w:pPr>
      <w:r>
        <w:rPr>
          <w:b w:val="0"/>
        </w:rPr>
        <w:t>• Currently, only a few states in India, such as Uttar Pradesh, Maharashtra, Karnataka, Bihar, Andhra Pradesh, and Telangana, have a legislative council.</w:t>
      </w:r>
    </w:p>
    <w:p>
      <w:pPr>
        <w:spacing w:before="0"/>
      </w:pPr>
      <w:r>
        <w:rPr>
          <w:b w:val="0"/>
        </w:rPr>
        <w:t>• The Parliament's decision on the creation or abolition of a legislative council is implemented via an amendment to the Legislative Councils Act of the concerned state.</w:t>
      </w:r>
    </w:p>
    <w:p>
      <w:pPr>
        <w:spacing w:before="0"/>
      </w:pPr>
      <w:r>
        <w:rPr>
          <w:b w:val="0"/>
        </w:rPr>
        <w:t>• Legislative Council (Vidhan Parishad): It is a permanent body that cannot be dissolved, but one-third of its members retire every two years.</w:t>
      </w:r>
    </w:p>
    <w:p>
      <w:pPr>
        <w:spacing w:before="0"/>
      </w:pPr>
      <w:r>
        <w:rPr>
          <w:b w:val="0"/>
        </w:rPr>
        <w:t>• Members are elected through various methods, including elections by legislative assembly members, graduates, teachers, and local authority representatives.</w:t>
      </w:r>
    </w:p>
    <w:p>
      <w:pPr>
        <w:spacing w:before="0"/>
      </w:pPr>
      <w:r>
        <w:rPr>
          <w:b w:val="0"/>
        </w:rPr>
        <w:t>• The total number of members in a legislative council cannot exceed one-third of the strength of the state legislative assembly.</w:t>
      </w:r>
    </w:p>
    <w:p>
      <w:pPr>
        <w:spacing w:before="0"/>
      </w:pPr>
      <w:r>
        <w:rPr>
          <w:b w:val="0"/>
        </w:rPr>
        <w:t>• Article 169: This article empowers the Parliament to create or abolish legislative councils in states based on state assembly resolutions.</w:t>
      </w:r>
    </w:p>
    <w:p>
      <w:pPr>
        <w:spacing w:before="0"/>
      </w:pPr>
      <w:r>
        <w:rPr>
          <w:b w:val="0"/>
        </w:rPr>
        <w:t>• It specifies the process through which the state assembly can make a recommendation to Parliament.</w:t>
      </w:r>
    </w:p>
    <w:p>
      <w:pPr>
        <w:spacing w:before="0"/>
      </w:pPr>
      <w:r>
        <w:rPr>
          <w:b w:val="0"/>
        </w:rPr>
        <w:t>• Bicameral Legislature: States with a bicameral legislature have both the Vidhan Sabha (Legislative Assembly) and Vidhan Parishad (Legislative Council).</w:t>
      </w:r>
    </w:p>
    <w:p>
      <w:pPr>
        <w:spacing w:before="0"/>
      </w:pPr>
      <w:r>
        <w:rPr>
          <w:b w:val="0"/>
        </w:rPr>
        <w:t>• Bicameral legislatures exist in fewer states compared to unicameral systems, where only the Vidhan Sabha exists.</w:t>
      </w:r>
    </w:p>
    <w:p>
      <w:pPr>
        <w:spacing w:before="0"/>
      </w:pPr>
      <w:r>
        <w:rPr>
          <w:b w:val="0"/>
        </w:rPr>
        <w:t>• Current Status: As of now, six states in India have legislative councils, while the rest have unicameral legislatures.</w:t>
      </w:r>
    </w:p>
    <w:p>
      <w:pPr>
        <w:spacing w:before="0"/>
      </w:pPr>
      <w:r>
        <w:rPr>
          <w:b w:val="0"/>
        </w:rPr>
        <w:t>• Recent debates have surfaced regarding the abolition or creation of legislative councils in various states.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