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regarding the National Civil Services Day 2026 is INCORRECT?</w:t>
      </w:r>
    </w:p>
    <w:p>
      <w:pPr>
        <w:spacing w:before="0"/>
      </w:pPr>
      <w:r>
        <w:rPr>
          <w:b w:val="0"/>
        </w:rPr>
      </w:r>
    </w:p>
    <w:p>
      <w:pPr>
        <w:spacing w:after="100" w:before="0"/>
      </w:pPr>
      <w:r>
        <w:rPr>
          <w:b w:val="0"/>
        </w:rPr>
        <w:t>A. The day is observed annually on April 21 and was officially established in the year 2006.</w:t>
      </w:r>
    </w:p>
    <w:p>
      <w:pPr>
        <w:spacing w:after="100" w:before="0"/>
      </w:pPr>
      <w:r>
        <w:rPr>
          <w:b w:val="0"/>
        </w:rPr>
        <w:t>B. The theme for the 18th edition in 2026 is "Viksit Bharat: Citizen-Centric Governance and Development at the Last Mile".</w:t>
      </w:r>
    </w:p>
    <w:p>
      <w:pPr>
        <w:spacing w:after="100" w:before="0"/>
      </w:pPr>
      <w:r>
        <w:rPr>
          <w:b w:val="0"/>
        </w:rPr>
        <w:t>C. Sardar Vallabhbhai Patel originally addressed the civil servants and called them the "steel frame of India" at Vigyan Bhawan.</w:t>
      </w:r>
    </w:p>
    <w:p>
      <w:pPr>
        <w:spacing w:after="100" w:before="0"/>
      </w:pPr>
      <w:r>
        <w:rPr>
          <w:b w:val="0"/>
        </w:rPr>
        <w:t>D. Vice President C. P. Radhakrishnan conferred the Prime Minister’s Awards for Excellence in Public Administration 2025 during the event.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statement claiming Sardar Vallabhbhai Patel addressed civil servants at Vigyan Bhawan. In reality, his 1947 address occurred at Metcalfe House, Delhi. The 2026 National Civil Services Day events were held at Vigyan Bhawan.</w:t>
      </w:r>
    </w:p>
    <w:p>
      <w:pPr>
        <w:spacing w:before="0"/>
      </w:pPr>
      <w:r>
        <w:rPr>
          <w:b w:val="0"/>
        </w:rPr>
      </w:r>
    </w:p>
    <w:p>
      <w:pPr>
        <w:spacing w:after="100" w:line="360" w:lineRule="auto" w:before="0"/>
      </w:pPr>
      <w:r>
        <w:rPr>
          <w:b w:val="0"/>
        </w:rPr>
        <w:t>2. What is the official theme for World Heritage Day 2026?</w:t>
      </w:r>
    </w:p>
    <w:p>
      <w:pPr>
        <w:spacing w:before="0"/>
      </w:pPr>
      <w:r>
        <w:rPr>
          <w:b w:val="0"/>
        </w:rPr>
      </w:r>
    </w:p>
    <w:p>
      <w:pPr>
        <w:spacing w:after="100" w:before="0"/>
      </w:pPr>
      <w:r>
        <w:rPr>
          <w:b w:val="0"/>
        </w:rPr>
        <w:t>A. Heritage and Climate: A Shared Responsibility</w:t>
      </w:r>
    </w:p>
    <w:p>
      <w:pPr>
        <w:spacing w:after="100" w:before="0"/>
      </w:pPr>
      <w:r>
        <w:rPr>
          <w:b w:val="0"/>
        </w:rPr>
        <w:t>B. Complex Pasts: Diverse Futures</w:t>
      </w:r>
    </w:p>
    <w:p>
      <w:pPr>
        <w:spacing w:after="100" w:before="0"/>
      </w:pPr>
      <w:r>
        <w:rPr>
          <w:b w:val="0"/>
        </w:rPr>
        <w:t>C. Emergency Response for Living Heritage in Contexts of Conflicts and Disasters</w:t>
      </w:r>
    </w:p>
    <w:p>
      <w:pPr>
        <w:spacing w:after="100" w:before="0"/>
      </w:pPr>
      <w:r>
        <w:rPr>
          <w:b w:val="0"/>
        </w:rPr>
        <w:t>D. Sustainable Tourism for Cultural Preservation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theme for World Heritage Day 2026 is "Emergency Response for Living Heritage in Contexts of Conflicts and Disasters," focusing on protecting sites during calamities and conflicts. The day was first observed in 1983 by ICOMOS.</w:t>
      </w:r>
    </w:p>
    <w:p>
      <w:pPr>
        <w:spacing w:before="0"/>
      </w:pPr>
      <w:r>
        <w:rPr>
          <w:b w:val="0"/>
        </w:rPr>
      </w:r>
    </w:p>
    <w:p>
      <w:pPr>
        <w:spacing w:after="100" w:line="360" w:lineRule="auto" w:before="0"/>
      </w:pPr>
      <w:r>
        <w:rPr>
          <w:b w:val="0"/>
        </w:rPr>
        <w:t>3. Consider the following statements regarding Earth Hour 2026: I. The event was observed on March 28, 2026, at 8:30 PM. II. The year 2026 marks the 20th anniversary of this global climate action initiative. III. The initiative was first organized by the World Wide Fund for Nature (WWF) in Melbourne, Australia. Which of the statements given above 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 Hour 2026 was observed on March 28, 2026, marking its 20th anniversary. The initiative started in 2007 in Sydney, Australia, organized by WWF. Statement III is incorrect as it mentions Melbourne instead of Sydney.</w:t>
      </w:r>
    </w:p>
    <w:p>
      <w:pPr>
        <w:spacing w:before="0"/>
      </w:pPr>
      <w:r>
        <w:rPr>
          <w:b w:val="0"/>
        </w:rPr>
      </w:r>
    </w:p>
    <w:p>
      <w:pPr>
        <w:spacing w:after="100" w:line="360" w:lineRule="auto" w:before="0"/>
      </w:pPr>
      <w:r>
        <w:rPr>
          <w:b w:val="0"/>
        </w:rPr>
        <w:t>4. What is the official United Nations theme for International Women’s Day 2026, observed globally on March 8?</w:t>
      </w:r>
    </w:p>
    <w:p>
      <w:pPr>
        <w:spacing w:before="0"/>
      </w:pPr>
      <w:r>
        <w:rPr>
          <w:b w:val="0"/>
        </w:rPr>
      </w:r>
    </w:p>
    <w:p>
      <w:pPr>
        <w:spacing w:after="100" w:before="0"/>
      </w:pPr>
      <w:r>
        <w:rPr>
          <w:b w:val="0"/>
        </w:rPr>
        <w:t>A. Invest in Women: Accelerate Progress</w:t>
      </w:r>
    </w:p>
    <w:p>
      <w:pPr>
        <w:spacing w:after="100" w:before="0"/>
      </w:pPr>
      <w:r>
        <w:rPr>
          <w:b w:val="0"/>
        </w:rPr>
        <w:t>B. Rights. Justice. Action. For ALL Women and Girls.</w:t>
      </w:r>
    </w:p>
    <w:p>
      <w:pPr>
        <w:spacing w:after="100" w:before="0"/>
      </w:pPr>
      <w:r>
        <w:rPr>
          <w:b w:val="0"/>
        </w:rPr>
        <w:t>C. DigitALL: Innovation and technology for gender equality</w:t>
      </w:r>
    </w:p>
    <w:p>
      <w:pPr>
        <w:spacing w:after="100" w:before="0"/>
      </w:pPr>
      <w:r>
        <w:rPr>
          <w:b w:val="0"/>
        </w:rPr>
        <w:t>D. Gender equality today for a sustainable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Rights. Justice. Action. For ALL Women and Girls. In News Key Points Additional Information</w:t>
      </w:r>
    </w:p>
    <w:p>
      <w:pPr>
        <w:spacing w:before="0"/>
      </w:pPr>
      <w:r>
        <w:rPr>
          <w:b w:val="0"/>
        </w:rPr>
        <w:t>• International Women’s Day is celebrated annually on March 8 to honor the achievements and contributions of women.</w:t>
      </w:r>
    </w:p>
    <w:p>
      <w:pPr>
        <w:spacing w:before="0"/>
      </w:pPr>
      <w:r>
        <w:rPr>
          <w:b w:val="0"/>
        </w:rPr>
        <w:t>• The theme for 2026 is "Rights. Justice. Action. For ALL Women and Girls," focusing on systemic change and accountability.</w:t>
      </w:r>
    </w:p>
    <w:p>
      <w:pPr>
        <w:spacing w:before="0"/>
      </w:pPr>
      <w:r>
        <w:rPr>
          <w:b w:val="0"/>
        </w:rPr>
        <w:t>• The 2026 campaign slogan is "Give To Gain," emphasizing the multiplier effect of mentoring and resource-sharing.</w:t>
      </w:r>
    </w:p>
    <w:p>
      <w:pPr>
        <w:spacing w:before="0"/>
      </w:pPr>
      <w:r>
        <w:rPr>
          <w:b w:val="0"/>
        </w:rPr>
        <w:t>• The date March 8 traces back to a 1917 strike by Russian women textile workers for "Bread and Peace."</w:t>
      </w:r>
    </w:p>
    <w:p>
      <w:pPr>
        <w:spacing w:before="0"/>
      </w:pPr>
      <w:r>
        <w:rPr>
          <w:b w:val="0"/>
        </w:rPr>
        <w:t>• The United Nations officially recognized the day in 1977 following resolution 32/142.</w:t>
      </w:r>
    </w:p>
    <w:p>
      <w:pPr>
        <w:spacing w:before="0"/>
      </w:pPr>
      <w:r>
        <w:rPr>
          <w:b w:val="0"/>
        </w:rPr>
        <w:t>• Clara Zetkin A German socialist who proposed the idea of an International Women's Day at the 1910 International Conference of Working Women.</w:t>
      </w:r>
    </w:p>
    <w:p>
      <w:pPr>
        <w:spacing w:before="0"/>
      </w:pPr>
      <w:r>
        <w:rPr>
          <w:b w:val="0"/>
        </w:rPr>
        <w:t>• Suffrage Movement The historical struggle for women's right to vote, which was a core demand during the early NYC marches in 1908.</w:t>
      </w:r>
    </w:p>
    <w:p>
      <w:pPr>
        <w:spacing w:before="0"/>
      </w:pPr>
      <w:r>
        <w:rPr>
          <w:b w:val="0"/>
        </w:rPr>
        <w:t>• UN Women The United Nations entity dedicated to gender equality and the empowerment of women, which leads the global coordination of the day.</w:t>
      </w:r>
    </w:p>
    <w:p>
      <w:pPr>
        <w:spacing w:before="0"/>
      </w:pPr>
      <w:r>
        <w:rPr>
          <w:b w:val="0"/>
        </w:rPr>
      </w:r>
    </w:p>
    <w:p>
      <w:pPr>
        <w:spacing w:after="100" w:line="360" w:lineRule="auto" w:before="0"/>
      </w:pPr>
      <w:r>
        <w:rPr>
          <w:b w:val="0"/>
        </w:rPr>
        <w:t>5. Which of the following themes was observed for World Health Day 2025 on April 7?</w:t>
      </w:r>
    </w:p>
    <w:p>
      <w:pPr>
        <w:spacing w:before="0"/>
      </w:pPr>
      <w:r>
        <w:rPr>
          <w:b w:val="0"/>
        </w:rPr>
      </w:r>
    </w:p>
    <w:p>
      <w:pPr>
        <w:spacing w:after="100" w:before="0"/>
      </w:pPr>
      <w:r>
        <w:rPr>
          <w:b w:val="0"/>
        </w:rPr>
        <w:t>A. Our Planet, Our Health</w:t>
      </w:r>
    </w:p>
    <w:p>
      <w:pPr>
        <w:spacing w:after="100" w:before="0"/>
      </w:pPr>
      <w:r>
        <w:rPr>
          <w:b w:val="0"/>
        </w:rPr>
        <w:t>B. Healthy beginnings, hopeful futures</w:t>
      </w:r>
    </w:p>
    <w:p>
      <w:pPr>
        <w:spacing w:after="100" w:before="0"/>
      </w:pPr>
      <w:r>
        <w:rPr>
          <w:b w:val="0"/>
        </w:rPr>
        <w:t>C. Equity in Healthcare</w:t>
      </w:r>
    </w:p>
    <w:p>
      <w:pPr>
        <w:spacing w:after="100" w:before="0"/>
      </w:pPr>
      <w:r>
        <w:rPr>
          <w:b w:val="0"/>
        </w:rPr>
        <w:t>D. Health for 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Healthy beginnings, hopeful futures. Key Points Additional Information Important Points ```</w:t>
      </w:r>
    </w:p>
    <w:p>
      <w:pPr>
        <w:spacing w:before="0"/>
      </w:pPr>
      <w:r>
        <w:rPr>
          <w:b w:val="0"/>
        </w:rPr>
        <w:t>• World Health Day is celebrated annually on April 7 to mark the founding of the World Health Organization (WHO) in 1948.</w:t>
      </w:r>
    </w:p>
    <w:p>
      <w:pPr>
        <w:spacing w:before="0"/>
      </w:pPr>
      <w:r>
        <w:rPr>
          <w:b w:val="0"/>
        </w:rPr>
        <w:t>• The theme for World Health Day 2025 was "Healthy beginnings, hopeful futures," emphasizing the importance of investing in the health and well-being of children and adolescents globally.</w:t>
      </w:r>
    </w:p>
    <w:p>
      <w:pPr>
        <w:spacing w:before="0"/>
      </w:pPr>
      <w:r>
        <w:rPr>
          <w:b w:val="0"/>
        </w:rPr>
        <w:t>• This theme highlights the critical period of childhood and adolescence as the foundation for a healthy and productive adult life.</w:t>
      </w:r>
    </w:p>
    <w:p>
      <w:pPr>
        <w:spacing w:before="0"/>
      </w:pPr>
      <w:r>
        <w:rPr>
          <w:b w:val="0"/>
        </w:rPr>
        <w:t>• Child and adolescent health includes addressing malnutrition, mental health challenges, access to education, and preventive healthcare services.</w:t>
      </w:r>
    </w:p>
    <w:p>
      <w:pPr>
        <w:spacing w:before="0"/>
      </w:pPr>
      <w:r>
        <w:rPr>
          <w:b w:val="0"/>
        </w:rPr>
        <w:t>• The WHO advocated for increased global awareness and policy measures to ensure that every child has access to a healthy start in life, ensuring equity in healthcare for vulnerable populations.</w:t>
      </w:r>
    </w:p>
    <w:p>
      <w:pPr>
        <w:spacing w:before="0"/>
      </w:pPr>
      <w:r>
        <w:rPr>
          <w:b w:val="0"/>
        </w:rPr>
        <w:t>• World Health Day Themes: The themes of World Health Day are carefully chosen by WHO to address pressing global health issues. For example: 2022: Our Planet, Our Health – Highlighting the impact of environmental challenges on health.</w:t>
      </w:r>
    </w:p>
    <w:p>
      <w:pPr>
        <w:spacing w:before="0"/>
      </w:pPr>
      <w:r>
        <w:rPr>
          <w:b w:val="0"/>
        </w:rPr>
        <w:t>• 2023: Health for All – Focusing on universal healthcare access.</w:t>
      </w:r>
    </w:p>
    <w:p>
      <w:pPr>
        <w:spacing w:before="0"/>
      </w:pPr>
      <w:r>
        <w:rPr>
          <w:b w:val="0"/>
        </w:rPr>
        <w:t>• 2024: Equity in Healthcare – Addressing disparities in healthcare access and outcomes.</w:t>
      </w:r>
    </w:p>
    <w:p>
      <w:pPr>
        <w:spacing w:before="0"/>
      </w:pPr>
      <w:r>
        <w:rPr>
          <w:b w:val="0"/>
        </w:rPr>
        <w:t>• Significance of the 2025 Theme: Childhood and adolescence are pivotal stages for physical, emotional, and mental development.</w:t>
      </w:r>
    </w:p>
    <w:p>
      <w:pPr>
        <w:spacing w:before="0"/>
      </w:pPr>
      <w:r>
        <w:rPr>
          <w:b w:val="0"/>
        </w:rPr>
        <w:t>• Investments in child health can break the cycle of poverty and provide a hopeful future for individuals and communities.</w:t>
      </w:r>
    </w:p>
    <w:p>
      <w:pPr>
        <w:spacing w:before="0"/>
      </w:pPr>
      <w:r>
        <w:rPr>
          <w:b w:val="0"/>
        </w:rPr>
        <w:t>• The theme aligns with the Sustainable Development Goals (SDGs), particularly SDG 3 (Good Health and Well-being) and SDG 4 (Quality Education).</w:t>
      </w:r>
    </w:p>
    <w:p>
      <w:pPr>
        <w:spacing w:before="0"/>
      </w:pPr>
      <w:r>
        <w:rPr>
          <w:b w:val="0"/>
        </w:rPr>
        <w:t>• Global Challenges for Children’s Health: Malnutrition: Affects millions of children globally, leading to stunted growth and developmental delays.</w:t>
      </w:r>
    </w:p>
    <w:p>
      <w:pPr>
        <w:spacing w:before="0"/>
      </w:pPr>
      <w:r>
        <w:rPr>
          <w:b w:val="0"/>
        </w:rPr>
        <w:t>• Access to Healthcare: In many low-income countries, children face barriers to basic immunizations and preventive care.</w:t>
      </w:r>
    </w:p>
    <w:p>
      <w:pPr>
        <w:spacing w:before="0"/>
      </w:pPr>
      <w:r>
        <w:rPr>
          <w:b w:val="0"/>
        </w:rPr>
        <w:t>• Mental Health: Increasing rates of anxiety and depression among adolescents require attention and resources.</w:t>
      </w:r>
    </w:p>
    <w:p>
      <w:pPr>
        <w:spacing w:before="0"/>
      </w:pPr>
      <w:r>
        <w:rPr>
          <w:b w:val="0"/>
        </w:rPr>
        <w:t>• Education and Health Link: Access to education is a critical determinant of long-term health outcomes.</w:t>
      </w:r>
    </w:p>
    <w:p>
      <w:pPr>
        <w:spacing w:before="0"/>
      </w:pPr>
      <w:r>
        <w:rPr>
          <w:b w:val="0"/>
        </w:rPr>
        <w:t>• Past WHO Initiatives for Children: Global Vaccine Action Plan: Aims to ensure universal access to immunizations for children.</w:t>
      </w:r>
    </w:p>
    <w:p>
      <w:pPr>
        <w:spacing w:before="0"/>
      </w:pPr>
      <w:r>
        <w:rPr>
          <w:b w:val="0"/>
        </w:rPr>
        <w:t>• Integrated Management of Childhood Illness (IMCI): Focuses on reducing deaths from preventable diseases in children under 5.</w:t>
      </w:r>
    </w:p>
    <w:p>
      <w:pPr>
        <w:spacing w:before="0"/>
      </w:pPr>
      <w:r>
        <w:rPr>
          <w:b w:val="0"/>
        </w:rPr>
        <w:t>• Mental Health Action Plan: Addresses the growing mental health needs of adolescents and young people.</w:t>
      </w:r>
    </w:p>
    <w:p>
      <w:pPr>
        <w:spacing w:before="0"/>
      </w:pPr>
      <w:r>
        <w:rPr>
          <w:b w:val="0"/>
        </w:rPr>
        <w:t>• Role of Governments: Governments worldwide are encouraged to prioritize child health in their national policies and budgets.</w:t>
      </w:r>
    </w:p>
    <w:p>
      <w:pPr>
        <w:spacing w:before="0"/>
      </w:pPr>
      <w:r>
        <w:rPr>
          <w:b w:val="0"/>
        </w:rPr>
        <w:t>• Examples include school meal programs, vaccination campaigns, and free healthcare for children.</w:t>
      </w:r>
    </w:p>
    <w:p>
      <w:pPr>
        <w:spacing w:before="0"/>
      </w:pPr>
      <w:r>
        <w:rPr>
          <w:b w:val="0"/>
        </w:rPr>
        <w:t>• WHO Recommendations: Strengthening primary healthcare systems to ensure accessibility for children and adolescents.</w:t>
      </w:r>
    </w:p>
    <w:p>
      <w:pPr>
        <w:spacing w:before="0"/>
      </w:pPr>
      <w:r>
        <w:rPr>
          <w:b w:val="0"/>
        </w:rPr>
        <w:t>• Investing in health education and awareness campaigns targeting families and communities.</w:t>
      </w:r>
    </w:p>
    <w:p>
      <w:pPr>
        <w:spacing w:before="0"/>
      </w:pPr>
      <w:r>
        <w:rPr>
          <w:b w:val="0"/>
        </w:rPr>
        <w:t>• Global Data on Child Health: According to WHO, approximately 45% of child deaths under the age of five are linked to malnutrition.</w:t>
      </w:r>
    </w:p>
    <w:p>
      <w:pPr>
        <w:spacing w:before="0"/>
      </w:pPr>
      <w:r>
        <w:rPr>
          <w:b w:val="0"/>
        </w:rPr>
        <w:t>• Over 260 million children globally are out of school, impacting their long-term health and development.</w:t>
      </w:r>
    </w:p>
    <w:p>
      <w:pPr>
        <w:spacing w:before="0"/>
      </w:pPr>
      <w:r>
        <w:rPr>
          <w:b w:val="0"/>
        </w:rPr>
      </w:r>
    </w:p>
    <w:p>
      <w:pPr>
        <w:spacing w:after="100" w:line="360" w:lineRule="auto" w:before="0"/>
      </w:pPr>
      <w:r>
        <w:rPr>
          <w:b w:val="0"/>
        </w:rPr>
        <w:t>6. What are the 'Three Sutras' that form the thematic framework of the Sādhana Saptah 2026 initiative?</w:t>
      </w:r>
    </w:p>
    <w:p>
      <w:pPr>
        <w:spacing w:before="0"/>
      </w:pPr>
      <w:r>
        <w:rPr>
          <w:b w:val="0"/>
        </w:rPr>
      </w:r>
    </w:p>
    <w:p>
      <w:pPr>
        <w:spacing w:after="100" w:before="0"/>
      </w:pPr>
      <w:r>
        <w:rPr>
          <w:b w:val="0"/>
        </w:rPr>
        <w:t>A. Technology, Tradition, and Tangible Outcomes</w:t>
      </w:r>
    </w:p>
    <w:p>
      <w:pPr>
        <w:spacing w:after="100" w:before="0"/>
      </w:pPr>
      <w:r>
        <w:rPr>
          <w:b w:val="0"/>
        </w:rPr>
        <w:t>B. Training, Transformation, and Transparency</w:t>
      </w:r>
    </w:p>
    <w:p>
      <w:pPr>
        <w:spacing w:after="100" w:before="0"/>
      </w:pPr>
      <w:r>
        <w:rPr>
          <w:b w:val="0"/>
        </w:rPr>
        <w:t>C. Talent, Technology, and Trust</w:t>
      </w:r>
    </w:p>
    <w:p>
      <w:pPr>
        <w:spacing w:after="100" w:before="0"/>
      </w:pPr>
      <w:r>
        <w:rPr>
          <w:b w:val="0"/>
        </w:rPr>
        <w:t>D. Talent, Tradition, and Time-bound Results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Technology, Tradition, and Tangible Outcomes. In News Key Points Additional Information</w:t>
      </w:r>
    </w:p>
    <w:p>
      <w:pPr>
        <w:spacing w:before="0"/>
      </w:pPr>
      <w:r>
        <w:rPr>
          <w:b w:val="0"/>
        </w:rPr>
        <w:t>• The Capacity Building Commission (CBC) launched Sādhana Saptah 2026, anchored around the 'Three Sutras'.</w:t>
      </w:r>
    </w:p>
    <w:p>
      <w:pPr>
        <w:spacing w:before="0"/>
      </w:pPr>
      <w:r>
        <w:rPr>
          <w:b w:val="0"/>
        </w:rPr>
        <w:t>• The Three Sutras are Technology, Tradition, and Tangible Outcomes, designed to build competencies for Viksit Bharat 2047.</w:t>
      </w:r>
    </w:p>
    <w:p>
      <w:pPr>
        <w:spacing w:before="0"/>
      </w:pPr>
      <w:r>
        <w:rPr>
          <w:b w:val="0"/>
        </w:rPr>
        <w:t>• Technology (3-4 April): Focuses on AI in governance, Digital Public Infrastructure (DPI), and data-informed decisions.</w:t>
      </w:r>
    </w:p>
    <w:p>
      <w:pPr>
        <w:spacing w:before="0"/>
      </w:pPr>
      <w:r>
        <w:rPr>
          <w:b w:val="0"/>
        </w:rPr>
        <w:t>• Tradition (5-6 April): Explores Indian Knowledge Systems and ethical frameworks from Indian philosophy.</w:t>
      </w:r>
    </w:p>
    <w:p>
      <w:pPr>
        <w:spacing w:before="0"/>
      </w:pPr>
      <w:r>
        <w:rPr>
          <w:b w:val="0"/>
        </w:rPr>
        <w:t>• Tangible Outcomes (7-8 April): Concentrates on measuring public value and improving citizens' lives.</w:t>
      </w:r>
    </w:p>
    <w:p>
      <w:pPr>
        <w:spacing w:before="0"/>
      </w:pPr>
      <w:r>
        <w:rPr>
          <w:b w:val="0"/>
        </w:rPr>
        <w:t>• Sādhana Saptah Full Form Strengthening Adaptive Development and Humane Aptitude for National Advancement.</w:t>
      </w:r>
    </w:p>
    <w:p>
      <w:pPr>
        <w:spacing w:before="0"/>
      </w:pPr>
      <w:r>
        <w:rPr>
          <w:b w:val="0"/>
        </w:rPr>
        <w:t>• Mission Karmayogi Objective - Shifting civil services from a 'Rule-based' to a 'Role-based' approach.</w:t>
      </w:r>
    </w:p>
    <w:p>
      <w:pPr>
        <w:spacing w:before="0"/>
      </w:pPr>
      <w:r>
        <w:rPr>
          <w:b w:val="0"/>
        </w:rPr>
        <w:t>• Platform - iGOT Karmayogi provides curated courses for civil servants.</w:t>
      </w:r>
    </w:p>
    <w:p>
      <w:pPr>
        <w:spacing w:before="0"/>
      </w:pPr>
      <w:r>
        <w:rPr>
          <w:b w:val="0"/>
        </w:rPr>
        <w:t>• New Initiatives Karmayogi Geet - An anthem for civil servants.</w:t>
      </w:r>
    </w:p>
    <w:p>
      <w:pPr>
        <w:spacing w:before="0"/>
      </w:pPr>
      <w:r>
        <w:rPr>
          <w:b w:val="0"/>
        </w:rPr>
        <w:t>• Amrit Gyaan Kosh - An AI-powered ecosystem for governance case studies.</w:t>
      </w:r>
    </w:p>
    <w:p>
      <w:pPr>
        <w:spacing w:before="0"/>
      </w:pPr>
      <w:r>
        <w:rPr>
          <w:b w:val="0"/>
        </w:rPr>
      </w:r>
    </w:p>
    <w:p>
      <w:pPr>
        <w:spacing w:after="100" w:line="360" w:lineRule="auto" w:before="0"/>
      </w:pPr>
      <w:r>
        <w:rPr>
          <w:b w:val="0"/>
        </w:rPr>
        <w:t>7. Consider the following statements regarding World Health Day 2026: Statement I: It is celebrated annually on 7 April to mark the founding anniversary of the World Health Organization (WHO). Statement II: Its theme for the year 2026 is "Together for health. Stand with science". Which of the statements given above is/are correct?</w:t>
      </w:r>
    </w:p>
    <w:p>
      <w:pPr>
        <w:spacing w:before="0"/>
      </w:pPr>
      <w:r>
        <w:rPr>
          <w:b w:val="0"/>
        </w:rPr>
      </w:r>
    </w:p>
    <w:p>
      <w:pPr>
        <w:spacing w:after="100" w:before="0"/>
      </w:pPr>
      <w:r>
        <w:rPr>
          <w:b w:val="0"/>
        </w:rPr>
        <w:t>A. Only Statement I</w:t>
      </w:r>
    </w:p>
    <w:p>
      <w:pPr>
        <w:spacing w:after="100" w:before="0"/>
      </w:pPr>
      <w:r>
        <w:rPr>
          <w:b w:val="0"/>
        </w:rPr>
        <w:t>B. Only Statement II</w:t>
      </w:r>
    </w:p>
    <w:p>
      <w:pPr>
        <w:spacing w:after="100" w:before="0"/>
      </w:pPr>
      <w:r>
        <w:rPr>
          <w:b w:val="0"/>
        </w:rPr>
        <w:t>C. Both Statement I and Statement II</w:t>
      </w:r>
    </w:p>
    <w:p>
      <w:pPr>
        <w:spacing w:after="100" w:before="0"/>
      </w:pPr>
      <w:r>
        <w:rPr>
          <w:b w:val="0"/>
        </w:rPr>
        <w:t>D. Neither Statement I nor Statement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I and Statement II. In News Key Points Additional Information</w:t>
      </w:r>
    </w:p>
    <w:p>
      <w:pPr>
        <w:spacing w:before="0"/>
      </w:pPr>
      <w:r>
        <w:rPr>
          <w:b w:val="0"/>
        </w:rPr>
        <w:t>• The World Health Organization (WHO) launched a global campaign on 7 April 2026 to mark World Health Day.</w:t>
      </w:r>
    </w:p>
    <w:p>
      <w:pPr>
        <w:spacing w:before="0"/>
      </w:pPr>
      <w:r>
        <w:rPr>
          <w:b w:val="0"/>
        </w:rPr>
        <w:t>• Statement I is correct: World Health Day is celebrated on 7 April every year. The 2026 event marks the 78th anniversary of the founding of the WHO (established in 1948).</w:t>
      </w:r>
    </w:p>
    <w:p>
      <w:pPr>
        <w:spacing w:before="0"/>
      </w:pPr>
      <w:r>
        <w:rPr>
          <w:b w:val="0"/>
        </w:rPr>
        <w:t>• Statement II is correct: The official theme for World Health Day 2026 is "Together for health. Stand with science".</w:t>
      </w:r>
    </w:p>
    <w:p>
      <w:pPr>
        <w:spacing w:before="0"/>
      </w:pPr>
      <w:r>
        <w:rPr>
          <w:b w:val="0"/>
        </w:rPr>
        <w:t>• The event advocates for evidence-based scientific collaboration and marks the inaugural Global Forum of WHO Collaborating Centres.</w:t>
      </w:r>
    </w:p>
    <w:p>
      <w:pPr>
        <w:spacing w:before="0"/>
      </w:pPr>
      <w:r>
        <w:rPr>
          <w:b w:val="0"/>
        </w:rPr>
        <w:t>• WHO also assumes the Chair of the Quadripartite (FAO, UNEP, WOAH, and WHO) on 8 April 2026.</w:t>
      </w:r>
    </w:p>
    <w:p>
      <w:pPr>
        <w:spacing w:before="0"/>
      </w:pPr>
      <w:r>
        <w:rPr>
          <w:b w:val="0"/>
        </w:rPr>
        <w:t>• World Health Organization (WHO) Established: 7 April 1948.</w:t>
      </w:r>
    </w:p>
    <w:p>
      <w:pPr>
        <w:spacing w:before="0"/>
      </w:pPr>
      <w:r>
        <w:rPr>
          <w:b w:val="0"/>
        </w:rPr>
        <w:t>• Headquarters: Geneva, Switzerland.</w:t>
      </w:r>
    </w:p>
    <w:p>
      <w:pPr>
        <w:spacing w:before="0"/>
      </w:pPr>
      <w:r>
        <w:rPr>
          <w:b w:val="0"/>
        </w:rPr>
        <w:t>• First World Health Day: Observed in 1950.</w:t>
      </w:r>
    </w:p>
    <w:p>
      <w:pPr>
        <w:spacing w:before="0"/>
      </w:pPr>
      <w:r>
        <w:rPr>
          <w:b w:val="0"/>
        </w:rPr>
        <w:t>• One Health Approach It integrates human, animal, plant, and ecosystem health to address threats like zoonotic diseases.</w:t>
      </w:r>
    </w:p>
    <w:p>
      <w:pPr>
        <w:spacing w:before="0"/>
      </w:pPr>
      <w:r>
        <w:rPr>
          <w:b w:val="0"/>
        </w:rPr>
        <w:t>• The International One Health Summit 2026 is hosted by the French Government in Lyon.</w:t>
      </w:r>
    </w:p>
    <w:p>
      <w:pPr>
        <w:spacing w:before="0"/>
      </w:pPr>
      <w:r>
        <w:rPr>
          <w:b w:val="0"/>
        </w:rPr>
        <w:t>• Quadripartite Partnership Includes: WHO, FAO (Food and Agriculture Organization), UNEP (UN Environment Programme), and WOAH (World Organisation for Animal Health).</w:t>
      </w:r>
    </w:p>
    <w:p>
      <w:pPr>
        <w:spacing w:before="0"/>
      </w:pPr>
      <w:r>
        <w:rPr>
          <w:b w:val="0"/>
        </w:rPr>
      </w:r>
    </w:p>
    <w:p>
      <w:pPr>
        <w:spacing w:after="100" w:line="360" w:lineRule="auto" w:before="0"/>
      </w:pPr>
      <w:r>
        <w:rPr>
          <w:b w:val="0"/>
        </w:rPr>
        <w:t>8. The Vajra Corps, which celebrated its 76th Raising Day on March 1, 2026, was raised in which year?</w:t>
      </w:r>
    </w:p>
    <w:p>
      <w:pPr>
        <w:spacing w:before="0"/>
      </w:pPr>
      <w:r>
        <w:rPr>
          <w:b w:val="0"/>
        </w:rPr>
      </w:r>
    </w:p>
    <w:p>
      <w:pPr>
        <w:spacing w:after="100" w:before="0"/>
      </w:pPr>
      <w:r>
        <w:rPr>
          <w:b w:val="0"/>
        </w:rPr>
        <w:t>A. 1947</w:t>
      </w:r>
    </w:p>
    <w:p>
      <w:pPr>
        <w:spacing w:after="100" w:before="0"/>
      </w:pPr>
      <w:r>
        <w:rPr>
          <w:b w:val="0"/>
        </w:rPr>
        <w:t>B. 1948</w:t>
      </w:r>
    </w:p>
    <w:p>
      <w:pPr>
        <w:spacing w:after="100" w:before="0"/>
      </w:pPr>
      <w:r>
        <w:rPr>
          <w:b w:val="0"/>
        </w:rPr>
        <w:t>C. 1950</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1950. In News Operational Highlights Additional Context</w:t>
      </w:r>
    </w:p>
    <w:p>
      <w:pPr>
        <w:spacing w:before="0"/>
      </w:pPr>
      <w:r>
        <w:rPr>
          <w:b w:val="0"/>
        </w:rPr>
        <w:t>• Event: The Vajra Corps celebrated its 76th Raising Day on March 1, 2026.</w:t>
      </w:r>
    </w:p>
    <w:p>
      <w:pPr>
        <w:spacing w:before="0"/>
      </w:pPr>
      <w:r>
        <w:rPr>
          <w:b w:val="0"/>
        </w:rPr>
        <w:t>• Significance: It was raised on March 1, 1950, at Ambala, and later moved to its permanent headquarters in Jalandhar, Punjab.</w:t>
      </w:r>
    </w:p>
    <w:p>
      <w:pPr>
        <w:spacing w:before="0"/>
      </w:pPr>
      <w:r>
        <w:rPr>
          <w:b w:val="0"/>
        </w:rPr>
        <w:t>• Historical Milestone: It holds the distinction of being the first Corps raised in the Indian Army after Independence.</w:t>
      </w:r>
    </w:p>
    <w:p>
      <w:pPr>
        <w:spacing w:before="0"/>
      </w:pPr>
      <w:r>
        <w:rPr>
          <w:b w:val="0"/>
        </w:rPr>
        <w:t>• Nickname: Popularly known as the "Defenders of Punjab", the Corps is responsible for the security of the strategic Western Front.</w:t>
      </w:r>
    </w:p>
    <w:p>
      <w:pPr>
        <w:spacing w:before="0"/>
      </w:pPr>
      <w:r>
        <w:rPr>
          <w:b w:val="0"/>
        </w:rPr>
        <w:t>• Wars: The Corps has participated in all major post-independence conflicts, most notably the 1965 and 1971 Indo-Pak Wars, earning numerous Battle and Theatre Honours.</w:t>
      </w:r>
    </w:p>
    <w:p>
      <w:pPr>
        <w:spacing w:before="0"/>
      </w:pPr>
      <w:r>
        <w:rPr>
          <w:b w:val="0"/>
        </w:rPr>
        <w:t>• Motto: The Corps is renowned for its spirit of sacrifice and valor, maintaining its position as a elite formation of the Western Command.</w:t>
      </w:r>
    </w:p>
    <w:p>
      <w:pPr>
        <w:spacing w:before="0"/>
      </w:pPr>
      <w:r>
        <w:rPr>
          <w:b w:val="0"/>
        </w:rPr>
        <w:t>• Western Command: Vajra Corps is one of the key pillars of the Indian Army's Western Command.</w:t>
      </w:r>
    </w:p>
    <w:p>
      <w:pPr>
        <w:spacing w:before="0"/>
      </w:pPr>
      <w:r>
        <w:rPr>
          <w:b w:val="0"/>
        </w:rPr>
        <w:t>• Battle Honours: It has been awarded 25 Battle Honours and 38 Theatre Honours for its exceptional performance in various operations.</w:t>
      </w:r>
    </w:p>
    <w:p>
      <w:pPr>
        <w:spacing w:before="0"/>
      </w:pPr>
      <w:r>
        <w:rPr>
          <w:b w:val="0"/>
        </w:rPr>
      </w:r>
    </w:p>
    <w:p>
      <w:pPr>
        <w:spacing w:after="100" w:line="360" w:lineRule="auto" w:before="0"/>
      </w:pPr>
      <w:r>
        <w:rPr>
          <w:b w:val="0"/>
        </w:rPr>
        <w:t>9. Consider the following statements regarding National Science Day: I. It is celebrated every year on 22 February to commemorate the birth anniversary of Sir C.V. Raman. II. Sir C.V. Raman was awarded the Nobel Prize in Physics in 1930 for the discovery of the Raman Effect. III. The National Science Day 2026 theme is "Science and Technology for a Sustainable Future". Which of the statements given above is/are incorrect?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and III only. Analysis of Statements The Raman Effect Quick Facts for Revision Event Date / Fact Discovery of Raman Effect 28 February 1928 Nobel Prize in Physics 1930 Bharat Ratna (C.V. Raman) 1954 First National Science Day 28 February 1987</w:t>
      </w:r>
    </w:p>
    <w:p>
      <w:pPr>
        <w:spacing w:before="0"/>
      </w:pPr>
      <w:r>
        <w:rPr>
          <w:b w:val="0"/>
        </w:rPr>
        <w:t>• Statement I is Incorrect: National Science Day is celebrated on 28 February (not 22 February). Furthermore, it does not commemorate his birth anniversary; it commemorates the date he discovered the Raman Effect in 1928. (His birthday is actually November 7).</w:t>
      </w:r>
    </w:p>
    <w:p>
      <w:pPr>
        <w:spacing w:before="0"/>
      </w:pPr>
      <w:r>
        <w:rPr>
          <w:b w:val="0"/>
        </w:rPr>
        <w:t>• Statement II is Correct: Sir C.V. Raman was indeed awarded the Nobel Prize in Physics in 1930. He was the first Indian and first Asian to receive a Nobel Prize in any scientific branch.</w:t>
      </w:r>
    </w:p>
    <w:p>
      <w:pPr>
        <w:spacing w:before="0"/>
      </w:pPr>
      <w:r>
        <w:rPr>
          <w:b w:val="0"/>
        </w:rPr>
        <w:t>• Statement III is inorrect: The theme for 2026 is "Women in Science: Catalysing Viksit Bharat", which highlights the role of women scientists in reaching the goal of a developed India by 2047.</w:t>
      </w:r>
    </w:p>
    <w:p>
      <w:pPr>
        <w:spacing w:before="0"/>
      </w:pPr>
      <w:r>
        <w:rPr>
          <w:b w:val="0"/>
        </w:rPr>
        <w:t>• It refers to the inelastic scattering of photons by matter, meaning there is an exchange of energy and a change in the light's direction.</w:t>
      </w:r>
    </w:p>
    <w:p>
      <w:pPr>
        <w:spacing w:before="0"/>
      </w:pPr>
      <w:r>
        <w:rPr>
          <w:b w:val="0"/>
        </w:rPr>
        <w:t>• When a beam of light traverses a dust-free, transparent sample of a chemical compound, a small fraction of the light emerges in directions other than that of the incident (incoming) beam.</w:t>
      </w:r>
    </w:p>
    <w:p>
      <w:pPr>
        <w:spacing w:before="0"/>
      </w:pPr>
      <w:r>
        <w:rPr>
          <w:b w:val="0"/>
        </w:rPr>
        <w:t>• Most of this scattered light is of unchanged wavelength. However, a small part has wavelengths different from that of the incident light; its presence is a result of the Raman Effect.</w:t>
      </w:r>
    </w:p>
    <w:p>
      <w:pPr>
        <w:spacing w:before="0"/>
      </w:pPr>
      <w:r>
        <w:rPr>
          <w:b w:val="0"/>
        </w:rPr>
      </w:r>
    </w:p>
    <w:p>
      <w:pPr>
        <w:spacing w:after="100" w:line="360" w:lineRule="auto" w:before="0"/>
      </w:pPr>
      <w:r>
        <w:rPr>
          <w:b w:val="0"/>
        </w:rPr>
        <w:t>10. What is the theme of the 2025 G20 Summit hosted by Johannesburg (host country: South Africa)?</w:t>
      </w:r>
    </w:p>
    <w:p>
      <w:pPr>
        <w:spacing w:before="0"/>
      </w:pPr>
      <w:r>
        <w:rPr>
          <w:b w:val="0"/>
        </w:rPr>
      </w:r>
    </w:p>
    <w:p>
      <w:pPr>
        <w:spacing w:after="100" w:before="0"/>
      </w:pPr>
      <w:r>
        <w:rPr>
          <w:b w:val="0"/>
        </w:rPr>
        <w:t>A. Growth, Trade, Stability</w:t>
      </w:r>
    </w:p>
    <w:p>
      <w:pPr>
        <w:spacing w:after="100" w:before="0"/>
      </w:pPr>
      <w:r>
        <w:rPr>
          <w:b w:val="0"/>
        </w:rPr>
        <w:t>B. Climate, Innovation, Prosperity</w:t>
      </w:r>
    </w:p>
    <w:p>
      <w:pPr>
        <w:spacing w:after="100" w:before="0"/>
      </w:pPr>
      <w:r>
        <w:rPr>
          <w:b w:val="0"/>
        </w:rPr>
        <w:t>C. Global Cooperation and Peace</w:t>
      </w:r>
    </w:p>
    <w:p>
      <w:pPr>
        <w:spacing w:after="100" w:before="0"/>
      </w:pPr>
      <w:r>
        <w:rPr>
          <w:b w:val="0"/>
        </w:rPr>
        <w:t>D. Solidarity, Equality, Sustainability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Solidarity, Equality, Sustainability. Key Points Additional Information Important Points</w:t>
      </w:r>
    </w:p>
    <w:p>
      <w:pPr>
        <w:spacing w:before="0"/>
      </w:pPr>
      <w:r>
        <w:rPr>
          <w:b w:val="0"/>
        </w:rPr>
        <w:t>• Solidarity: The theme emphasizes global solidarity to tackle pressing challenges like poverty, inequality, and global crises collaboratively.</w:t>
      </w:r>
    </w:p>
    <w:p>
      <w:pPr>
        <w:spacing w:before="0"/>
      </w:pPr>
      <w:r>
        <w:rPr>
          <w:b w:val="0"/>
        </w:rPr>
        <w:t>• Equality: Focuses on promoting equity among nations, fostering inclusive growth, and reducing disparities in economic, social, and environmental spheres.</w:t>
      </w:r>
    </w:p>
    <w:p>
      <w:pPr>
        <w:spacing w:before="0"/>
      </w:pPr>
      <w:r>
        <w:rPr>
          <w:b w:val="0"/>
        </w:rPr>
        <w:t>• Sustainability: Aligns with the global commitment toward sustainable development, emphasizing responsible use of resources and addressing climate change effectively.</w:t>
      </w:r>
    </w:p>
    <w:p>
      <w:pPr>
        <w:spacing w:before="0"/>
      </w:pPr>
      <w:r>
        <w:rPr>
          <w:b w:val="0"/>
        </w:rPr>
        <w:t>• The 2025 G20 Summit hosted by Johannesburg, South Africa, is expected to discuss critical global issues, including equitable resource distribution, climate action, and fostering sustainable development.</w:t>
      </w:r>
    </w:p>
    <w:p>
      <w:pPr>
        <w:spacing w:before="0"/>
      </w:pPr>
      <w:r>
        <w:rPr>
          <w:b w:val="0"/>
        </w:rPr>
        <w:t>• This theme reflects South Africa's commitment to addressing challenges faced by developing nations and creating a roadmap for a more equitable and sustainable global future.</w:t>
      </w:r>
    </w:p>
    <w:p>
      <w:pPr>
        <w:spacing w:before="0"/>
      </w:pPr>
      <w:r>
        <w:rPr>
          <w:b w:val="0"/>
        </w:rPr>
        <w:t>• G20 Overview: The Group of Twenty (G20) is an intergovernmental forum comprising 19 countries and the European Union to address global economic issues.</w:t>
      </w:r>
    </w:p>
    <w:p>
      <w:pPr>
        <w:spacing w:before="0"/>
      </w:pPr>
      <w:r>
        <w:rPr>
          <w:b w:val="0"/>
        </w:rPr>
        <w:t>• Established in 1999, it focuses on international financial stability, sustainable development, climate action, and global cooperation.</w:t>
      </w:r>
    </w:p>
    <w:p>
      <w:pPr>
        <w:spacing w:before="0"/>
      </w:pPr>
      <w:r>
        <w:rPr>
          <w:b w:val="0"/>
        </w:rPr>
        <w:t>• Member countries represent 85% of global GDP, 75% of global trade, and two-thirds of the world's population.</w:t>
      </w:r>
    </w:p>
    <w:p>
      <w:pPr>
        <w:spacing w:before="0"/>
      </w:pPr>
      <w:r>
        <w:rPr>
          <w:b w:val="0"/>
        </w:rPr>
        <w:t>• South Africa and G20: South Africa is the only African member of the G20, acting as a voice for the continent and advocating for the interests of developing nations.</w:t>
      </w:r>
    </w:p>
    <w:p>
      <w:pPr>
        <w:spacing w:before="0"/>
      </w:pPr>
      <w:r>
        <w:rPr>
          <w:b w:val="0"/>
        </w:rPr>
        <w:t>• Johannesburg, the host city, is a major economic hub in Africa and has been pivotal in driving regional development.</w:t>
      </w:r>
    </w:p>
    <w:p>
      <w:pPr>
        <w:spacing w:before="0"/>
      </w:pPr>
      <w:r>
        <w:rPr>
          <w:b w:val="0"/>
        </w:rPr>
        <w:t>• Sustainability Goals: The theme aligns with the United Nations Sustainable Development Goals (SDGs) aimed at eradicating poverty, reducing inequalities, and combating climate change by 2030.</w:t>
      </w:r>
    </w:p>
    <w:p>
      <w:pPr>
        <w:spacing w:before="0"/>
      </w:pPr>
      <w:r>
        <w:rPr>
          <w:b w:val="0"/>
        </w:rPr>
        <w:t>• Climate action will likely be a key focus, addressing global initiatives to limit global warming to 1.5°C above pre-industrial levels.</w:t>
      </w:r>
    </w:p>
    <w:p>
      <w:pPr>
        <w:spacing w:before="0"/>
      </w:pPr>
      <w:r>
        <w:rPr>
          <w:b w:val="0"/>
        </w:rPr>
        <w:t>• Previous G20 Themes: 2020: "Realizing Opportunities of the 21st Century for All" (Saudi Arabia).</w:t>
      </w:r>
    </w:p>
    <w:p>
      <w:pPr>
        <w:spacing w:before="0"/>
      </w:pPr>
      <w:r>
        <w:rPr>
          <w:b w:val="0"/>
        </w:rPr>
        <w:t>• 2021: "People, Planet, Prosperity" (Italy).</w:t>
      </w:r>
    </w:p>
    <w:p>
      <w:pPr>
        <w:spacing w:before="0"/>
      </w:pPr>
      <w:r>
        <w:rPr>
          <w:b w:val="0"/>
        </w:rPr>
        <w:t>• 2023: "One Earth, One Family, One Future" (India).</w:t>
      </w:r>
    </w:p>
    <w:p>
      <w:pPr>
        <w:spacing w:before="0"/>
      </w:pPr>
      <w:r>
        <w:rPr>
          <w:b w:val="0"/>
        </w:rPr>
        <w:t>• Role of South Africa: South Africa, as a key representative of developing nations, emphasizes equitable global partnerships and sustainable growth.</w:t>
      </w:r>
    </w:p>
    <w:p>
      <w:pPr>
        <w:spacing w:before="0"/>
      </w:pPr>
      <w:r>
        <w:rPr>
          <w:b w:val="0"/>
        </w:rPr>
        <w:t>• Hosting the G20 Summit in 2025 allows South Africa to address regional concerns and strengthen its global leadership role.</w:t>
      </w:r>
    </w:p>
    <w:p>
      <w:pPr>
        <w:spacing w:before="0"/>
      </w:pPr>
      <w:r>
        <w:rPr>
          <w:b w:val="0"/>
        </w:rPr>
        <w:t>• Climate Action: South Africa is committed to achieving a low-carbon economy and has pledged to reduce greenhouse gas emissions under the Paris Agreement.</w:t>
      </w:r>
    </w:p>
    <w:p>
      <w:pPr>
        <w:spacing w:before="0"/>
      </w:pPr>
      <w:r>
        <w:rPr>
          <w:b w:val="0"/>
        </w:rPr>
        <w:t>• The summit will likely focus on leveraging renewable energy and sustainable practices to mitigate environmental impacts.</w:t>
      </w:r>
    </w:p>
    <w:p>
      <w:pPr>
        <w:spacing w:before="0"/>
      </w:pPr>
      <w:r>
        <w:rPr>
          <w:b w:val="0"/>
        </w:rPr>
        <w:t>• Global Solidarity: The theme underscores the importance of international cooperation to tackle challenges like pandemics, economic crises, and climate change.</w:t>
      </w:r>
    </w:p>
    <w:p>
      <w:pPr>
        <w:spacing w:before="0"/>
      </w:pPr>
      <w:r>
        <w:rPr>
          <w:b w:val="0"/>
        </w:rPr>
        <w:t>• Promotes partnerships between developed and developing nations for a more inclusive global order.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