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Articles of the Indian Constitution is related with protection of life and personal liberty?</w:t>
      </w:r>
    </w:p>
    <w:p>
      <w:pPr>
        <w:spacing w:before="0"/>
      </w:pPr>
      <w:r>
        <w:rPr>
          <w:b w:val="0"/>
        </w:rPr>
      </w:r>
    </w:p>
    <w:p>
      <w:pPr>
        <w:spacing w:after="100" w:before="0"/>
      </w:pPr>
      <w:r>
        <w:rPr>
          <w:b w:val="0"/>
        </w:rPr>
        <w:t>A. Article 17</w:t>
      </w:r>
    </w:p>
    <w:p>
      <w:pPr>
        <w:spacing w:after="100" w:before="0"/>
      </w:pPr>
      <w:r>
        <w:rPr>
          <w:b w:val="0"/>
        </w:rPr>
        <w:t>B. Article 19</w:t>
      </w:r>
    </w:p>
    <w:p>
      <w:pPr>
        <w:spacing w:after="100" w:before="0"/>
      </w:pPr>
      <w:r>
        <w:rPr>
          <w:b w:val="0"/>
        </w:rPr>
        <w:t>C. Article 21</w:t>
      </w:r>
    </w:p>
    <w:p>
      <w:pPr>
        <w:spacing w:after="100" w:before="0"/>
      </w:pPr>
      <w:r>
        <w:rPr>
          <w:b w:val="0"/>
        </w:rPr>
        <w:t>D. Article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Article 21. Key Points Additional Information</w:t>
      </w:r>
    </w:p>
    <w:p>
      <w:pPr>
        <w:spacing w:before="0"/>
      </w:pPr>
      <w:r>
        <w:rPr>
          <w:b w:val="0"/>
        </w:rPr>
        <w:t>• Article 21 of the Indian Constitution guarantees the fundamental right to protection of life and personal liberty to every individual.</w:t>
      </w:r>
    </w:p>
    <w:p>
      <w:pPr>
        <w:spacing w:before="0"/>
      </w:pPr>
      <w:r>
        <w:rPr>
          <w:b w:val="0"/>
        </w:rPr>
        <w:t>• The article states that "No person shall be deprived of his life or personal liberty except according to procedure established by law."</w:t>
      </w:r>
    </w:p>
    <w:p>
      <w:pPr>
        <w:spacing w:before="0"/>
      </w:pPr>
      <w:r>
        <w:rPr>
          <w:b w:val="0"/>
        </w:rPr>
        <w:t>• It ensures that the state cannot take away an individual's life or freedom arbitrarily without following legal procedures.</w:t>
      </w:r>
    </w:p>
    <w:p>
      <w:pPr>
        <w:spacing w:before="0"/>
      </w:pPr>
      <w:r>
        <w:rPr>
          <w:b w:val="0"/>
        </w:rPr>
        <w:t>• Article 21 has been interpreted by the judiciary to include various rights such as the right to privacy, right to a clean environment, right to health, right to education, and right to livelihood.</w:t>
      </w:r>
    </w:p>
    <w:p>
      <w:pPr>
        <w:spacing w:before="0"/>
      </w:pPr>
      <w:r>
        <w:rPr>
          <w:b w:val="0"/>
        </w:rPr>
        <w:t>• This article is applicable to both citizens and non-citizens of India, making it inclusive and universal in nature.</w:t>
      </w:r>
    </w:p>
    <w:p>
      <w:pPr>
        <w:spacing w:before="0"/>
      </w:pPr>
      <w:r>
        <w:rPr>
          <w:b w:val="0"/>
        </w:rPr>
        <w:t>• Article 17: Article 17 abolishes the practice of "untouchability" and forbids its practice in any form.</w:t>
      </w:r>
    </w:p>
    <w:p>
      <w:pPr>
        <w:spacing w:before="0"/>
      </w:pPr>
      <w:r>
        <w:rPr>
          <w:b w:val="0"/>
        </w:rPr>
        <w:t>• It declares untouchability as a punishable offense under the law.</w:t>
      </w:r>
    </w:p>
    <w:p>
      <w:pPr>
        <w:spacing w:before="0"/>
      </w:pPr>
      <w:r>
        <w:rPr>
          <w:b w:val="0"/>
        </w:rPr>
        <w:t>• This article is a significant step towards promoting social equality in India.</w:t>
      </w:r>
    </w:p>
    <w:p>
      <w:pPr>
        <w:spacing w:before="0"/>
      </w:pPr>
      <w:r>
        <w:rPr>
          <w:b w:val="0"/>
        </w:rPr>
        <w:t>• Article 19: Article 19 provides citizens with six fundamental freedoms, such as freedom of speech and expression, freedom to assemble peacefully, and freedom to form associations or unions.</w:t>
      </w:r>
    </w:p>
    <w:p>
      <w:pPr>
        <w:spacing w:before="0"/>
      </w:pPr>
      <w:r>
        <w:rPr>
          <w:b w:val="0"/>
        </w:rPr>
        <w:t>• It is essential for ensuring democratic values and the protection of individual rights.</w:t>
      </w:r>
    </w:p>
    <w:p>
      <w:pPr>
        <w:spacing w:before="0"/>
      </w:pPr>
      <w:r>
        <w:rPr>
          <w:b w:val="0"/>
        </w:rPr>
        <w:t>• Article 15: Article 15 prohibits discrimination on grounds of religion, race, caste, sex, or place of birth.</w:t>
      </w:r>
    </w:p>
    <w:p>
      <w:pPr>
        <w:spacing w:before="0"/>
      </w:pPr>
      <w:r>
        <w:rPr>
          <w:b w:val="0"/>
        </w:rPr>
        <w:t>• It also allows the state to make special provisions for women, children, and socially and educationally backward classes.</w:t>
      </w:r>
    </w:p>
    <w:p>
      <w:pPr>
        <w:spacing w:before="0"/>
      </w:pPr>
      <w:r>
        <w:rPr>
          <w:b w:val="0"/>
        </w:rPr>
        <w:t>• This article is aimed at ensuring equality among citizens.</w:t>
      </w:r>
    </w:p>
    <w:p>
      <w:pPr>
        <w:spacing w:before="0"/>
      </w:pPr>
      <w:r>
        <w:rPr>
          <w:b w:val="0"/>
        </w:rPr>
      </w:r>
    </w:p>
    <w:p>
      <w:pPr>
        <w:spacing w:after="100" w:line="360" w:lineRule="auto" w:before="0"/>
      </w:pPr>
      <w:r>
        <w:rPr>
          <w:b w:val="0"/>
        </w:rPr>
        <w:t>2. Which of the following provisions are included under the Directive Principles of State Policy in the Constitution of India? Uniform Civil Code for citizens. Provision for early childhood care and education for children below six years. Promotion of international peace and security. Select the correct answer using the codes given below:</w:t>
      </w:r>
    </w:p>
    <w:p>
      <w:pPr>
        <w:spacing w:before="0"/>
      </w:pPr>
      <w:r>
        <w:rPr>
          <w:b w:val="0"/>
        </w:rPr>
      </w:r>
    </w:p>
    <w:p>
      <w:pPr>
        <w:spacing w:after="100" w:before="0"/>
      </w:pPr>
      <w:r>
        <w:rPr>
          <w:b w:val="0"/>
        </w:rPr>
        <w:t>A. 1, 2, and 3</w:t>
      </w:r>
    </w:p>
    <w:p>
      <w:pPr>
        <w:spacing w:after="100" w:before="0"/>
      </w:pPr>
      <w:r>
        <w:rPr>
          <w:b w:val="0"/>
        </w:rPr>
        <w:t>B. 2 and 3 only</w:t>
      </w:r>
    </w:p>
    <w:p>
      <w:pPr>
        <w:spacing w:after="100" w:before="0"/>
      </w:pPr>
      <w:r>
        <w:rPr>
          <w:b w:val="0"/>
        </w:rPr>
        <w:t>C. 1 only</w:t>
      </w:r>
    </w:p>
    <w:p>
      <w:pPr>
        <w:spacing w:after="100" w:before="0"/>
      </w:pPr>
      <w:r>
        <w:rPr>
          <w:b w:val="0"/>
        </w:rPr>
        <w:t>D. 1 and 3 only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2, and 3. Key Points Additional Information</w:t>
      </w:r>
    </w:p>
    <w:p>
      <w:pPr>
        <w:spacing w:before="0"/>
      </w:pPr>
      <w:r>
        <w:rPr>
          <w:b w:val="0"/>
        </w:rPr>
        <w:t>• The Directive Principles of State Policy (DPSP) are enshrined in Part IV of the Indian Constitution, spanning Articles 36 to 51.</w:t>
      </w:r>
    </w:p>
    <w:p>
      <w:pPr>
        <w:spacing w:before="0"/>
      </w:pPr>
      <w:r>
        <w:rPr>
          <w:b w:val="0"/>
        </w:rPr>
        <w:t>• They are guidelines for the state to frame laws and policies to promote a just society.</w:t>
      </w:r>
    </w:p>
    <w:p>
      <w:pPr>
        <w:spacing w:before="0"/>
      </w:pPr>
      <w:r>
        <w:rPr>
          <w:b w:val="0"/>
        </w:rPr>
        <w:t>• The Uniform Civil Code for all persons living in India is explicitly mentioned under Article 44 of the Constitution, which is a part of the DPSP.</w:t>
      </w:r>
    </w:p>
    <w:p>
      <w:pPr>
        <w:spacing w:before="0"/>
      </w:pPr>
      <w:r>
        <w:rPr>
          <w:b w:val="0"/>
        </w:rPr>
        <w:t>• Provision for early childhood care and education to children up to the age of 14 years falls under Article 45 of the DPSP. It directs the state to ensure education for children, emphasizing their development and welfare.</w:t>
      </w:r>
    </w:p>
    <w:p>
      <w:pPr>
        <w:spacing w:before="0"/>
      </w:pPr>
      <w:r>
        <w:rPr>
          <w:b w:val="0"/>
        </w:rPr>
        <w:t>• The promotion of international peace and security is mentioned under Article 51 of the Constitution. It highlights the state's obligation to foster respect for international law and treaty obligations.</w:t>
      </w:r>
    </w:p>
    <w:p>
      <w:pPr>
        <w:spacing w:before="0"/>
      </w:pPr>
      <w:r>
        <w:rPr>
          <w:b w:val="0"/>
        </w:rPr>
        <w:t>• These provisions are not enforceable by any court but serve as fundamental principles for governance in India.</w:t>
      </w:r>
    </w:p>
    <w:p>
      <w:pPr>
        <w:spacing w:before="0"/>
      </w:pPr>
      <w:r>
        <w:rPr>
          <w:b w:val="0"/>
        </w:rPr>
        <w:t>• Uniform Civil Code The Uniform Civil Code (UCC) aims to replace personal laws based on religion with a common set of governing marriage, divorce, inheritance, and adoption.</w:t>
      </w:r>
    </w:p>
    <w:p>
      <w:pPr>
        <w:spacing w:before="0"/>
      </w:pPr>
      <w:r>
        <w:rPr>
          <w:b w:val="0"/>
        </w:rPr>
        <w:t>• It seeks to ensure gender equality and national integration by providing uniformity in laws.</w:t>
      </w:r>
    </w:p>
    <w:p>
      <w:pPr>
        <w:spacing w:before="0"/>
      </w:pPr>
      <w:r>
        <w:rPr>
          <w:b w:val="0"/>
        </w:rPr>
        <w:t>• The UCC is a debated topic in India due to its implications for religious freedom and cultural diversity.</w:t>
      </w:r>
    </w:p>
    <w:p>
      <w:pPr>
        <w:spacing w:before="0"/>
      </w:pPr>
      <w:r>
        <w:rPr>
          <w:b w:val="0"/>
        </w:rPr>
        <w:t>• Early Childhood Care and Education This directive emphasizes the importance of education and child welfare up to the age of 14 years.</w:t>
      </w:r>
    </w:p>
    <w:p>
      <w:pPr>
        <w:spacing w:before="0"/>
      </w:pPr>
      <w:r>
        <w:rPr>
          <w:b w:val="0"/>
        </w:rPr>
        <w:t>• It aligns with the Right to Education Act, 2009, which made free and compulsory education a fundamental right for children aged 6-14 years.</w:t>
      </w:r>
    </w:p>
    <w:p>
      <w:pPr>
        <w:spacing w:before="0"/>
      </w:pPr>
      <w:r>
        <w:rPr>
          <w:b w:val="0"/>
        </w:rPr>
        <w:t>• Early childhood care is crucial for the physical, emotional, and cognitive development of children.</w:t>
      </w:r>
    </w:p>
    <w:p>
      <w:pPr>
        <w:spacing w:before="0"/>
      </w:pPr>
      <w:r>
        <w:rPr>
          <w:b w:val="0"/>
        </w:rPr>
        <w:t>• Promotion of International Peace and Security Article 51 encourages India to maintain international peace and foster respect for international law.</w:t>
      </w:r>
    </w:p>
    <w:p>
      <w:pPr>
        <w:spacing w:before="0"/>
      </w:pPr>
      <w:r>
        <w:rPr>
          <w:b w:val="0"/>
        </w:rPr>
        <w:t>• It reflects India's commitment to being an active participant in global diplomacy and cooperation.</w:t>
      </w:r>
    </w:p>
    <w:p>
      <w:pPr>
        <w:spacing w:before="0"/>
      </w:pPr>
      <w:r>
        <w:rPr>
          <w:b w:val="0"/>
        </w:rPr>
        <w:t>• This principle aligns with India's history of supporting non-alignment and peaceful coexistence in the global arena.</w:t>
      </w:r>
    </w:p>
    <w:p>
      <w:pPr>
        <w:spacing w:before="0"/>
      </w:pPr>
      <w:r>
        <w:rPr>
          <w:b w:val="0"/>
        </w:rPr>
      </w:r>
    </w:p>
    <w:p>
      <w:pPr>
        <w:spacing w:after="100" w:line="360" w:lineRule="auto" w:before="0"/>
      </w:pPr>
      <w:r>
        <w:rPr>
          <w:b w:val="0"/>
        </w:rPr>
        <w:t>3. Which of the following statement/s is/are not correct? (A) Under the Constitution of India, it is a fundamental duty of a parent, who is a citizen of India, to provide opportunities for education to his child between the age of six and eighteen years. (B) Under the Constitution of India, Article 51 A(a), it is the duty of every citizen of India to respect the National Song. Select the correct answer using the code given below :</w:t>
      </w:r>
    </w:p>
    <w:p>
      <w:pPr>
        <w:spacing w:before="0"/>
      </w:pPr>
      <w:r>
        <w:rPr>
          <w:b w:val="0"/>
        </w:rPr>
      </w:r>
    </w:p>
    <w:p>
      <w:pPr>
        <w:spacing w:after="100" w:before="0"/>
      </w:pPr>
      <w:r>
        <w:rPr>
          <w:b w:val="0"/>
        </w:rPr>
        <w:t>A. (A) only</w:t>
      </w:r>
    </w:p>
    <w:p>
      <w:pPr>
        <w:spacing w:after="100" w:before="0"/>
      </w:pPr>
      <w:r>
        <w:rPr>
          <w:b w:val="0"/>
        </w:rPr>
        <w:t>B. (B) only</w:t>
      </w:r>
    </w:p>
    <w:p>
      <w:pPr>
        <w:spacing w:after="100" w:before="0"/>
      </w:pPr>
      <w:r>
        <w:rPr>
          <w:b w:val="0"/>
        </w:rPr>
        <w:t>C. Both (A) and (B)</w:t>
      </w:r>
    </w:p>
    <w:p>
      <w:pPr>
        <w:spacing w:after="100" w:before="0"/>
      </w:pPr>
      <w:r>
        <w:rPr>
          <w:b w:val="0"/>
        </w:rPr>
        <w:t>D. Neither (A) nor (B)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Both statements are incorrect. Statement (A) is incorrect as the age range is 6-14 years (Article 51A(k)). Statement (B) is incorrect as Article 51A(a) mandates respect for the National Flag and National Anthem, but does not mention the National Song.</w:t>
      </w:r>
    </w:p>
    <w:p>
      <w:pPr>
        <w:spacing w:before="0"/>
      </w:pPr>
      <w:r>
        <w:rPr>
          <w:b w:val="0"/>
        </w:rPr>
      </w:r>
    </w:p>
    <w:p>
      <w:pPr>
        <w:spacing w:after="100" w:line="360" w:lineRule="auto" w:before="0"/>
      </w:pPr>
      <w:r>
        <w:rPr>
          <w:b w:val="0"/>
        </w:rPr>
        <w:t>4. What was one of the reasons for including Fundamental Duties in the Constitution according to HR Gokhale?</w:t>
      </w:r>
    </w:p>
    <w:p>
      <w:pPr>
        <w:spacing w:before="0"/>
      </w:pPr>
      <w:r>
        <w:rPr>
          <w:b w:val="0"/>
        </w:rPr>
      </w:r>
    </w:p>
    <w:p>
      <w:pPr>
        <w:spacing w:after="100" w:before="0"/>
      </w:pPr>
      <w:r>
        <w:rPr>
          <w:b w:val="0"/>
        </w:rPr>
        <w:t>A. To create a legal framework for taxes</w:t>
      </w:r>
    </w:p>
    <w:p>
      <w:pPr>
        <w:spacing w:after="100" w:before="0"/>
      </w:pPr>
      <w:r>
        <w:rPr>
          <w:b w:val="0"/>
        </w:rPr>
        <w:t>B. To address anti-national activities and subversive agitations</w:t>
      </w:r>
    </w:p>
    <w:p>
      <w:pPr>
        <w:spacing w:after="100" w:before="0"/>
      </w:pPr>
      <w:r>
        <w:rPr>
          <w:b w:val="0"/>
        </w:rPr>
        <w:t>C. To enhance the rights of citizens</w:t>
      </w:r>
    </w:p>
    <w:p>
      <w:pPr>
        <w:spacing w:after="100" w:before="0"/>
      </w:pPr>
      <w:r>
        <w:rPr>
          <w:b w:val="0"/>
        </w:rPr>
        <w:t>D. To strengthen democracy by balancing rights with duties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strengthen democracy by balancing rights with duties. Key Points Additional Information Important Points</w:t>
      </w:r>
    </w:p>
    <w:p>
      <w:pPr>
        <w:spacing w:before="0"/>
      </w:pPr>
      <w:r>
        <w:rPr>
          <w:b w:val="0"/>
        </w:rPr>
        <w:t>• Fundamental Duties were added to the Indian Constitution by the 42nd Amendment Act, 1976, during the period of Emergency.</w:t>
      </w:r>
    </w:p>
    <w:p>
      <w:pPr>
        <w:spacing w:before="0"/>
      </w:pPr>
      <w:r>
        <w:rPr>
          <w:b w:val="0"/>
        </w:rPr>
        <w:t>• The inclusion of these duties aimed to remind citizens of their responsibilities towards the nation, thereby creating a balance between individual rights and collective duties.</w:t>
      </w:r>
    </w:p>
    <w:p>
      <w:pPr>
        <w:spacing w:before="0"/>
      </w:pPr>
      <w:r>
        <w:rPr>
          <w:b w:val="0"/>
        </w:rPr>
        <w:t>• HR Gokhale, who played a crucial role in the drafting, emphasized that Fundamental Duties were essential to ensure active participation in the democratic process and to strengthen the democratic framework by promoting accountability among citizens.</w:t>
      </w:r>
    </w:p>
    <w:p>
      <w:pPr>
        <w:spacing w:before="0"/>
      </w:pPr>
      <w:r>
        <w:rPr>
          <w:b w:val="0"/>
        </w:rPr>
        <w:t>• The duties encourage citizens to act responsibly in areas such as environmental conservation, respect for national heritage, and upholding the sovereignty and integrity of India, ensuring the holistic growth of the nation.</w:t>
      </w:r>
    </w:p>
    <w:p>
      <w:pPr>
        <w:spacing w:before="0"/>
      </w:pPr>
      <w:r>
        <w:rPr>
          <w:b w:val="0"/>
        </w:rPr>
        <w:t>• Fundamental Duties serve as moral obligations rather than legally enforceable rights, fostering a sense of national responsibility and unity among citizens.</w:t>
      </w:r>
    </w:p>
    <w:p>
      <w:pPr>
        <w:spacing w:before="0"/>
      </w:pPr>
      <w:r>
        <w:rPr>
          <w:b w:val="0"/>
        </w:rPr>
        <w:t>• Historical Background: The Fundamental Duties were inspired by the Constitution of USSR and were added to the Indian Constitution via the 42nd Amendment Act, 1976.</w:t>
      </w:r>
    </w:p>
    <w:p>
      <w:pPr>
        <w:spacing w:before="0"/>
      </w:pPr>
      <w:r>
        <w:rPr>
          <w:b w:val="0"/>
        </w:rPr>
        <w:t>• The idea was introduced during the Emergency period (1975-77), when the government felt the need for citizens to actively contribute to the nation's development and uphold its values.</w:t>
      </w:r>
    </w:p>
    <w:p>
      <w:pPr>
        <w:spacing w:before="0"/>
      </w:pPr>
      <w:r>
        <w:rPr>
          <w:b w:val="0"/>
        </w:rPr>
        <w:t>• Part IVA of the Constitution: Fundamental Duties are enshrined in Part IVA (Article 51A) of the Constitution.</w:t>
      </w:r>
    </w:p>
    <w:p>
      <w:pPr>
        <w:spacing w:before="0"/>
      </w:pPr>
      <w:r>
        <w:rPr>
          <w:b w:val="0"/>
        </w:rPr>
        <w:t>• Initially, there were 10 Fundamental Duties; an additional duty was added through the 86th Amendment Act, 2002, making the total 11 duties.</w:t>
      </w:r>
    </w:p>
    <w:p>
      <w:pPr>
        <w:spacing w:before="0"/>
      </w:pPr>
      <w:r>
        <w:rPr>
          <w:b w:val="0"/>
        </w:rPr>
        <w:t>• Key Features of Fundamental Duties: They are non-enforceable by law but act as moral guidelines for citizens to follow.</w:t>
      </w:r>
    </w:p>
    <w:p>
      <w:pPr>
        <w:spacing w:before="0"/>
      </w:pPr>
      <w:r>
        <w:rPr>
          <w:b w:val="0"/>
        </w:rPr>
        <w:t>• They aim to promote national integrity, patriotism, and a sense of responsibility towards the nation.</w:t>
      </w:r>
    </w:p>
    <w:p>
      <w:pPr>
        <w:spacing w:before="0"/>
      </w:pPr>
      <w:r>
        <w:rPr>
          <w:b w:val="0"/>
        </w:rPr>
        <w:t>• Examples include protecting the environment, safeguarding public property, and promoting harmony among diverse cultural backgrounds.</w:t>
      </w:r>
    </w:p>
    <w:p>
      <w:pPr>
        <w:spacing w:before="0"/>
      </w:pPr>
      <w:r>
        <w:rPr>
          <w:b w:val="0"/>
        </w:rPr>
        <w:t>• Important Articles Related to Rights and Duties: Article 19-22: Protect fundamental rights such as freedom of speech, assembly, and movement.</w:t>
      </w:r>
    </w:p>
    <w:p>
      <w:pPr>
        <w:spacing w:before="0"/>
      </w:pPr>
      <w:r>
        <w:rPr>
          <w:b w:val="0"/>
        </w:rPr>
        <w:t>• Article 32: Allows citizens to approach the judiciary if their Fundamental Rights are violated.</w:t>
      </w:r>
    </w:p>
    <w:p>
      <w:pPr>
        <w:spacing w:before="0"/>
      </w:pPr>
      <w:r>
        <w:rPr>
          <w:b w:val="0"/>
        </w:rPr>
        <w:t>• Article 51A: Enlists the Fundamental Duties of citizens.</w:t>
      </w:r>
    </w:p>
    <w:p>
      <w:pPr>
        <w:spacing w:before="0"/>
      </w:pPr>
      <w:r>
        <w:rPr>
          <w:b w:val="0"/>
        </w:rPr>
        <w:t>• Comparison with Fundamental Rights: While Fundamental Rights (Part III) are enforceable by law and provide protection to individuals, Fundamental Duties (Part IVA) serve as moral obligations for citizens to contribute to the nation.</w:t>
      </w:r>
    </w:p>
    <w:p>
      <w:pPr>
        <w:spacing w:before="0"/>
      </w:pPr>
      <w:r>
        <w:rPr>
          <w:b w:val="0"/>
        </w:rPr>
        <w:t>• The balance between rights and duties is essential for the effective functioning of democracy.</w:t>
      </w:r>
    </w:p>
    <w:p>
      <w:pPr>
        <w:spacing w:before="0"/>
      </w:pPr>
      <w:r>
        <w:rPr>
          <w:b w:val="0"/>
        </w:rPr>
        <w:t>• 42nd Amendment Act: Known as the Mini Constitution, it introduced Fundamental Duties, changed the Preamble, and made several other significant changes.</w:t>
      </w:r>
    </w:p>
    <w:p>
      <w:pPr>
        <w:spacing w:before="0"/>
      </w:pPr>
      <w:r>
        <w:rPr>
          <w:b w:val="0"/>
        </w:rPr>
        <w:t>• Fundamental Duties: Include obligations such as respecting national symbols, protecting the environment, and promoting harmony among citizens.</w:t>
      </w:r>
    </w:p>
    <w:p>
      <w:pPr>
        <w:spacing w:before="0"/>
      </w:pPr>
      <w:r>
        <w:rPr>
          <w:b w:val="0"/>
        </w:rPr>
        <w:t>• Democratic Balance: The inclusion of Fundamental Duties ensures that citizens contribute positively to nation-building while enjoying their rights.</w:t>
      </w:r>
    </w:p>
    <w:p>
      <w:pPr>
        <w:spacing w:before="0"/>
      </w:pPr>
      <w:r>
        <w:rPr>
          <w:b w:val="0"/>
        </w:rPr>
        <w:t>• Examples: Duties like protecting public property and preserving heritage sites help maintain societal harmony and cultural pride.</w:t>
      </w:r>
    </w:p>
    <w:p>
      <w:pPr>
        <w:spacing w:before="0"/>
      </w:pPr>
      <w:r>
        <w:rPr>
          <w:b w:val="0"/>
        </w:rPr>
        <w:t>• Global Influence: Other nations, such as Japan and Russia, also incorporate duties in their constitutions to promote civic responsibility.</w:t>
      </w:r>
    </w:p>
    <w:p>
      <w:pPr>
        <w:spacing w:before="0"/>
      </w:pPr>
      <w:r>
        <w:rPr>
          <w:b w:val="0"/>
        </w:rPr>
      </w:r>
    </w:p>
    <w:p>
      <w:pPr>
        <w:spacing w:after="100" w:line="360" w:lineRule="auto" w:before="0"/>
      </w:pPr>
      <w:r>
        <w:rPr>
          <w:b w:val="0"/>
        </w:rPr>
        <w:t>5. Which Directive Principle of State Policy is NOT added by the 42nd Constitutional Amendment Act of the Constitution of India?</w:t>
      </w:r>
    </w:p>
    <w:p>
      <w:pPr>
        <w:spacing w:before="0"/>
      </w:pPr>
      <w:r>
        <w:rPr>
          <w:b w:val="0"/>
        </w:rPr>
      </w:r>
    </w:p>
    <w:p>
      <w:pPr>
        <w:spacing w:after="100" w:before="0"/>
      </w:pPr>
      <w:r>
        <w:rPr>
          <w:b w:val="0"/>
        </w:rPr>
        <w:t>A. Protection of the environment, forests and wildlife</w:t>
      </w:r>
    </w:p>
    <w:p>
      <w:pPr>
        <w:spacing w:after="100" w:before="0"/>
      </w:pPr>
      <w:r>
        <w:rPr>
          <w:b w:val="0"/>
        </w:rPr>
        <w:t>B. Promotion of democratic control of co-operative societies</w:t>
      </w:r>
    </w:p>
    <w:p>
      <w:pPr>
        <w:spacing w:after="100" w:before="0"/>
      </w:pPr>
      <w:r>
        <w:rPr>
          <w:b w:val="0"/>
        </w:rPr>
        <w:t>C. Promotion of equal justice and to provide free legal aid to the poor</w:t>
      </w:r>
    </w:p>
    <w:p>
      <w:pPr>
        <w:spacing w:after="100" w:before="0"/>
      </w:pPr>
      <w:r>
        <w:rPr>
          <w:b w:val="0"/>
        </w:rPr>
        <w:t>D. Secure participation of workers in the management of industries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Promotion of democratic control of co-operative societies was not added by the 42nd Constitutional Amendment Act. The 42nd Amendment introduced Articles 39A, 43A, and 48A, focusing on legal aid, workers' participation, and environmental protection. Democratic control of co-operative societies was addressed later by the 97th Amendment Act, 2011.</w:t>
      </w:r>
    </w:p>
    <w:p>
      <w:pPr>
        <w:spacing w:before="0"/>
      </w:pPr>
      <w:r>
        <w:rPr>
          <w:b w:val="0"/>
        </w:rPr>
      </w:r>
    </w:p>
    <w:p>
      <w:pPr>
        <w:spacing w:after="100" w:line="360" w:lineRule="auto" w:before="0"/>
      </w:pPr>
      <w:r>
        <w:rPr>
          <w:b w:val="0"/>
        </w:rPr>
        <w:t>6. Which of the following Fundamental Right(s) is/are guaranteed also to the non-citizens by the Indian Constitution? (a) right to freedom of speech and expression (b) right to life and personal liberty (c) right to assemble peacefully and without arms Choose the correct answer from the codes below :</w:t>
      </w:r>
    </w:p>
    <w:p>
      <w:pPr>
        <w:spacing w:before="0"/>
      </w:pPr>
      <w:r>
        <w:rPr>
          <w:b w:val="0"/>
        </w:rPr>
      </w:r>
    </w:p>
    <w:p>
      <w:pPr>
        <w:spacing w:after="100" w:before="0"/>
      </w:pPr>
      <w:r>
        <w:rPr>
          <w:b w:val="0"/>
        </w:rPr>
        <w:t>A. Only (a)</w:t>
      </w:r>
    </w:p>
    <w:p>
      <w:pPr>
        <w:spacing w:after="100" w:before="0"/>
      </w:pPr>
      <w:r>
        <w:rPr>
          <w:b w:val="0"/>
        </w:rPr>
        <w:t>B. Only (b)</w:t>
      </w:r>
    </w:p>
    <w:p>
      <w:pPr>
        <w:spacing w:after="100" w:before="0"/>
      </w:pPr>
      <w:r>
        <w:rPr>
          <w:b w:val="0"/>
        </w:rPr>
        <w:t>C. Only (a) and (c)</w:t>
      </w:r>
    </w:p>
    <w:p>
      <w:pPr>
        <w:spacing w:after="100" w:before="0"/>
      </w:pPr>
      <w:r>
        <w:rPr>
          <w:b w:val="0"/>
        </w:rPr>
        <w:t>D. Only (a) and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(b). Key Points Additional Information</w:t>
      </w:r>
    </w:p>
    <w:p>
      <w:pPr>
        <w:spacing w:before="0"/>
      </w:pPr>
      <w:r>
        <w:rPr>
          <w:b w:val="0"/>
        </w:rPr>
        <w:t>• Fundamental Rights in the Indian Constitution: Fundamental Rights are enshrined in **Part III** of the **Indian Constitution** (Articles 12 to 35).</w:t>
      </w:r>
    </w:p>
    <w:p>
      <w:pPr>
        <w:spacing w:before="0"/>
      </w:pPr>
      <w:r>
        <w:rPr>
          <w:b w:val="0"/>
        </w:rPr>
        <w:t>• These rights are guaranteed to protect the liberty and dignity of individuals and ensure equality in the eyes of the law.</w:t>
      </w:r>
    </w:p>
    <w:p>
      <w:pPr>
        <w:spacing w:before="0"/>
      </w:pPr>
      <w:r>
        <w:rPr>
          <w:b w:val="0"/>
        </w:rPr>
        <w:t>• Right to Freedom of Speech and Expression (Article 19): **Article 19(1)(a)** guarantees the **right to freedom of speech and expression**. This right is, however, specifically available **only to the citizens of India**.</w:t>
      </w:r>
    </w:p>
    <w:p>
      <w:pPr>
        <w:spacing w:before="0"/>
      </w:pPr>
      <w:r>
        <w:rPr>
          <w:b w:val="0"/>
        </w:rPr>
        <w:t>• It includes the freedom to express opinions through speech, writing, or any other form of communication. But as this is limited to Indian citizens, **statement (a) is incorrect** in the context of non-citizens.</w:t>
      </w:r>
    </w:p>
    <w:p>
      <w:pPr>
        <w:spacing w:before="0"/>
      </w:pPr>
      <w:r>
        <w:rPr>
          <w:b w:val="0"/>
        </w:rPr>
        <w:t>• Right to Life and Personal Liberty (Article 21): **Article 21** guarantees the **right to life and personal liberty**. It states that "No person shall be deprived of his life or personal liberty except according to procedure established by law."</w:t>
      </w:r>
    </w:p>
    <w:p>
      <w:pPr>
        <w:spacing w:before="0"/>
      </w:pPr>
      <w:r>
        <w:rPr>
          <w:b w:val="0"/>
        </w:rPr>
        <w:t>• This right is available to **both citizens and non-citizens of India**.</w:t>
      </w:r>
    </w:p>
    <w:p>
      <w:pPr>
        <w:spacing w:before="0"/>
      </w:pPr>
      <w:r>
        <w:rPr>
          <w:b w:val="0"/>
        </w:rPr>
        <w:t>• It includes protection from arbitrary actions of the state affecting life, liberty, or dignity. **Hence, statement (b) is correct.**</w:t>
      </w:r>
    </w:p>
    <w:p>
      <w:pPr>
        <w:spacing w:before="0"/>
      </w:pPr>
      <w:r>
        <w:rPr>
          <w:b w:val="0"/>
        </w:rPr>
        <w:t>• Right to Assemble Peacefully and Without Arms (Article 19): **Article 19(1)(b)** guarantees the right to **assemble peacefully without arms**, but this right is specifically meant for **Indian citizens only**.</w:t>
      </w:r>
    </w:p>
    <w:p>
      <w:pPr>
        <w:spacing w:before="0"/>
      </w:pPr>
      <w:r>
        <w:rPr>
          <w:b w:val="0"/>
        </w:rPr>
        <w:t>• Non-citizens are not entitled to exercise this right. **Hence, statement (c) is incorrect.**</w:t>
      </w:r>
    </w:p>
    <w:p>
      <w:pPr>
        <w:spacing w:before="0"/>
      </w:pPr>
      <w:r>
        <w:rPr>
          <w:b w:val="0"/>
        </w:rPr>
        <w:t>• Summary: Among the given rights, only the **Right to Life and Personal Liberty (Article 21)** is guaranteed to **non-citizens** as well. The other rights mentioned—**freedom of speech and expression** and the **right to assemble peacefully without arms**—are exclusively for Indian citizens.</w:t>
      </w:r>
    </w:p>
    <w:p>
      <w:pPr>
        <w:spacing w:before="0"/>
      </w:pPr>
      <w:r>
        <w:rPr>
          <w:b w:val="0"/>
        </w:rPr>
        <w:t>• Important Articles Related to Fundamental Rights: **Article 14:** Guarantees equality before the law and equal protection of the laws to both **citizens and non-citizens**.</w:t>
      </w:r>
    </w:p>
    <w:p>
      <w:pPr>
        <w:spacing w:before="0"/>
      </w:pPr>
      <w:r>
        <w:rPr>
          <w:b w:val="0"/>
        </w:rPr>
        <w:t>• **Article 15:** Prohibits discrimination on grounds of religion, race, caste, sex, or place of birth, but applies only to **citizens**.</w:t>
      </w:r>
    </w:p>
    <w:p>
      <w:pPr>
        <w:spacing w:before="0"/>
      </w:pPr>
      <w:r>
        <w:rPr>
          <w:b w:val="0"/>
        </w:rPr>
        <w:t>• **Article 19:** Contains six fundamental freedoms, including speech, assembly, and association, which are restricted to **citizens only**.</w:t>
      </w:r>
    </w:p>
    <w:p>
      <w:pPr>
        <w:spacing w:before="0"/>
      </w:pPr>
      <w:r>
        <w:rPr>
          <w:b w:val="0"/>
        </w:rPr>
        <w:t>• **Article 21:** Guarantees the right to life and personal liberty to **all persons**, regardless of citizenship.</w:t>
      </w:r>
    </w:p>
    <w:p>
      <w:pPr>
        <w:spacing w:before="0"/>
      </w:pPr>
      <w:r>
        <w:rPr>
          <w:b w:val="0"/>
        </w:rPr>
        <w:t>• Significance of Article 21: It is one of the most important rights and covers a wide range of aspects, such as **right to privacy**, **right to a pollution-free environment**, and **right to education**.</w:t>
      </w:r>
    </w:p>
    <w:p>
      <w:pPr>
        <w:spacing w:before="0"/>
      </w:pPr>
      <w:r>
        <w:rPr>
          <w:b w:val="0"/>
        </w:rPr>
        <w:t>• This article applies to **everyone in India**, including foreign nationals, making it fundamental to human rights protection.</w:t>
      </w:r>
    </w:p>
    <w:p>
      <w:pPr>
        <w:spacing w:before="0"/>
      </w:pPr>
      <w:r>
        <w:rPr>
          <w:b w:val="0"/>
        </w:rPr>
        <w:t>• Relevant Supreme Court Cases: **Maneka Gandhi v. Union of India (1978):** This case expanded the scope of Article 21 to include the **right to live with dignity** and **personal liberty**.</w:t>
      </w:r>
    </w:p>
    <w:p>
      <w:pPr>
        <w:spacing w:before="0"/>
      </w:pPr>
      <w:r>
        <w:rPr>
          <w:b w:val="0"/>
        </w:rPr>
        <w:t>• **Kharak Singh v. State of UP (1962):** The court held that Article 21 protects against arbitrary action by the state.</w:t>
      </w:r>
    </w:p>
    <w:p>
      <w:pPr>
        <w:spacing w:before="0"/>
      </w:pPr>
      <w:r>
        <w:rPr>
          <w:b w:val="0"/>
        </w:rPr>
        <w:t>• **Sunil Batra v. Delhi Administration (1980):** The case emphasized the right to **humane treatment** for prisoners under Article 21.</w:t>
      </w:r>
    </w:p>
    <w:p>
      <w:pPr>
        <w:spacing w:before="0"/>
      </w:pPr>
      <w:r>
        <w:rPr>
          <w:b w:val="0"/>
        </w:rPr>
        <w:t>• Important Points: Fundamental Rights are enforceable by the **Supreme Court (Article 32)** and the **High Courts (Article 226)**.</w:t>
      </w:r>
    </w:p>
    <w:p>
      <w:pPr>
        <w:spacing w:before="0"/>
      </w:pPr>
      <w:r>
        <w:rPr>
          <w:b w:val="0"/>
        </w:rPr>
        <w:t>• Some rights are available to **all individuals**, while others are specific to citizens of India.</w:t>
      </w:r>
    </w:p>
    <w:p>
      <w:pPr>
        <w:spacing w:before="0"/>
      </w:pPr>
      <w:r>
        <w:rPr>
          <w:b w:val="0"/>
        </w:rPr>
        <w:t>• Non-citizens are also entitled to certain rights, such as **Articles 14, 20, 21, and 22**, which include equality before the law, protection against arbitrary arrest, and the right to life and personal liberty.</w:t>
      </w:r>
    </w:p>
    <w:p>
      <w:pPr>
        <w:spacing w:before="0"/>
      </w:pPr>
      <w:r>
        <w:rPr>
          <w:b w:val="0"/>
        </w:rPr>
        <w:t>• **Reasonable restrictions** can be imposed on fundamental rights, especially those under Article 19.</w:t>
      </w:r>
    </w:p>
    <w:p>
      <w:pPr>
        <w:spacing w:before="0"/>
      </w:pPr>
      <w:r>
        <w:rPr>
          <w:b w:val="0"/>
        </w:rPr>
      </w:r>
    </w:p>
    <w:p>
      <w:pPr>
        <w:spacing w:after="100" w:line="360" w:lineRule="auto" w:before="0"/>
      </w:pPr>
      <w:r>
        <w:rPr>
          <w:b w:val="0"/>
        </w:rPr>
        <w:t>7. Which Article of the Directive Principles of State Policy was added by the 97th Constitutional Amendment Act of the Constitution of India?</w:t>
      </w:r>
    </w:p>
    <w:p>
      <w:pPr>
        <w:spacing w:before="0"/>
      </w:pPr>
      <w:r>
        <w:rPr>
          <w:b w:val="0"/>
        </w:rPr>
      </w:r>
    </w:p>
    <w:p>
      <w:pPr>
        <w:spacing w:after="100" w:before="0"/>
      </w:pPr>
      <w:r>
        <w:rPr>
          <w:b w:val="0"/>
        </w:rPr>
        <w:t>A. Article 48 A</w:t>
      </w:r>
    </w:p>
    <w:p>
      <w:pPr>
        <w:spacing w:after="100" w:before="0"/>
      </w:pPr>
      <w:r>
        <w:rPr>
          <w:b w:val="0"/>
        </w:rPr>
        <w:t>B. Article 43 B</w:t>
      </w:r>
    </w:p>
    <w:p>
      <w:pPr>
        <w:spacing w:after="100" w:before="0"/>
      </w:pPr>
      <w:r>
        <w:rPr>
          <w:b w:val="0"/>
        </w:rPr>
        <w:t>C. Article 39 A</w:t>
      </w:r>
    </w:p>
    <w:p>
      <w:pPr>
        <w:spacing w:after="100" w:before="0"/>
      </w:pPr>
      <w:r>
        <w:rPr>
          <w:b w:val="0"/>
        </w:rPr>
        <w:t>D. Article 43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43 B. It was added to the Directive Principles of State Policy by the 97th Constitutional Amendment Act, aiming to promote cooperative societies' voluntary formation, democratic control, and professional management for inclusive growth.</w:t>
      </w:r>
    </w:p>
    <w:p>
      <w:pPr>
        <w:spacing w:before="0"/>
      </w:pPr>
      <w:r>
        <w:rPr>
          <w:b w:val="0"/>
        </w:rPr>
      </w:r>
    </w:p>
    <w:p>
      <w:pPr>
        <w:spacing w:after="100" w:line="360" w:lineRule="auto" w:before="0"/>
      </w:pPr>
      <w:r>
        <w:rPr>
          <w:b w:val="0"/>
        </w:rPr>
        <w:t>8. Q. Consider the following statements regarding the Directive Principles of State Policy (DPSPs) and Fundamental Rights in the Indian Constitution: 1. The Directive Principles aim to establish a social and economic democracy and are directly enforceable by courts under Article 32. 2. Some DPSPs such as equal pay for equal work and free legal aid have been given effect through laws enacted by the Parliament. 3. In the event of a conflict between Fundamental Rights and Directive Principles, the judiciary gives absolute precedence to Fundamental Rights in all cases. How many of the above statements are correct?</w:t>
      </w:r>
    </w:p>
    <w:p>
      <w:pPr>
        <w:spacing w:before="0"/>
      </w:pPr>
      <w:r>
        <w:rPr>
          <w:b w:val="0"/>
        </w:rPr>
      </w:r>
    </w:p>
    <w:p>
      <w:pPr>
        <w:spacing w:after="100" w:before="0"/>
      </w:pPr>
      <w:r>
        <w:rPr>
          <w:b w:val="0"/>
        </w:rPr>
        <w:t>A. Only one</w:t>
      </w:r>
    </w:p>
    <w:p>
      <w:pPr>
        <w:spacing w:after="100" w:before="0"/>
      </w:pPr>
      <w:r>
        <w:rPr>
          <w:b w:val="0"/>
        </w:rPr>
        <w:t>B. Only two</w:t>
      </w:r>
    </w:p>
    <w:p>
      <w:pPr>
        <w:spacing w:after="100" w:before="0"/>
      </w:pPr>
      <w:r>
        <w:rPr>
          <w:b w:val="0"/>
        </w:rPr>
        <w:t>C. All three</w:t>
      </w:r>
    </w:p>
    <w:p>
      <w:pPr>
        <w:spacing w:after="100" w:before="0"/>
      </w:pPr>
      <w:r>
        <w:rPr>
          <w:b w:val="0"/>
        </w:rPr>
        <w:t>D. None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one. Key Points Additional Information</w:t>
      </w:r>
    </w:p>
    <w:p>
      <w:pPr>
        <w:spacing w:before="0"/>
      </w:pPr>
      <w:r>
        <w:rPr>
          <w:b w:val="0"/>
        </w:rPr>
        <w:t>• Statement 1 is incorrect: DPSPs are non-justiciable and cannot be enforced by courts under Article 32. They are moral obligations for the State, unlike Fundamental Rights.</w:t>
      </w:r>
    </w:p>
    <w:p>
      <w:pPr>
        <w:spacing w:before="0"/>
      </w:pPr>
      <w:r>
        <w:rPr>
          <w:b w:val="0"/>
        </w:rPr>
        <w:t>• Statement 2 is correct: Parliament has implemented several DPSPs — e.g., Equal Remuneration Act (1976) for equal pay and Legal Services Authorities Act (1987) for free legal aid.</w:t>
      </w:r>
    </w:p>
    <w:p>
      <w:pPr>
        <w:spacing w:before="0"/>
      </w:pPr>
      <w:r>
        <w:rPr>
          <w:b w:val="0"/>
        </w:rPr>
        <w:t>• Statement 3 is incorrect: In the post-Kesavananda Bharati and Minerva Mills judgments, the Supreme Court has evolved a doctrine of harmony and balance — not absolute precedence of Fundamental Rights.</w:t>
      </w:r>
    </w:p>
    <w:p>
      <w:pPr>
        <w:spacing w:before="0"/>
      </w:pPr>
      <w:r>
        <w:rPr>
          <w:b w:val="0"/>
        </w:rPr>
        <w:t>• Only Statement 2 is correct, hence the right answer is “Only one”.</w:t>
      </w:r>
    </w:p>
    <w:p>
      <w:pPr>
        <w:spacing w:before="0"/>
      </w:pPr>
      <w:r>
        <w:rPr>
          <w:b w:val="0"/>
        </w:rPr>
        <w:t>• Directive Principles: Enshrined in Part IV (Articles 36–51), they aim to establish a just society and act as a guide for the State in governance.</w:t>
      </w:r>
    </w:p>
    <w:p>
      <w:pPr>
        <w:spacing w:before="0"/>
      </w:pPr>
      <w:r>
        <w:rPr>
          <w:b w:val="0"/>
        </w:rPr>
        <w:t>• Non-justiciable Nature: They are not legally enforceable but are fundamental in the governance of the country (Article 37).</w:t>
      </w:r>
    </w:p>
    <w:p>
      <w:pPr>
        <w:spacing w:before="0"/>
      </w:pPr>
      <w:r>
        <w:rPr>
          <w:b w:val="0"/>
        </w:rPr>
        <w:t>• Judicial Doctrine: The Supreme Court in Minerva Mills (1980) ruled that harmony must be maintained between Part III (Fundamental Rights) and Part IV (DPSPs).</w:t>
      </w:r>
    </w:p>
    <w:p>
      <w:pPr>
        <w:spacing w:before="0"/>
      </w:pPr>
      <w:r>
        <w:rPr>
          <w:b w:val="0"/>
        </w:rPr>
        <w:t>• Implemented DPSPs: MGNREGA, RTE Act, Maternity Benefit Act, etc., reflect constitutional goals set by DPSPs.</w:t>
      </w:r>
    </w:p>
    <w:p>
      <w:pPr>
        <w:spacing w:before="0"/>
      </w:pPr>
      <w:r>
        <w:rPr>
          <w:b w:val="0"/>
        </w:rPr>
      </w:r>
    </w:p>
    <w:p>
      <w:pPr>
        <w:spacing w:after="100" w:line="360" w:lineRule="auto" w:before="0"/>
      </w:pPr>
      <w:r>
        <w:rPr>
          <w:b w:val="0"/>
        </w:rPr>
        <w:t>9. The constitution of India provides for reasonable restrictions on Fundamental Rights, but reasonableness must keep in mind that: 1) The interest of the general public is safeguarded 2) Prevailing social values and also social needs are not bar 3) Directive principles can be bypassed 4) Collective good is not greater Out of these:</w:t>
      </w:r>
    </w:p>
    <w:p>
      <w:pPr>
        <w:spacing w:before="0"/>
      </w:pPr>
      <w:r>
        <w:rPr>
          <w:b w:val="0"/>
        </w:rPr>
      </w:r>
    </w:p>
    <w:p>
      <w:pPr>
        <w:spacing w:after="100" w:before="0"/>
      </w:pPr>
      <w:r>
        <w:rPr>
          <w:b w:val="0"/>
        </w:rPr>
        <w:t>A. 2 and 3 are correct correct</w:t>
      </w:r>
    </w:p>
    <w:p>
      <w:pPr>
        <w:spacing w:after="100" w:before="0"/>
      </w:pPr>
      <w:r>
        <w:rPr>
          <w:b w:val="0"/>
        </w:rPr>
        <w:t>B. 1 and 2 are correct</w:t>
      </w:r>
    </w:p>
    <w:p>
      <w:pPr>
        <w:spacing w:after="100" w:before="0"/>
      </w:pPr>
      <w:r>
        <w:rPr>
          <w:b w:val="0"/>
        </w:rPr>
        <w:t>C. Only 4 is correct</w:t>
      </w:r>
    </w:p>
    <w:p>
      <w:pPr>
        <w:spacing w:after="100" w:before="0"/>
      </w:pPr>
      <w:r>
        <w:rPr>
          <w:b w:val="0"/>
        </w:rPr>
        <w:t>D. Only 1 is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1) “The interest of the general public is safeguarded.” 2) “Prevailing social value and also social needs are not bar.” So, the wording “are not bar” is misleading — they are part of the test of reasonableness. Hence, incorrect. 3) “Directive Principles can be bypassed.” 4) “Collective good is not greater.”</w:t>
      </w:r>
    </w:p>
    <w:p>
      <w:pPr>
        <w:spacing w:before="0"/>
      </w:pPr>
      <w:r>
        <w:rPr>
          <w:b w:val="0"/>
        </w:rPr>
        <w:t>• ✅ This is absolutely correct. Reasonable restrictions are meant to balance individual liberty with general public interest.</w:t>
      </w:r>
    </w:p>
    <w:p>
      <w:pPr>
        <w:spacing w:before="0"/>
      </w:pPr>
      <w:r>
        <w:rPr>
          <w:b w:val="0"/>
        </w:rPr>
        <w:t>• ❌ Actually, the Supreme Court has said (e.g., State of Madras v. V.G. Row, 1952) that “reasonableness” must be judged considering **prevailing social values and needs of the time.”</w:t>
      </w:r>
    </w:p>
    <w:p>
      <w:pPr>
        <w:spacing w:before="0"/>
      </w:pPr>
      <w:r>
        <w:rPr>
          <w:b w:val="0"/>
        </w:rPr>
        <w:t>• ❌ Wrong. DPSPs cannot simply be bypassed; instead, courts try to harmonize FRs with DPSPs.</w:t>
      </w:r>
    </w:p>
    <w:p>
      <w:pPr>
        <w:spacing w:before="0"/>
      </w:pPr>
      <w:r>
        <w:rPr>
          <w:b w:val="0"/>
        </w:rPr>
        <w:t>• ❌ Wrong. In fact, reasonable restrictions give priority to collective good over individual rights in some contexts.</w:t>
      </w:r>
    </w:p>
    <w:p>
      <w:pPr>
        <w:spacing w:before="0"/>
      </w:pPr>
      <w:r>
        <w:rPr>
          <w:b w:val="0"/>
        </w:rPr>
        <w:t>• Final Answer: Only 1 is correct</w:t>
      </w:r>
    </w:p>
    <w:p>
      <w:pPr>
        <w:spacing w:before="0"/>
      </w:pPr>
      <w:r>
        <w:rPr>
          <w:b w:val="0"/>
        </w:rPr>
      </w:r>
    </w:p>
    <w:p>
      <w:pPr>
        <w:spacing w:after="100" w:line="360" w:lineRule="auto" w:before="0"/>
      </w:pPr>
      <w:r>
        <w:rPr>
          <w:b w:val="0"/>
        </w:rPr>
        <w:t>10. With regards to Directive Principles of State Policy, what is the correct chronological order in which the following additions/changes were incorporated into the Constitution of India. through amendments? I. The adding of a second aspect relating to Article 38. II. The changing of the subject-matter of Article 45. III. The adding of Article 43B. IV. The adding of Article 48A. Select the correct answer using the codes given below:</w:t>
      </w:r>
    </w:p>
    <w:p>
      <w:pPr>
        <w:spacing w:before="0"/>
      </w:pPr>
      <w:r>
        <w:rPr>
          <w:b w:val="0"/>
        </w:rPr>
      </w:r>
    </w:p>
    <w:p>
      <w:pPr>
        <w:spacing w:after="100" w:before="0"/>
      </w:pPr>
      <w:r>
        <w:rPr>
          <w:b w:val="0"/>
        </w:rPr>
        <w:t>A. I, III, IV, II</w:t>
      </w:r>
    </w:p>
    <w:p>
      <w:pPr>
        <w:spacing w:after="100" w:before="0"/>
      </w:pPr>
      <w:r>
        <w:rPr>
          <w:b w:val="0"/>
        </w:rPr>
        <w:t>B. IV, I, II, III</w:t>
      </w:r>
    </w:p>
    <w:p>
      <w:pPr>
        <w:spacing w:after="100" w:before="0"/>
      </w:pPr>
      <w:r>
        <w:rPr>
          <w:b w:val="0"/>
        </w:rPr>
        <w:t>C. IV, II, I, III</w:t>
      </w:r>
    </w:p>
    <w:p>
      <w:pPr>
        <w:spacing w:after="100" w:before="0"/>
      </w:pPr>
      <w:r>
        <w:rPr>
          <w:b w:val="0"/>
        </w:rPr>
        <w:t>D. I, IV, II, III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The second aspect relating to Article 38 was added by the 44th Amendment Act, 1978.</w:t>
      </w:r>
    </w:p>
    <w:p>
      <w:pPr>
        <w:spacing w:before="0"/>
      </w:pPr>
      <w:r>
        <w:rPr>
          <w:b w:val="0"/>
        </w:rPr>
        <w:t>• Article 45 was changed by the 86th Amendment Act, 2002.</w:t>
      </w:r>
    </w:p>
    <w:p>
      <w:pPr>
        <w:spacing w:before="0"/>
      </w:pPr>
      <w:r>
        <w:rPr>
          <w:b w:val="0"/>
        </w:rPr>
        <w:t>• Article 43B was added by the 97th Amendment Act, 2011.</w:t>
      </w:r>
    </w:p>
    <w:p>
      <w:pPr>
        <w:spacing w:before="0"/>
      </w:pPr>
      <w:r>
        <w:rPr>
          <w:b w:val="0"/>
        </w:rPr>
        <w:t>• Article 48A was added by the 42nd Amendment Act, 1976.</w:t>
      </w:r>
    </w:p>
    <w:p>
      <w:pPr>
        <w:spacing w:before="0"/>
      </w:pPr>
      <w:r>
        <w:rPr>
          <w:b w:val="0"/>
        </w:rPr>
        <w:t>• Directive Principles of State Policy (DPSP) They are guidelines for the framing of laws by the government. These provisions are not enforceable by any court, but the principles laid down therein are considered in the governance of the country.</w:t>
      </w:r>
    </w:p>
    <w:p>
      <w:pPr>
        <w:spacing w:before="0"/>
      </w:pPr>
      <w:r>
        <w:rPr>
          <w:b w:val="0"/>
        </w:rPr>
        <w:t>• They were borrowed from the Constitution of Ireland and were included in Part IV of the Indian Constitution.</w:t>
      </w:r>
    </w:p>
    <w:p>
      <w:pPr>
        <w:spacing w:before="0"/>
      </w:pPr>
      <w:r>
        <w:rPr>
          <w:b w:val="0"/>
        </w:rPr>
        <w:t>• The aim of DPSP is to create a social framework for the welfare of the citizens and to promote economic democracy.</w:t>
      </w:r>
    </w:p>
    <w:p>
      <w:pPr>
        <w:spacing w:before="0"/>
      </w:pPr>
      <w:r>
        <w:rPr>
          <w:b w:val="0"/>
        </w:rPr>
        <w:t>• 44th Amendment Act, 1978 This amendment added a new directive in Article 38, which says that the state shall strive to minimize inequalities in income, status, facilities, and opportunities.</w:t>
      </w:r>
    </w:p>
    <w:p>
      <w:pPr>
        <w:spacing w:before="0"/>
      </w:pPr>
      <w:r>
        <w:rPr>
          <w:b w:val="0"/>
        </w:rPr>
        <w:t>• 86th Amendment Act, 2002 This amendment altered the subject-matter of Article 45 to provide for early childhood care and education for all children until they complete the age of six years.</w:t>
      </w:r>
    </w:p>
    <w:p>
      <w:pPr>
        <w:spacing w:before="0"/>
      </w:pPr>
      <w:r>
        <w:rPr>
          <w:b w:val="0"/>
        </w:rPr>
        <w:t>• 97th Amendment Act, 2011 This amendment added Article 43B to promote voluntary formation, autonomous functioning, democratic control, and professional management of cooperative societies.</w:t>
      </w:r>
    </w:p>
    <w:p>
      <w:pPr>
        <w:spacing w:before="0"/>
      </w:pPr>
      <w:r>
        <w:rPr>
          <w:b w:val="0"/>
        </w:rPr>
        <w:t>• 42nd Amendment Act, 1976 This amendment added Article 48A, which directs the state to protect and improve the environment and to safeguard forests and wildlife.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