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Watt : Power :: Pascal : ?</w:t>
      </w:r>
    </w:p>
    <w:p>
      <w:pPr>
        <w:spacing w:before="0"/>
      </w:pPr>
      <w:r>
        <w:rPr>
          <w:b w:val="0"/>
        </w:rPr>
      </w:r>
    </w:p>
    <w:p>
      <w:pPr>
        <w:spacing w:after="100" w:before="0"/>
      </w:pPr>
      <w:r>
        <w:rPr>
          <w:b w:val="0"/>
        </w:rPr>
        <w:t>A. Energy</w:t>
      </w:r>
    </w:p>
    <w:p>
      <w:pPr>
        <w:spacing w:after="100" w:before="0"/>
      </w:pPr>
      <w:r>
        <w:rPr>
          <w:b w:val="0"/>
        </w:rPr>
        <w:t>B. Temperature</w:t>
      </w:r>
    </w:p>
    <w:p>
      <w:pPr>
        <w:spacing w:after="100" w:before="0"/>
      </w:pPr>
      <w:r>
        <w:rPr>
          <w:b w:val="0"/>
        </w:rPr>
        <w:t>C. Pressure</w:t>
      </w:r>
    </w:p>
    <w:p>
      <w:pPr>
        <w:spacing w:after="100" w:before="0"/>
      </w:pPr>
      <w:r>
        <w:rPr>
          <w:b w:val="0"/>
        </w:rPr>
        <w:t>D. Force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Watt : Power → Watt is SI unit of Power.Pascal : ? → Pascal is SI unit of Pressure.</w:t>
      </w:r>
    </w:p>
    <w:p>
      <w:pPr>
        <w:spacing w:before="0"/>
      </w:pPr>
      <w:r>
        <w:rPr>
          <w:b w:val="0"/>
        </w:rPr>
      </w:r>
    </w:p>
    <w:p>
      <w:pPr>
        <w:spacing w:after="100" w:line="360" w:lineRule="auto" w:before="0"/>
      </w:pPr>
      <w:r>
        <w:rPr>
          <w:b w:val="0"/>
        </w:rPr>
        <w:t>2. In the following question, select the related word from the given alternatives. Mekong : Tibet :: Amazon : ?</w:t>
      </w:r>
    </w:p>
    <w:p>
      <w:pPr>
        <w:spacing w:before="0"/>
      </w:pPr>
      <w:r>
        <w:rPr>
          <w:b w:val="0"/>
        </w:rPr>
      </w:r>
    </w:p>
    <w:p>
      <w:pPr>
        <w:spacing w:after="100" w:before="0"/>
      </w:pPr>
      <w:r>
        <w:rPr>
          <w:b w:val="0"/>
        </w:rPr>
        <w:t>A. Chile</w:t>
      </w:r>
    </w:p>
    <w:p>
      <w:pPr>
        <w:spacing w:after="100" w:before="0"/>
      </w:pPr>
      <w:r>
        <w:rPr>
          <w:b w:val="0"/>
        </w:rPr>
        <w:t>B. Peru</w:t>
      </w:r>
    </w:p>
    <w:p>
      <w:pPr>
        <w:spacing w:after="100" w:before="0"/>
      </w:pPr>
      <w:r>
        <w:rPr>
          <w:b w:val="0"/>
        </w:rPr>
        <w:t>C. Colombia</w:t>
      </w:r>
    </w:p>
    <w:p>
      <w:pPr>
        <w:spacing w:after="100" w:before="0"/>
      </w:pPr>
      <w:r>
        <w:rPr>
          <w:b w:val="0"/>
        </w:rPr>
        <w:t>D. Ecuador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Mekong : Tibet (Origin) :: Amazon : Peru (Origin)</w:t>
      </w:r>
    </w:p>
    <w:p>
      <w:pPr>
        <w:spacing w:before="0"/>
      </w:pPr>
      <w:r>
        <w:rPr>
          <w:b w:val="0"/>
        </w:rPr>
      </w:r>
    </w:p>
    <w:p>
      <w:pPr>
        <w:spacing w:after="100" w:line="360" w:lineRule="auto" w:before="0"/>
      </w:pPr>
      <w:r>
        <w:rPr>
          <w:b w:val="0"/>
        </w:rPr>
        <w:t>3. Select the letter-cluster from among the given options that can replace the question mark (?) in the following series. C G K, G K O, K O S, O S W, ?</w:t>
      </w:r>
    </w:p>
    <w:p>
      <w:pPr>
        <w:spacing w:before="0"/>
      </w:pPr>
      <w:r>
        <w:rPr>
          <w:b w:val="0"/>
        </w:rPr>
      </w:r>
    </w:p>
    <w:p>
      <w:pPr>
        <w:spacing w:after="100" w:before="0"/>
      </w:pPr>
      <w:r>
        <w:rPr>
          <w:b w:val="0"/>
        </w:rPr>
        <w:t>A. SDA</w:t>
      </w:r>
    </w:p>
    <w:p>
      <w:pPr>
        <w:spacing w:after="100" w:before="0"/>
      </w:pPr>
      <w:r>
        <w:rPr>
          <w:b w:val="0"/>
        </w:rPr>
        <w:t>B. KNB</w:t>
      </w:r>
    </w:p>
    <w:p>
      <w:pPr>
        <w:spacing w:after="100" w:before="0"/>
      </w:pPr>
      <w:r>
        <w:rPr>
          <w:b w:val="0"/>
        </w:rPr>
        <w:t>C. SWA</w:t>
      </w:r>
    </w:p>
    <w:p>
      <w:pPr>
        <w:spacing w:after="100" w:before="0"/>
      </w:pPr>
      <w:r>
        <w:rPr>
          <w:b w:val="0"/>
        </w:rPr>
        <w:t>D. KJH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letter-cluster from among the given options that can replace the question mark (?) in the following series. MIN, NJM, OKL, PLK, ?</w:t>
      </w:r>
    </w:p>
    <w:p>
      <w:pPr>
        <w:spacing w:before="0"/>
      </w:pPr>
      <w:r>
        <w:rPr>
          <w:b w:val="0"/>
        </w:rPr>
      </w:r>
    </w:p>
    <w:p>
      <w:pPr>
        <w:spacing w:after="100" w:before="0"/>
      </w:pPr>
      <w:r>
        <w:rPr>
          <w:b w:val="0"/>
        </w:rPr>
        <w:t>A. QWS</w:t>
      </w:r>
    </w:p>
    <w:p>
      <w:pPr>
        <w:spacing w:after="100" w:before="0"/>
      </w:pPr>
      <w:r>
        <w:rPr>
          <w:b w:val="0"/>
        </w:rPr>
        <w:t>B. HGF</w:t>
      </w:r>
    </w:p>
    <w:p>
      <w:pPr>
        <w:spacing w:after="100" w:before="0"/>
      </w:pPr>
      <w:r>
        <w:rPr>
          <w:b w:val="0"/>
        </w:rPr>
        <w:t>C. QMJ</w:t>
      </w:r>
    </w:p>
    <w:p>
      <w:pPr>
        <w:spacing w:after="100" w:before="0"/>
      </w:pPr>
      <w:r>
        <w:rPr>
          <w:b w:val="0"/>
        </w:rPr>
        <w:t>D. UJH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Select the letter-cluster from among the given options that can replace the question mark (?) in the following series. BRF , EUH , HXJ , KAL , ?</w:t>
      </w:r>
    </w:p>
    <w:p>
      <w:pPr>
        <w:spacing w:before="0"/>
      </w:pPr>
      <w:r>
        <w:rPr>
          <w:b w:val="0"/>
        </w:rPr>
      </w:r>
    </w:p>
    <w:p>
      <w:pPr>
        <w:spacing w:after="100" w:before="0"/>
      </w:pPr>
      <w:r>
        <w:rPr>
          <w:b w:val="0"/>
        </w:rPr>
        <w:t>A. NMB</w:t>
      </w:r>
    </w:p>
    <w:p>
      <w:pPr>
        <w:spacing w:after="100" w:before="0"/>
      </w:pPr>
      <w:r>
        <w:rPr>
          <w:b w:val="0"/>
        </w:rPr>
        <w:t>B. NKH</w:t>
      </w:r>
    </w:p>
    <w:p>
      <w:pPr>
        <w:spacing w:after="100" w:before="0"/>
      </w:pPr>
      <w:r>
        <w:rPr>
          <w:b w:val="0"/>
        </w:rPr>
        <w:t>C. NHG</w:t>
      </w:r>
    </w:p>
    <w:p>
      <w:pPr>
        <w:spacing w:after="100" w:before="0"/>
      </w:pPr>
      <w:r>
        <w:rPr>
          <w:b w:val="0"/>
        </w:rPr>
        <w:t>D. NDN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Select the letter-cluster from among the given options that can replace the question mark (?) in the following series: WZWT, WVOH, WRGV, WNYJ, ?</w:t>
      </w:r>
    </w:p>
    <w:p>
      <w:pPr>
        <w:spacing w:before="0"/>
      </w:pPr>
      <w:r>
        <w:rPr>
          <w:b w:val="0"/>
        </w:rPr>
      </w:r>
    </w:p>
    <w:p>
      <w:pPr>
        <w:spacing w:after="100" w:before="0"/>
      </w:pPr>
      <w:r>
        <w:rPr>
          <w:b w:val="0"/>
        </w:rPr>
        <w:t>A. W J Q X</w:t>
      </w:r>
    </w:p>
    <w:p>
      <w:pPr>
        <w:spacing w:after="100" w:before="0"/>
      </w:pPr>
      <w:r>
        <w:rPr>
          <w:b w:val="0"/>
        </w:rPr>
        <w:t>B. W J Q W</w:t>
      </w:r>
    </w:p>
    <w:p>
      <w:pPr>
        <w:spacing w:after="100" w:before="0"/>
      </w:pPr>
      <w:r>
        <w:rPr>
          <w:b w:val="0"/>
        </w:rPr>
        <w:t>C. W H P X</w:t>
      </w:r>
    </w:p>
    <w:p>
      <w:pPr>
        <w:spacing w:after="100" w:before="0"/>
      </w:pPr>
      <w:r>
        <w:rPr>
          <w:b w:val="0"/>
        </w:rPr>
        <w:t>D. W J P 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letter-cluster from among the given options that can replace the question mark (?) in the following series: MCFI, NEKP, OGPW, PIUD, ?</w:t>
      </w:r>
    </w:p>
    <w:p>
      <w:pPr>
        <w:spacing w:before="0"/>
      </w:pPr>
      <w:r>
        <w:rPr>
          <w:b w:val="0"/>
        </w:rPr>
      </w:r>
    </w:p>
    <w:p>
      <w:pPr>
        <w:spacing w:after="100" w:before="0"/>
      </w:pPr>
      <w:r>
        <w:rPr>
          <w:b w:val="0"/>
        </w:rPr>
        <w:t>A. N K Y D</w:t>
      </w:r>
    </w:p>
    <w:p>
      <w:pPr>
        <w:spacing w:after="100" w:before="0"/>
      </w:pPr>
      <w:r>
        <w:rPr>
          <w:b w:val="0"/>
        </w:rPr>
        <w:t>B. Q L Y L</w:t>
      </w:r>
    </w:p>
    <w:p>
      <w:pPr>
        <w:spacing w:after="100" w:before="0"/>
      </w:pPr>
      <w:r>
        <w:rPr>
          <w:b w:val="0"/>
        </w:rPr>
        <w:t>C. Q K Z K</w:t>
      </w:r>
    </w:p>
    <w:p>
      <w:pPr>
        <w:spacing w:after="100" w:before="0"/>
      </w:pPr>
      <w:r>
        <w:rPr>
          <w:b w:val="0"/>
        </w:rPr>
        <w:t>D. Q K Z 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What comes next: 3, 12, 7, 16, 11, 20, 15, ?</w:t>
      </w:r>
    </w:p>
    <w:p>
      <w:pPr>
        <w:spacing w:before="0"/>
      </w:pPr>
      <w:r>
        <w:rPr>
          <w:b w:val="0"/>
        </w:rPr>
      </w:r>
    </w:p>
    <w:p>
      <w:pPr>
        <w:spacing w:after="100" w:before="0"/>
      </w:pPr>
      <w:r>
        <w:rPr>
          <w:b w:val="0"/>
        </w:rPr>
        <w:t>A. 16</w:t>
      </w:r>
    </w:p>
    <w:p>
      <w:pPr>
        <w:spacing w:after="100" w:before="0"/>
      </w:pPr>
      <w:r>
        <w:rPr>
          <w:b w:val="0"/>
        </w:rPr>
        <w:t>B. 24</w:t>
      </w:r>
    </w:p>
    <w:p>
      <w:pPr>
        <w:spacing w:after="100" w:before="0"/>
      </w:pPr>
      <w:r>
        <w:rPr>
          <w:b w:val="0"/>
        </w:rPr>
        <w:t>C. 14</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Each of the letters in the word STUDENT is arranged in alphabetical order. How many letters are there in the English alphabetical series between the letter that is second from the left and the one that is fourth from the right in the new letter-cluster formed?</w:t>
      </w:r>
    </w:p>
    <w:p>
      <w:pPr>
        <w:spacing w:before="0"/>
      </w:pPr>
      <w:r>
        <w:rPr>
          <w:b w:val="0"/>
        </w:rPr>
      </w:r>
    </w:p>
    <w:p>
      <w:pPr>
        <w:spacing w:after="100" w:before="0"/>
      </w:pPr>
      <w:r>
        <w:rPr>
          <w:b w:val="0"/>
        </w:rPr>
        <w:t>A. 17</w:t>
      </w:r>
    </w:p>
    <w:p>
      <w:pPr>
        <w:spacing w:after="100" w:before="0"/>
      </w:pPr>
      <w:r>
        <w:rPr>
          <w:b w:val="0"/>
        </w:rPr>
        <w:t>B. 13</w:t>
      </w:r>
    </w:p>
    <w:p>
      <w:pPr>
        <w:spacing w:after="100" w:before="0"/>
      </w:pPr>
      <w:r>
        <w:rPr>
          <w:b w:val="0"/>
        </w:rPr>
        <w:t>C. 11</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question, arraged in alphabetical order → D E N S T T U Thus, the number of letters between the letter that is second from the left and the one that is fourth from the right in the new letter-cluster formed → (S)19 − (E)5 − 1= 13</w:t>
      </w:r>
    </w:p>
    <w:p>
      <w:pPr>
        <w:spacing w:before="0"/>
      </w:pPr>
      <w:r>
        <w:rPr>
          <w:b w:val="0"/>
        </w:rPr>
      </w:r>
    </w:p>
    <w:p>
      <w:pPr>
        <w:spacing w:after="100" w:line="360" w:lineRule="auto" w:before="0"/>
      </w:pPr>
      <w:r>
        <w:rPr>
          <w:b w:val="0"/>
        </w:rPr>
        <w:t>10. Which of the following addresses are identical to each other: 1. Arjun Mehta A-101, Emerald Towers, Surat, 395001 2. Arjun Mehta A-101, Emerald Tower, Surat, 395001 3. Arjun M. A-101, Emerald Tower, Surat, 395001 4. Arjun Mehta A-101, Emerald Tower, Surat, 395001</w:t>
      </w:r>
    </w:p>
    <w:p>
      <w:pPr>
        <w:spacing w:before="0"/>
      </w:pPr>
      <w:r>
        <w:rPr>
          <w:b w:val="0"/>
        </w:rPr>
      </w:r>
    </w:p>
    <w:p>
      <w:pPr>
        <w:spacing w:after="100" w:before="0"/>
      </w:pPr>
      <w:r>
        <w:rPr>
          <w:b w:val="0"/>
        </w:rPr>
        <w:t>A. 1 and 2</w:t>
      </w:r>
    </w:p>
    <w:p>
      <w:pPr>
        <w:spacing w:after="100" w:before="0"/>
      </w:pPr>
      <w:r>
        <w:rPr>
          <w:b w:val="0"/>
        </w:rPr>
        <w:t>B. 1 and 3</w:t>
      </w:r>
    </w:p>
    <w:p>
      <w:pPr>
        <w:spacing w:after="100" w:before="0"/>
      </w:pPr>
      <w:r>
        <w:rPr>
          <w:b w:val="0"/>
        </w:rPr>
        <w:t>C. 2 and 4</w:t>
      </w:r>
    </w:p>
    <w:p>
      <w:pPr>
        <w:spacing w:after="100" w:before="0"/>
      </w:pPr>
      <w:r>
        <w:rPr>
          <w:b w:val="0"/>
        </w:rPr>
        <w:t>D. 3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 Arjun Mehta A-101, Emerald Tower, Surat, 395001 4. Arjun Mehta A-101, Emerald Tower, Surat, 395001</w:t>
      </w:r>
    </w:p>
    <w:p>
      <w:pPr>
        <w:spacing w:before="0"/>
      </w:pPr>
      <w:r>
        <w:rPr>
          <w:b w:val="0"/>
        </w:rPr>
      </w:r>
    </w:p>
    <w:p>
      <w:pPr>
        <w:spacing w:after="100" w:line="360" w:lineRule="auto" w:before="0"/>
      </w:pPr>
      <w:r>
        <w:rPr>
          <w:b w:val="0"/>
        </w:rPr>
        <w:t>11. Which of the following is/are identical to the address given: Meenal Gupta 102, Silver Oaks, Sector 12, Noida, 201301 1. Meenal Gupta 102, Silver Oaks, Sector 12, Noida, 201301 2. Meenal Gupta 102, Silver Oaks, Sector-12, Noida, 201301 3. Meenal Gupta 102, Silver Oaks, Sector 12, Noida 201301 4. Meenal Gupta 102, Silver Oaks, Sector 12, Noida, 201302</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Identical to the address given 1. Meenal Gupta 102, Silver Oaks, Sector 12, Noida, 201301</w:t>
      </w:r>
    </w:p>
    <w:p>
      <w:pPr>
        <w:spacing w:before="0"/>
      </w:pPr>
      <w:r>
        <w:rPr>
          <w:b w:val="0"/>
        </w:rPr>
      </w:r>
    </w:p>
    <w:p>
      <w:pPr>
        <w:spacing w:after="100" w:line="360" w:lineRule="auto" w:before="0"/>
      </w:pPr>
      <w:r>
        <w:rPr>
          <w:b w:val="0"/>
        </w:rPr>
        <w:t>12. Find the option that best completes the analogy. AG : IO :: CM : ?</w:t>
      </w:r>
    </w:p>
    <w:p>
      <w:pPr>
        <w:spacing w:before="0"/>
      </w:pPr>
      <w:r>
        <w:rPr>
          <w:b w:val="0"/>
        </w:rPr>
      </w:r>
    </w:p>
    <w:p>
      <w:pPr>
        <w:spacing w:after="100" w:before="0"/>
      </w:pPr>
      <w:r>
        <w:rPr>
          <w:b w:val="0"/>
        </w:rPr>
        <w:t>A. KO</w:t>
      </w:r>
    </w:p>
    <w:p>
      <w:pPr>
        <w:spacing w:after="100" w:before="0"/>
      </w:pPr>
      <w:r>
        <w:rPr>
          <w:b w:val="0"/>
        </w:rPr>
        <w:t>B. KU</w:t>
      </w:r>
    </w:p>
    <w:p>
      <w:pPr>
        <w:spacing w:after="100" w:before="0"/>
      </w:pPr>
      <w:r>
        <w:rPr>
          <w:b w:val="0"/>
        </w:rPr>
        <w:t>C. KS</w:t>
      </w:r>
    </w:p>
    <w:p>
      <w:pPr>
        <w:spacing w:after="100" w:before="0"/>
      </w:pPr>
      <w:r>
        <w:rPr>
          <w:b w:val="0"/>
        </w:rPr>
        <w:t>D. KW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AG : IO CM : ?</w:t>
      </w:r>
    </w:p>
    <w:p>
      <w:pPr>
        <w:spacing w:before="0"/>
      </w:pPr>
      <w:r>
        <w:rPr>
          <w:b w:val="0"/>
        </w:rPr>
      </w:r>
    </w:p>
    <w:p>
      <w:pPr>
        <w:spacing w:after="100" w:line="360" w:lineRule="auto" w:before="0"/>
      </w:pPr>
      <w:r>
        <w:rPr>
          <w:b w:val="0"/>
        </w:rPr>
        <w:t>13. A is facing North. B is seated second to the right of A. Who is sitting immediately to the left of B?</w:t>
      </w:r>
    </w:p>
    <w:p>
      <w:pPr>
        <w:spacing w:before="0"/>
      </w:pPr>
      <w:r>
        <w:rPr>
          <w:b w:val="0"/>
        </w:rPr>
      </w:r>
    </w:p>
    <w:p>
      <w:pPr>
        <w:spacing w:after="100" w:before="0"/>
      </w:pPr>
      <w:r>
        <w:rPr>
          <w:b w:val="0"/>
        </w:rPr>
        <w:t>A. The person seated to the immediate right of A</w:t>
      </w:r>
    </w:p>
    <w:p>
      <w:pPr>
        <w:spacing w:after="100" w:before="0"/>
      </w:pPr>
      <w:r>
        <w:rPr>
          <w:b w:val="0"/>
        </w:rPr>
        <w:t>B. The person seated opposite to A</w:t>
      </w:r>
    </w:p>
    <w:p>
      <w:pPr>
        <w:spacing w:after="100" w:before="0"/>
      </w:pPr>
      <w:r>
        <w:rPr>
          <w:b w:val="0"/>
        </w:rPr>
        <w:t>C. The person seated to the immediate left of A</w:t>
      </w:r>
    </w:p>
    <w:p>
      <w:pPr>
        <w:spacing w:after="100" w:before="0"/>
      </w:pPr>
      <w:r>
        <w:rPr>
          <w:b w:val="0"/>
        </w:rPr>
        <w:t>D. Cannot be determined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Case 1) Case 2) Thus, B's direction is not defined therefore the person who sits immediate left of B cannot be determined.</w:t>
      </w:r>
    </w:p>
    <w:p>
      <w:pPr>
        <w:spacing w:before="0"/>
      </w:pPr>
      <w:r>
        <w:rPr>
          <w:b w:val="0"/>
        </w:rPr>
      </w:r>
    </w:p>
    <w:p>
      <w:pPr>
        <w:spacing w:after="100" w:line="360" w:lineRule="auto" w:before="0"/>
      </w:pPr>
      <w:r>
        <w:rPr>
          <w:b w:val="0"/>
        </w:rPr>
        <w:t>14. In the following question, the second word is related to the first word by a specific pattern of letter transformation. Identify the same pattern and apply it to the third word to find the correct option that completes the analogy. TIME : VJOG :: WORD : ?</w:t>
      </w:r>
    </w:p>
    <w:p>
      <w:pPr>
        <w:spacing w:before="0"/>
      </w:pPr>
      <w:r>
        <w:rPr>
          <w:b w:val="0"/>
        </w:rPr>
      </w:r>
    </w:p>
    <w:p>
      <w:pPr>
        <w:spacing w:after="100" w:before="0"/>
      </w:pPr>
      <w:r>
        <w:rPr>
          <w:b w:val="0"/>
        </w:rPr>
        <w:t>A. YPTF</w:t>
      </w:r>
    </w:p>
    <w:p>
      <w:pPr>
        <w:spacing w:after="100" w:before="0"/>
      </w:pPr>
      <w:r>
        <w:rPr>
          <w:b w:val="0"/>
        </w:rPr>
        <w:t>B. YQTG</w:t>
      </w:r>
    </w:p>
    <w:p>
      <w:pPr>
        <w:spacing w:after="100" w:before="0"/>
      </w:pPr>
      <w:r>
        <w:rPr>
          <w:b w:val="0"/>
        </w:rPr>
        <w:t>C. YPSF</w:t>
      </w:r>
    </w:p>
    <w:p>
      <w:pPr>
        <w:spacing w:after="100" w:before="0"/>
      </w:pPr>
      <w:r>
        <w:rPr>
          <w:b w:val="0"/>
        </w:rPr>
        <w:t>D. ZPSF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In each of the following questions, a specific pattern such as reversal or rearrangement has been applied to the first word to get the second. Apply the same pattern to the third word and find the correct answer from the given options. GNIDAER : READING :: NOITULOS : ?</w:t>
      </w:r>
    </w:p>
    <w:p>
      <w:pPr>
        <w:spacing w:before="0"/>
      </w:pPr>
      <w:r>
        <w:rPr>
          <w:b w:val="0"/>
        </w:rPr>
      </w:r>
    </w:p>
    <w:p>
      <w:pPr>
        <w:spacing w:after="100" w:before="0"/>
      </w:pPr>
      <w:r>
        <w:rPr>
          <w:b w:val="0"/>
        </w:rPr>
        <w:t>A. SOLUTION</w:t>
      </w:r>
    </w:p>
    <w:p>
      <w:pPr>
        <w:spacing w:after="100" w:before="0"/>
      </w:pPr>
      <w:r>
        <w:rPr>
          <w:b w:val="0"/>
        </w:rPr>
        <w:t>B. SOLUNOIT</w:t>
      </w:r>
    </w:p>
    <w:p>
      <w:pPr>
        <w:spacing w:after="100" w:before="0"/>
      </w:pPr>
      <w:r>
        <w:rPr>
          <w:b w:val="0"/>
        </w:rPr>
        <w:t>C. NOILOSUT</w:t>
      </w:r>
    </w:p>
    <w:p>
      <w:pPr>
        <w:spacing w:after="100" w:before="0"/>
      </w:pPr>
      <w:r>
        <w:rPr>
          <w:b w:val="0"/>
        </w:rPr>
        <w:t>D. POLLUTION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In each of the following questions, the first word is coded to form the second word using a specific rearrangement and/or substitution rule. Apply the same rule to the third word to determine the correct corresponding word from the given alternatives. AYRRJC :: CATTLE :: NCPDCAR : ?</w:t>
      </w:r>
    </w:p>
    <w:p>
      <w:pPr>
        <w:spacing w:before="0"/>
      </w:pPr>
      <w:r>
        <w:rPr>
          <w:b w:val="0"/>
        </w:rPr>
      </w:r>
    </w:p>
    <w:p>
      <w:pPr>
        <w:spacing w:after="100" w:before="0"/>
      </w:pPr>
      <w:r>
        <w:rPr>
          <w:b w:val="0"/>
        </w:rPr>
        <w:t>A. SUBJECTS</w:t>
      </w:r>
    </w:p>
    <w:p>
      <w:pPr>
        <w:spacing w:after="100" w:before="0"/>
      </w:pPr>
      <w:r>
        <w:rPr>
          <w:b w:val="0"/>
        </w:rPr>
        <w:t>B. NEGLECT</w:t>
      </w:r>
    </w:p>
    <w:p>
      <w:pPr>
        <w:spacing w:after="100" w:before="0"/>
      </w:pPr>
      <w:r>
        <w:rPr>
          <w:b w:val="0"/>
        </w:rPr>
        <w:t>C. PERFECT</w:t>
      </w:r>
    </w:p>
    <w:p>
      <w:pPr>
        <w:spacing w:after="100" w:before="0"/>
      </w:pPr>
      <w:r>
        <w:rPr>
          <w:b w:val="0"/>
        </w:rPr>
        <w:t>D. OPERATE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Identify the odd one: 2, 3, 5, 7, 11, 13, 17, 20</w:t>
      </w:r>
    </w:p>
    <w:p>
      <w:pPr>
        <w:spacing w:before="0"/>
      </w:pPr>
      <w:r>
        <w:rPr>
          <w:b w:val="0"/>
        </w:rPr>
      </w:r>
    </w:p>
    <w:p>
      <w:pPr>
        <w:spacing w:after="100" w:before="0"/>
      </w:pPr>
      <w:r>
        <w:rPr>
          <w:b w:val="0"/>
        </w:rPr>
        <w:t>A. 17</w:t>
      </w:r>
    </w:p>
    <w:p>
      <w:pPr>
        <w:spacing w:after="100" w:before="0"/>
      </w:pPr>
      <w:r>
        <w:rPr>
          <w:b w:val="0"/>
        </w:rPr>
        <w:t>B. 13</w:t>
      </w:r>
    </w:p>
    <w:p>
      <w:pPr>
        <w:spacing w:after="100" w:before="0"/>
      </w:pPr>
      <w:r>
        <w:rPr>
          <w:b w:val="0"/>
        </w:rPr>
        <w:t>C. 20</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20 → not a prime number (it is composite)</w:t>
      </w:r>
    </w:p>
    <w:p>
      <w:pPr>
        <w:spacing w:before="0"/>
      </w:pPr>
      <w:r>
        <w:rPr>
          <w:b w:val="0"/>
        </w:rPr>
      </w:r>
    </w:p>
    <w:p>
      <w:pPr>
        <w:spacing w:after="100" w:line="360" w:lineRule="auto" w:before="0"/>
      </w:pPr>
      <w:r>
        <w:rPr>
          <w:b w:val="0"/>
        </w:rPr>
        <w:t>18. Which of the following is the odd one out?</w:t>
      </w:r>
    </w:p>
    <w:p>
      <w:pPr>
        <w:spacing w:before="0"/>
      </w:pPr>
      <w:r>
        <w:rPr>
          <w:b w:val="0"/>
        </w:rPr>
      </w:r>
    </w:p>
    <w:p>
      <w:pPr>
        <w:spacing w:after="100" w:before="0"/>
      </w:pPr>
      <w:r>
        <w:rPr>
          <w:b w:val="0"/>
        </w:rPr>
        <w:t>A. 2, 3, 5</w:t>
      </w:r>
    </w:p>
    <w:p>
      <w:pPr>
        <w:spacing w:after="100" w:before="0"/>
      </w:pPr>
      <w:r>
        <w:rPr>
          <w:b w:val="0"/>
        </w:rPr>
        <w:t>B. 11, 13, 17</w:t>
      </w:r>
    </w:p>
    <w:p>
      <w:pPr>
        <w:spacing w:after="100" w:before="0"/>
      </w:pPr>
      <w:r>
        <w:rPr>
          <w:b w:val="0"/>
        </w:rPr>
        <w:t>C. 4, 6, 8</w:t>
      </w:r>
    </w:p>
    <w:p>
      <w:pPr>
        <w:spacing w:after="100" w:before="0"/>
      </w:pPr>
      <w:r>
        <w:rPr>
          <w:b w:val="0"/>
        </w:rPr>
        <w:t>D. 7, 19,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4, 6, 8 → all are composite number.</w:t>
      </w:r>
    </w:p>
    <w:p>
      <w:pPr>
        <w:spacing w:before="0"/>
      </w:pPr>
      <w:r>
        <w:rPr>
          <w:b w:val="0"/>
        </w:rPr>
      </w:r>
    </w:p>
    <w:p>
      <w:pPr>
        <w:spacing w:after="100" w:line="360" w:lineRule="auto" w:before="0"/>
      </w:pPr>
      <w:r>
        <w:rPr>
          <w:b w:val="0"/>
        </w:rPr>
        <w:t>19. Rani said, "The man in the photo is my mother's son-in-law." Who is the man to Rani?</w:t>
      </w:r>
    </w:p>
    <w:p>
      <w:pPr>
        <w:spacing w:before="0"/>
      </w:pPr>
      <w:r>
        <w:rPr>
          <w:b w:val="0"/>
        </w:rPr>
      </w:r>
    </w:p>
    <w:p>
      <w:pPr>
        <w:spacing w:after="100" w:before="0"/>
      </w:pPr>
      <w:r>
        <w:rPr>
          <w:b w:val="0"/>
        </w:rPr>
        <w:t>A. Husband</w:t>
      </w:r>
    </w:p>
    <w:p>
      <w:pPr>
        <w:spacing w:after="100" w:before="0"/>
      </w:pPr>
      <w:r>
        <w:rPr>
          <w:b w:val="0"/>
        </w:rPr>
        <w:t>B. Father</w:t>
      </w:r>
    </w:p>
    <w:p>
      <w:pPr>
        <w:spacing w:after="100" w:before="0"/>
      </w:pPr>
      <w:r>
        <w:rPr>
          <w:b w:val="0"/>
        </w:rPr>
        <w:t>C. Uncle</w:t>
      </w:r>
    </w:p>
    <w:p>
      <w:pPr>
        <w:spacing w:after="100" w:before="0"/>
      </w:pPr>
      <w:r>
        <w:rPr>
          <w:b w:val="0"/>
        </w:rPr>
        <w:t>D. Cousin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K11 : I9 : G7</w:t>
      </w:r>
    </w:p>
    <w:p>
      <w:pPr>
        <w:spacing w:after="100" w:before="0"/>
      </w:pPr>
      <w:r>
        <w:rPr>
          <w:b w:val="0"/>
        </w:rPr>
        <w:t>B. M13 : K11 : I9</w:t>
      </w:r>
    </w:p>
    <w:p>
      <w:pPr>
        <w:spacing w:after="100" w:before="0"/>
      </w:pPr>
      <w:r>
        <w:rPr>
          <w:b w:val="0"/>
        </w:rPr>
        <w:t>C. O15 : M13 : K11</w:t>
      </w:r>
    </w:p>
    <w:p>
      <w:pPr>
        <w:spacing w:after="100" w:before="0"/>
      </w:pPr>
      <w:r>
        <w:rPr>
          <w:b w:val="0"/>
        </w:rPr>
        <w:t>D. N14 : K11 : H8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N14 : K11 : H8</w:t>
      </w:r>
    </w:p>
    <w:p>
      <w:pPr>
        <w:spacing w:before="0"/>
      </w:pPr>
      <w:r>
        <w:rPr>
          <w:b w:val="0"/>
        </w:rPr>
      </w:r>
    </w:p>
    <w:p>
      <w:pPr>
        <w:spacing w:after="100" w:line="360" w:lineRule="auto" w:before="0"/>
      </w:pPr>
      <w:r>
        <w:rPr>
          <w:b w:val="0"/>
        </w:rPr>
        <w:t>21.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A1@ : B2# : C3$</w:t>
      </w:r>
    </w:p>
    <w:p>
      <w:pPr>
        <w:spacing w:after="100" w:before="0"/>
      </w:pPr>
      <w:r>
        <w:rPr>
          <w:b w:val="0"/>
        </w:rPr>
        <w:t>B. D4% : E5^ : F6&amp;</w:t>
      </w:r>
    </w:p>
    <w:p>
      <w:pPr>
        <w:spacing w:after="100" w:before="0"/>
      </w:pPr>
      <w:r>
        <w:rPr>
          <w:b w:val="0"/>
        </w:rPr>
        <w:t>C. G7* : H8( : I9)</w:t>
      </w:r>
    </w:p>
    <w:p>
      <w:pPr>
        <w:spacing w:after="100" w:before="0"/>
      </w:pPr>
      <w:r>
        <w:rPr>
          <w:b w:val="0"/>
        </w:rPr>
        <w:t>D. J10_ : K11@ : L12@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Options Letter pattern Number pattern Symbol pattern (1) A → B → C 1 → 2 → 3 @, #, $ (All Unique) (2) D → E → F 4 → 5 → 6 %, ^, &amp; (All Unique) (3) G → H → I 7 → 8 → 9 *, (, ) (All Unique) (4) J → K → L 10 → 11 → 12 _, @, @ (Repetitive)</w:t>
      </w:r>
    </w:p>
    <w:p>
      <w:pPr>
        <w:spacing w:before="0"/>
      </w:pPr>
      <w:r>
        <w:rPr>
          <w:b w:val="0"/>
        </w:rPr>
      </w:r>
    </w:p>
    <w:p>
      <w:pPr>
        <w:spacing w:after="100" w:line="360" w:lineRule="auto" w:before="0"/>
      </w:pPr>
      <w:r>
        <w:rPr>
          <w:b w:val="0"/>
        </w:rPr>
        <w:t>22. Pointing to a man, a woman said, "His mother is the only daughter of my father." How is the man related to the woman?</w:t>
      </w:r>
    </w:p>
    <w:p>
      <w:pPr>
        <w:spacing w:before="0"/>
      </w:pPr>
      <w:r>
        <w:rPr>
          <w:b w:val="0"/>
        </w:rPr>
      </w:r>
    </w:p>
    <w:p>
      <w:pPr>
        <w:spacing w:after="100" w:before="0"/>
      </w:pPr>
      <w:r>
        <w:rPr>
          <w:b w:val="0"/>
        </w:rPr>
        <w:t>A. Son</w:t>
      </w:r>
    </w:p>
    <w:p>
      <w:pPr>
        <w:spacing w:after="100" w:before="0"/>
      </w:pPr>
      <w:r>
        <w:rPr>
          <w:b w:val="0"/>
        </w:rPr>
        <w:t>B. Nephew</w:t>
      </w:r>
    </w:p>
    <w:p>
      <w:pPr>
        <w:spacing w:after="100" w:before="0"/>
      </w:pPr>
      <w:r>
        <w:rPr>
          <w:b w:val="0"/>
        </w:rPr>
        <w:t>C. Cousin</w:t>
      </w:r>
    </w:p>
    <w:p>
      <w:pPr>
        <w:spacing w:after="100" w:before="0"/>
      </w:pPr>
      <w:r>
        <w:rPr>
          <w:b w:val="0"/>
        </w:rPr>
        <w:t>D. Grandson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 man is the Son of the woman.</w:t>
      </w:r>
    </w:p>
    <w:p>
      <w:pPr>
        <w:spacing w:before="0"/>
      </w:pPr>
      <w:r>
        <w:rPr>
          <w:b w:val="0"/>
        </w:rPr>
      </w:r>
    </w:p>
    <w:p>
      <w:pPr>
        <w:spacing w:after="100" w:line="360" w:lineRule="auto" w:before="0"/>
      </w:pPr>
      <w:r>
        <w:rPr>
          <w:b w:val="0"/>
        </w:rPr>
        <w:t>23. Pointing to a woman, John says, "She is the wife of my uncle's only son." How is the woman related to John?</w:t>
      </w:r>
    </w:p>
    <w:p>
      <w:pPr>
        <w:spacing w:before="0"/>
      </w:pPr>
      <w:r>
        <w:rPr>
          <w:b w:val="0"/>
        </w:rPr>
      </w:r>
    </w:p>
    <w:p>
      <w:pPr>
        <w:spacing w:after="100" w:before="0"/>
      </w:pPr>
      <w:r>
        <w:rPr>
          <w:b w:val="0"/>
        </w:rPr>
        <w:t>A. Sister</w:t>
      </w:r>
    </w:p>
    <w:p>
      <w:pPr>
        <w:spacing w:after="100" w:before="0"/>
      </w:pPr>
      <w:r>
        <w:rPr>
          <w:b w:val="0"/>
        </w:rPr>
        <w:t>B. Cousin</w:t>
      </w:r>
    </w:p>
    <w:p>
      <w:pPr>
        <w:spacing w:after="100" w:before="0"/>
      </w:pPr>
      <w:r>
        <w:rPr>
          <w:b w:val="0"/>
        </w:rPr>
        <w:t>C. Sister-in-law</w:t>
      </w:r>
    </w:p>
    <w:p>
      <w:pPr>
        <w:spacing w:after="100" w:before="0"/>
      </w:pPr>
      <w:r>
        <w:rPr>
          <w:b w:val="0"/>
        </w:rPr>
        <w:t>D. Niece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the woman is the Sister-in-law of John.</w:t>
      </w:r>
    </w:p>
    <w:p>
      <w:pPr>
        <w:spacing w:before="0"/>
      </w:pPr>
      <w:r>
        <w:rPr>
          <w:b w:val="0"/>
        </w:rPr>
      </w:r>
    </w:p>
    <w:p>
      <w:pPr>
        <w:spacing w:after="100" w:line="360" w:lineRule="auto" w:before="0"/>
      </w:pPr>
      <w:r>
        <w:rPr>
          <w:b w:val="0"/>
        </w:rPr>
        <w:t>24. A man said, "My mother's husband's only son is the father of your sister's brother." How is the man related to you?</w:t>
      </w:r>
    </w:p>
    <w:p>
      <w:pPr>
        <w:spacing w:before="0"/>
      </w:pPr>
      <w:r>
        <w:rPr>
          <w:b w:val="0"/>
        </w:rPr>
      </w:r>
    </w:p>
    <w:p>
      <w:pPr>
        <w:spacing w:after="100" w:before="0"/>
      </w:pPr>
      <w:r>
        <w:rPr>
          <w:b w:val="0"/>
        </w:rPr>
        <w:t>A. Uncle</w:t>
      </w:r>
    </w:p>
    <w:p>
      <w:pPr>
        <w:spacing w:after="100" w:before="0"/>
      </w:pPr>
      <w:r>
        <w:rPr>
          <w:b w:val="0"/>
        </w:rPr>
        <w:t>B. Father</w:t>
      </w:r>
    </w:p>
    <w:p>
      <w:pPr>
        <w:spacing w:after="100" w:before="0"/>
      </w:pPr>
      <w:r>
        <w:rPr>
          <w:b w:val="0"/>
        </w:rPr>
        <w:t>C. Grandfather</w:t>
      </w:r>
    </w:p>
    <w:p>
      <w:pPr>
        <w:spacing w:after="100" w:before="0"/>
      </w:pPr>
      <w:r>
        <w:rPr>
          <w:b w:val="0"/>
        </w:rPr>
        <w:t>D.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the man is your Father.</w:t>
      </w:r>
    </w:p>
    <w:p>
      <w:pPr>
        <w:spacing w:before="0"/>
      </w:pPr>
      <w:r>
        <w:rPr>
          <w:b w:val="0"/>
        </w:rPr>
      </w:r>
    </w:p>
    <w:p>
      <w:pPr>
        <w:spacing w:after="100" w:line="360" w:lineRule="auto" w:before="0"/>
      </w:pPr>
      <w:r>
        <w:rPr>
          <w:b w:val="0"/>
        </w:rPr>
        <w:t>25. If # = ×, @ = -, $ = +, then evaluate: 9 # 2 @ 3 $ 1</w:t>
      </w:r>
    </w:p>
    <w:p>
      <w:pPr>
        <w:spacing w:before="0"/>
      </w:pPr>
      <w:r>
        <w:rPr>
          <w:b w:val="0"/>
        </w:rPr>
      </w:r>
    </w:p>
    <w:p>
      <w:pPr>
        <w:spacing w:after="100" w:before="0"/>
      </w:pPr>
      <w:r>
        <w:rPr>
          <w:b w:val="0"/>
        </w:rPr>
        <w:t>A. 18</w:t>
      </w:r>
    </w:p>
    <w:p>
      <w:pPr>
        <w:spacing w:after="100" w:before="0"/>
      </w:pPr>
      <w:r>
        <w:rPr>
          <w:b w:val="0"/>
        </w:rPr>
        <w:t>B. 14</w:t>
      </w:r>
    </w:p>
    <w:p>
      <w:pPr>
        <w:spacing w:after="100" w:before="0"/>
      </w:pPr>
      <w:r>
        <w:rPr>
          <w:b w:val="0"/>
        </w:rPr>
        <w:t>C. 16</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9 × 2 - 3 + 1 ⇒ 18 - 3 + 1 ⇒ 19 - 3 ⇒ 16</w:t>
      </w:r>
    </w:p>
    <w:p>
      <w:pPr>
        <w:spacing w:before="0"/>
      </w:pPr>
      <w:r>
        <w:rPr>
          <w:b w:val="0"/>
        </w:rPr>
      </w:r>
    </w:p>
    <w:p>
      <w:pPr>
        <w:spacing w:after="100" w:line="360" w:lineRule="auto" w:before="0"/>
      </w:pPr>
      <w:r>
        <w:rPr>
          <w:b w:val="0"/>
        </w:rPr>
        <w:t>26. Which of the following features distinguishes the Elephanta Caves from other rock-cut sites of early India?</w:t>
      </w:r>
    </w:p>
    <w:p>
      <w:pPr>
        <w:spacing w:before="0"/>
      </w:pPr>
      <w:r>
        <w:rPr>
          <w:b w:val="0"/>
        </w:rPr>
      </w:r>
    </w:p>
    <w:p>
      <w:pPr>
        <w:spacing w:after="100" w:before="0"/>
      </w:pPr>
      <w:r>
        <w:rPr>
          <w:b w:val="0"/>
        </w:rPr>
        <w:t>A. They are primarily Buddhist caves with large stupas.</w:t>
      </w:r>
    </w:p>
    <w:p>
      <w:pPr>
        <w:spacing w:after="100" w:before="0"/>
      </w:pPr>
      <w:r>
        <w:rPr>
          <w:b w:val="0"/>
        </w:rPr>
        <w:t>B. The caves focus on Shaivite themes and feature sculptural depth through light and shadow.</w:t>
      </w:r>
    </w:p>
    <w:p>
      <w:pPr>
        <w:spacing w:after="100" w:before="0"/>
      </w:pPr>
      <w:r>
        <w:rPr>
          <w:b w:val="0"/>
        </w:rPr>
        <w:t>C. They contain a mix of Jain and Vaishnavite depictions in pillar halls.</w:t>
      </w:r>
    </w:p>
    <w:p>
      <w:pPr>
        <w:spacing w:after="100" w:before="0"/>
      </w:pPr>
      <w:r>
        <w:rPr>
          <w:b w:val="0"/>
        </w:rPr>
        <w:t>D. The caves are entirely monolithic structures from the Mauryan period.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Elephanta Caves focus on Shaivite themes, depicting forms of Shiva like Trimurti, Ardhanarishvara, and Gangadhara. Dating to the 5th–7th century CE, they showcase Gupta-period artistic style with intricate carvings that use light and shadow for sculptural depth. Located near Mumbai, these rock-cut caves emphasize Shiva's spiritual narratives.</w:t>
      </w:r>
    </w:p>
    <w:p>
      <w:pPr>
        <w:spacing w:before="0"/>
      </w:pPr>
      <w:r>
        <w:rPr>
          <w:b w:val="0"/>
        </w:rPr>
      </w:r>
    </w:p>
    <w:p>
      <w:pPr>
        <w:spacing w:after="100" w:line="360" w:lineRule="auto" w:before="0"/>
      </w:pPr>
      <w:r>
        <w:rPr>
          <w:b w:val="0"/>
        </w:rPr>
        <w:t>27. Read the statements about the Goncha Festival of Bastar: 1.) Tupki, a mock gun made of bamboo, uses Goncha fruit as bullets. 2.) The chariot procession was started by Chalukya rulers. 3.) Rath Yatra begins on Ashadh Shukla Dashmi and ends on Dutiya. Which of the above statements are correct?</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Only 1 and 3</w:t>
      </w:r>
    </w:p>
    <w:p>
      <w:pPr>
        <w:spacing w:after="100" w:before="0"/>
      </w:pPr>
      <w:r>
        <w:rPr>
          <w:b w:val="0"/>
        </w:rPr>
        <w:t>D.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Tupki, a mock gun made of bamboo, uses Goncha fruit as bullets, and Rath Yatra begins on Ashadh Shukla Dashmi and ends on Dutiya. The chariot procession was not started by Chalukya rulers, making statements 1 and 3 correct.</w:t>
      </w:r>
    </w:p>
    <w:p>
      <w:pPr>
        <w:spacing w:before="0"/>
      </w:pPr>
      <w:r>
        <w:rPr>
          <w:b w:val="0"/>
        </w:rPr>
      </w:r>
    </w:p>
    <w:p>
      <w:pPr>
        <w:spacing w:after="100" w:line="360" w:lineRule="auto" w:before="0"/>
      </w:pPr>
      <w:r>
        <w:rPr>
          <w:b w:val="0"/>
        </w:rPr>
        <w:t>28. Fill in the blanks: In Carnatic music, a laghu with five beats is known as ____ jaati.</w:t>
      </w:r>
    </w:p>
    <w:p>
      <w:pPr>
        <w:spacing w:before="0"/>
      </w:pPr>
      <w:r>
        <w:rPr>
          <w:b w:val="0"/>
        </w:rPr>
      </w:r>
    </w:p>
    <w:p>
      <w:pPr>
        <w:spacing w:after="100" w:before="0"/>
      </w:pPr>
      <w:r>
        <w:rPr>
          <w:b w:val="0"/>
        </w:rPr>
        <w:t>A. Tishra</w:t>
      </w:r>
    </w:p>
    <w:p>
      <w:pPr>
        <w:spacing w:after="100" w:before="0"/>
      </w:pPr>
      <w:r>
        <w:rPr>
          <w:b w:val="0"/>
        </w:rPr>
        <w:t>B. Chaturashra</w:t>
      </w:r>
    </w:p>
    <w:p>
      <w:pPr>
        <w:spacing w:after="100" w:before="0"/>
      </w:pPr>
      <w:r>
        <w:rPr>
          <w:b w:val="0"/>
        </w:rPr>
        <w:t>C. Khanda</w:t>
      </w:r>
    </w:p>
    <w:p>
      <w:pPr>
        <w:spacing w:after="100" w:before="0"/>
      </w:pPr>
      <w:r>
        <w:rPr>
          <w:b w:val="0"/>
        </w:rPr>
        <w:t>D. Mishra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Khanda Jaati in Carnatic music refers to a laghu with five beats, represented as ta ka ta ki ta. It is one of the five jaatis, alongside Tishra (3 beats), Chaturashra (4 beats), Mishra (7 beats), and Sankeerna (9 beats), adding complexity to rhythmic structures in compositions.</w:t>
      </w:r>
    </w:p>
    <w:p>
      <w:pPr>
        <w:spacing w:before="0"/>
      </w:pPr>
      <w:r>
        <w:rPr>
          <w:b w:val="0"/>
        </w:rPr>
      </w:r>
    </w:p>
    <w:p>
      <w:pPr>
        <w:spacing w:after="100" w:line="360" w:lineRule="auto" w:before="0"/>
      </w:pPr>
      <w:r>
        <w:rPr>
          <w:b w:val="0"/>
        </w:rPr>
        <w:t>29. Which of the following statements about Judo is correct?</w:t>
      </w:r>
    </w:p>
    <w:p>
      <w:pPr>
        <w:spacing w:before="0"/>
      </w:pPr>
      <w:r>
        <w:rPr>
          <w:b w:val="0"/>
        </w:rPr>
      </w:r>
    </w:p>
    <w:p>
      <w:pPr>
        <w:spacing w:after="100" w:before="0"/>
      </w:pPr>
      <w:r>
        <w:rPr>
          <w:b w:val="0"/>
        </w:rPr>
        <w:t>A. Judo was introduced in 1882 by Jigoro Kano in Japan.</w:t>
      </w:r>
    </w:p>
    <w:p>
      <w:pPr>
        <w:spacing w:after="100" w:before="0"/>
      </w:pPr>
      <w:r>
        <w:rPr>
          <w:b w:val="0"/>
        </w:rPr>
        <w:t>B. India's first National Judo Championship was held in 1970 at Delhi University.</w:t>
      </w:r>
    </w:p>
    <w:p>
      <w:pPr>
        <w:spacing w:after="100" w:before="0"/>
      </w:pPr>
      <w:r>
        <w:rPr>
          <w:b w:val="0"/>
        </w:rPr>
        <w:t>C. Kalpana Devi won gold at the 2010 Judo World Cup.</w:t>
      </w:r>
    </w:p>
    <w:p>
      <w:pPr>
        <w:spacing w:after="100" w:before="0"/>
      </w:pPr>
      <w:r>
        <w:rPr>
          <w:b w:val="0"/>
        </w:rPr>
        <w:t>D. Judo became an Olympic sport in 1965.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Judo was introduced in 1882 by Jigoro Kano in Japan. Kano founded the Kodokan Judo Institute and developed Judo as a modern martial art focusing on techniques like grappling, joint locks, and throws. Judo became an Olympic sport in 1964, not 1965. Kalpana Devi did not win gold at the 2010 Judo World Cup. India's first National Judo Championship was held in 1970 at Delhi University.</w:t>
      </w:r>
    </w:p>
    <w:p>
      <w:pPr>
        <w:spacing w:before="0"/>
      </w:pPr>
      <w:r>
        <w:rPr>
          <w:b w:val="0"/>
        </w:rPr>
      </w:r>
    </w:p>
    <w:p>
      <w:pPr>
        <w:spacing w:after="100" w:line="360" w:lineRule="auto" w:before="0"/>
      </w:pPr>
      <w:r>
        <w:rPr>
          <w:b w:val="0"/>
        </w:rPr>
        <w:t>30. Where and when will the 59th National Cross Country Championships - 2025 be held?</w:t>
      </w:r>
    </w:p>
    <w:p>
      <w:pPr>
        <w:spacing w:before="0"/>
      </w:pPr>
      <w:r>
        <w:rPr>
          <w:b w:val="0"/>
        </w:rPr>
      </w:r>
    </w:p>
    <w:p>
      <w:pPr>
        <w:spacing w:after="100" w:before="0"/>
      </w:pPr>
      <w:r>
        <w:rPr>
          <w:b w:val="0"/>
        </w:rPr>
        <w:t>A. 10th January 2025, Lucknow, Uttar Pradesh</w:t>
      </w:r>
    </w:p>
    <w:p>
      <w:pPr>
        <w:spacing w:after="100" w:before="0"/>
      </w:pPr>
      <w:r>
        <w:rPr>
          <w:b w:val="0"/>
        </w:rPr>
        <w:t>B. 12th January 2025, Meerut, Uttar Pradesh</w:t>
      </w:r>
    </w:p>
    <w:p>
      <w:pPr>
        <w:spacing w:after="100" w:before="0"/>
      </w:pPr>
      <w:r>
        <w:rPr>
          <w:b w:val="0"/>
        </w:rPr>
        <w:t>C. 15th January 2025, Kanpur, Uttar Pradesh</w:t>
      </w:r>
    </w:p>
    <w:p>
      <w:pPr>
        <w:spacing w:after="100" w:before="0"/>
      </w:pPr>
      <w:r>
        <w:rPr>
          <w:b w:val="0"/>
        </w:rPr>
        <w:t>D. 12th January 2025, Jaipur, Rajasthan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12th January 2025, Meerut, Uttar Pradesh. Key Points Additional Information</w:t>
      </w:r>
    </w:p>
    <w:p>
      <w:pPr>
        <w:spacing w:before="0"/>
      </w:pPr>
      <w:r>
        <w:rPr>
          <w:b w:val="0"/>
        </w:rPr>
        <w:t>• The 59th National Cross Country Championships is scheduled to be held on 12th January 2025.</w:t>
      </w:r>
    </w:p>
    <w:p>
      <w:pPr>
        <w:spacing w:before="0"/>
      </w:pPr>
      <w:r>
        <w:rPr>
          <w:b w:val="0"/>
        </w:rPr>
        <w:t>• The event will take place in Meerut, Uttar Pradesh, a city known for its rich history and sports culture.</w:t>
      </w:r>
    </w:p>
    <w:p>
      <w:pPr>
        <w:spacing w:before="0"/>
      </w:pPr>
      <w:r>
        <w:rPr>
          <w:b w:val="0"/>
        </w:rPr>
        <w:t>• Cross Country Championships are athletic events conducted over natural terrains such as grass, dirt trails, or hills, emphasizing endurance and strategy.</w:t>
      </w:r>
    </w:p>
    <w:p>
      <w:pPr>
        <w:spacing w:before="0"/>
      </w:pPr>
      <w:r>
        <w:rPr>
          <w:b w:val="0"/>
        </w:rPr>
        <w:t>• The event is organized under the guidance of the Athletics Federation of India (AFI), which is the apex body for athletics in India.</w:t>
      </w:r>
    </w:p>
    <w:p>
      <w:pPr>
        <w:spacing w:before="0"/>
      </w:pPr>
      <w:r>
        <w:rPr>
          <w:b w:val="0"/>
        </w:rPr>
        <w:t>• Meerut has a prominent reputation in sports equipment manufacturing and is a major contributor to the sports industry in India, making it a fitting choice for hosting such events.</w:t>
      </w:r>
    </w:p>
    <w:p>
      <w:pPr>
        <w:spacing w:before="0"/>
      </w:pPr>
      <w:r>
        <w:rPr>
          <w:b w:val="0"/>
        </w:rPr>
        <w:t>• This championship attracts participants from across the nation, providing a platform for talented athletes to showcase their skills and gain recognition.</w:t>
      </w:r>
    </w:p>
    <w:p>
      <w:pPr>
        <w:spacing w:before="0"/>
      </w:pPr>
      <w:r>
        <w:rPr>
          <w:b w:val="0"/>
        </w:rPr>
        <w:t>• Hosting the championship in Uttar Pradesh aligns with the state’s efforts to promote sports and athletics, further boosting regional development in this sector.</w:t>
      </w:r>
    </w:p>
    <w:p>
      <w:pPr>
        <w:spacing w:before="0"/>
      </w:pPr>
      <w:r>
        <w:rPr>
          <w:b w:val="0"/>
        </w:rPr>
        <w:t>• 10th January 2025, Lucknow, Uttar Pradesh Lucknow, the capital city of Uttar Pradesh, is renowned for its historical monuments and cultural heritage.</w:t>
      </w:r>
    </w:p>
    <w:p>
      <w:pPr>
        <w:spacing w:before="0"/>
      </w:pPr>
      <w:r>
        <w:rPr>
          <w:b w:val="0"/>
        </w:rPr>
        <w:t>• It has been a host to various national-level events and is equipped with modern sports infrastructure.</w:t>
      </w:r>
    </w:p>
    <w:p>
      <w:pPr>
        <w:spacing w:before="0"/>
      </w:pPr>
      <w:r>
        <w:rPr>
          <w:b w:val="0"/>
        </w:rPr>
        <w:t>• 15th January 2025, Kanpur, Uttar Pradesh Kanpur is an industrial hub and one of the largest cities in Uttar Pradesh.</w:t>
      </w:r>
    </w:p>
    <w:p>
      <w:pPr>
        <w:spacing w:before="0"/>
      </w:pPr>
      <w:r>
        <w:rPr>
          <w:b w:val="0"/>
        </w:rPr>
        <w:t>• The city has a growing focus on sports and athletics, with several recent initiatives to upgrade its sports facilities.</w:t>
      </w:r>
    </w:p>
    <w:p>
      <w:pPr>
        <w:spacing w:before="0"/>
      </w:pPr>
      <w:r>
        <w:rPr>
          <w:b w:val="0"/>
        </w:rPr>
        <w:t>• 12th January 2025, Jaipur, Rajasthan Jaipur, the capital of Rajasthan, is known as the Pink City due to its distinct architectural style.</w:t>
      </w:r>
    </w:p>
    <w:p>
      <w:pPr>
        <w:spacing w:before="0"/>
      </w:pPr>
      <w:r>
        <w:rPr>
          <w:b w:val="0"/>
        </w:rPr>
        <w:t>• Although primarily famous for its tourism, Jaipur has hosted various sports events in the past.</w:t>
      </w:r>
    </w:p>
    <w:p>
      <w:pPr>
        <w:spacing w:before="0"/>
      </w:pPr>
      <w:r>
        <w:rPr>
          <w:b w:val="0"/>
        </w:rPr>
      </w:r>
    </w:p>
    <w:p>
      <w:pPr>
        <w:spacing w:after="100" w:line="360" w:lineRule="auto" w:before="0"/>
      </w:pPr>
      <w:r>
        <w:rPr>
          <w:b w:val="0"/>
        </w:rPr>
        <w:t>31. What is the core structural focus of the 2024 India-UAE Bilateral Investment Treaty (BIT) within India's international investment strategy?</w:t>
      </w:r>
    </w:p>
    <w:p>
      <w:pPr>
        <w:spacing w:before="0"/>
      </w:pPr>
      <w:r>
        <w:rPr>
          <w:b w:val="0"/>
        </w:rPr>
      </w:r>
    </w:p>
    <w:p>
      <w:pPr>
        <w:spacing w:after="100" w:before="0"/>
      </w:pPr>
      <w:r>
        <w:rPr>
          <w:b w:val="0"/>
        </w:rPr>
        <w:t>A. Proposes joint sovereign funds and links INR swap with UAE banks.</w:t>
      </w:r>
    </w:p>
    <w:p>
      <w:pPr>
        <w:spacing w:after="100" w:before="0"/>
      </w:pPr>
      <w:r>
        <w:rPr>
          <w:b w:val="0"/>
        </w:rPr>
        <w:t>B. Focuses on pre-establishment rights and UAE-based arbitration.</w:t>
      </w:r>
    </w:p>
    <w:p>
      <w:pPr>
        <w:spacing w:after="100" w:before="0"/>
      </w:pPr>
      <w:r>
        <w:rPr>
          <w:b w:val="0"/>
        </w:rPr>
        <w:t>C. Assures post-establishment investor confidence via standard and national treatment.</w:t>
      </w:r>
    </w:p>
    <w:p>
      <w:pPr>
        <w:spacing w:after="100" w:before="0"/>
      </w:pPr>
      <w:r>
        <w:rPr>
          <w:b w:val="0"/>
        </w:rPr>
        <w:t>D. Aims at GCC-wide tax regulation under India-led digital framework.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Assures post-establishment investor confidence via standard and national treatment. Key Points Additional Information</w:t>
      </w:r>
    </w:p>
    <w:p>
      <w:pPr>
        <w:spacing w:before="0"/>
      </w:pPr>
      <w:r>
        <w:rPr>
          <w:b w:val="0"/>
        </w:rPr>
        <w:t>• The 2024 India-UAE Bilateral Investment Treaty (BIT) focuses on post-establishment investor rights to ensure investor confidence.</w:t>
      </w:r>
    </w:p>
    <w:p>
      <w:pPr>
        <w:spacing w:before="0"/>
      </w:pPr>
      <w:r>
        <w:rPr>
          <w:b w:val="0"/>
        </w:rPr>
        <w:t>• Key principles include standard treatment and national treatment, which ensure fair and equitable treatment of investments made by UAE investors in India and vice versa.</w:t>
      </w:r>
    </w:p>
    <w:p>
      <w:pPr>
        <w:spacing w:before="0"/>
      </w:pPr>
      <w:r>
        <w:rPr>
          <w:b w:val="0"/>
        </w:rPr>
        <w:t>• This treaty aligns with India’s broader international investment strategy, which aims to create an investor-friendly environment while protecting national interests.</w:t>
      </w:r>
    </w:p>
    <w:p>
      <w:pPr>
        <w:spacing w:before="0"/>
      </w:pPr>
      <w:r>
        <w:rPr>
          <w:b w:val="0"/>
        </w:rPr>
        <w:t>• It ensures that investments will not face arbitrary or discriminatory treatment, thereby promoting a secure investment climate.</w:t>
      </w:r>
    </w:p>
    <w:p>
      <w:pPr>
        <w:spacing w:before="0"/>
      </w:pPr>
      <w:r>
        <w:rPr>
          <w:b w:val="0"/>
        </w:rPr>
        <w:t>• Such treaties are critical for strengthening bilateral economic ties and increasing foreign direct investment (FDI) inflows between the two nations.</w:t>
      </w:r>
    </w:p>
    <w:p>
      <w:pPr>
        <w:spacing w:before="0"/>
      </w:pPr>
      <w:r>
        <w:rPr>
          <w:b w:val="0"/>
        </w:rPr>
        <w:t>• The BIT also aims to enhance transparency and provide a structured framework for resolving disputes through mechanisms such as mediation or arbitration.</w:t>
      </w:r>
    </w:p>
    <w:p>
      <w:pPr>
        <w:spacing w:before="0"/>
      </w:pPr>
      <w:r>
        <w:rPr>
          <w:b w:val="0"/>
        </w:rPr>
        <w:t>• This approach helps in achieving a balance between investor protection and the host country’s regulatory autonomy.</w:t>
      </w:r>
    </w:p>
    <w:p>
      <w:pPr>
        <w:spacing w:before="0"/>
      </w:pPr>
      <w:r>
        <w:rPr>
          <w:b w:val="0"/>
        </w:rPr>
        <w:t>• Proposes joint sovereign funds and links INR swap with UAE banks This option highlights potential financial mechanisms such as sovereign funds and INR swap arrangements, but these are not the core focus of the BIT.</w:t>
      </w:r>
    </w:p>
    <w:p>
      <w:pPr>
        <w:spacing w:before="0"/>
      </w:pPr>
      <w:r>
        <w:rPr>
          <w:b w:val="0"/>
        </w:rPr>
        <w:t>• Such mechanisms are often discussed under separate financial agreements or trade pacts, not investment treaties.</w:t>
      </w:r>
    </w:p>
    <w:p>
      <w:pPr>
        <w:spacing w:before="0"/>
      </w:pPr>
      <w:r>
        <w:rPr>
          <w:b w:val="0"/>
        </w:rPr>
        <w:t>• Focuses on pre-establishment rights and UAE-based arbitration The concept of pre-establishment rights involves granting foreign investors the right to invest even before they establish operations in a host country.</w:t>
      </w:r>
    </w:p>
    <w:p>
      <w:pPr>
        <w:spacing w:before="0"/>
      </w:pPr>
      <w:r>
        <w:rPr>
          <w:b w:val="0"/>
        </w:rPr>
        <w:t>• However, the 2024 BIT primarily focuses on post-establishment rights, not pre-establishment rights.</w:t>
      </w:r>
    </w:p>
    <w:p>
      <w:pPr>
        <w:spacing w:before="0"/>
      </w:pPr>
      <w:r>
        <w:rPr>
          <w:b w:val="0"/>
        </w:rPr>
        <w:t>• Additionally, UAE-based arbitration is not a major provision in this treaty; the treaty emphasizes balanced arbitration mechanisms.</w:t>
      </w:r>
    </w:p>
    <w:p>
      <w:pPr>
        <w:spacing w:before="0"/>
      </w:pPr>
      <w:r>
        <w:rPr>
          <w:b w:val="0"/>
        </w:rPr>
        <w:t>• Aims at GCC-wide tax regulation under India-led digital framework This option refers to potential tax regulations across the Gulf Cooperation Council (GCC), but these are not the objectives of the BIT.</w:t>
      </w:r>
    </w:p>
    <w:p>
      <w:pPr>
        <w:spacing w:before="0"/>
      </w:pPr>
      <w:r>
        <w:rPr>
          <w:b w:val="0"/>
        </w:rPr>
        <w:t>• Taxation agreements are usually part of separate double taxation avoidance agreements (DTAA) rather than investment treaties.</w:t>
      </w:r>
    </w:p>
    <w:p>
      <w:pPr>
        <w:spacing w:before="0"/>
      </w:pPr>
      <w:r>
        <w:rPr>
          <w:b w:val="0"/>
        </w:rPr>
      </w:r>
    </w:p>
    <w:p>
      <w:pPr>
        <w:spacing w:after="100" w:line="360" w:lineRule="auto" w:before="0"/>
      </w:pPr>
      <w:r>
        <w:rPr>
          <w:b w:val="0"/>
        </w:rPr>
        <w:t>32. Fill in the blanks: The Santosh Trophy 2022-23 final was uniquely held in _____, where Karnataka defeated Meghalaya to win the title after 54 years.</w:t>
      </w:r>
    </w:p>
    <w:p>
      <w:pPr>
        <w:spacing w:before="0"/>
      </w:pPr>
      <w:r>
        <w:rPr>
          <w:b w:val="0"/>
        </w:rPr>
      </w:r>
    </w:p>
    <w:p>
      <w:pPr>
        <w:spacing w:after="100" w:before="0"/>
      </w:pPr>
      <w:r>
        <w:rPr>
          <w:b w:val="0"/>
        </w:rPr>
        <w:t>A. Dubai</w:t>
      </w:r>
    </w:p>
    <w:p>
      <w:pPr>
        <w:spacing w:after="100" w:before="0"/>
      </w:pPr>
      <w:r>
        <w:rPr>
          <w:b w:val="0"/>
        </w:rPr>
        <w:t>B. Riyadh</w:t>
      </w:r>
    </w:p>
    <w:p>
      <w:pPr>
        <w:spacing w:after="100" w:before="0"/>
      </w:pPr>
      <w:r>
        <w:rPr>
          <w:b w:val="0"/>
        </w:rPr>
        <w:t>C. Doha</w:t>
      </w:r>
    </w:p>
    <w:p>
      <w:pPr>
        <w:spacing w:after="100" w:before="0"/>
      </w:pPr>
      <w:r>
        <w:rPr>
          <w:b w:val="0"/>
        </w:rPr>
        <w:t>D. Muscat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Riyadh. Key Points Additional Information</w:t>
      </w:r>
    </w:p>
    <w:p>
      <w:pPr>
        <w:spacing w:before="0"/>
      </w:pPr>
      <w:r>
        <w:rPr>
          <w:b w:val="0"/>
        </w:rPr>
        <w:t>• The Santosh Trophy 2022-23 final was held in Riyadh, Saudi Arabia. This was the first time the tournament was organized outside India, making it a unique event in the history of the Santosh Trophy.</w:t>
      </w:r>
    </w:p>
    <w:p>
      <w:pPr>
        <w:spacing w:before="0"/>
      </w:pPr>
      <w:r>
        <w:rPr>
          <w:b w:val="0"/>
        </w:rPr>
        <w:t>• The final match took place between Karnataka and Meghalaya. Karnataka defeated Meghalaya to win the title after a gap of 54 years.</w:t>
      </w:r>
    </w:p>
    <w:p>
      <w:pPr>
        <w:spacing w:before="0"/>
      </w:pPr>
      <w:r>
        <w:rPr>
          <w:b w:val="0"/>
        </w:rPr>
        <w:t>• The match was hosted at the King Fahd International Stadium in Riyadh, a renowned venue for international football matches.</w:t>
      </w:r>
    </w:p>
    <w:p>
      <w:pPr>
        <w:spacing w:before="0"/>
      </w:pPr>
      <w:r>
        <w:rPr>
          <w:b w:val="0"/>
        </w:rPr>
        <w:t>• The decision to hold the final in Riyadh was part of an effort to promote Indian football internationally and to engage with the Indian diaspora in Saudi Arabia.</w:t>
      </w:r>
    </w:p>
    <w:p>
      <w:pPr>
        <w:spacing w:before="0"/>
      </w:pPr>
      <w:r>
        <w:rPr>
          <w:b w:val="0"/>
        </w:rPr>
        <w:t>• This victory marked Karnataka’s fifth Santosh Trophy title, with their last win being in 1968-69.</w:t>
      </w:r>
    </w:p>
    <w:p>
      <w:pPr>
        <w:spacing w:before="0"/>
      </w:pPr>
      <w:r>
        <w:rPr>
          <w:b w:val="0"/>
        </w:rPr>
        <w:t>• Santosh Trophy: The Santosh Trophy is a prestigious inter-state football tournament in India, organized by the All India Football Federation (AIFF).</w:t>
      </w:r>
    </w:p>
    <w:p>
      <w:pPr>
        <w:spacing w:before="0"/>
      </w:pPr>
      <w:r>
        <w:rPr>
          <w:b w:val="0"/>
        </w:rPr>
        <w:t>• It was established in 1941 and is named after the late Maharaja Sir Manmatha Nath Roy Chowdhary of Santosh, a prominent patron of football in India.</w:t>
      </w:r>
    </w:p>
    <w:p>
      <w:pPr>
        <w:spacing w:before="0"/>
      </w:pPr>
      <w:r>
        <w:rPr>
          <w:b w:val="0"/>
        </w:rPr>
        <w:t>• Over the years, it has been a platform for discovering young and talented football players from across the country.</w:t>
      </w:r>
    </w:p>
    <w:p>
      <w:pPr>
        <w:spacing w:before="0"/>
      </w:pPr>
      <w:r>
        <w:rPr>
          <w:b w:val="0"/>
        </w:rPr>
        <w:t>• Karnataka’s Performance: Karnataka has now won the Santosh Trophy title five times, with their first win in 1946.</w:t>
      </w:r>
    </w:p>
    <w:p>
      <w:pPr>
        <w:spacing w:before="0"/>
      </w:pPr>
      <w:r>
        <w:rPr>
          <w:b w:val="0"/>
        </w:rPr>
        <w:t>• The 2022-23 win was a significant achievement as it ended a 54-year drought for the team in the tournament.</w:t>
      </w:r>
    </w:p>
    <w:p>
      <w:pPr>
        <w:spacing w:before="0"/>
      </w:pPr>
      <w:r>
        <w:rPr>
          <w:b w:val="0"/>
        </w:rPr>
        <w:t>• King Fahd International Stadium: Located in Riyadh, Saudi Arabia, this stadium is a major venue for international football events.</w:t>
      </w:r>
    </w:p>
    <w:p>
      <w:pPr>
        <w:spacing w:before="0"/>
      </w:pPr>
      <w:r>
        <w:rPr>
          <w:b w:val="0"/>
        </w:rPr>
        <w:t>• It has a seating capacity of over 68,000 spectators and is known for hosting significant matches, including the AFC Champions League and Saudi Pro League games.</w:t>
      </w:r>
    </w:p>
    <w:p>
      <w:pPr>
        <w:spacing w:before="0"/>
      </w:pPr>
      <w:r>
        <w:rPr>
          <w:b w:val="0"/>
        </w:rPr>
        <w:t>• Indian Football Abroad: Hosting the Santosh Trophy final in Riyadh reflects the growing efforts to globalize Indian football.</w:t>
      </w:r>
    </w:p>
    <w:p>
      <w:pPr>
        <w:spacing w:before="0"/>
      </w:pPr>
      <w:r>
        <w:rPr>
          <w:b w:val="0"/>
        </w:rPr>
        <w:t>• It aims to connect with the large Indian expatriate community in the Middle East and promote the sport beyond national borders.</w:t>
      </w:r>
    </w:p>
    <w:p>
      <w:pPr>
        <w:spacing w:before="0"/>
      </w:pPr>
      <w:r>
        <w:rPr>
          <w:b w:val="0"/>
        </w:rPr>
      </w:r>
    </w:p>
    <w:p>
      <w:pPr>
        <w:spacing w:after="100" w:line="360" w:lineRule="auto" w:before="0"/>
      </w:pPr>
      <w:r>
        <w:rPr>
          <w:b w:val="0"/>
        </w:rPr>
        <w:t>33. Which of the following statements best captures the essence of "Landscapes of Loss: The Story of an Indian Drought" by Kavitha Iyer?</w:t>
      </w:r>
    </w:p>
    <w:p>
      <w:pPr>
        <w:spacing w:before="0"/>
      </w:pPr>
      <w:r>
        <w:rPr>
          <w:b w:val="0"/>
        </w:rPr>
      </w:r>
    </w:p>
    <w:p>
      <w:pPr>
        <w:spacing w:after="100" w:before="0"/>
      </w:pPr>
      <w:r>
        <w:rPr>
          <w:b w:val="0"/>
        </w:rPr>
        <w:t>A. A study on drought's human and ecological impacts in India.</w:t>
      </w:r>
    </w:p>
    <w:p>
      <w:pPr>
        <w:spacing w:after="100" w:before="0"/>
      </w:pPr>
      <w:r>
        <w:rPr>
          <w:b w:val="0"/>
        </w:rPr>
        <w:t>B. A fictional story about a family in a drought-hit area.</w:t>
      </w:r>
    </w:p>
    <w:p>
      <w:pPr>
        <w:spacing w:after="100" w:before="0"/>
      </w:pPr>
      <w:r>
        <w:rPr>
          <w:b w:val="0"/>
        </w:rPr>
        <w:t>C. A history of monsoon patterns and ancient agriculture in India.</w:t>
      </w:r>
    </w:p>
    <w:p>
      <w:pPr>
        <w:spacing w:after="100" w:before="0"/>
      </w:pPr>
      <w:r>
        <w:rPr>
          <w:b w:val="0"/>
        </w:rPr>
        <w:t>D. A colonial-era policy analysis of water management.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study on drought's human and ecological impacts in India. Key Points Additional Information</w:t>
      </w:r>
    </w:p>
    <w:p>
      <w:pPr>
        <w:spacing w:before="0"/>
      </w:pPr>
      <w:r>
        <w:rPr>
          <w:b w:val="0"/>
        </w:rPr>
        <w:t>• "Landscapes of Loss: The Story of an Indian Drought" by Kavitha Iyer focuses on the human and ecological consequences of droughts in India.</w:t>
      </w:r>
    </w:p>
    <w:p>
      <w:pPr>
        <w:spacing w:before="0"/>
      </w:pPr>
      <w:r>
        <w:rPr>
          <w:b w:val="0"/>
        </w:rPr>
        <w:t>• The book sheds light on the socio-economic impact of droughts on rural communities, particularly farmers, and their families.</w:t>
      </w:r>
    </w:p>
    <w:p>
      <w:pPr>
        <w:spacing w:before="0"/>
      </w:pPr>
      <w:r>
        <w:rPr>
          <w:b w:val="0"/>
        </w:rPr>
        <w:t>• It explores how droughts lead to migrations, loss of livelihoods, and challenges related to water scarcity.</w:t>
      </w:r>
    </w:p>
    <w:p>
      <w:pPr>
        <w:spacing w:before="0"/>
      </w:pPr>
      <w:r>
        <w:rPr>
          <w:b w:val="0"/>
        </w:rPr>
        <w:t>• The narrative highlights the struggles faced by rural India, delving into the personal stories of individuals and communities.</w:t>
      </w:r>
    </w:p>
    <w:p>
      <w:pPr>
        <w:spacing w:before="0"/>
      </w:pPr>
      <w:r>
        <w:rPr>
          <w:b w:val="0"/>
        </w:rPr>
        <w:t>• It discusses the ecological ramifications of droughts, including degradation of land and water resources.</w:t>
      </w:r>
    </w:p>
    <w:p>
      <w:pPr>
        <w:spacing w:before="0"/>
      </w:pPr>
      <w:r>
        <w:rPr>
          <w:b w:val="0"/>
        </w:rPr>
        <w:t>• The book advocates for sustainable water management and policy reforms to address these recurring issues in India.</w:t>
      </w:r>
    </w:p>
    <w:p>
      <w:pPr>
        <w:spacing w:before="0"/>
      </w:pPr>
      <w:r>
        <w:rPr>
          <w:b w:val="0"/>
        </w:rPr>
        <w:t>• Kavitha Iyer, as a journalist, uses her expertise to provide an in-depth analysis of drought's impact on India's agrarian landscape.</w:t>
      </w:r>
    </w:p>
    <w:p>
      <w:pPr>
        <w:spacing w:before="0"/>
      </w:pPr>
      <w:r>
        <w:rPr>
          <w:b w:val="0"/>
        </w:rPr>
        <w:t>• Option 2: A fictional story about a family in a drought-hit area The book is not fictional. It is a non-fictional account based on real events and experiences.</w:t>
      </w:r>
    </w:p>
    <w:p>
      <w:pPr>
        <w:spacing w:before="0"/>
      </w:pPr>
      <w:r>
        <w:rPr>
          <w:b w:val="0"/>
        </w:rPr>
        <w:t>• It uses journalistic tools to highlight the real plight of communities facing droughts in India.</w:t>
      </w:r>
    </w:p>
    <w:p>
      <w:pPr>
        <w:spacing w:before="0"/>
      </w:pPr>
      <w:r>
        <w:rPr>
          <w:b w:val="0"/>
        </w:rPr>
        <w:t>• Option 3: A history of monsoon patterns and ancient agriculture in India While the book discusses water scarcity and droughts, it does not focus on the historical aspects of monsoon patterns or ancient agriculture.</w:t>
      </w:r>
    </w:p>
    <w:p>
      <w:pPr>
        <w:spacing w:before="0"/>
      </w:pPr>
      <w:r>
        <w:rPr>
          <w:b w:val="0"/>
        </w:rPr>
        <w:t>• The primary focus is on modern-day droughts and their impact on communities.</w:t>
      </w:r>
    </w:p>
    <w:p>
      <w:pPr>
        <w:spacing w:before="0"/>
      </w:pPr>
      <w:r>
        <w:rPr>
          <w:b w:val="0"/>
        </w:rPr>
        <w:t>• Option 4: A colonial-era policy analysis of water management The book does not explore colonial-era water policies; its emphasis is on contemporary issues related to drought and water scarcity.</w:t>
      </w:r>
    </w:p>
    <w:p>
      <w:pPr>
        <w:spacing w:before="0"/>
      </w:pPr>
      <w:r>
        <w:rPr>
          <w:b w:val="0"/>
        </w:rPr>
      </w:r>
    </w:p>
    <w:p>
      <w:pPr>
        <w:spacing w:after="100" w:line="360" w:lineRule="auto" w:before="0"/>
      </w:pPr>
      <w:r>
        <w:rPr>
          <w:b w:val="0"/>
        </w:rPr>
        <w:t>34. Consider the following statements about glacial landforms: Statement 1: Hanging valleys are often found opening into main glacial valleys at higher elevations. Statement 2: Spurs of such hanging valleys are frequently truncated into triangular facets. Which of the following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Hanging valleys, formed by tributary glaciers, open into main glacial valleys at higher elevations due to differential erosion, often appearing as steep cliffs or waterfalls post-glacial melt. Spurs in these valleys are truncated into triangular facets by glacial erosion, showcasing the reshaping effects of glaciers on landscapes.</w:t>
      </w:r>
    </w:p>
    <w:p>
      <w:pPr>
        <w:spacing w:before="0"/>
      </w:pPr>
      <w:r>
        <w:rPr>
          <w:b w:val="0"/>
        </w:rPr>
      </w:r>
    </w:p>
    <w:p>
      <w:pPr>
        <w:spacing w:after="100" w:line="360" w:lineRule="auto" w:before="0"/>
      </w:pPr>
      <w:r>
        <w:rPr>
          <w:b w:val="0"/>
        </w:rPr>
        <w:t>35. What is the primary function of the Crew Escape System (CES) on ISRO's Human Rated LVM3 (HLVM3) rocket?</w:t>
      </w:r>
    </w:p>
    <w:p>
      <w:pPr>
        <w:spacing w:before="0"/>
      </w:pPr>
      <w:r>
        <w:rPr>
          <w:b w:val="0"/>
        </w:rPr>
      </w:r>
    </w:p>
    <w:p>
      <w:pPr>
        <w:spacing w:after="100" w:before="0"/>
      </w:pPr>
      <w:r>
        <w:rPr>
          <w:b w:val="0"/>
        </w:rPr>
        <w:t>A. To guide the crew module into its designated Low Earth Orbit.</w:t>
      </w:r>
    </w:p>
    <w:p>
      <w:pPr>
        <w:spacing w:after="100" w:before="0"/>
      </w:pPr>
      <w:r>
        <w:rPr>
          <w:b w:val="0"/>
        </w:rPr>
        <w:t>B. To eject the crew module to safety during launch emergencies.</w:t>
      </w:r>
    </w:p>
    <w:p>
      <w:pPr>
        <w:spacing w:after="100" w:before="0"/>
      </w:pPr>
      <w:r>
        <w:rPr>
          <w:b w:val="0"/>
        </w:rPr>
        <w:t>C. To assist in docking the crew module with a space station.</w:t>
      </w:r>
    </w:p>
    <w:p>
      <w:pPr>
        <w:spacing w:after="100" w:before="0"/>
      </w:pPr>
      <w:r>
        <w:rPr>
          <w:b w:val="0"/>
        </w:rPr>
        <w:t>D. To provide thermal shielding during re-entry into Earth's atmosphere.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Crew Escape System (CES) on ISRO's Human Rated LVM3 (HLVM3) rocket ejects the crew module to safety during launch emergencies. It uses quick-acting escape motors to propel the module away from potential dangers like rocket malfunctions. Docking, orbit placement, and thermal shielding are handled by other systems.</w:t>
      </w:r>
    </w:p>
    <w:p>
      <w:pPr>
        <w:spacing w:before="0"/>
      </w:pPr>
      <w:r>
        <w:rPr>
          <w:b w:val="0"/>
        </w:rPr>
      </w:r>
    </w:p>
    <w:p>
      <w:pPr>
        <w:spacing w:after="100" w:line="360" w:lineRule="auto" w:before="0"/>
      </w:pPr>
      <w:r>
        <w:rPr>
          <w:b w:val="0"/>
        </w:rPr>
        <w:t>36. Which of the following statements about Justice Sanjiv Khanna is/are true? 1. He is the 51st Chief Justice of India 2. He succeeded Justice D.Y. Chandrachud 3. He served as CJI from 2023</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 all are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2 only. Key Points Additional Information</w:t>
      </w:r>
    </w:p>
    <w:p>
      <w:pPr>
        <w:spacing w:before="0"/>
      </w:pPr>
      <w:r>
        <w:rPr>
          <w:b w:val="0"/>
        </w:rPr>
        <w:t>• Justice Sanjiv Khanna became the 51st Chief Justice of India (CJI). Hence, statement 1 is correct.</w:t>
      </w:r>
    </w:p>
    <w:p>
      <w:pPr>
        <w:spacing w:before="0"/>
      </w:pPr>
      <w:r>
        <w:rPr>
          <w:b w:val="0"/>
        </w:rPr>
        <w:t>• He succeeded Justice D.Y. Chandrachud, who demitted office after completing his tenure as the 50th CJI. Hence, statement 2 is correct.</w:t>
      </w:r>
    </w:p>
    <w:p>
      <w:pPr>
        <w:spacing w:before="0"/>
      </w:pPr>
      <w:r>
        <w:rPr>
          <w:b w:val="0"/>
        </w:rPr>
        <w:t>• He did not serve as CJI from 2023. Justice D.Y. Chandrachud served as Chief Justice during 2022–2024. Hence, statement 3 is incorrect.</w:t>
      </w:r>
    </w:p>
    <w:p>
      <w:pPr>
        <w:spacing w:before="0"/>
      </w:pPr>
      <w:r>
        <w:rPr>
          <w:b w:val="0"/>
        </w:rPr>
        <w:t>• Therefore, the correct option is 1 and 2 only.</w:t>
      </w:r>
    </w:p>
    <w:p>
      <w:pPr>
        <w:spacing w:before="0"/>
      </w:pPr>
      <w:r>
        <w:rPr>
          <w:b w:val="0"/>
        </w:rPr>
        <w:t>• Chief Justice of India (CJI) Appointed under Article 124 of the Constitution of India.</w:t>
      </w:r>
    </w:p>
    <w:p>
      <w:pPr>
        <w:spacing w:before="0"/>
      </w:pPr>
      <w:r>
        <w:rPr>
          <w:b w:val="0"/>
        </w:rPr>
        <w:t>• Appointed by the President of India following the convention of seniority.</w:t>
      </w:r>
    </w:p>
    <w:p>
      <w:pPr>
        <w:spacing w:before="0"/>
      </w:pPr>
      <w:r>
        <w:rPr>
          <w:b w:val="0"/>
        </w:rPr>
        <w:t>• Retirement age: 65 years.</w:t>
      </w:r>
    </w:p>
    <w:p>
      <w:pPr>
        <w:spacing w:before="0"/>
      </w:pPr>
      <w:r>
        <w:rPr>
          <w:b w:val="0"/>
        </w:rPr>
        <w:t>• Justice Sanjiv Khanna Elevated to the Supreme Court of India in January 2019.</w:t>
      </w:r>
    </w:p>
    <w:p>
      <w:pPr>
        <w:spacing w:before="0"/>
      </w:pPr>
      <w:r>
        <w:rPr>
          <w:b w:val="0"/>
        </w:rPr>
        <w:t>• Previously served as a judge of the Delhi High Court.</w:t>
      </w:r>
    </w:p>
    <w:p>
      <w:pPr>
        <w:spacing w:before="0"/>
      </w:pPr>
      <w:r>
        <w:rPr>
          <w:b w:val="0"/>
        </w:rPr>
        <w:t>• Belongs to a distinguished legal family; his uncle Justice H.R. Khanna was a renowned Supreme Court judge.</w:t>
      </w:r>
    </w:p>
    <w:p>
      <w:pPr>
        <w:spacing w:before="0"/>
      </w:pPr>
      <w:r>
        <w:rPr>
          <w:b w:val="0"/>
        </w:rPr>
        <w:t>• Justice D.Y. Chandrachud Served as the 50th Chief Justice of India.</w:t>
      </w:r>
    </w:p>
    <w:p>
      <w:pPr>
        <w:spacing w:before="0"/>
      </w:pPr>
      <w:r>
        <w:rPr>
          <w:b w:val="0"/>
        </w:rPr>
        <w:t>• Known for landmark judgments related to constitutional law, fundamental rights, and digital privacy.</w:t>
      </w:r>
    </w:p>
    <w:p>
      <w:pPr>
        <w:spacing w:before="0"/>
      </w:pPr>
      <w:r>
        <w:rPr>
          <w:b w:val="0"/>
        </w:rPr>
      </w:r>
    </w:p>
    <w:p>
      <w:pPr>
        <w:spacing w:after="100" w:line="360" w:lineRule="auto" w:before="0"/>
      </w:pPr>
      <w:r>
        <w:rPr>
          <w:b w:val="0"/>
        </w:rPr>
        <w:t>37. Which of the following objectives are part of the National Population Policy (NPP) 2000? 1. Providing free and compulsory education up to 14 years of age 2. Increasing fertility rate to ensure demographic dividend 3. Reducing infant mortality rate below 30 per 1000 live births 4. Promoting delayed marriage for girls</w:t>
      </w:r>
    </w:p>
    <w:p>
      <w:pPr>
        <w:spacing w:before="0"/>
      </w:pPr>
      <w:r>
        <w:rPr>
          <w:b w:val="0"/>
        </w:rPr>
      </w:r>
    </w:p>
    <w:p>
      <w:pPr>
        <w:spacing w:after="100" w:before="0"/>
      </w:pPr>
      <w:r>
        <w:rPr>
          <w:b w:val="0"/>
        </w:rPr>
        <w:t>A. Only 1 and 2 are correct</w:t>
      </w:r>
    </w:p>
    <w:p>
      <w:pPr>
        <w:spacing w:after="100" w:before="0"/>
      </w:pPr>
      <w:r>
        <w:rPr>
          <w:b w:val="0"/>
        </w:rPr>
        <w:t>B. Only 1 and 3 are correct</w:t>
      </w:r>
    </w:p>
    <w:p>
      <w:pPr>
        <w:spacing w:after="100" w:before="0"/>
      </w:pPr>
      <w:r>
        <w:rPr>
          <w:b w:val="0"/>
        </w:rPr>
        <w:t>C. Only 1, 3 and 4 are correct</w:t>
      </w:r>
    </w:p>
    <w:p>
      <w:pPr>
        <w:spacing w:after="100" w:before="0"/>
      </w:pPr>
      <w:r>
        <w:rPr>
          <w:b w:val="0"/>
        </w:rPr>
        <w:t>D. 1, 2, 3 and 4 all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Only statements 1, 3, and 4 are correct. The National Population Policy (NPP) 2000 includes providing free and compulsory education up to 14 years, reducing infant mortality rate below 30 per 1000 live births, and promoting delayed marriage for girls. It aims to stabilize population growth and improve quality of life. Statement 2 is incorrect as NPP focuses on reducing fertility rates, not increasing them.</w:t>
      </w:r>
    </w:p>
    <w:p>
      <w:pPr>
        <w:spacing w:before="0"/>
      </w:pPr>
      <w:r>
        <w:rPr>
          <w:b w:val="0"/>
        </w:rPr>
      </w:r>
    </w:p>
    <w:p>
      <w:pPr>
        <w:spacing w:after="100" w:line="360" w:lineRule="auto" w:before="0"/>
      </w:pPr>
      <w:r>
        <w:rPr>
          <w:b w:val="0"/>
        </w:rPr>
        <w:t>38. Which pathway in cellular respiration generates the most ATP?</w:t>
      </w:r>
    </w:p>
    <w:p>
      <w:pPr>
        <w:spacing w:before="0"/>
      </w:pPr>
      <w:r>
        <w:rPr>
          <w:b w:val="0"/>
        </w:rPr>
      </w:r>
    </w:p>
    <w:p>
      <w:pPr>
        <w:spacing w:after="100" w:before="0"/>
      </w:pPr>
      <w:r>
        <w:rPr>
          <w:b w:val="0"/>
        </w:rPr>
        <w:t>A. Glycolysis</w:t>
      </w:r>
    </w:p>
    <w:p>
      <w:pPr>
        <w:spacing w:after="100" w:before="0"/>
      </w:pPr>
      <w:r>
        <w:rPr>
          <w:b w:val="0"/>
        </w:rPr>
        <w:t>B. Krebs cycle</w:t>
      </w:r>
    </w:p>
    <w:p>
      <w:pPr>
        <w:spacing w:after="100" w:before="0"/>
      </w:pPr>
      <w:r>
        <w:rPr>
          <w:b w:val="0"/>
        </w:rPr>
        <w:t>C. Electron transport chain</w:t>
      </w:r>
    </w:p>
    <w:p>
      <w:pPr>
        <w:spacing w:after="100" w:before="0"/>
      </w:pPr>
      <w:r>
        <w:rPr>
          <w:b w:val="0"/>
        </w:rPr>
        <w:t>D. Fermentation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Electron Transport Chain generates the most ATP in cellular respiration. It occurs in the inner mitochondrial membrane, where electrons are transferred through protein complexes, creating a proton gradient. This gradient drives ATP synthesis via ATP synthase, producing approximately 34 ATP molecules per glucose.</w:t>
      </w:r>
    </w:p>
    <w:p>
      <w:pPr>
        <w:spacing w:before="0"/>
      </w:pPr>
      <w:r>
        <w:rPr>
          <w:b w:val="0"/>
        </w:rPr>
      </w:r>
    </w:p>
    <w:p>
      <w:pPr>
        <w:spacing w:after="100" w:line="360" w:lineRule="auto" w:before="0"/>
      </w:pPr>
      <w:r>
        <w:rPr>
          <w:b w:val="0"/>
        </w:rPr>
        <w:t>39. Arrange the following events in chronological order: a. Eastern Zonal Council meeting 2022 b. States Reorganisation Act passed c. First Central Zonal Council meeting</w:t>
      </w:r>
    </w:p>
    <w:p>
      <w:pPr>
        <w:spacing w:before="0"/>
      </w:pPr>
      <w:r>
        <w:rPr>
          <w:b w:val="0"/>
        </w:rPr>
      </w:r>
    </w:p>
    <w:p>
      <w:pPr>
        <w:spacing w:after="100" w:before="0"/>
      </w:pPr>
      <w:r>
        <w:rPr>
          <w:b w:val="0"/>
        </w:rPr>
        <w:t>A. b-c-a</w:t>
      </w:r>
    </w:p>
    <w:p>
      <w:pPr>
        <w:spacing w:after="100" w:before="0"/>
      </w:pPr>
      <w:r>
        <w:rPr>
          <w:b w:val="0"/>
        </w:rPr>
        <w:t>B. c-b-a</w:t>
      </w:r>
    </w:p>
    <w:p>
      <w:pPr>
        <w:spacing w:after="100" w:before="0"/>
      </w:pPr>
      <w:r>
        <w:rPr>
          <w:b w:val="0"/>
        </w:rPr>
        <w:t>C. a-b-c</w:t>
      </w:r>
    </w:p>
    <w:p>
      <w:pPr>
        <w:spacing w:after="100" w:before="0"/>
      </w:pPr>
      <w:r>
        <w:rPr>
          <w:b w:val="0"/>
        </w:rPr>
        <w:t>D. b-a-c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chronological order is b-c-a. The States Reorganisation Act was passed in 1956, leading to the formation of zonal councils. The first Central Zonal Council meeting occurred shortly after this, and the Eastern Zonal Council meeting in 2022 is the most recent event.</w:t>
      </w:r>
    </w:p>
    <w:p>
      <w:pPr>
        <w:spacing w:before="0"/>
      </w:pPr>
      <w:r>
        <w:rPr>
          <w:b w:val="0"/>
        </w:rPr>
      </w:r>
    </w:p>
    <w:p>
      <w:pPr>
        <w:spacing w:after="100" w:line="360" w:lineRule="auto" w:before="0"/>
      </w:pPr>
      <w:r>
        <w:rPr>
          <w:b w:val="0"/>
        </w:rPr>
        <w:t>40. Which of the following most accurately describes the legal character of the right to property under Article 300A of the Indian Constitution?</w:t>
      </w:r>
    </w:p>
    <w:p>
      <w:pPr>
        <w:spacing w:before="0"/>
      </w:pPr>
      <w:r>
        <w:rPr>
          <w:b w:val="0"/>
        </w:rPr>
      </w:r>
    </w:p>
    <w:p>
      <w:pPr>
        <w:spacing w:after="100" w:before="0"/>
      </w:pPr>
      <w:r>
        <w:rPr>
          <w:b w:val="0"/>
        </w:rPr>
        <w:t>A. It is a fundamental right that guarantees compensation for all property acquisitions.</w:t>
      </w:r>
    </w:p>
    <w:p>
      <w:pPr>
        <w:spacing w:after="100" w:before="0"/>
      </w:pPr>
      <w:r>
        <w:rPr>
          <w:b w:val="0"/>
        </w:rPr>
        <w:t>B. It allows the State to deprive a person of property by any law, even without due process.</w:t>
      </w:r>
    </w:p>
    <w:p>
      <w:pPr>
        <w:spacing w:after="100" w:before="0"/>
      </w:pPr>
      <w:r>
        <w:rPr>
          <w:b w:val="0"/>
        </w:rPr>
        <w:t>C. It is a constitutional legal right that permits deprivation only by authority of law.</w:t>
      </w:r>
    </w:p>
    <w:p>
      <w:pPr>
        <w:spacing w:after="100" w:before="0"/>
      </w:pPr>
      <w:r>
        <w:rPr>
          <w:b w:val="0"/>
        </w:rPr>
        <w:t>D. It permits citizens to claim property protection under Article 32 before the Supreme Court.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Under Article 300A of the Indian Constitution, the right to property is a constitutional legal right, not a fundamental right. It permits deprivation of property only by the authority of law. Unlike fundamental rights, it does not guarantee compensation for all acquisitions or allow claims under Article 32 before the Supreme Court.</w:t>
      </w:r>
    </w:p>
    <w:p>
      <w:pPr>
        <w:spacing w:before="0"/>
      </w:pPr>
      <w:r>
        <w:rPr>
          <w:b w:val="0"/>
        </w:rPr>
      </w:r>
    </w:p>
    <w:p>
      <w:pPr>
        <w:spacing w:after="100" w:line="360" w:lineRule="auto" w:before="0"/>
      </w:pPr>
      <w:r>
        <w:rPr>
          <w:b w:val="0"/>
        </w:rPr>
        <w:t>41. For a rigid body, the angular velocity of any particle about a given axis of rotation is:</w:t>
      </w:r>
    </w:p>
    <w:p>
      <w:pPr>
        <w:spacing w:before="0"/>
      </w:pPr>
      <w:r>
        <w:rPr>
          <w:b w:val="0"/>
        </w:rPr>
      </w:r>
    </w:p>
    <w:p>
      <w:pPr>
        <w:spacing w:after="100" w:before="0"/>
      </w:pPr>
      <w:r>
        <w:rPr>
          <w:b w:val="0"/>
        </w:rPr>
        <w:t>A. Proportional to its distance from the axis</w:t>
      </w:r>
    </w:p>
    <w:p>
      <w:pPr>
        <w:spacing w:after="100" w:before="0"/>
      </w:pPr>
      <w:r>
        <w:rPr>
          <w:b w:val="0"/>
        </w:rPr>
        <w:t>B. The same for all particles</w:t>
      </w:r>
    </w:p>
    <w:p>
      <w:pPr>
        <w:spacing w:after="100" w:before="0"/>
      </w:pPr>
      <w:r>
        <w:rPr>
          <w:b w:val="0"/>
        </w:rPr>
        <w:t>C. Inversely proportional to its distance from the axis</w:t>
      </w:r>
    </w:p>
    <w:p>
      <w:pPr>
        <w:spacing w:after="100" w:before="0"/>
      </w:pPr>
      <w:r>
        <w:rPr>
          <w:b w:val="0"/>
        </w:rPr>
        <w:t>D. Always zero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angular velocity of all particles in a rigid body is the same because they rotate collectively about the same axis at the same rate, maintaining the body's rigidity. Linear velocity depends on the distance from the axis of rotation, but angular velocity remains constant, ensuring uniform rotational motion.</w:t>
      </w:r>
    </w:p>
    <w:p>
      <w:pPr>
        <w:spacing w:before="0"/>
      </w:pPr>
      <w:r>
        <w:rPr>
          <w:b w:val="0"/>
        </w:rPr>
      </w:r>
    </w:p>
    <w:p>
      <w:pPr>
        <w:spacing w:after="100" w:line="360" w:lineRule="auto" w:before="0"/>
      </w:pPr>
      <w:r>
        <w:rPr>
          <w:b w:val="0"/>
        </w:rPr>
        <w:t>42. The Bharatiya Sakshya Adhiniyam (BSA) places emphasis on the use of technology to ensure the authenticity of evidence. This is particularly relevant for:</w:t>
      </w:r>
    </w:p>
    <w:p>
      <w:pPr>
        <w:spacing w:before="0"/>
      </w:pPr>
      <w:r>
        <w:rPr>
          <w:b w:val="0"/>
        </w:rPr>
      </w:r>
    </w:p>
    <w:p>
      <w:pPr>
        <w:spacing w:after="100" w:before="0"/>
      </w:pPr>
      <w:r>
        <w:rPr>
          <w:b w:val="0"/>
        </w:rPr>
        <w:t>A. Physical exhibits from crime scenes.</w:t>
      </w:r>
    </w:p>
    <w:p>
      <w:pPr>
        <w:spacing w:after="100" w:before="0"/>
      </w:pPr>
      <w:r>
        <w:rPr>
          <w:b w:val="0"/>
        </w:rPr>
        <w:t>B. Hand-written diaries.</w:t>
      </w:r>
    </w:p>
    <w:p>
      <w:pPr>
        <w:spacing w:after="100" w:before="0"/>
      </w:pPr>
      <w:r>
        <w:rPr>
          <w:b w:val="0"/>
        </w:rPr>
        <w:t>C. Digital and electronic evidence.</w:t>
      </w:r>
    </w:p>
    <w:p>
      <w:pPr>
        <w:spacing w:after="100" w:before="0"/>
      </w:pPr>
      <w:r>
        <w:rPr>
          <w:b w:val="0"/>
        </w:rPr>
        <w:t>D. Oral confessions.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Digital and electronic evidence. Key Points Additional Information Important Points</w:t>
      </w:r>
    </w:p>
    <w:p>
      <w:pPr>
        <w:spacing w:before="0"/>
      </w:pPr>
      <w:r>
        <w:rPr>
          <w:b w:val="0"/>
        </w:rPr>
        <w:t>• The Bharatiya Sakshya Adhiniyam (BSA), or the Indian Evidence Act, emphasizes the importance of using technology to ensure the authenticity and reliability of evidence.</w:t>
      </w:r>
    </w:p>
    <w:p>
      <w:pPr>
        <w:spacing w:before="0"/>
      </w:pPr>
      <w:r>
        <w:rPr>
          <w:b w:val="0"/>
        </w:rPr>
        <w:t>• It is particularly relevant for digital and electronic evidence, as such evidence can be tampered with or altered without proper mechanisms to ensure its integrity.</w:t>
      </w:r>
    </w:p>
    <w:p>
      <w:pPr>
        <w:spacing w:before="0"/>
      </w:pPr>
      <w:r>
        <w:rPr>
          <w:b w:val="0"/>
        </w:rPr>
        <w:t>• Digital evidence includes data obtained from electronic devices such as computers, smartphones, hard drives, and cloud-based storage systems. Examples include emails, SMS messages, call logs, and CCTV footage.</w:t>
      </w:r>
    </w:p>
    <w:p>
      <w:pPr>
        <w:spacing w:before="0"/>
      </w:pPr>
      <w:r>
        <w:rPr>
          <w:b w:val="0"/>
        </w:rPr>
        <w:t>• The Act includes provisions for the admissibility of electronic records under Section 65B of the Indian Evidence Act, 1872, where certified electronic records are treated as evidence in courts.</w:t>
      </w:r>
    </w:p>
    <w:p>
      <w:pPr>
        <w:spacing w:before="0"/>
      </w:pPr>
      <w:r>
        <w:rPr>
          <w:b w:val="0"/>
        </w:rPr>
        <w:t>• This emphasis on technology aligns with global judicial trends where digital evidence plays a crucial role in solving crimes ranging from cybercrimes to financial fraud and organized crime.</w:t>
      </w:r>
    </w:p>
    <w:p>
      <w:pPr>
        <w:spacing w:before="0"/>
      </w:pPr>
      <w:r>
        <w:rPr>
          <w:b w:val="0"/>
        </w:rPr>
        <w:t>• Digital and Electronic Evidence: It includes all forms of evidence that are stored or transmitted in a digital format. Examples: emails, social media posts, digital documents, and server logs.</w:t>
      </w:r>
    </w:p>
    <w:p>
      <w:pPr>
        <w:spacing w:before="0"/>
      </w:pPr>
      <w:r>
        <w:rPr>
          <w:b w:val="0"/>
        </w:rPr>
        <w:t>• Key features: It is highly prone to tampering, requires proper authentication, and necessitates the use of advanced forensic techniques for validation.</w:t>
      </w:r>
    </w:p>
    <w:p>
      <w:pPr>
        <w:spacing w:before="0"/>
      </w:pPr>
      <w:r>
        <w:rPr>
          <w:b w:val="0"/>
        </w:rPr>
        <w:t>• Under Section 65B of the Indian Evidence Act, electronic records are treated as valid evidence if they meet certain technical criteria, like certification by a responsible official.</w:t>
      </w:r>
    </w:p>
    <w:p>
      <w:pPr>
        <w:spacing w:before="0"/>
      </w:pPr>
      <w:r>
        <w:rPr>
          <w:b w:val="0"/>
        </w:rPr>
        <w:t>• Physical Exhibits: This refers to tangible objects obtained from crime scenes, such as weapons, clothing, or fingerprints.</w:t>
      </w:r>
    </w:p>
    <w:p>
      <w:pPr>
        <w:spacing w:before="0"/>
      </w:pPr>
      <w:r>
        <w:rPr>
          <w:b w:val="0"/>
        </w:rPr>
        <w:t>• Physical evidence is crucial but is not typically subject to the same scrutiny as digital evidence in terms of authenticity checks because of its material nature.</w:t>
      </w:r>
    </w:p>
    <w:p>
      <w:pPr>
        <w:spacing w:before="0"/>
      </w:pPr>
      <w:r>
        <w:rPr>
          <w:b w:val="0"/>
        </w:rPr>
        <w:t>• Hand-Written Diaries: This type of evidence is considered under traditional documentary evidence and does not involve technology for validation.</w:t>
      </w:r>
    </w:p>
    <w:p>
      <w:pPr>
        <w:spacing w:before="0"/>
      </w:pPr>
      <w:r>
        <w:rPr>
          <w:b w:val="0"/>
        </w:rPr>
        <w:t>• Handwriting experts may be used for authentication.</w:t>
      </w:r>
    </w:p>
    <w:p>
      <w:pPr>
        <w:spacing w:before="0"/>
      </w:pPr>
      <w:r>
        <w:rPr>
          <w:b w:val="0"/>
        </w:rPr>
        <w:t>• Oral Confessions: These are verbal statements made by a suspect or accused during interrogation.</w:t>
      </w:r>
    </w:p>
    <w:p>
      <w:pPr>
        <w:spacing w:before="0"/>
      </w:pPr>
      <w:r>
        <w:rPr>
          <w:b w:val="0"/>
        </w:rPr>
        <w:t>• Such evidence is admissible under Indian law but must be corroborated with other evidence to ensure reliability.</w:t>
      </w:r>
    </w:p>
    <w:p>
      <w:pPr>
        <w:spacing w:before="0"/>
      </w:pPr>
      <w:r>
        <w:rPr>
          <w:b w:val="0"/>
        </w:rPr>
        <w:t>• Admissibility of Digital Evidence Globally: The United Nations Office on Drugs and Crime (UNODC) has emphasized the importance of digital evidence in combating transnational crimes.</w:t>
      </w:r>
    </w:p>
    <w:p>
      <w:pPr>
        <w:spacing w:before="0"/>
      </w:pPr>
      <w:r>
        <w:rPr>
          <w:b w:val="0"/>
        </w:rPr>
        <w:t>• Countries like the USA and the UK also have laws in place, such as the Federal Rules of Evidence in the USA, that govern the admissibility of digital evidence.</w:t>
      </w:r>
    </w:p>
    <w:p>
      <w:pPr>
        <w:spacing w:before="0"/>
      </w:pPr>
      <w:r>
        <w:rPr>
          <w:b w:val="0"/>
        </w:rPr>
        <w:t>• Section 65B Certification: A certificate is required for the admissibility of electronic records, which ensures that the evidence was generated and stored in a reliable manner.</w:t>
      </w:r>
    </w:p>
    <w:p>
      <w:pPr>
        <w:spacing w:before="0"/>
      </w:pPr>
      <w:r>
        <w:rPr>
          <w:b w:val="0"/>
        </w:rPr>
        <w:t>• Electronic Evidence Forensics: Advanced forensic tools are used to extract and analyze data while maintaining its integrity.</w:t>
      </w:r>
    </w:p>
    <w:p>
      <w:pPr>
        <w:spacing w:before="0"/>
      </w:pPr>
      <w:r>
        <w:rPr>
          <w:b w:val="0"/>
        </w:rPr>
        <w:t>• Challenges: The dynamic nature of digital evidence, jurisdictional issues (e.g., data stored overseas), and encryption can complicate its use in legal proceedings.</w:t>
      </w:r>
    </w:p>
    <w:p>
      <w:pPr>
        <w:spacing w:before="0"/>
      </w:pPr>
      <w:r>
        <w:rPr>
          <w:b w:val="0"/>
        </w:rPr>
        <w:t>• Role in Modern Crimes: Digital evidence is indispensable in solving cybercrimes, financial fraud, and even traditional crimes where technology plays a role, such as using CCTV footage in robbery cases.</w:t>
      </w:r>
    </w:p>
    <w:p>
      <w:pPr>
        <w:spacing w:before="0"/>
      </w:pPr>
      <w:r>
        <w:rPr>
          <w:b w:val="0"/>
        </w:rPr>
        <w:t>• Judicial Precedents: Indian courts have increasingly relied on digital evidence, with landmark cases such as Anvar P.V. v. P.K. Basheer (2014) setting important precedents for admissibility.</w:t>
      </w:r>
    </w:p>
    <w:p>
      <w:pPr>
        <w:spacing w:before="0"/>
      </w:pPr>
      <w:r>
        <w:rPr>
          <w:b w:val="0"/>
        </w:rPr>
      </w:r>
    </w:p>
    <w:p>
      <w:pPr>
        <w:spacing w:after="100" w:line="360" w:lineRule="auto" w:before="0"/>
      </w:pPr>
      <w:r>
        <w:rPr>
          <w:b w:val="0"/>
        </w:rPr>
        <w:t>43. Read the below statements marked as Assertion (A) and Reason (R). Mark the correct options: Assertion (A) : The One Nation One Ration Card ensures portability of food grains. Reason (R) : It uses Aadhaar-enabled biometric authentication.</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One Nation One Ration Card ensures portability of food grains, allowing beneficiaries to access subsidized food grains under the Public Distribution System (PDS) from any ration shop in India. This is achieved through Aadhaar-enabled biometric authentication, ensuring accurate identification and preventing duplication or fraud.</w:t>
      </w:r>
    </w:p>
    <w:p>
      <w:pPr>
        <w:spacing w:before="0"/>
      </w:pPr>
      <w:r>
        <w:rPr>
          <w:b w:val="0"/>
        </w:rPr>
      </w:r>
    </w:p>
    <w:p>
      <w:pPr>
        <w:spacing w:after="100" w:line="360" w:lineRule="auto" w:before="0"/>
      </w:pPr>
      <w:r>
        <w:rPr>
          <w:b w:val="0"/>
        </w:rPr>
        <w:t>44. Cheraw, the bamboo dance performed using crossed bamboo sticks, is a folk dance of which state?</w:t>
      </w:r>
    </w:p>
    <w:p>
      <w:pPr>
        <w:spacing w:before="0"/>
      </w:pPr>
      <w:r>
        <w:rPr>
          <w:b w:val="0"/>
        </w:rPr>
      </w:r>
    </w:p>
    <w:p>
      <w:pPr>
        <w:spacing w:after="100" w:before="0"/>
      </w:pPr>
      <w:r>
        <w:rPr>
          <w:b w:val="0"/>
        </w:rPr>
        <w:t>A. Mizoram</w:t>
      </w:r>
    </w:p>
    <w:p>
      <w:pPr>
        <w:spacing w:after="100" w:before="0"/>
      </w:pPr>
      <w:r>
        <w:rPr>
          <w:b w:val="0"/>
        </w:rPr>
        <w:t>B. Meghalaya</w:t>
      </w:r>
    </w:p>
    <w:p>
      <w:pPr>
        <w:spacing w:after="100" w:before="0"/>
      </w:pPr>
      <w:r>
        <w:rPr>
          <w:b w:val="0"/>
        </w:rPr>
        <w:t>C. Arunachal Pradesh</w:t>
      </w:r>
    </w:p>
    <w:p>
      <w:pPr>
        <w:spacing w:after="100" w:before="0"/>
      </w:pPr>
      <w:r>
        <w:rPr>
          <w:b w:val="0"/>
        </w:rPr>
        <w:t>D. Sikkim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Cheraw is a traditional bamboo dance of Mizoram performed using long bamboo sticks held horizontally and rhythmically tapped on the ground. Women dancers move gracefully in and out of the sticks to the music. It is performed during festivals, weddings, and harvest celebrations, reflecting Mizo cultural traditions.</w:t>
      </w:r>
    </w:p>
    <w:p>
      <w:pPr>
        <w:spacing w:before="0"/>
      </w:pPr>
      <w:r>
        <w:rPr>
          <w:b w:val="0"/>
        </w:rPr>
      </w:r>
    </w:p>
    <w:p>
      <w:pPr>
        <w:spacing w:after="100" w:line="360" w:lineRule="auto" w:before="0"/>
      </w:pPr>
      <w:r>
        <w:rPr>
          <w:b w:val="0"/>
        </w:rPr>
        <w:t>45. What is a key factor assessed in the Global Firepower Military Strength Ranking 2025?</w:t>
      </w:r>
    </w:p>
    <w:p>
      <w:pPr>
        <w:spacing w:before="0"/>
      </w:pPr>
      <w:r>
        <w:rPr>
          <w:b w:val="0"/>
        </w:rPr>
      </w:r>
    </w:p>
    <w:p>
      <w:pPr>
        <w:spacing w:after="100" w:before="0"/>
      </w:pPr>
      <w:r>
        <w:rPr>
          <w:b w:val="0"/>
        </w:rPr>
        <w:t>A. Economic Stability</w:t>
      </w:r>
    </w:p>
    <w:p>
      <w:pPr>
        <w:spacing w:after="100" w:before="0"/>
      </w:pPr>
      <w:r>
        <w:rPr>
          <w:b w:val="0"/>
        </w:rPr>
        <w:t>B. Cultural Influence</w:t>
      </w:r>
    </w:p>
    <w:p>
      <w:pPr>
        <w:spacing w:after="100" w:before="0"/>
      </w:pPr>
      <w:r>
        <w:rPr>
          <w:b w:val="0"/>
        </w:rPr>
        <w:t>C. Defense Budget</w:t>
      </w:r>
    </w:p>
    <w:p>
      <w:pPr>
        <w:spacing w:after="100" w:before="0"/>
      </w:pPr>
      <w:r>
        <w:rPr>
          <w:b w:val="0"/>
        </w:rPr>
        <w:t>D. Healthcare Spending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Defense Budget. Key Points Additional Information</w:t>
      </w:r>
    </w:p>
    <w:p>
      <w:pPr>
        <w:spacing w:before="0"/>
      </w:pPr>
      <w:r>
        <w:rPr>
          <w:b w:val="0"/>
        </w:rPr>
        <w:t>• The Global Firepower Military Strength Ranking evaluates the military capabilities of nations globally by analyzing several factors, including their defense budget.</w:t>
      </w:r>
    </w:p>
    <w:p>
      <w:pPr>
        <w:spacing w:before="0"/>
      </w:pPr>
      <w:r>
        <w:rPr>
          <w:b w:val="0"/>
        </w:rPr>
        <w:t>• A country's defense budget directly impacts its ability to procure advanced weaponry, maintain military infrastructure, and invest in research and development for new technologies.</w:t>
      </w:r>
    </w:p>
    <w:p>
      <w:pPr>
        <w:spacing w:before="0"/>
      </w:pPr>
      <w:r>
        <w:rPr>
          <w:b w:val="0"/>
        </w:rPr>
        <w:t>• The ranking considers the allocation of financial resources to defense-related activities as a critical element of a country's overall military strength.</w:t>
      </w:r>
    </w:p>
    <w:p>
      <w:pPr>
        <w:spacing w:before="0"/>
      </w:pPr>
      <w:r>
        <w:rPr>
          <w:b w:val="0"/>
        </w:rPr>
        <w:t>• Countries with a larger and more consistent defense budget are typically better equipped to modernize their armed forces and maintain readiness.</w:t>
      </w:r>
    </w:p>
    <w:p>
      <w:pPr>
        <w:spacing w:before="0"/>
      </w:pPr>
      <w:r>
        <w:rPr>
          <w:b w:val="0"/>
        </w:rPr>
        <w:t>• This factor is one of the most significant indicators of a nation's military might in terms of both quality and quantity of resources.</w:t>
      </w:r>
    </w:p>
    <w:p>
      <w:pPr>
        <w:spacing w:before="0"/>
      </w:pPr>
      <w:r>
        <w:rPr>
          <w:b w:val="0"/>
        </w:rPr>
        <w:t>• Other elements of the ranking, such as manpower, equipment, and logistical capabilities, are often supported and enhanced by a robust defense budget.</w:t>
      </w:r>
    </w:p>
    <w:p>
      <w:pPr>
        <w:spacing w:before="0"/>
      </w:pPr>
      <w:r>
        <w:rPr>
          <w:b w:val="0"/>
        </w:rPr>
        <w:t>• Leading nations like the United States, China, and India allocate substantial portions of their annual budgets to defense, which reflects their prioritization of national security.</w:t>
      </w:r>
    </w:p>
    <w:p>
      <w:pPr>
        <w:spacing w:before="0"/>
      </w:pPr>
      <w:r>
        <w:rPr>
          <w:b w:val="0"/>
        </w:rPr>
        <w:t>• Economic Stability Economic stability refers to a country's ability to maintain a steady rate of economic growth and avoid inflation or deflation.</w:t>
      </w:r>
    </w:p>
    <w:p>
      <w:pPr>
        <w:spacing w:before="0"/>
      </w:pPr>
      <w:r>
        <w:rPr>
          <w:b w:val="0"/>
        </w:rPr>
        <w:t>• Although related to national strength, it is not directly assessed in the Global Firepower Military Strength Ranking.</w:t>
      </w:r>
    </w:p>
    <w:p>
      <w:pPr>
        <w:spacing w:before="0"/>
      </w:pPr>
      <w:r>
        <w:rPr>
          <w:b w:val="0"/>
        </w:rPr>
        <w:t>• Economic stability often indirectly supports military strength by ensuring the availability of resources for defense spending.</w:t>
      </w:r>
    </w:p>
    <w:p>
      <w:pPr>
        <w:spacing w:before="0"/>
      </w:pPr>
      <w:r>
        <w:rPr>
          <w:b w:val="0"/>
        </w:rPr>
        <w:t>• Cultural Influence Cultural influence pertains to a nation's ability to impact others through its culture, values, and traditions.</w:t>
      </w:r>
    </w:p>
    <w:p>
      <w:pPr>
        <w:spacing w:before="0"/>
      </w:pPr>
      <w:r>
        <w:rPr>
          <w:b w:val="0"/>
        </w:rPr>
        <w:t>• It is a component of soft power rather than military or hard power, making it irrelevant to the Global Firepower Military Strength Ranking.</w:t>
      </w:r>
    </w:p>
    <w:p>
      <w:pPr>
        <w:spacing w:before="0"/>
      </w:pPr>
      <w:r>
        <w:rPr>
          <w:b w:val="0"/>
        </w:rPr>
        <w:t>• Healthcare Spending Healthcare spending involves a nation’s investment in the health and well-being of its citizens.</w:t>
      </w:r>
    </w:p>
    <w:p>
      <w:pPr>
        <w:spacing w:before="0"/>
      </w:pPr>
      <w:r>
        <w:rPr>
          <w:b w:val="0"/>
        </w:rPr>
        <w:t>• While it contributes to a country's overall development and quality of life, it is not a parameter used in determining military strength.</w:t>
      </w:r>
    </w:p>
    <w:p>
      <w:pPr>
        <w:spacing w:before="0"/>
      </w:pPr>
      <w:r>
        <w:rPr>
          <w:b w:val="0"/>
        </w:rPr>
      </w:r>
    </w:p>
    <w:p>
      <w:pPr>
        <w:spacing w:after="100" w:line="360" w:lineRule="auto" w:before="0"/>
      </w:pPr>
      <w:r>
        <w:rPr>
          <w:b w:val="0"/>
        </w:rPr>
        <w:t>46. Which of the following correctly describes cooperative sector industries?</w:t>
      </w:r>
    </w:p>
    <w:p>
      <w:pPr>
        <w:spacing w:before="0"/>
      </w:pPr>
      <w:r>
        <w:rPr>
          <w:b w:val="0"/>
        </w:rPr>
      </w:r>
    </w:p>
    <w:p>
      <w:pPr>
        <w:spacing w:after="100" w:before="0"/>
      </w:pPr>
      <w:r>
        <w:rPr>
          <w:b w:val="0"/>
        </w:rPr>
        <w:t>A. Owned and operated by central government agencies.</w:t>
      </w:r>
    </w:p>
    <w:p>
      <w:pPr>
        <w:spacing w:after="100" w:before="0"/>
      </w:pPr>
      <w:r>
        <w:rPr>
          <w:b w:val="0"/>
        </w:rPr>
        <w:t>B. Operated solely for export purposes.</w:t>
      </w:r>
    </w:p>
    <w:p>
      <w:pPr>
        <w:spacing w:after="100" w:before="0"/>
      </w:pPr>
      <w:r>
        <w:rPr>
          <w:b w:val="0"/>
        </w:rPr>
        <w:t>C. Owned by workers or suppliers sharing profits and losses</w:t>
      </w:r>
    </w:p>
    <w:p>
      <w:pPr>
        <w:spacing w:after="100" w:before="0"/>
      </w:pPr>
      <w:r>
        <w:rPr>
          <w:b w:val="0"/>
        </w:rPr>
        <w:t>D. Maintained by foreign companies with Indian partnerships.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Cooperative sector industries are owned by workers or suppliers who share profits and losses. They operate on principles of mutual benefit, economic equality, and prevention of exploitation. Examples include milk cooperatives like Amul and agricultural societies. Unlike public sector, export-oriented, or joint ventures, they promote democratic decision-making and rural empowerment.</w:t>
      </w:r>
    </w:p>
    <w:p>
      <w:pPr>
        <w:spacing w:before="0"/>
      </w:pPr>
      <w:r>
        <w:rPr>
          <w:b w:val="0"/>
        </w:rPr>
      </w:r>
    </w:p>
    <w:p>
      <w:pPr>
        <w:spacing w:after="100" w:line="360" w:lineRule="auto" w:before="0"/>
      </w:pPr>
      <w:r>
        <w:rPr>
          <w:b w:val="0"/>
        </w:rPr>
        <w:t>47. Education is now placed under which list after the 42nd Amendment?</w:t>
      </w:r>
    </w:p>
    <w:p>
      <w:pPr>
        <w:spacing w:before="0"/>
      </w:pPr>
      <w:r>
        <w:rPr>
          <w:b w:val="0"/>
        </w:rPr>
      </w:r>
    </w:p>
    <w:p>
      <w:pPr>
        <w:spacing w:after="100" w:before="0"/>
      </w:pPr>
      <w:r>
        <w:rPr>
          <w:b w:val="0"/>
        </w:rPr>
        <w:t>A. Union List</w:t>
      </w:r>
    </w:p>
    <w:p>
      <w:pPr>
        <w:spacing w:after="100" w:before="0"/>
      </w:pPr>
      <w:r>
        <w:rPr>
          <w:b w:val="0"/>
        </w:rPr>
        <w:t>B. State List</w:t>
      </w:r>
    </w:p>
    <w:p>
      <w:pPr>
        <w:spacing w:after="100" w:before="0"/>
      </w:pPr>
      <w:r>
        <w:rPr>
          <w:b w:val="0"/>
        </w:rPr>
        <w:t>C. Concurrent List</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the 42nd Amendment of the Indian Constitution, education was moved to the Concurrent List. This allows both the central and state governments to legislate on matters related to education, enabling shared responsibility and coordination in policymaking and implementation.</w:t>
      </w:r>
    </w:p>
    <w:p>
      <w:pPr>
        <w:spacing w:before="0"/>
      </w:pPr>
      <w:r>
        <w:rPr>
          <w:b w:val="0"/>
        </w:rPr>
      </w:r>
    </w:p>
    <w:p>
      <w:pPr>
        <w:spacing w:after="100" w:line="360" w:lineRule="auto" w:before="0"/>
      </w:pPr>
      <w:r>
        <w:rPr>
          <w:b w:val="0"/>
        </w:rPr>
        <w:t>48. What is the main objective of the National Framework for Climate Services (NFCS) launched in 2024?</w:t>
      </w:r>
    </w:p>
    <w:p>
      <w:pPr>
        <w:spacing w:before="0"/>
      </w:pPr>
      <w:r>
        <w:rPr>
          <w:b w:val="0"/>
        </w:rPr>
      </w:r>
    </w:p>
    <w:p>
      <w:pPr>
        <w:spacing w:after="100" w:before="0"/>
      </w:pPr>
      <w:r>
        <w:rPr>
          <w:b w:val="0"/>
        </w:rPr>
        <w:t>A. To set emission trading targets</w:t>
      </w:r>
    </w:p>
    <w:p>
      <w:pPr>
        <w:spacing w:after="100" w:before="0"/>
      </w:pPr>
      <w:r>
        <w:rPr>
          <w:b w:val="0"/>
        </w:rPr>
        <w:t>B. To regulate groundwater quality</w:t>
      </w:r>
    </w:p>
    <w:p>
      <w:pPr>
        <w:spacing w:after="100" w:before="0"/>
      </w:pPr>
      <w:r>
        <w:rPr>
          <w:b w:val="0"/>
        </w:rPr>
        <w:t>C. To deliver sector-specific climate information services</w:t>
      </w:r>
    </w:p>
    <w:p>
      <w:pPr>
        <w:spacing w:after="100" w:before="0"/>
      </w:pPr>
      <w:r>
        <w:rPr>
          <w:b w:val="0"/>
        </w:rPr>
        <w:t>D. To mandate carbon offsetting in the private sector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deliver sector-specific climate information services. Key Points Additional Information</w:t>
      </w:r>
    </w:p>
    <w:p>
      <w:pPr>
        <w:spacing w:before="0"/>
      </w:pPr>
      <w:r>
        <w:rPr>
          <w:b w:val="0"/>
        </w:rPr>
        <w:t>• The National Framework for Climate Services (NFCS) was launched in 2024 to provide climate information tailored to specific sectors.</w:t>
      </w:r>
    </w:p>
    <w:p>
      <w:pPr>
        <w:spacing w:before="0"/>
      </w:pPr>
      <w:r>
        <w:rPr>
          <w:b w:val="0"/>
        </w:rPr>
        <w:t>• This framework aims to enhance decision-making and improve resilience in areas such as agriculture, water resources, health, energy, and disaster management.</w:t>
      </w:r>
    </w:p>
    <w:p>
      <w:pPr>
        <w:spacing w:before="0"/>
      </w:pPr>
      <w:r>
        <w:rPr>
          <w:b w:val="0"/>
        </w:rPr>
        <w:t>• Its primary objective is to ensure the delivery of timely, accurate, and actionable climate data to stakeholders across various sectors.</w:t>
      </w:r>
    </w:p>
    <w:p>
      <w:pPr>
        <w:spacing w:before="0"/>
      </w:pPr>
      <w:r>
        <w:rPr>
          <w:b w:val="0"/>
        </w:rPr>
        <w:t>• The NFCS aligns with international frameworks, such as the Global Framework for Climate Services (GFCS), to promote better climate governance and collaboration.</w:t>
      </w:r>
    </w:p>
    <w:p>
      <w:pPr>
        <w:spacing w:before="0"/>
      </w:pPr>
      <w:r>
        <w:rPr>
          <w:b w:val="0"/>
        </w:rPr>
        <w:t>• Sector-specific services include forecasting for crop yields, managing water resources, and planning for energy distribution based on climate patterns.</w:t>
      </w:r>
    </w:p>
    <w:p>
      <w:pPr>
        <w:spacing w:before="0"/>
      </w:pPr>
      <w:r>
        <w:rPr>
          <w:b w:val="0"/>
        </w:rPr>
        <w:t>• By addressing the impacts of climate change, the NFCS supports sustainable development and helps mitigate risks associated with climate variability and extreme weather events.</w:t>
      </w:r>
    </w:p>
    <w:p>
      <w:pPr>
        <w:spacing w:before="0"/>
      </w:pPr>
      <w:r>
        <w:rPr>
          <w:b w:val="0"/>
        </w:rPr>
        <w:t>• It also emphasizes capacity building and promotes collaboration between scientists, policymakers, and stakeholders.</w:t>
      </w:r>
    </w:p>
    <w:p>
      <w:pPr>
        <w:spacing w:before="0"/>
      </w:pPr>
      <w:r>
        <w:rPr>
          <w:b w:val="0"/>
        </w:rPr>
        <w:t>• To set emission trading targets Emission trading, also known as cap-and-trade, is a market-based approach to control pollution by providing economic incentives for reducing emissions.</w:t>
      </w:r>
    </w:p>
    <w:p>
      <w:pPr>
        <w:spacing w:before="0"/>
      </w:pPr>
      <w:r>
        <w:rPr>
          <w:b w:val="0"/>
        </w:rPr>
        <w:t>• This option relates to environmental economics rather than direct climate service delivery.</w:t>
      </w:r>
    </w:p>
    <w:p>
      <w:pPr>
        <w:spacing w:before="0"/>
      </w:pPr>
      <w:r>
        <w:rPr>
          <w:b w:val="0"/>
        </w:rPr>
        <w:t>• India has previously introduced a carbon market mechanism, but it is not directly linked to the NFCS.</w:t>
      </w:r>
    </w:p>
    <w:p>
      <w:pPr>
        <w:spacing w:before="0"/>
      </w:pPr>
      <w:r>
        <w:rPr>
          <w:b w:val="0"/>
        </w:rPr>
        <w:t>• To regulate groundwater quality Regulating groundwater quality involves policies to maintain water standards, often under environmental protection acts.</w:t>
      </w:r>
    </w:p>
    <w:p>
      <w:pPr>
        <w:spacing w:before="0"/>
      </w:pPr>
      <w:r>
        <w:rPr>
          <w:b w:val="0"/>
        </w:rPr>
        <w:t>• While groundwater is affected by climate change, this is not the main objective of the NFCS.</w:t>
      </w:r>
    </w:p>
    <w:p>
      <w:pPr>
        <w:spacing w:before="0"/>
      </w:pPr>
      <w:r>
        <w:rPr>
          <w:b w:val="0"/>
        </w:rPr>
        <w:t>• Groundwater regulation is generally managed by organizations like the Central Ground Water Authority (CGWA) in India.</w:t>
      </w:r>
    </w:p>
    <w:p>
      <w:pPr>
        <w:spacing w:before="0"/>
      </w:pPr>
      <w:r>
        <w:rPr>
          <w:b w:val="0"/>
        </w:rPr>
        <w:t>• To mandate carbon offsetting in the private sector Carbon offsetting involves compensating for emissions by investing in projects that reduce greenhouse gases.</w:t>
      </w:r>
    </w:p>
    <w:p>
      <w:pPr>
        <w:spacing w:before="0"/>
      </w:pPr>
      <w:r>
        <w:rPr>
          <w:b w:val="0"/>
        </w:rPr>
        <w:t>• This option primarily pertains to corporate social responsibility and environmental policy, not climate service frameworks.</w:t>
      </w:r>
    </w:p>
    <w:p>
      <w:pPr>
        <w:spacing w:before="0"/>
      </w:pPr>
      <w:r>
        <w:rPr>
          <w:b w:val="0"/>
        </w:rPr>
        <w:t>• India has introduced carbon offset programs, but the NFCS focuses more on providing climate data and services rather than mandates for offsetting.</w:t>
      </w:r>
    </w:p>
    <w:p>
      <w:pPr>
        <w:spacing w:before="0"/>
      </w:pPr>
      <w:r>
        <w:rPr>
          <w:b w:val="0"/>
        </w:rPr>
      </w:r>
    </w:p>
    <w:p>
      <w:pPr>
        <w:spacing w:after="100" w:line="360" w:lineRule="auto" w:before="0"/>
      </w:pPr>
      <w:r>
        <w:rPr>
          <w:b w:val="0"/>
        </w:rPr>
        <w:t>49. Argon is produced in Earth's crust via?</w:t>
      </w:r>
    </w:p>
    <w:p>
      <w:pPr>
        <w:spacing w:before="0"/>
      </w:pPr>
      <w:r>
        <w:rPr>
          <w:b w:val="0"/>
        </w:rPr>
      </w:r>
    </w:p>
    <w:p>
      <w:pPr>
        <w:spacing w:after="100" w:before="0"/>
      </w:pPr>
      <w:r>
        <w:rPr>
          <w:b w:val="0"/>
        </w:rPr>
        <w:t>A. Decay of K-40</w:t>
      </w:r>
    </w:p>
    <w:p>
      <w:pPr>
        <w:spacing w:after="100" w:before="0"/>
      </w:pPr>
      <w:r>
        <w:rPr>
          <w:b w:val="0"/>
        </w:rPr>
        <w:t>B. Volcanoes</w:t>
      </w:r>
    </w:p>
    <w:p>
      <w:pPr>
        <w:spacing w:after="100" w:before="0"/>
      </w:pPr>
      <w:r>
        <w:rPr>
          <w:b w:val="0"/>
        </w:rPr>
        <w:t>C. Photosynthesis</w:t>
      </w:r>
    </w:p>
    <w:p>
      <w:pPr>
        <w:spacing w:after="100" w:before="0"/>
      </w:pPr>
      <w:r>
        <w:rPr>
          <w:b w:val="0"/>
        </w:rPr>
        <w:t>D. Cosmic rays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Argon is produced in Earth's crust through the radioactive decay of potassium-40 (K-40). This decay process releases argon as a byproduct, contributing to its natural presence in the atmosphere and geological formations.</w:t>
      </w:r>
    </w:p>
    <w:p>
      <w:pPr>
        <w:spacing w:before="0"/>
      </w:pPr>
      <w:r>
        <w:rPr>
          <w:b w:val="0"/>
        </w:rPr>
      </w:r>
    </w:p>
    <w:p>
      <w:pPr>
        <w:spacing w:after="100" w:line="360" w:lineRule="auto" w:before="0"/>
      </w:pPr>
      <w:r>
        <w:rPr>
          <w:b w:val="0"/>
        </w:rPr>
        <w:t>50. Which of the following is true about Fundamental Rights and DPSPs?</w:t>
      </w:r>
    </w:p>
    <w:p>
      <w:pPr>
        <w:spacing w:before="0"/>
      </w:pPr>
      <w:r>
        <w:rPr>
          <w:b w:val="0"/>
        </w:rPr>
      </w:r>
    </w:p>
    <w:p>
      <w:pPr>
        <w:spacing w:after="100" w:before="0"/>
      </w:pPr>
      <w:r>
        <w:rPr>
          <w:b w:val="0"/>
        </w:rPr>
        <w:t>A. Both are justiciable and enforceable by courts</w:t>
      </w:r>
    </w:p>
    <w:p>
      <w:pPr>
        <w:spacing w:after="100" w:before="0"/>
      </w:pPr>
      <w:r>
        <w:rPr>
          <w:b w:val="0"/>
        </w:rPr>
        <w:t>B. DPSPs override Fundamental Rights when in conflict</w:t>
      </w:r>
    </w:p>
    <w:p>
      <w:pPr>
        <w:spacing w:after="100" w:before="0"/>
      </w:pPr>
      <w:r>
        <w:rPr>
          <w:b w:val="0"/>
        </w:rPr>
        <w:t>C. Fundamental Rights are justiciable, but DPSPs are not</w:t>
      </w:r>
    </w:p>
    <w:p>
      <w:pPr>
        <w:spacing w:after="100" w:before="0"/>
      </w:pPr>
      <w:r>
        <w:rPr>
          <w:b w:val="0"/>
        </w:rPr>
        <w:t>D. DPSPs are guaranteed by the Constitution;Fundamental Rights are optional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Fundamental Rights, outlined in Part III of the Constitution, are enforceable by courts, making them justiciable. DPSPs, mentioned in Part IV, are non-justiciable and serve as governance guidelines to achieve socio-economic goals. While Fundamental Rights ensure individual liberties, DPSPs emphasize collective welfare and societal development.</w:t>
      </w:r>
    </w:p>
    <w:p>
      <w:pPr>
        <w:spacing w:before="0"/>
      </w:pPr>
      <w:r>
        <w:rPr>
          <w:b w:val="0"/>
        </w:rPr>
      </w:r>
    </w:p>
    <w:p>
      <w:pPr>
        <w:spacing w:after="100" w:line="360" w:lineRule="auto" w:before="0"/>
      </w:pPr>
      <w:r>
        <w:rPr>
          <w:b w:val="0"/>
        </w:rPr>
        <w:t>51. Arrange the fractions 59, 47, 35 and, 23 in ascending order.</w:t>
      </w:r>
    </w:p>
    <w:p>
      <w:pPr>
        <w:spacing w:before="0"/>
      </w:pPr>
      <w:r>
        <w:rPr>
          <w:b w:val="0"/>
        </w:rPr>
      </w:r>
    </w:p>
    <w:p>
      <w:pPr>
        <w:spacing w:after="100" w:before="0"/>
      </w:pPr>
      <w:r>
        <w:rPr>
          <w:b w:val="0"/>
        </w:rPr>
        <w:t>A. (3/5), (4/7), (2/3), (5/9)</w:t>
      </w:r>
    </w:p>
    <w:p>
      <w:pPr>
        <w:spacing w:after="100" w:before="0"/>
      </w:pPr>
      <w:r>
        <w:rPr>
          <w:b w:val="0"/>
        </w:rPr>
        <w:t>B. (5/9), (4/7), (3/5), (2/3)</w:t>
      </w:r>
    </w:p>
    <w:p>
      <w:pPr>
        <w:spacing w:after="100" w:before="0"/>
      </w:pPr>
      <w:r>
        <w:rPr>
          <w:b w:val="0"/>
        </w:rPr>
        <w:t>C. (2/3), (3/5), (4/7), (5/9)</w:t>
      </w:r>
    </w:p>
    <w:p>
      <w:pPr>
        <w:spacing w:after="100" w:before="0"/>
      </w:pPr>
      <w:r>
        <w:rPr>
          <w:b w:val="0"/>
        </w:rPr>
        <w:t>D. 47, 59, 23,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of 9, 7, 5, 3 = 315 5/9 = (5 × 35) ÷ 315 = 175 ÷ 315 4/7 = (4 × 45) ÷ 315 = 180 ÷ 315 3/5 = (3 × 63) ÷ 315 = 189 ÷ 315 2/3 = (2 × 105) ÷ 315 = 210 ÷ 315 175 ÷ 315 5/9</w:t>
      </w:r>
    </w:p>
    <w:p>
      <w:pPr>
        <w:spacing w:before="0"/>
      </w:pPr>
      <w:r>
        <w:rPr>
          <w:b w:val="0"/>
        </w:rPr>
      </w:r>
    </w:p>
    <w:p>
      <w:pPr>
        <w:spacing w:after="100" w:line="360" w:lineRule="auto" w:before="0"/>
      </w:pPr>
      <w:r>
        <w:rPr>
          <w:b w:val="0"/>
        </w:rPr>
        <w:t>52. Simplify: (212 + 3.6) – 1.9</w:t>
      </w:r>
    </w:p>
    <w:p>
      <w:pPr>
        <w:spacing w:before="0"/>
      </w:pPr>
      <w:r>
        <w:rPr>
          <w:b w:val="0"/>
        </w:rPr>
      </w:r>
    </w:p>
    <w:p>
      <w:pPr>
        <w:spacing w:after="100" w:before="0"/>
      </w:pPr>
      <w:r>
        <w:rPr>
          <w:b w:val="0"/>
        </w:rPr>
        <w:t>A. 4.2</w:t>
      </w:r>
    </w:p>
    <w:p>
      <w:pPr>
        <w:spacing w:after="100" w:before="0"/>
      </w:pPr>
      <w:r>
        <w:rPr>
          <w:b w:val="0"/>
        </w:rPr>
        <w:t>B. 5.2</w:t>
      </w:r>
    </w:p>
    <w:p>
      <w:pPr>
        <w:spacing w:after="100" w:before="0"/>
      </w:pPr>
      <w:r>
        <w:rPr>
          <w:b w:val="0"/>
        </w:rPr>
        <w:t>C. 6.2</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212" id="MathJax-Element-33-Frame" role="presentation" style="position: relative;" tabindex="0"&gt;212212 2\frac{1}{2} = 5 ÷ 2 = 2.5 (2.5 + 3.6) − 1.9 ⇒ 6.1 − 1.9 = 4.2</w:t>
      </w:r>
    </w:p>
    <w:p>
      <w:pPr>
        <w:spacing w:before="0"/>
      </w:pPr>
      <w:r>
        <w:rPr>
          <w:b w:val="0"/>
        </w:rPr>
      </w:r>
    </w:p>
    <w:p>
      <w:pPr>
        <w:spacing w:after="100" w:line="360" w:lineRule="auto" w:before="0"/>
      </w:pPr>
      <w:r>
        <w:rPr>
          <w:b w:val="0"/>
        </w:rPr>
        <w:t>53. Evaluate: 7 (1/4) - ≤ft[ (5/6) ÷ ≤ft\ (1/3) - ≤ft( (1/2) × ≤ft( (3/4) - (1/2) ) ) ]</w:t>
      </w:r>
    </w:p>
    <w:p>
      <w:pPr>
        <w:spacing w:before="0"/>
      </w:pPr>
      <w:r>
        <w:rPr>
          <w:b w:val="0"/>
        </w:rPr>
      </w:r>
    </w:p>
    <w:p>
      <w:pPr>
        <w:spacing w:after="100" w:before="0"/>
      </w:pPr>
      <w:r>
        <w:rPr>
          <w:b w:val="0"/>
        </w:rPr>
        <w:t>A. -314</w:t>
      </w:r>
    </w:p>
    <w:p>
      <w:pPr>
        <w:spacing w:after="100" w:before="0"/>
      </w:pPr>
      <w:r>
        <w:rPr>
          <w:b w:val="0"/>
        </w:rPr>
        <w:t>B. 314</w:t>
      </w:r>
    </w:p>
    <w:p>
      <w:pPr>
        <w:spacing w:after="100" w:before="0"/>
      </w:pPr>
      <w:r>
        <w:rPr>
          <w:b w:val="0"/>
        </w:rPr>
        <w:t>C. -234</w:t>
      </w:r>
    </w:p>
    <w:p>
      <w:pPr>
        <w:spacing w:after="100" w:before="0"/>
      </w:pPr>
      <w:r>
        <w:rPr>
          <w:b w:val="0"/>
        </w:rPr>
        <w:t>D. 234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7 (1/4) - ≤ft[ (5/6) ÷ ≤ft\ (1/3) - ≤ft( (1/2) × ≤ft( (3/4) - (1/2) ) ) ] ⇒ (29/4) - ≤ft[ (5/6) ÷ ≤ft\ (1/3) - ≤ft( (1/2) × (1/4) ) ] ⇒ (29/4) - ≤ft[ (5/6) ÷ ≤ft( (5/24) ) ] ⇒ (29/4) - ≤ft[ (5/6) × (24/5) ] ⇒ (29/4) - 4 ⇒ (29/4) - (16/4) ⇒ (13/4) = 3 (1/4)</w:t>
      </w:r>
    </w:p>
    <w:p>
      <w:pPr>
        <w:spacing w:before="0"/>
      </w:pPr>
      <w:r>
        <w:rPr>
          <w:b w:val="0"/>
        </w:rPr>
      </w:r>
    </w:p>
    <w:p>
      <w:pPr>
        <w:spacing w:after="100" w:line="360" w:lineRule="auto" w:before="0"/>
      </w:pPr>
      <w:r>
        <w:rPr>
          <w:b w:val="0"/>
        </w:rPr>
        <w:t>54. From a sample of 200 software engineers, determine the ratio of those proficient in Python to those proficient in Java using the given information: Category Number Proficient in Python and Java 50 Proficient in Python only 70 Proficient in Java only 60 Proficient in neither language 20</w:t>
      </w:r>
    </w:p>
    <w:p>
      <w:pPr>
        <w:spacing w:before="0"/>
      </w:pPr>
      <w:r>
        <w:rPr>
          <w:b w:val="0"/>
        </w:rPr>
      </w:r>
    </w:p>
    <w:p>
      <w:pPr>
        <w:spacing w:after="100" w:before="0"/>
      </w:pPr>
      <w:r>
        <w:rPr>
          <w:b w:val="0"/>
        </w:rPr>
        <w:t>A. 11:12</w:t>
      </w:r>
    </w:p>
    <w:p>
      <w:pPr>
        <w:spacing w:after="100" w:before="0"/>
      </w:pPr>
      <w:r>
        <w:rPr>
          <w:b w:val="0"/>
        </w:rPr>
        <w:t>B. 12:11</w:t>
      </w:r>
    </w:p>
    <w:p>
      <w:pPr>
        <w:spacing w:after="100" w:before="0"/>
      </w:pPr>
      <w:r>
        <w:rPr>
          <w:b w:val="0"/>
        </w:rPr>
        <w:t>C. 7:6</w:t>
      </w:r>
    </w:p>
    <w:p>
      <w:pPr>
        <w:spacing w:after="100" w:before="0"/>
      </w:pPr>
      <w:r>
        <w:rPr>
          <w:b w:val="0"/>
        </w:rPr>
        <w:t>D. 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engineers = 200 Python only = 70 Java only = 60 Both Python and Java = 50 Neither = 20 Total Python ⇒ 70 + 50 = 120 Total Java ⇒ 60 + 50 = 110 Ratio ⇒ 120 : 110 = 12 : 11</w:t>
      </w:r>
    </w:p>
    <w:p>
      <w:pPr>
        <w:spacing w:before="0"/>
      </w:pPr>
      <w:r>
        <w:rPr>
          <w:b w:val="0"/>
        </w:rPr>
      </w:r>
    </w:p>
    <w:p>
      <w:pPr>
        <w:spacing w:after="100" w:line="360" w:lineRule="auto" w:before="0"/>
      </w:pPr>
      <w:r>
        <w:rPr>
          <w:b w:val="0"/>
        </w:rPr>
        <w:t>55. Arvind started a business by investing ₹80,000. After 4 months, Bhavin joined with ₹1,20,000. At the end of 8 months from the start, Chandan joined with ₹1,60,000. If the total profit is ₹1,05,000 at the end of the year, find the share of Chandan.</w:t>
      </w:r>
    </w:p>
    <w:p>
      <w:pPr>
        <w:spacing w:before="0"/>
      </w:pPr>
      <w:r>
        <w:rPr>
          <w:b w:val="0"/>
        </w:rPr>
      </w:r>
    </w:p>
    <w:p>
      <w:pPr>
        <w:spacing w:after="100" w:before="0"/>
      </w:pPr>
      <w:r>
        <w:rPr>
          <w:b w:val="0"/>
        </w:rPr>
        <w:t>A. ₹26,500</w:t>
      </w:r>
    </w:p>
    <w:p>
      <w:pPr>
        <w:spacing w:after="100" w:before="0"/>
      </w:pPr>
      <w:r>
        <w:rPr>
          <w:b w:val="0"/>
        </w:rPr>
        <w:t>B. ₹26,000</w:t>
      </w:r>
    </w:p>
    <w:p>
      <w:pPr>
        <w:spacing w:after="100" w:before="0"/>
      </w:pPr>
      <w:r>
        <w:rPr>
          <w:b w:val="0"/>
        </w:rPr>
        <w:t>C. ₹26,200</w:t>
      </w:r>
    </w:p>
    <w:p>
      <w:pPr>
        <w:spacing w:after="100" w:before="0"/>
      </w:pPr>
      <w:r>
        <w:rPr>
          <w:b w:val="0"/>
        </w:rPr>
        <w:t>D. ₹26,250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Partnership: Profit = Capital × Time Arvind (12m) P = 3x ₹80k Bhavin (8m) P = 3x ₹120k Chandan (4m) P = 2x ₹160k ⇒ Profit Ratio (A:B:C) = (80×12) : (120×8) : (160×4) = 3 : 3 : 2 ⇒ Chandan's Share = (2 / 8) × 1,05,000 ∴ Answer = ₹26,250</w:t>
      </w:r>
    </w:p>
    <w:p>
      <w:pPr>
        <w:spacing w:before="0"/>
      </w:pPr>
      <w:r>
        <w:rPr>
          <w:b w:val="0"/>
        </w:rPr>
      </w:r>
    </w:p>
    <w:p>
      <w:pPr>
        <w:spacing w:after="100" w:line="360" w:lineRule="auto" w:before="0"/>
      </w:pPr>
      <w:r>
        <w:rPr>
          <w:b w:val="0"/>
        </w:rPr>
        <w:t>56. A and B start a business. A invests ₹80,000 for 9 months, B invests ₹1,20,000 for 6 months. What is B's share of a ₹45,000 profit?</w:t>
      </w:r>
    </w:p>
    <w:p>
      <w:pPr>
        <w:spacing w:before="0"/>
      </w:pPr>
      <w:r>
        <w:rPr>
          <w:b w:val="0"/>
        </w:rPr>
      </w:r>
    </w:p>
    <w:p>
      <w:pPr>
        <w:spacing w:after="100" w:before="0"/>
      </w:pPr>
      <w:r>
        <w:rPr>
          <w:b w:val="0"/>
        </w:rPr>
        <w:t>A. ₹26,500</w:t>
      </w:r>
    </w:p>
    <w:p>
      <w:pPr>
        <w:spacing w:after="100" w:before="0"/>
      </w:pPr>
      <w:r>
        <w:rPr>
          <w:b w:val="0"/>
        </w:rPr>
        <w:t>B. ₹28,000</w:t>
      </w:r>
    </w:p>
    <w:p>
      <w:pPr>
        <w:spacing w:after="100" w:before="0"/>
      </w:pPr>
      <w:r>
        <w:rPr>
          <w:b w:val="0"/>
        </w:rPr>
        <w:t>C. ₹36,000</w:t>
      </w:r>
    </w:p>
    <w:p>
      <w:pPr>
        <w:spacing w:after="100" w:before="0"/>
      </w:pPr>
      <w:r>
        <w:rPr>
          <w:b w:val="0"/>
        </w:rPr>
        <w:t>D. ₹22,500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investment = 80,000 × 9 = 7,20,000 B’s investment = 1,20,000 × 6 = 7,20,000 Ratio = 7,20,000 : 7,20,000 = 1 : 1 B’s share = (1 ÷ 2) × 45,000 = 22,500</w:t>
      </w:r>
    </w:p>
    <w:p>
      <w:pPr>
        <w:spacing w:before="0"/>
      </w:pPr>
      <w:r>
        <w:rPr>
          <w:b w:val="0"/>
        </w:rPr>
      </w:r>
    </w:p>
    <w:p>
      <w:pPr>
        <w:spacing w:after="100" w:line="360" w:lineRule="auto" w:before="0"/>
      </w:pPr>
      <w:r>
        <w:rPr>
          <w:b w:val="0"/>
        </w:rPr>
        <w:t>57. What is the average of all integers between 100 and 250 that are exactly divisible by 11?</w:t>
      </w:r>
    </w:p>
    <w:p>
      <w:pPr>
        <w:spacing w:before="0"/>
      </w:pPr>
      <w:r>
        <w:rPr>
          <w:b w:val="0"/>
        </w:rPr>
      </w:r>
    </w:p>
    <w:p>
      <w:pPr>
        <w:spacing w:after="100" w:before="0"/>
      </w:pPr>
      <w:r>
        <w:rPr>
          <w:b w:val="0"/>
        </w:rPr>
        <w:t>A. 176</w:t>
      </w:r>
    </w:p>
    <w:p>
      <w:pPr>
        <w:spacing w:after="100" w:before="0"/>
      </w:pPr>
      <w:r>
        <w:rPr>
          <w:b w:val="0"/>
        </w:rPr>
        <w:t>B. 186</w:t>
      </w:r>
    </w:p>
    <w:p>
      <w:pPr>
        <w:spacing w:after="100" w:before="0"/>
      </w:pPr>
      <w:r>
        <w:rPr>
          <w:b w:val="0"/>
        </w:rPr>
        <w:t>C. 196</w:t>
      </w:r>
    </w:p>
    <w:p>
      <w:pPr>
        <w:spacing w:after="100" w:before="0"/>
      </w:pPr>
      <w:r>
        <w:rPr>
          <w:b w:val="0"/>
        </w:rPr>
        <w:t>D. 146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Smallest multiple of 11 greater than 100 ⇒ 11 × 10 = 110 Largest multiple of 11 less than 250 ⇒ 11 × 22 = 242 Average = (110 + 242) ÷ 2 = 176</w:t>
      </w:r>
    </w:p>
    <w:p>
      <w:pPr>
        <w:spacing w:before="0"/>
      </w:pPr>
      <w:r>
        <w:rPr>
          <w:b w:val="0"/>
        </w:rPr>
      </w:r>
    </w:p>
    <w:p>
      <w:pPr>
        <w:spacing w:after="100" w:line="360" w:lineRule="auto" w:before="0"/>
      </w:pPr>
      <w:r>
        <w:rPr>
          <w:b w:val="0"/>
        </w:rPr>
        <w:t>58. The average of 15 numbers is 80. The average of the first 6 numbers is 72. The average of the next 6 numbers is 25% more than the average of the first 6 numbers. The 13th number is 8 more than the 15th number, and the 14th number is 10 less than the 15th number. What is the average of the 13th and 14th numbers?</w:t>
      </w:r>
    </w:p>
    <w:p>
      <w:pPr>
        <w:spacing w:before="0"/>
      </w:pPr>
      <w:r>
        <w:rPr>
          <w:b w:val="0"/>
        </w:rPr>
      </w:r>
    </w:p>
    <w:p>
      <w:pPr>
        <w:spacing w:after="100" w:before="0"/>
      </w:pPr>
      <w:r>
        <w:rPr>
          <w:b w:val="0"/>
        </w:rPr>
        <w:t>A. 70.89</w:t>
      </w:r>
    </w:p>
    <w:p>
      <w:pPr>
        <w:spacing w:after="100" w:before="0"/>
      </w:pPr>
      <w:r>
        <w:rPr>
          <w:b w:val="0"/>
        </w:rPr>
        <w:t>B. 85</w:t>
      </w:r>
    </w:p>
    <w:p>
      <w:pPr>
        <w:spacing w:after="100" w:before="0"/>
      </w:pPr>
      <w:r>
        <w:rPr>
          <w:b w:val="0"/>
        </w:rPr>
        <w:t>C. 75.67</w:t>
      </w:r>
    </w:p>
    <w:p>
      <w:pPr>
        <w:spacing w:after="100" w:before="0"/>
      </w:pPr>
      <w:r>
        <w:rPr>
          <w:b w:val="0"/>
        </w:rPr>
        <w:t>D. 80.65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Avg=80 1st 6 Nos (Avg=72) −8 × 6 = −48 Next 6 Nos (Avg=90) +10 × 6 = +60 Last 3 Nos Sum = 228 ⇒ Net Deviation (12 nos) = −48 + 60 = +12 ⇒ Sum of last 3 nos = (3 × 80) − 12 = 228 ⇒ (x+8) + (x−10) + x = 228 ⇒ 3x = 230 ⇒ x = 76.67 ∴ Answer = 75.67</w:t>
      </w:r>
    </w:p>
    <w:p>
      <w:pPr>
        <w:spacing w:before="0"/>
      </w:pPr>
      <w:r>
        <w:rPr>
          <w:b w:val="0"/>
        </w:rPr>
      </w:r>
    </w:p>
    <w:p>
      <w:pPr>
        <w:spacing w:after="100" w:line="360" w:lineRule="auto" w:before="0"/>
      </w:pPr>
      <w:r>
        <w:rPr>
          <w:b w:val="0"/>
        </w:rPr>
        <w:t>59. A landlord bought a flat for ₹8,00,000. He wants to earn a 9% annual return on his investment after paying ₹2,000 per month for maintenance. What should be the monthly rent he charges?</w:t>
      </w:r>
    </w:p>
    <w:p>
      <w:pPr>
        <w:spacing w:before="0"/>
      </w:pPr>
      <w:r>
        <w:rPr>
          <w:b w:val="0"/>
        </w:rPr>
      </w:r>
    </w:p>
    <w:p>
      <w:pPr>
        <w:spacing w:after="100" w:before="0"/>
      </w:pPr>
      <w:r>
        <w:rPr>
          <w:b w:val="0"/>
        </w:rPr>
        <w:t>A. ₹7,000</w:t>
      </w:r>
    </w:p>
    <w:p>
      <w:pPr>
        <w:spacing w:after="100" w:before="0"/>
      </w:pPr>
      <w:r>
        <w:rPr>
          <w:b w:val="0"/>
        </w:rPr>
        <w:t>B. ₹7,500</w:t>
      </w:r>
    </w:p>
    <w:p>
      <w:pPr>
        <w:spacing w:after="100" w:before="0"/>
      </w:pPr>
      <w:r>
        <w:rPr>
          <w:b w:val="0"/>
        </w:rPr>
        <w:t>C. ₹8,000</w:t>
      </w:r>
    </w:p>
    <w:p>
      <w:pPr>
        <w:spacing w:after="100" w:before="0"/>
      </w:pPr>
      <w:r>
        <w:rPr>
          <w:b w:val="0"/>
        </w:rPr>
        <w:t>D. ₹8,500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Cost: ₹8,00,000 Return (Profit) Maintenance Total Rent ⇒ Monthly Return = (8,00,000 × 9%) ÷ 12 = ₹6,000 ⇒ Monthly Rent = Return + Maint. = ₹6,000 + ₹2,000 ∴ Answer = ₹8,000</w:t>
      </w:r>
    </w:p>
    <w:p>
      <w:pPr>
        <w:spacing w:before="0"/>
      </w:pPr>
      <w:r>
        <w:rPr>
          <w:b w:val="0"/>
        </w:rPr>
      </w:r>
    </w:p>
    <w:p>
      <w:pPr>
        <w:spacing w:after="100" w:line="360" w:lineRule="auto" w:before="0"/>
      </w:pPr>
      <w:r>
        <w:rPr>
          <w:b w:val="0"/>
        </w:rPr>
        <w:t>60. An amount is said to double in 5 years with compound interest. How many years will it take for the amount to grow to 8 times its original value?</w:t>
      </w:r>
    </w:p>
    <w:p>
      <w:pPr>
        <w:spacing w:before="0"/>
      </w:pPr>
      <w:r>
        <w:rPr>
          <w:b w:val="0"/>
        </w:rPr>
      </w:r>
    </w:p>
    <w:p>
      <w:pPr>
        <w:spacing w:after="100" w:before="0"/>
      </w:pPr>
      <w:r>
        <w:rPr>
          <w:b w:val="0"/>
        </w:rPr>
        <w:t>A. 15</w:t>
      </w:r>
    </w:p>
    <w:p>
      <w:pPr>
        <w:spacing w:after="100" w:before="0"/>
      </w:pPr>
      <w:r>
        <w:rPr>
          <w:b w:val="0"/>
        </w:rPr>
        <w:t>B. 16</w:t>
      </w:r>
    </w:p>
    <w:p>
      <w:pPr>
        <w:spacing w:after="100" w:before="0"/>
      </w:pPr>
      <w:r>
        <w:rPr>
          <w:b w:val="0"/>
        </w:rPr>
        <w:t>C. 17</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0y 2P 5y 4P 10y 8P 15y ×2 ×2 ×2 5 yrs 5 yrs 5 yrs ⇒ $2^1$ times growth in $T = 5$ years ⇒ $8$ times growth $= 2^3$ growth $\Rightarrow$ Time $= 3 \times 5$ years ∴ Answer = 15 years</w:t>
      </w:r>
    </w:p>
    <w:p>
      <w:pPr>
        <w:spacing w:before="0"/>
      </w:pPr>
      <w:r>
        <w:rPr>
          <w:b w:val="0"/>
        </w:rPr>
      </w:r>
    </w:p>
    <w:p>
      <w:pPr>
        <w:spacing w:after="100" w:line="360" w:lineRule="auto" w:before="0"/>
      </w:pPr>
      <w:r>
        <w:rPr>
          <w:b w:val="0"/>
        </w:rPr>
        <w:t>61. A sum becomes ₹6,600 in 2 years and ₹7,920 in 3 years at compound interest. What is the original principal?</w:t>
      </w:r>
    </w:p>
    <w:p>
      <w:pPr>
        <w:spacing w:before="0"/>
      </w:pPr>
      <w:r>
        <w:rPr>
          <w:b w:val="0"/>
        </w:rPr>
      </w:r>
    </w:p>
    <w:p>
      <w:pPr>
        <w:spacing w:after="100" w:before="0"/>
      </w:pPr>
      <w:r>
        <w:rPr>
          <w:b w:val="0"/>
        </w:rPr>
        <w:t>A. ₹4,000.33</w:t>
      </w:r>
    </w:p>
    <w:p>
      <w:pPr>
        <w:spacing w:after="100" w:before="0"/>
      </w:pPr>
      <w:r>
        <w:rPr>
          <w:b w:val="0"/>
        </w:rPr>
        <w:t>B. ₹5,583.33</w:t>
      </w:r>
    </w:p>
    <w:p>
      <w:pPr>
        <w:spacing w:after="100" w:before="0"/>
      </w:pPr>
      <w:r>
        <w:rPr>
          <w:b w:val="0"/>
        </w:rPr>
        <w:t>C. ₹4,583.33</w:t>
      </w:r>
    </w:p>
    <w:p>
      <w:pPr>
        <w:spacing w:after="100" w:before="0"/>
      </w:pPr>
      <w:r>
        <w:rPr>
          <w:b w:val="0"/>
        </w:rPr>
        <w:t>D. ₹6,583.33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 ? 0Y 1Y ₹6,600 2Y ₹7,920 3Y × 6/5 × (6/5)2 ⇒ Multiplier (M) = 7920 ÷ 6600 = 6/5 ⇒ P × (6/5)2 = 6600 ⇒ P = (6600 × 25) ÷ 36 ∴ Answer = ₹4,583.33</w:t>
      </w:r>
    </w:p>
    <w:p>
      <w:pPr>
        <w:spacing w:before="0"/>
      </w:pPr>
      <w:r>
        <w:rPr>
          <w:b w:val="0"/>
        </w:rPr>
      </w:r>
    </w:p>
    <w:p>
      <w:pPr>
        <w:spacing w:after="100" w:line="360" w:lineRule="auto" w:before="0"/>
      </w:pPr>
      <w:r>
        <w:rPr>
          <w:b w:val="0"/>
        </w:rPr>
        <w:t>62. Suman purchased 25 liters of milk at ₹45 per liter and another 15 liters of milk at ₹50 per liter. She combined both quantities and then sold the entire mixture at ₹48 per liter. What was her total profit or loss?</w:t>
      </w:r>
    </w:p>
    <w:p>
      <w:pPr>
        <w:spacing w:before="0"/>
      </w:pPr>
      <w:r>
        <w:rPr>
          <w:b w:val="0"/>
        </w:rPr>
      </w:r>
    </w:p>
    <w:p>
      <w:pPr>
        <w:spacing w:after="100" w:before="0"/>
      </w:pPr>
      <w:r>
        <w:rPr>
          <w:b w:val="0"/>
        </w:rPr>
        <w:t>A. Loss of ₹45</w:t>
      </w:r>
    </w:p>
    <w:p>
      <w:pPr>
        <w:spacing w:after="100" w:before="0"/>
      </w:pPr>
      <w:r>
        <w:rPr>
          <w:b w:val="0"/>
        </w:rPr>
        <w:t>B. Profit of ₹45</w:t>
      </w:r>
    </w:p>
    <w:p>
      <w:pPr>
        <w:spacing w:after="100" w:before="0"/>
      </w:pPr>
      <w:r>
        <w:rPr>
          <w:b w:val="0"/>
        </w:rPr>
        <w:t>C. Profit of ₹90</w:t>
      </w:r>
    </w:p>
    <w:p>
      <w:pPr>
        <w:spacing w:after="100" w:before="0"/>
      </w:pPr>
      <w:r>
        <w:rPr>
          <w:b w:val="0"/>
        </w:rPr>
        <w:t>D. Loss of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25L ₹45 /L + 15L ₹50 /L 40L SP: ₹48 /L ⇒ Total CP = (25 × 45) + (15 × 50) = 1125 + 750 = ₹1875 ⇒ Total SP = (25 + 15) × 48 = 40 × 48 = ₹1920 ∴ Answer = Profit of ₹45</w:t>
      </w:r>
    </w:p>
    <w:p>
      <w:pPr>
        <w:spacing w:before="0"/>
      </w:pPr>
      <w:r>
        <w:rPr>
          <w:b w:val="0"/>
        </w:rPr>
      </w:r>
    </w:p>
    <w:p>
      <w:pPr>
        <w:spacing w:after="100" w:line="360" w:lineRule="auto" w:before="0"/>
      </w:pPr>
      <w:r>
        <w:rPr>
          <w:b w:val="0"/>
        </w:rPr>
        <w:t>63. A toy manufacturer produced 1200 toy cars at a total cost of ₹90,000. He donated 200 cars to a charity event. For the rest, he announced a 10% discount on the market price of ₹120 per car. He also offered 2 toy cars free for every 8 toy cars purchased. If all 1200 toy cars were distributed, what is his overall gain or loss percentage?</w:t>
      </w:r>
    </w:p>
    <w:p>
      <w:pPr>
        <w:spacing w:before="0"/>
      </w:pPr>
      <w:r>
        <w:rPr>
          <w:b w:val="0"/>
        </w:rPr>
      </w:r>
    </w:p>
    <w:p>
      <w:pPr>
        <w:spacing w:after="100" w:before="0"/>
      </w:pPr>
      <w:r>
        <w:rPr>
          <w:b w:val="0"/>
        </w:rPr>
        <w:t>A. 4% loss</w:t>
      </w:r>
    </w:p>
    <w:p>
      <w:pPr>
        <w:spacing w:after="100" w:before="0"/>
      </w:pPr>
      <w:r>
        <w:rPr>
          <w:b w:val="0"/>
        </w:rPr>
        <w:t>B. 4% profit</w:t>
      </w:r>
    </w:p>
    <w:p>
      <w:pPr>
        <w:spacing w:after="100" w:before="0"/>
      </w:pPr>
      <w:r>
        <w:rPr>
          <w:b w:val="0"/>
        </w:rPr>
        <w:t>C. 5% loss</w:t>
      </w:r>
    </w:p>
    <w:p>
      <w:pPr>
        <w:spacing w:after="100" w:before="0"/>
      </w:pPr>
      <w:r>
        <w:rPr>
          <w:b w:val="0"/>
        </w:rPr>
        <w:t>D. 5% profit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1200 Cars (CP: ₹90,000) 200 Charity 1000 Cars (Scheme: 8 + 2 Free) FREE 800 Paid Units (Total) 200 Free CP = ₹90,000 SP = ₹86,400 Loss: ₹3,600 ⇒ Effective Paid Units = 1000 × (8 ÷ 10) = 800 cars ⇒ Total Revenue = 800 × (120 − 10%) = 800 × 108 = ₹86,400 ⇒ Loss % = (3,600 ÷ 90,000) × 100 = 4% ∴ Answer = 4% loss</w:t>
      </w:r>
    </w:p>
    <w:p>
      <w:pPr>
        <w:spacing w:before="0"/>
      </w:pPr>
      <w:r>
        <w:rPr>
          <w:b w:val="0"/>
        </w:rPr>
      </w:r>
    </w:p>
    <w:p>
      <w:pPr>
        <w:spacing w:after="100" w:line="360" w:lineRule="auto" w:before="0"/>
      </w:pPr>
      <w:r>
        <w:rPr>
          <w:b w:val="0"/>
        </w:rPr>
        <w:t>64. A retailer marks an air conditioner 80% above its cost price. He offers a first discount of 25% on the marked price. During a festive offer, an additional discount of 10% is applied on the already discounted price. If the final selling price is ₹15,552, what is the approximate cost price of the air conditioner?"</w:t>
      </w:r>
    </w:p>
    <w:p>
      <w:pPr>
        <w:spacing w:before="0"/>
      </w:pPr>
      <w:r>
        <w:rPr>
          <w:b w:val="0"/>
        </w:rPr>
      </w:r>
    </w:p>
    <w:p>
      <w:pPr>
        <w:spacing w:after="100" w:before="0"/>
      </w:pPr>
      <w:r>
        <w:rPr>
          <w:b w:val="0"/>
        </w:rPr>
        <w:t>A. ₹9,000</w:t>
      </w:r>
    </w:p>
    <w:p>
      <w:pPr>
        <w:spacing w:after="100" w:before="0"/>
      </w:pPr>
      <w:r>
        <w:rPr>
          <w:b w:val="0"/>
        </w:rPr>
        <w:t>B. ₹9,200</w:t>
      </w:r>
    </w:p>
    <w:p>
      <w:pPr>
        <w:spacing w:after="100" w:before="0"/>
      </w:pPr>
      <w:r>
        <w:rPr>
          <w:b w:val="0"/>
        </w:rPr>
        <w:t>C. ₹12,800</w:t>
      </w:r>
    </w:p>
    <w:p>
      <w:pPr>
        <w:spacing w:after="100" w:before="0"/>
      </w:pPr>
      <w:r>
        <w:rPr>
          <w:b w:val="0"/>
        </w:rPr>
        <w:t>D. ₹10,000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(100%) +80% Markup Marked Price (1.8 × CP) −25% Disc −10% SP = ₹15,552 ⇒ Net Multiplier = 1.80 × 0.75 × 0.90 = 1.215 ⇒ CP = 15,552 ÷ 1.215 ∴ Answer = ₹12,800</w:t>
      </w:r>
    </w:p>
    <w:p>
      <w:pPr>
        <w:spacing w:before="0"/>
      </w:pPr>
      <w:r>
        <w:rPr>
          <w:b w:val="0"/>
        </w:rPr>
      </w:r>
    </w:p>
    <w:p>
      <w:pPr>
        <w:spacing w:after="100" w:line="360" w:lineRule="auto" w:before="0"/>
      </w:pPr>
      <w:r>
        <w:rPr>
          <w:b w:val="0"/>
        </w:rPr>
        <w:t>65. A 40-liter mixture contains juice and water in the ratio 5:3. How much water (in liters) must be added to this mixture to change the ratio of juice to water to 2:3?</w:t>
      </w:r>
    </w:p>
    <w:p>
      <w:pPr>
        <w:spacing w:before="0"/>
      </w:pPr>
      <w:r>
        <w:rPr>
          <w:b w:val="0"/>
        </w:rPr>
      </w:r>
    </w:p>
    <w:p>
      <w:pPr>
        <w:spacing w:after="100" w:before="0"/>
      </w:pPr>
      <w:r>
        <w:rPr>
          <w:b w:val="0"/>
        </w:rPr>
        <w:t>A. 15.5 litres</w:t>
      </w:r>
    </w:p>
    <w:p>
      <w:pPr>
        <w:spacing w:after="100" w:before="0"/>
      </w:pPr>
      <w:r>
        <w:rPr>
          <w:b w:val="0"/>
        </w:rPr>
        <w:t>B. 22.5 litres</w:t>
      </w:r>
    </w:p>
    <w:p>
      <w:pPr>
        <w:spacing w:after="100" w:before="0"/>
      </w:pPr>
      <w:r>
        <w:rPr>
          <w:b w:val="0"/>
        </w:rPr>
        <w:t>C. 25 litres</w:t>
      </w:r>
    </w:p>
    <w:p>
      <w:pPr>
        <w:spacing w:after="100" w:before="0"/>
      </w:pPr>
      <w:r>
        <w:rPr>
          <w:b w:val="0"/>
        </w:rPr>
        <w:t>D. 30 litres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Juice (10p) Water (6p) Initial (40L) + Water Juice (10p) Water (15p) Final Juice is constant +9 parts added ⇒ Initial Ratio 5:3 (×2) = 10:6 and Final Ratio 2:3 (×5) = 10:15 ⇒ Total initial parts = 10 + 6 = 16 units → 40 litres ⇒ Water added = 15 − 6 = 9 units = 9 × (40 ÷ 16) litres ∴ Answer = 22.5 litres</w:t>
      </w:r>
    </w:p>
    <w:p>
      <w:pPr>
        <w:spacing w:before="0"/>
      </w:pPr>
      <w:r>
        <w:rPr>
          <w:b w:val="0"/>
        </w:rPr>
      </w:r>
    </w:p>
    <w:p>
      <w:pPr>
        <w:spacing w:after="100" w:line="360" w:lineRule="auto" w:before="0"/>
      </w:pPr>
      <w:r>
        <w:rPr>
          <w:b w:val="0"/>
        </w:rPr>
        <w:t>66. A is able to complete a task in 15 days, while B takes 20 days to finish the same task. If they collaborate and work together for 4 days, what fraction of the work will still remain?</w:t>
      </w:r>
    </w:p>
    <w:p>
      <w:pPr>
        <w:spacing w:before="0"/>
      </w:pPr>
      <w:r>
        <w:rPr>
          <w:b w:val="0"/>
        </w:rPr>
      </w:r>
    </w:p>
    <w:p>
      <w:pPr>
        <w:spacing w:after="100" w:before="0"/>
      </w:pPr>
      <w:r>
        <w:rPr>
          <w:b w:val="0"/>
        </w:rPr>
        <w:t>A. 14</w:t>
      </w:r>
    </w:p>
    <w:p>
      <w:pPr>
        <w:spacing w:after="100" w:before="0"/>
      </w:pPr>
      <w:r>
        <w:rPr>
          <w:b w:val="0"/>
        </w:rPr>
        <w:t>B. (7/15)</w:t>
      </w:r>
    </w:p>
    <w:p>
      <w:pPr>
        <w:spacing w:after="100" w:before="0"/>
      </w:pPr>
      <w:r>
        <w:rPr>
          <w:b w:val="0"/>
        </w:rPr>
        <w:t>C. (8/15)</w:t>
      </w:r>
    </w:p>
    <w:p>
      <w:pPr>
        <w:spacing w:after="100" w:before="0"/>
      </w:pPr>
      <w:r>
        <w:rPr>
          <w:b w:val="0"/>
        </w:rPr>
        <w:t>D. (11/15)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LCM of 15 and 20 = 60 Total Work = 60 units Efficiency of A = 60 ÷ 15 = 4 units/day Efficiency of B = 60 ÷ 20 = 3 units/day Combined efficiency = 4 + 3 = 7 units/day Work done in 4 days = 7 × 4 = 28 units Work remaining = 60 − 28 = 32 units Fraction remaining = 32 ÷ 60 = 8 ÷ 15</w:t>
      </w:r>
    </w:p>
    <w:p>
      <w:pPr>
        <w:spacing w:before="0"/>
      </w:pPr>
      <w:r>
        <w:rPr>
          <w:b w:val="0"/>
        </w:rPr>
      </w:r>
    </w:p>
    <w:p>
      <w:pPr>
        <w:spacing w:after="100" w:line="360" w:lineRule="auto" w:before="0"/>
      </w:pPr>
      <w:r>
        <w:rPr>
          <w:b w:val="0"/>
        </w:rPr>
        <w:t>67. Two oils priced at ₹90 per kg and ₹150 per kg are blended and sold at ₹144 per kg, achieving a profit margin of 20%. What is the ratio of the two oils in the mixture?</w:t>
      </w:r>
    </w:p>
    <w:p>
      <w:pPr>
        <w:spacing w:before="0"/>
      </w:pPr>
      <w:r>
        <w:rPr>
          <w:b w:val="0"/>
        </w:rPr>
      </w:r>
    </w:p>
    <w:p>
      <w:pPr>
        <w:spacing w:after="100" w:before="0"/>
      </w:pPr>
      <w:r>
        <w:rPr>
          <w:b w:val="0"/>
        </w:rPr>
        <w:t>A. 1 : 1</w:t>
      </w:r>
    </w:p>
    <w:p>
      <w:pPr>
        <w:spacing w:after="100" w:before="0"/>
      </w:pPr>
      <w:r>
        <w:rPr>
          <w:b w:val="0"/>
        </w:rPr>
        <w:t>B. 2 : 1</w:t>
      </w:r>
    </w:p>
    <w:p>
      <w:pPr>
        <w:spacing w:after="100" w:before="0"/>
      </w:pPr>
      <w:r>
        <w:rPr>
          <w:b w:val="0"/>
        </w:rPr>
        <w:t>C. 3 : 2</w:t>
      </w:r>
    </w:p>
    <w:p>
      <w:pPr>
        <w:spacing w:after="100" w:before="0"/>
      </w:pPr>
      <w:r>
        <w:rPr>
          <w:b w:val="0"/>
        </w:rPr>
        <w:t>D. 4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₹90 Oil 1 (CP) ₹150 Oil 2 (CP) ₹120 Mixture CP 30 parts (150 − 120) 30 parts (120 − 90) ⇒ CP of Mixture = 144 ÷ 1.2 = ₹120 ⇒ Ratio = 30 : 30 = 1 : 1 ∴ Answer = 1 : 1</w:t>
      </w:r>
    </w:p>
    <w:p>
      <w:pPr>
        <w:spacing w:before="0"/>
      </w:pPr>
      <w:r>
        <w:rPr>
          <w:b w:val="0"/>
        </w:rPr>
      </w:r>
    </w:p>
    <w:p>
      <w:pPr>
        <w:spacing w:after="100" w:line="360" w:lineRule="auto" w:before="0"/>
      </w:pPr>
      <w:r>
        <w:rPr>
          <w:b w:val="0"/>
        </w:rPr>
        <w:t>68. Three pipes, A, B, and C are capable of filling a tank in 6, 8, and 12 hours, respectively. When all three pipes are opened together, they operate for 2 hours before pipe C is closed. How much additional time will it take to completely fill the tank after that?</w:t>
      </w:r>
    </w:p>
    <w:p>
      <w:pPr>
        <w:spacing w:before="0"/>
      </w:pPr>
      <w:r>
        <w:rPr>
          <w:b w:val="0"/>
        </w:rPr>
      </w:r>
    </w:p>
    <w:p>
      <w:pPr>
        <w:spacing w:after="100" w:before="0"/>
      </w:pPr>
      <w:r>
        <w:rPr>
          <w:b w:val="0"/>
        </w:rPr>
        <w:t>A. 67 hours</w:t>
      </w:r>
    </w:p>
    <w:p>
      <w:pPr>
        <w:spacing w:after="100" w:before="0"/>
      </w:pPr>
      <w:r>
        <w:rPr>
          <w:b w:val="0"/>
        </w:rPr>
        <w:t>B. 26 hours</w:t>
      </w:r>
    </w:p>
    <w:p>
      <w:pPr>
        <w:spacing w:after="100" w:before="0"/>
      </w:pPr>
      <w:r>
        <w:rPr>
          <w:b w:val="0"/>
        </w:rPr>
        <w:t>C. 35 hours</w:t>
      </w:r>
    </w:p>
    <w:p>
      <w:pPr>
        <w:spacing w:after="100" w:before="0"/>
      </w:pPr>
      <w:r>
        <w:rPr>
          <w:b w:val="0"/>
        </w:rPr>
        <w:t>D. 92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(6h) Eff: 4 B (8h) Eff: 3 C (12h) ✖ CLOSED Eff: 2 Total Work = 24 units Done: 18 Left: 6 ⇒ Total Work (LCM) = 24; Efficiencies: A=4, B=3, C=2 ⇒ Work done in 2 hrs = (4+3+2) × 2 = 18; Rem. = 6 units ⇒ Extra time by A+B = 6 ÷ (4+3) = 6/7 hours ∴ Answer = 6/7 hours</w:t>
      </w:r>
    </w:p>
    <w:p>
      <w:pPr>
        <w:spacing w:before="0"/>
      </w:pPr>
      <w:r>
        <w:rPr>
          <w:b w:val="0"/>
        </w:rPr>
      </w:r>
    </w:p>
    <w:p>
      <w:pPr>
        <w:spacing w:after="100" w:line="360" w:lineRule="auto" w:before="0"/>
      </w:pPr>
      <w:r>
        <w:rPr>
          <w:b w:val="0"/>
        </w:rPr>
        <w:t>69. A bullet train covers a fixed distance in 30 minutes at an average speed of 240 km/h. Due to track maintenance, it needs to be diverted, increasing the distance by 20%. If the train needs to arrive at its destination on time (i.e., in 30 minutes), what should its new average speed be in km/h?</w:t>
      </w:r>
    </w:p>
    <w:p>
      <w:pPr>
        <w:spacing w:before="0"/>
      </w:pPr>
      <w:r>
        <w:rPr>
          <w:b w:val="0"/>
        </w:rPr>
      </w:r>
    </w:p>
    <w:p>
      <w:pPr>
        <w:spacing w:after="100" w:before="0"/>
      </w:pPr>
      <w:r>
        <w:rPr>
          <w:b w:val="0"/>
        </w:rPr>
        <w:t>A. 280 km/h</w:t>
      </w:r>
    </w:p>
    <w:p>
      <w:pPr>
        <w:spacing w:after="100" w:before="0"/>
      </w:pPr>
      <w:r>
        <w:rPr>
          <w:b w:val="0"/>
        </w:rPr>
        <w:t>B. 300 km/h</w:t>
      </w:r>
    </w:p>
    <w:p>
      <w:pPr>
        <w:spacing w:after="100" w:before="0"/>
      </w:pPr>
      <w:r>
        <w:rPr>
          <w:b w:val="0"/>
        </w:rPr>
        <w:t>C. 288 km/h</w:t>
      </w:r>
    </w:p>
    <w:p>
      <w:pPr>
        <w:spacing w:after="100" w:before="0"/>
      </w:pPr>
      <w:r>
        <w:rPr>
          <w:b w:val="0"/>
        </w:rPr>
        <w:t>D. 320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Train START END Original: Distance (D) @ 240 km/h Diverted: Distance + 20% (1.2D) T = 30 min (Constant) ⇒ Since Time is constant, Speed ∝ Distance ⇒ New Speed = 240 × 120% = 240 × 1.2 ∴ Answer = 288 km/h</w:t>
      </w:r>
    </w:p>
    <w:p>
      <w:pPr>
        <w:spacing w:before="0"/>
      </w:pPr>
      <w:r>
        <w:rPr>
          <w:b w:val="0"/>
        </w:rPr>
      </w:r>
    </w:p>
    <w:p>
      <w:pPr>
        <w:spacing w:after="100" w:line="360" w:lineRule="auto" w:before="0"/>
      </w:pPr>
      <w:r>
        <w:rPr>
          <w:b w:val="0"/>
        </w:rPr>
        <w:t>70. Two cars, X and Y, start from points 360 km apart and travel at constant speeds. If they move towards each other, they meet in 4 hours. If they move in the same direction, they meet in 12 hours. What is the speed of car X? (Assume X is the faster car).</w:t>
      </w:r>
    </w:p>
    <w:p>
      <w:pPr>
        <w:spacing w:before="0"/>
      </w:pPr>
      <w:r>
        <w:rPr>
          <w:b w:val="0"/>
        </w:rPr>
      </w:r>
    </w:p>
    <w:p>
      <w:pPr>
        <w:spacing w:after="100" w:before="0"/>
      </w:pPr>
      <w:r>
        <w:rPr>
          <w:b w:val="0"/>
        </w:rPr>
        <w:t>A. 60 km/h</w:t>
      </w:r>
    </w:p>
    <w:p>
      <w:pPr>
        <w:spacing w:after="100" w:before="0"/>
      </w:pPr>
      <w:r>
        <w:rPr>
          <w:b w:val="0"/>
        </w:rPr>
        <w:t>B. 75 km/h</w:t>
      </w:r>
    </w:p>
    <w:p>
      <w:pPr>
        <w:spacing w:after="100" w:before="0"/>
      </w:pPr>
      <w:r>
        <w:rPr>
          <w:b w:val="0"/>
        </w:rPr>
        <w:t>C. 45 km/h</w:t>
      </w:r>
    </w:p>
    <w:p>
      <w:pPr>
        <w:spacing w:after="100" w:before="0"/>
      </w:pPr>
      <w:r>
        <w:rPr>
          <w:b w:val="0"/>
        </w:rPr>
        <w:t>D. 90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Towards (Meeting in 4h) Car X Car Y Same Direction (Meeting in 12h) 360 km ⇒ Relative Speed (Towards): VX + VY = 360 ÷ 4 = 90 km/h ⇒ Relative Speed (Same): VX − VY = 360 ÷ 12 = 30 km/h ⇒ Speed of Car X = (90 + 30) ÷ 2 = 60 km/h ∴ Answer = 60 km/h</w:t>
      </w:r>
    </w:p>
    <w:p>
      <w:pPr>
        <w:spacing w:before="0"/>
      </w:pPr>
      <w:r>
        <w:rPr>
          <w:b w:val="0"/>
        </w:rPr>
      </w:r>
    </w:p>
    <w:p>
      <w:pPr>
        <w:spacing w:after="100" w:line="360" w:lineRule="auto" w:before="0"/>
      </w:pPr>
      <w:r>
        <w:rPr>
          <w:b w:val="0"/>
        </w:rPr>
        <w:t>71. A circular pizza having a radius of 21 cm. If 75% of it is eaten, what is the area of pizza remaining?</w:t>
      </w:r>
    </w:p>
    <w:p>
      <w:pPr>
        <w:spacing w:before="0"/>
      </w:pPr>
      <w:r>
        <w:rPr>
          <w:b w:val="0"/>
        </w:rPr>
      </w:r>
    </w:p>
    <w:p>
      <w:pPr>
        <w:spacing w:after="100" w:before="0"/>
      </w:pPr>
      <w:r>
        <w:rPr>
          <w:b w:val="0"/>
        </w:rPr>
        <w:t>A. 173.25 cm²</w:t>
      </w:r>
    </w:p>
    <w:p>
      <w:pPr>
        <w:spacing w:after="100" w:before="0"/>
      </w:pPr>
      <w:r>
        <w:rPr>
          <w:b w:val="0"/>
        </w:rPr>
        <w:t>B. 346.5 cm²</w:t>
      </w:r>
    </w:p>
    <w:p>
      <w:pPr>
        <w:spacing w:after="100" w:before="0"/>
      </w:pPr>
      <w:r>
        <w:rPr>
          <w:b w:val="0"/>
        </w:rPr>
        <w:t>C. 432.25 cm²</w:t>
      </w:r>
    </w:p>
    <w:p>
      <w:pPr>
        <w:spacing w:after="100" w:before="0"/>
      </w:pPr>
      <w:r>
        <w:rPr>
          <w:b w:val="0"/>
        </w:rPr>
        <w:t>D. 115.5 cm²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Radius r = 21 cm Total area = (22 ÷ 7) × 212 Total area = 1386 cm2 Remaining area = 1386 × 25 ÷ 100 Remaining area = 346.5 cm2</w:t>
      </w:r>
    </w:p>
    <w:p>
      <w:pPr>
        <w:spacing w:before="0"/>
      </w:pPr>
      <w:r>
        <w:rPr>
          <w:b w:val="0"/>
        </w:rPr>
      </w:r>
    </w:p>
    <w:p>
      <w:pPr>
        <w:spacing w:after="100" w:line="360" w:lineRule="auto" w:before="0"/>
      </w:pPr>
      <w:r>
        <w:rPr>
          <w:b w:val="0"/>
        </w:rPr>
        <w:t>72. A ring-shaped disc has outer radius 10 cm and inner radius 7 cm. What is the approximate ratio of the ring's area to the whole outer circle?</w:t>
      </w:r>
    </w:p>
    <w:p>
      <w:pPr>
        <w:spacing w:before="0"/>
      </w:pPr>
      <w:r>
        <w:rPr>
          <w:b w:val="0"/>
        </w:rPr>
      </w:r>
    </w:p>
    <w:p>
      <w:pPr>
        <w:spacing w:after="100" w:before="0"/>
      </w:pPr>
      <w:r>
        <w:rPr>
          <w:b w:val="0"/>
        </w:rPr>
        <w:t>A. 1:2</w:t>
      </w:r>
    </w:p>
    <w:p>
      <w:pPr>
        <w:spacing w:after="100" w:before="0"/>
      </w:pPr>
      <w:r>
        <w:rPr>
          <w:b w:val="0"/>
        </w:rPr>
        <w:t>B. 2:3</w:t>
      </w:r>
    </w:p>
    <w:p>
      <w:pPr>
        <w:spacing w:after="100" w:before="0"/>
      </w:pPr>
      <w:r>
        <w:rPr>
          <w:b w:val="0"/>
        </w:rPr>
        <w:t>C. 3:4</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Outer radius R = 10 cm Inner radius r = 7 cm Area of ring = π × (102 − 72) Area of ring = π × (100 − 49) Area of ring = 51π Area of outer circle = π × 102 Area of outer circle = 100π Required ratio = 51π : 100π Required ratio = 51 : 100 ≈ 1:2</w:t>
      </w:r>
    </w:p>
    <w:p>
      <w:pPr>
        <w:spacing w:before="0"/>
      </w:pPr>
      <w:r>
        <w:rPr>
          <w:b w:val="0"/>
        </w:rPr>
      </w:r>
    </w:p>
    <w:p>
      <w:pPr>
        <w:spacing w:after="100" w:line="360" w:lineRule="auto" w:before="0"/>
      </w:pPr>
      <w:r>
        <w:rPr>
          <w:b w:val="0"/>
        </w:rPr>
        <w:t>73. A bicycle wheel having a radius of 35 cm. What percentage of its circumference is covered in a quarter turn? (Use π=22/7)</w:t>
      </w:r>
    </w:p>
    <w:p>
      <w:pPr>
        <w:spacing w:before="0"/>
      </w:pPr>
      <w:r>
        <w:rPr>
          <w:b w:val="0"/>
        </w:rPr>
      </w:r>
    </w:p>
    <w:p>
      <w:pPr>
        <w:spacing w:after="100" w:before="0"/>
      </w:pPr>
      <w:r>
        <w:rPr>
          <w:b w:val="0"/>
        </w:rPr>
        <w:t>A. 15%</w:t>
      </w:r>
    </w:p>
    <w:p>
      <w:pPr>
        <w:spacing w:after="100" w:before="0"/>
      </w:pPr>
      <w:r>
        <w:rPr>
          <w:b w:val="0"/>
        </w:rPr>
        <w:t>B. 25%</w:t>
      </w:r>
    </w:p>
    <w:p>
      <w:pPr>
        <w:spacing w:after="100" w:before="0"/>
      </w:pPr>
      <w:r>
        <w:rPr>
          <w:b w:val="0"/>
        </w:rPr>
        <w:t>C. 30%</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Radius r = 35 cm ⇒ Circumference = 2 × (22 ÷ 7) × 35 ⇒ Circumference = 220 cm ⇒ Distance covered in quarter turn = 220 ÷ 4 ⇒ Distance covered = 55 cm ⇒ Percentage = (55 ÷ 220) × 100 ⇒ Percentage = 25%</w:t>
      </w:r>
    </w:p>
    <w:p>
      <w:pPr>
        <w:spacing w:before="0"/>
      </w:pPr>
      <w:r>
        <w:rPr>
          <w:b w:val="0"/>
        </w:rPr>
      </w:r>
    </w:p>
    <w:p>
      <w:pPr>
        <w:spacing w:after="100" w:line="360" w:lineRule="auto" w:before="0"/>
      </w:pPr>
      <w:r>
        <w:rPr>
          <w:b w:val="0"/>
        </w:rPr>
        <w:t>74. The line y = mx + 5 passes through (1,8). Find m.</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3</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Substitute (x, y) into y = mx + 5 ⇒ 8 = m(1) + 5 ⇒ m = 8 − 5 ⇒ m = 3</w:t>
      </w:r>
    </w:p>
    <w:p>
      <w:pPr>
        <w:spacing w:before="0"/>
      </w:pPr>
      <w:r>
        <w:rPr>
          <w:b w:val="0"/>
        </w:rPr>
      </w:r>
    </w:p>
    <w:p>
      <w:pPr>
        <w:spacing w:after="100" w:line="360" w:lineRule="auto" w:before="0"/>
      </w:pPr>
      <w:r>
        <w:rPr>
          <w:b w:val="0"/>
        </w:rPr>
        <w:t>75. 31 ^ 3 + 18 ^ 3 - 37 ^ 3 + 210 is equal to:</w:t>
      </w:r>
    </w:p>
    <w:p>
      <w:pPr>
        <w:spacing w:before="0"/>
      </w:pPr>
      <w:r>
        <w:rPr>
          <w:b w:val="0"/>
        </w:rPr>
      </w:r>
    </w:p>
    <w:p>
      <w:pPr>
        <w:spacing w:after="100" w:before="0"/>
      </w:pPr>
      <w:r>
        <w:rPr>
          <w:b w:val="0"/>
        </w:rPr>
        <w:t>A. -36810</w:t>
      </w:r>
    </w:p>
    <w:p>
      <w:pPr>
        <w:spacing w:after="100" w:before="0"/>
      </w:pPr>
      <w:r>
        <w:rPr>
          <w:b w:val="0"/>
        </w:rPr>
        <w:t>B. -14820</w:t>
      </w:r>
    </w:p>
    <w:p>
      <w:pPr>
        <w:spacing w:after="100" w:before="0"/>
      </w:pPr>
      <w:r>
        <w:rPr>
          <w:b w:val="0"/>
        </w:rPr>
        <w:t>C. -45670</w:t>
      </w:r>
    </w:p>
    <w:p>
      <w:pPr>
        <w:spacing w:after="100" w:before="0"/>
      </w:pPr>
      <w:r>
        <w:rPr>
          <w:b w:val="0"/>
        </w:rPr>
        <w:t>D. -23450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313 = 31 × 31 × 31 = 29791 183 = 18 × 18 × 18 = 5832 373 = 37 × 37 × 37 = 50653 ⇒ 313 + 183 − 373 + 210 = 29791 + 5832 − 50653 + 210 ⇒ 35623 − 50653 + 210 ⇒ −15030 + 210 ⇒ −14820</w:t>
      </w:r>
    </w:p>
    <w:p>
      <w:pPr>
        <w:spacing w:before="0"/>
      </w:pPr>
      <w:r>
        <w:rPr>
          <w:b w:val="0"/>
        </w:rPr>
      </w:r>
    </w:p>
    <w:p>
      <w:pPr>
        <w:spacing w:after="100" w:line="360" w:lineRule="auto" w:before="0"/>
      </w:pPr>
      <w:r>
        <w:rPr>
          <w:b w:val="0"/>
        </w:rPr>
        <w:t>76. Select the most appropriate synonym of the given word: PERFIDIOUS</w:t>
      </w:r>
    </w:p>
    <w:p>
      <w:pPr>
        <w:spacing w:before="0"/>
      </w:pPr>
      <w:r>
        <w:rPr>
          <w:b w:val="0"/>
        </w:rPr>
      </w:r>
    </w:p>
    <w:p>
      <w:pPr>
        <w:spacing w:after="100" w:before="0"/>
      </w:pPr>
      <w:r>
        <w:rPr>
          <w:b w:val="0"/>
        </w:rPr>
        <w:t>A. Honest</w:t>
      </w:r>
    </w:p>
    <w:p>
      <w:pPr>
        <w:spacing w:after="100" w:before="0"/>
      </w:pPr>
      <w:r>
        <w:rPr>
          <w:b w:val="0"/>
        </w:rPr>
        <w:t>B. Faithful</w:t>
      </w:r>
    </w:p>
    <w:p>
      <w:pPr>
        <w:spacing w:after="100" w:before="0"/>
      </w:pPr>
      <w:r>
        <w:rPr>
          <w:b w:val="0"/>
        </w:rPr>
        <w:t>C. Treacherous</w:t>
      </w:r>
    </w:p>
    <w:p>
      <w:pPr>
        <w:spacing w:after="100" w:before="0"/>
      </w:pPr>
      <w:r>
        <w:rPr>
          <w:b w:val="0"/>
        </w:rPr>
        <w:t>D. Loyal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Treacherous. The word "Perfidious" refers to someone who is deceitful and untrustworthy. The meanings of the other words are: Honest: Truthful and sincere; Faithful: Loyal and steadfast; Loyal: Showing firm support or allegiance.</w:t>
      </w:r>
    </w:p>
    <w:p>
      <w:pPr>
        <w:spacing w:before="0"/>
      </w:pPr>
      <w:r>
        <w:rPr>
          <w:b w:val="0"/>
        </w:rPr>
      </w:r>
    </w:p>
    <w:p>
      <w:pPr>
        <w:spacing w:after="100" w:line="360" w:lineRule="auto" w:before="0"/>
      </w:pPr>
      <w:r>
        <w:rPr>
          <w:b w:val="0"/>
        </w:rPr>
        <w:t>77. Choose the correct meaning of idiom: Hobson's choice.</w:t>
      </w:r>
    </w:p>
    <w:p>
      <w:pPr>
        <w:spacing w:before="0"/>
      </w:pPr>
      <w:r>
        <w:rPr>
          <w:b w:val="0"/>
        </w:rPr>
      </w:r>
    </w:p>
    <w:p>
      <w:pPr>
        <w:spacing w:after="100" w:before="0"/>
      </w:pPr>
      <w:r>
        <w:rPr>
          <w:b w:val="0"/>
        </w:rPr>
        <w:t>A. A dilemma between two evils</w:t>
      </w:r>
    </w:p>
    <w:p>
      <w:pPr>
        <w:spacing w:after="100" w:before="0"/>
      </w:pPr>
      <w:r>
        <w:rPr>
          <w:b w:val="0"/>
        </w:rPr>
        <w:t>B. A free and fair decision</w:t>
      </w:r>
    </w:p>
    <w:p>
      <w:pPr>
        <w:spacing w:after="100" w:before="0"/>
      </w:pPr>
      <w:r>
        <w:rPr>
          <w:b w:val="0"/>
        </w:rPr>
        <w:t>C. No real choice at all</w:t>
      </w:r>
    </w:p>
    <w:p>
      <w:pPr>
        <w:spacing w:after="100" w:before="0"/>
      </w:pPr>
      <w:r>
        <w:rPr>
          <w:b w:val="0"/>
        </w:rPr>
        <w:t>D. A selection made under duress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real choice at all. Meaning: "Hobson's choice" refers to a situation where there is no genuine choice—it's a take-it-or-leave-it option, named after Thomas Hobson who offered customers the horse nearest the door or none at all.</w:t>
      </w:r>
    </w:p>
    <w:p>
      <w:pPr>
        <w:spacing w:before="0"/>
      </w:pPr>
      <w:r>
        <w:rPr>
          <w:b w:val="0"/>
        </w:rPr>
      </w:r>
    </w:p>
    <w:p>
      <w:pPr>
        <w:spacing w:after="100" w:line="360" w:lineRule="auto" w:before="0"/>
      </w:pPr>
      <w:r>
        <w:rPr>
          <w:b w:val="0"/>
        </w:rPr>
        <w:t>78. Select the most appropriate antonym of the given word. Mundane</w:t>
      </w:r>
    </w:p>
    <w:p>
      <w:pPr>
        <w:spacing w:before="0"/>
      </w:pPr>
      <w:r>
        <w:rPr>
          <w:b w:val="0"/>
        </w:rPr>
      </w:r>
    </w:p>
    <w:p>
      <w:pPr>
        <w:spacing w:after="100" w:before="0"/>
      </w:pPr>
      <w:r>
        <w:rPr>
          <w:b w:val="0"/>
        </w:rPr>
        <w:t>A. Common</w:t>
      </w:r>
    </w:p>
    <w:p>
      <w:pPr>
        <w:spacing w:after="100" w:before="0"/>
      </w:pPr>
      <w:r>
        <w:rPr>
          <w:b w:val="0"/>
        </w:rPr>
        <w:t>B. Ordinary</w:t>
      </w:r>
    </w:p>
    <w:p>
      <w:pPr>
        <w:spacing w:after="100" w:before="0"/>
      </w:pPr>
      <w:r>
        <w:rPr>
          <w:b w:val="0"/>
        </w:rPr>
        <w:t>C. Extraordinary</w:t>
      </w:r>
    </w:p>
    <w:p>
      <w:pPr>
        <w:spacing w:after="100" w:before="0"/>
      </w:pPr>
      <w:r>
        <w:rPr>
          <w:b w:val="0"/>
        </w:rPr>
        <w:t>D. Boring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Extraordinary. "Mundane" refers to lacking interest or excitement, or being dull and ordinary, whereas "Extraordinary" refers to being very unusual, remarkable, or exceptional. The meanings of the other words are: Common: Occurring, found, or done often; Ordinary: With no special or distinctive features; Boring: Not interesting or exciting.</w:t>
      </w:r>
    </w:p>
    <w:p>
      <w:pPr>
        <w:spacing w:before="0"/>
      </w:pPr>
      <w:r>
        <w:rPr>
          <w:b w:val="0"/>
        </w:rPr>
      </w:r>
    </w:p>
    <w:p>
      <w:pPr>
        <w:spacing w:after="100" w:line="360" w:lineRule="auto" w:before="0"/>
      </w:pPr>
      <w:r>
        <w:rPr>
          <w:b w:val="0"/>
        </w:rPr>
        <w:t>79. Identify the misspelt word.</w:t>
      </w:r>
    </w:p>
    <w:p>
      <w:pPr>
        <w:spacing w:before="0"/>
      </w:pPr>
      <w:r>
        <w:rPr>
          <w:b w:val="0"/>
        </w:rPr>
      </w:r>
    </w:p>
    <w:p>
      <w:pPr>
        <w:spacing w:after="100" w:before="0"/>
      </w:pPr>
      <w:r>
        <w:rPr>
          <w:b w:val="0"/>
        </w:rPr>
        <w:t>A. Vicereine</w:t>
      </w:r>
    </w:p>
    <w:p>
      <w:pPr>
        <w:spacing w:after="100" w:before="0"/>
      </w:pPr>
      <w:r>
        <w:rPr>
          <w:b w:val="0"/>
        </w:rPr>
        <w:t>B. Floccinaucinihilipilification</w:t>
      </w:r>
    </w:p>
    <w:p>
      <w:pPr>
        <w:spacing w:after="100" w:before="0"/>
      </w:pPr>
      <w:r>
        <w:rPr>
          <w:b w:val="0"/>
        </w:rPr>
        <w:t>C. Defenestrate</w:t>
      </w:r>
    </w:p>
    <w:p>
      <w:pPr>
        <w:spacing w:after="100" w:before="0"/>
      </w:pPr>
      <w:r>
        <w:rPr>
          <w:b w:val="0"/>
        </w:rPr>
        <w:t>D. Quintessance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Quintessance. Meaning: The correct spelling is Quintessence, which means the most perfect or typical example of a quality or class. Other words: Vicereine (the wife of a viceroy), Floccinaucinihilipilification (the action of estimating something as worthless), and Defenestrate (to throw someone out of a window) are all spelled correctly.</w:t>
      </w:r>
    </w:p>
    <w:p>
      <w:pPr>
        <w:spacing w:before="0"/>
      </w:pPr>
      <w:r>
        <w:rPr>
          <w:b w:val="0"/>
        </w:rPr>
      </w:r>
    </w:p>
    <w:p>
      <w:pPr>
        <w:spacing w:after="100" w:line="360" w:lineRule="auto" w:before="0"/>
      </w:pPr>
      <w:r>
        <w:rPr>
          <w:b w:val="0"/>
        </w:rPr>
        <w:t>80. Spot the correct spelling of a CSF-shunt procedure.</w:t>
      </w:r>
    </w:p>
    <w:p>
      <w:pPr>
        <w:spacing w:before="0"/>
      </w:pPr>
      <w:r>
        <w:rPr>
          <w:b w:val="0"/>
        </w:rPr>
      </w:r>
    </w:p>
    <w:p>
      <w:pPr>
        <w:spacing w:after="100" w:before="0"/>
      </w:pPr>
      <w:r>
        <w:rPr>
          <w:b w:val="0"/>
        </w:rPr>
        <w:t>A. Ventriculoperitoneal</w:t>
      </w:r>
    </w:p>
    <w:p>
      <w:pPr>
        <w:spacing w:after="100" w:before="0"/>
      </w:pPr>
      <w:r>
        <w:rPr>
          <w:b w:val="0"/>
        </w:rPr>
        <w:t>B. Ventriculoperitonal</w:t>
      </w:r>
    </w:p>
    <w:p>
      <w:pPr>
        <w:spacing w:after="100" w:before="0"/>
      </w:pPr>
      <w:r>
        <w:rPr>
          <w:b w:val="0"/>
        </w:rPr>
        <w:t>C. Ventriculaperitoneal</w:t>
      </w:r>
    </w:p>
    <w:p>
      <w:pPr>
        <w:spacing w:after="100" w:before="0"/>
      </w:pPr>
      <w:r>
        <w:rPr>
          <w:b w:val="0"/>
        </w:rPr>
        <w:t>D. Ventriculoperetoneal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Ventriculoperitoneal. Meaning: A surgical procedure that drains excess cerebrospinal fluid (CSF) from the brain's ventricles into the peritoneal cavity. The term is a combination of "ventriculo-" (relating to the ventricles of the brain) and "peritoneal" (relating to the peritoneum in the abdomen). Options B, C, and D are incorrect due to misspellings of these anatomical roots.</w:t>
      </w:r>
    </w:p>
    <w:p>
      <w:pPr>
        <w:spacing w:before="0"/>
      </w:pPr>
      <w:r>
        <w:rPr>
          <w:b w:val="0"/>
        </w:rPr>
      </w:r>
    </w:p>
    <w:p>
      <w:pPr>
        <w:spacing w:after="100" w:line="360" w:lineRule="auto" w:before="0"/>
      </w:pPr>
      <w:r>
        <w:rPr>
          <w:b w:val="0"/>
        </w:rPr>
        <w:t>81. Choose the correct one-word substitute for: 'An official reprimand or strong criticism'.</w:t>
      </w:r>
    </w:p>
    <w:p>
      <w:pPr>
        <w:spacing w:before="0"/>
      </w:pPr>
      <w:r>
        <w:rPr>
          <w:b w:val="0"/>
        </w:rPr>
      </w:r>
    </w:p>
    <w:p>
      <w:pPr>
        <w:spacing w:after="100" w:before="0"/>
      </w:pPr>
      <w:r>
        <w:rPr>
          <w:b w:val="0"/>
        </w:rPr>
        <w:t>A. Accusation</w:t>
      </w:r>
    </w:p>
    <w:p>
      <w:pPr>
        <w:spacing w:after="100" w:before="0"/>
      </w:pPr>
      <w:r>
        <w:rPr>
          <w:b w:val="0"/>
        </w:rPr>
        <w:t>B. Denunciation</w:t>
      </w:r>
    </w:p>
    <w:p>
      <w:pPr>
        <w:spacing w:after="100" w:before="0"/>
      </w:pPr>
      <w:r>
        <w:rPr>
          <w:b w:val="0"/>
        </w:rPr>
        <w:t>C. Censure</w:t>
      </w:r>
    </w:p>
    <w:p>
      <w:pPr>
        <w:spacing w:after="100" w:before="0"/>
      </w:pPr>
      <w:r>
        <w:rPr>
          <w:b w:val="0"/>
        </w:rPr>
        <w:t>D. Indictment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Censure. It refers to an official reprimand or formal expression of disapproval. The meanings of the rest of the words are: Accusation: A charge of wrongdoing; Denunciation: Public condemnation; Indictment: A formal legal charge of a crime.</w:t>
      </w:r>
    </w:p>
    <w:p>
      <w:pPr>
        <w:spacing w:before="0"/>
      </w:pPr>
      <w:r>
        <w:rPr>
          <w:b w:val="0"/>
        </w:rPr>
      </w:r>
    </w:p>
    <w:p>
      <w:pPr>
        <w:spacing w:after="100" w:line="360" w:lineRule="auto" w:before="0"/>
      </w:pPr>
      <w:r>
        <w:rPr>
          <w:b w:val="0"/>
        </w:rPr>
        <w:t>82. Select the correct option: The startup scaled so rapidly that its infrastructure could ____ keep pace.</w:t>
      </w:r>
    </w:p>
    <w:p>
      <w:pPr>
        <w:spacing w:before="0"/>
      </w:pPr>
      <w:r>
        <w:rPr>
          <w:b w:val="0"/>
        </w:rPr>
      </w:r>
    </w:p>
    <w:p>
      <w:pPr>
        <w:spacing w:after="100" w:before="0"/>
      </w:pPr>
      <w:r>
        <w:rPr>
          <w:b w:val="0"/>
        </w:rPr>
        <w:t>A. barely</w:t>
      </w:r>
    </w:p>
    <w:p>
      <w:pPr>
        <w:spacing w:after="100" w:before="0"/>
      </w:pPr>
      <w:r>
        <w:rPr>
          <w:b w:val="0"/>
        </w:rPr>
        <w:t>B. merely</w:t>
      </w:r>
    </w:p>
    <w:p>
      <w:pPr>
        <w:spacing w:after="100" w:before="0"/>
      </w:pPr>
      <w:r>
        <w:rPr>
          <w:b w:val="0"/>
        </w:rPr>
        <w:t>C. scarcely</w:t>
      </w:r>
    </w:p>
    <w:p>
      <w:pPr>
        <w:spacing w:after="100" w:before="0"/>
      </w:pPr>
      <w:r>
        <w:rPr>
          <w:b w:val="0"/>
        </w:rPr>
        <w:t>D. all but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barely. Meaning: "Barely" means "almost not" or "only just". Contextual correctness: "Barely" fits the sentence because it conveys that the startup's infrastructure struggled to keep up with the rapid scaling, emphasizing the difficulty in maintaining pace.</w:t>
      </w:r>
    </w:p>
    <w:p>
      <w:pPr>
        <w:spacing w:before="0"/>
      </w:pPr>
      <w:r>
        <w:rPr>
          <w:b w:val="0"/>
        </w:rPr>
      </w:r>
    </w:p>
    <w:p>
      <w:pPr>
        <w:spacing w:after="100" w:line="360" w:lineRule="auto" w:before="0"/>
      </w:pPr>
      <w:r>
        <w:rPr>
          <w:b w:val="0"/>
        </w:rPr>
        <w:t>83. Select the correct option: Rare though the phenomenon is, it can occur ___ prolonged drought conditions.</w:t>
      </w:r>
    </w:p>
    <w:p>
      <w:pPr>
        <w:spacing w:before="0"/>
      </w:pPr>
      <w:r>
        <w:rPr>
          <w:b w:val="0"/>
        </w:rPr>
      </w:r>
    </w:p>
    <w:p>
      <w:pPr>
        <w:spacing w:after="100" w:before="0"/>
      </w:pPr>
      <w:r>
        <w:rPr>
          <w:b w:val="0"/>
        </w:rPr>
        <w:t>A. towards</w:t>
      </w:r>
    </w:p>
    <w:p>
      <w:pPr>
        <w:spacing w:after="100" w:before="0"/>
      </w:pPr>
      <w:r>
        <w:rPr>
          <w:b w:val="0"/>
        </w:rPr>
        <w:t>B. amid</w:t>
      </w:r>
    </w:p>
    <w:p>
      <w:pPr>
        <w:spacing w:after="100" w:before="0"/>
      </w:pPr>
      <w:r>
        <w:rPr>
          <w:b w:val="0"/>
        </w:rPr>
        <w:t>C. among</w:t>
      </w:r>
    </w:p>
    <w:p>
      <w:pPr>
        <w:spacing w:after="100" w:before="0"/>
      </w:pPr>
      <w:r>
        <w:rPr>
          <w:b w:val="0"/>
        </w:rPr>
        <w:t>D. under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under. "Under" is grammatically correct as it denotes a condition or situation (prolonged drought conditions) under which the phenomenon can occur.</w:t>
      </w:r>
    </w:p>
    <w:p>
      <w:pPr>
        <w:spacing w:before="0"/>
      </w:pPr>
      <w:r>
        <w:rPr>
          <w:b w:val="0"/>
        </w:rPr>
      </w:r>
    </w:p>
    <w:p>
      <w:pPr>
        <w:spacing w:after="100" w:line="360" w:lineRule="auto" w:before="0"/>
      </w:pPr>
      <w:r>
        <w:rPr>
          <w:b w:val="0"/>
        </w:rPr>
        <w:t>84. Select the correct option: While the proposal appeared pragmatic on paper, its implementation proved ____ complicated than expected.</w:t>
      </w:r>
    </w:p>
    <w:p>
      <w:pPr>
        <w:spacing w:before="0"/>
      </w:pPr>
      <w:r>
        <w:rPr>
          <w:b w:val="0"/>
        </w:rPr>
      </w:r>
    </w:p>
    <w:p>
      <w:pPr>
        <w:spacing w:after="100" w:before="0"/>
      </w:pPr>
      <w:r>
        <w:rPr>
          <w:b w:val="0"/>
        </w:rPr>
        <w:t>A. less</w:t>
      </w:r>
    </w:p>
    <w:p>
      <w:pPr>
        <w:spacing w:after="100" w:before="0"/>
      </w:pPr>
      <w:r>
        <w:rPr>
          <w:b w:val="0"/>
        </w:rPr>
        <w:t>B. more</w:t>
      </w:r>
    </w:p>
    <w:p>
      <w:pPr>
        <w:spacing w:after="100" w:before="0"/>
      </w:pPr>
      <w:r>
        <w:rPr>
          <w:b w:val="0"/>
        </w:rPr>
        <w:t>C. much</w:t>
      </w:r>
    </w:p>
    <w:p>
      <w:pPr>
        <w:spacing w:after="100" w:before="0"/>
      </w:pPr>
      <w:r>
        <w:rPr>
          <w:b w:val="0"/>
        </w:rPr>
        <w:t>D. rather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more. "More" is grammatically correct because the sentence indicates that the implementation was unexpectedly harder, requiring a comparative degree to highlight increased complexity.</w:t>
      </w:r>
    </w:p>
    <w:p>
      <w:pPr>
        <w:spacing w:before="0"/>
      </w:pPr>
      <w:r>
        <w:rPr>
          <w:b w:val="0"/>
        </w:rPr>
      </w:r>
    </w:p>
    <w:p>
      <w:pPr>
        <w:spacing w:after="100" w:line="360" w:lineRule="auto" w:before="0"/>
      </w:pPr>
      <w:r>
        <w:rPr>
          <w:b w:val="0"/>
        </w:rPr>
        <w:t>85. Find the part of the sentence that contains an error: That the report failed to address the root causes (1)/ of the community unrest were surprising (2)/ given the exhaustive data (3)/ compiled over several months.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error lies in "were surprising" (Option 2). The subject "That the report failed to address" is singular, so "were" should be replaced by "was".</w:t>
      </w:r>
    </w:p>
    <w:p>
      <w:pPr>
        <w:spacing w:before="0"/>
      </w:pPr>
      <w:r>
        <w:rPr>
          <w:b w:val="0"/>
        </w:rPr>
      </w:r>
    </w:p>
    <w:p>
      <w:pPr>
        <w:spacing w:after="100" w:line="360" w:lineRule="auto" w:before="0"/>
      </w:pPr>
      <w:r>
        <w:rPr>
          <w:b w:val="0"/>
        </w:rPr>
        <w:t>86. Find the part of the sentence that contains an error: What renders the draft legislation particularly contentious is not its proposed realignment of fiscal powers per se, (1)/ but that it presumes, without empirical substantiation, (2)/ a fiscal equivalence among states whose developmental baselines are (3)/ incommensurable by any normative metric.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marked option contains an error as "presumes, without empirical substantiation" lacks clarity or justification for the claim, making it grammatically and contextually incorrect. By changing "that it presumes" to "its presumption," the sentence achieves a symmetrical flow, making the complex legal and fiscal arguments much easier to digest.</w:t>
      </w:r>
    </w:p>
    <w:p>
      <w:pPr>
        <w:spacing w:before="0"/>
      </w:pPr>
      <w:r>
        <w:rPr>
          <w:b w:val="0"/>
        </w:rPr>
      </w:r>
    </w:p>
    <w:p>
      <w:pPr>
        <w:spacing w:after="100" w:line="360" w:lineRule="auto" w:before="0"/>
      </w:pPr>
      <w:r>
        <w:rPr>
          <w:b w:val="0"/>
        </w:rPr>
        <w:t>87. Change the following from active to passive: They have been neglecting maintenance of the archives for years.</w:t>
      </w:r>
    </w:p>
    <w:p>
      <w:pPr>
        <w:spacing w:before="0"/>
      </w:pPr>
      <w:r>
        <w:rPr>
          <w:b w:val="0"/>
        </w:rPr>
      </w:r>
    </w:p>
    <w:p>
      <w:pPr>
        <w:spacing w:after="100" w:before="0"/>
      </w:pPr>
      <w:r>
        <w:rPr>
          <w:b w:val="0"/>
        </w:rPr>
        <w:t>A. Maintenance of the archives had been neglected by them for years.</w:t>
      </w:r>
    </w:p>
    <w:p>
      <w:pPr>
        <w:spacing w:after="100" w:before="0"/>
      </w:pPr>
      <w:r>
        <w:rPr>
          <w:b w:val="0"/>
        </w:rPr>
        <w:t>B. Maintenance of the archives is being neglected by them for years.</w:t>
      </w:r>
    </w:p>
    <w:p>
      <w:pPr>
        <w:spacing w:after="100" w:before="0"/>
      </w:pPr>
      <w:r>
        <w:rPr>
          <w:b w:val="0"/>
        </w:rPr>
        <w:t>C. Maintenance of the archives was being neglected by them for years.</w:t>
      </w:r>
    </w:p>
    <w:p>
      <w:pPr>
        <w:spacing w:after="100" w:before="0"/>
      </w:pPr>
      <w:r>
        <w:rPr>
          <w:b w:val="0"/>
        </w:rPr>
        <w:t>D. Maintenance of the archives has been being neglected by them for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Maintenance of the archives has been being neglected by them for years. The conversion from the question to the answer is Active to Passive. Explanation: The Active voice in this question is in Present Perfect Continuous tense (Subject + have/has + been + V4-ing + Object). In Passive voice, the tense changes to Present Perfect Continuous as well, where the Object of the active voice becomes the subject in the passive voice (Object + have/has + been + being + V3 + by + Subject of the active voice). This transformation ensures the action performed by the subject is expressed with the focus on the object in the passive voice.</w:t>
      </w:r>
    </w:p>
    <w:p>
      <w:pPr>
        <w:spacing w:before="0"/>
      </w:pPr>
      <w:r>
        <w:rPr>
          <w:b w:val="0"/>
        </w:rPr>
      </w:r>
    </w:p>
    <w:p>
      <w:pPr>
        <w:spacing w:after="100" w:line="360" w:lineRule="auto" w:before="0"/>
      </w:pPr>
      <w:r>
        <w:rPr>
          <w:b w:val="0"/>
        </w:rPr>
        <w:t>88. Select the sentence that uses the word introit correctly in a musical or religious context:</w:t>
      </w:r>
    </w:p>
    <w:p>
      <w:pPr>
        <w:spacing w:before="0"/>
      </w:pPr>
      <w:r>
        <w:rPr>
          <w:b w:val="0"/>
        </w:rPr>
      </w:r>
    </w:p>
    <w:p>
      <w:pPr>
        <w:spacing w:after="100" w:before="0"/>
      </w:pPr>
      <w:r>
        <w:rPr>
          <w:b w:val="0"/>
        </w:rPr>
        <w:t>A. The child sang the introit during the intermission.</w:t>
      </w:r>
    </w:p>
    <w:p>
      <w:pPr>
        <w:spacing w:after="100" w:before="0"/>
      </w:pPr>
      <w:r>
        <w:rPr>
          <w:b w:val="0"/>
        </w:rPr>
        <w:t>B. The introit was replaced by an organ improvisation.</w:t>
      </w:r>
    </w:p>
    <w:p>
      <w:pPr>
        <w:spacing w:after="100" w:before="0"/>
      </w:pPr>
      <w:r>
        <w:rPr>
          <w:b w:val="0"/>
        </w:rPr>
        <w:t>C. The baseball player listened to his introit on the way to the field.</w:t>
      </w:r>
    </w:p>
    <w:p>
      <w:pPr>
        <w:spacing w:after="100" w:before="0"/>
      </w:pPr>
      <w:r>
        <w:rPr>
          <w:b w:val="0"/>
        </w:rPr>
        <w:t>D. The teacher wrote the introit on the chalkboard for the math students.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*]:pointer-events-auto R6Vx5W_threadScrollVars scroll-mb-[calc(var(--scroll-root-safe-area-inset-bottom,0px)+var(--thread-response-height))] scroll-mt-[calc(var(--header-height)+min(200px,max(70px,20svh)))]" data-testid="conversation-turn-6" data-turn="assistant" data-turn-id="request-WEB:dbd2ee01-9c2b-4bd2-9805-cb052348204c-2" data-turn-id-container="request-WEB:dbd2ee01-9c2b-4bd2-9805-cb052348204c-2" dir="auto"&gt; The correct answer is: B. The introit was replaced by an organ improvisation.The word "introit" refers to a hymn, chant, or psalm sung at the beginning of a religious service, especially during Christian worship. Option B correctly uses the word in a musical and religious context, as an organ improvisation can replace an introit during a service. The other options use "introit" incorrectly in unrelated contexts such as sports, mathematics, or an inappropriate performance setting.</w:t>
      </w:r>
    </w:p>
    <w:p>
      <w:pPr>
        <w:spacing w:before="0"/>
      </w:pPr>
      <w:r>
        <w:rPr>
          <w:b w:val="0"/>
        </w:rPr>
      </w:r>
    </w:p>
    <w:p>
      <w:pPr>
        <w:spacing w:after="100" w:line="360" w:lineRule="auto" w:before="0"/>
      </w:pPr>
      <w:r>
        <w:rPr>
          <w:b w:val="0"/>
        </w:rPr>
        <w:t>89. Convert the sentence provided below from its passive voice structure to an active voice structure: It was being suggested by multiple sources that the operation had been compromised internally.</w:t>
      </w:r>
    </w:p>
    <w:p>
      <w:pPr>
        <w:spacing w:before="0"/>
      </w:pPr>
      <w:r>
        <w:rPr>
          <w:b w:val="0"/>
        </w:rPr>
      </w:r>
    </w:p>
    <w:p>
      <w:pPr>
        <w:spacing w:after="100" w:before="0"/>
      </w:pPr>
      <w:r>
        <w:rPr>
          <w:b w:val="0"/>
        </w:rPr>
        <w:t>A. Multiple sources were suggesting that the operation had been compromised internally.</w:t>
      </w:r>
    </w:p>
    <w:p>
      <w:pPr>
        <w:spacing w:after="100" w:before="0"/>
      </w:pPr>
      <w:r>
        <w:rPr>
          <w:b w:val="0"/>
        </w:rPr>
        <w:t>B. The operation was compromised, multiple sources suggested.</w:t>
      </w:r>
    </w:p>
    <w:p>
      <w:pPr>
        <w:spacing w:after="100" w:before="0"/>
      </w:pPr>
      <w:r>
        <w:rPr>
          <w:b w:val="0"/>
        </w:rPr>
        <w:t>C. The sources were suggesting an operation compromise.</w:t>
      </w:r>
    </w:p>
    <w:p>
      <w:pPr>
        <w:spacing w:after="100" w:before="0"/>
      </w:pPr>
      <w:r>
        <w:rPr>
          <w:b w:val="0"/>
        </w:rPr>
        <w:t>D. The operation had compromised multiple internal sources.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Multiple sources were suggesting that the operation had been compromised internally. The conversion is from Passive to Active. Explanation: The original sentence is in the passive voice, where "It was being suggested by multiple sources" follows the structure of Passive voice in Past Continuous tense (Object + was/were being + V3 + by + Subject). The active voice form converts it to "Multiple sources were suggesting," where the subject (multiple sources) becomes the doer of the action, and the verb form is adjusted to Past Continuous tense (Subject + was/were + V1-ing + Object). The rest of the sentence remains unchanged.</w:t>
      </w:r>
    </w:p>
    <w:p>
      <w:pPr>
        <w:spacing w:before="0"/>
      </w:pPr>
      <w:r>
        <w:rPr>
          <w:b w:val="0"/>
        </w:rPr>
      </w:r>
    </w:p>
    <w:p>
      <w:pPr>
        <w:spacing w:after="100" w:line="360" w:lineRule="auto" w:before="0"/>
      </w:pPr>
      <w:r>
        <w:rPr>
          <w:b w:val="0"/>
        </w:rPr>
        <w:t>90. According to the passage, how is wisdom primarily acquired?</w:t>
      </w:r>
    </w:p>
    <w:p>
      <w:pPr>
        <w:spacing w:before="0"/>
      </w:pPr>
      <w:r>
        <w:rPr>
          <w:b w:val="0"/>
        </w:rPr>
      </w:r>
    </w:p>
    <w:p>
      <w:pPr>
        <w:spacing w:after="100" w:before="0"/>
      </w:pPr>
      <w:r>
        <w:rPr>
          <w:b w:val="0"/>
        </w:rPr>
        <w:t>A. Through textbooks</w:t>
      </w:r>
    </w:p>
    <w:p>
      <w:pPr>
        <w:spacing w:after="100" w:before="0"/>
      </w:pPr>
      <w:r>
        <w:rPr>
          <w:b w:val="0"/>
        </w:rPr>
        <w:t>B. Through emotional detachment</w:t>
      </w:r>
    </w:p>
    <w:p>
      <w:pPr>
        <w:spacing w:after="100" w:before="0"/>
      </w:pPr>
      <w:r>
        <w:rPr>
          <w:b w:val="0"/>
        </w:rPr>
        <w:t>C. Through experience and reflection</w:t>
      </w:r>
    </w:p>
    <w:p>
      <w:pPr>
        <w:spacing w:after="100" w:before="0"/>
      </w:pPr>
      <w:r>
        <w:rPr>
          <w:b w:val="0"/>
        </w:rPr>
        <w:t>D. Through algorithmic thinking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Through experience and reflection. Wisdom is primarily acquired through firsthand experiences and thoughtful reflection, as these processes allow individuals to gain deeper understanding and practical insights, aligning with the passage's emphasis.</w:t>
      </w:r>
    </w:p>
    <w:p>
      <w:pPr>
        <w:spacing w:before="0"/>
      </w:pPr>
      <w:r>
        <w:rPr>
          <w:b w:val="0"/>
        </w:rPr>
      </w:r>
    </w:p>
    <w:p>
      <w:pPr>
        <w:spacing w:after="100" w:line="360" w:lineRule="auto" w:before="0"/>
      </w:pPr>
      <w:r>
        <w:rPr>
          <w:b w:val="0"/>
        </w:rPr>
        <w:t>91. What does the author mean by "wisdom enriches the soul"?</w:t>
      </w:r>
    </w:p>
    <w:p>
      <w:pPr>
        <w:spacing w:before="0"/>
      </w:pPr>
      <w:r>
        <w:rPr>
          <w:b w:val="0"/>
        </w:rPr>
      </w:r>
    </w:p>
    <w:p>
      <w:pPr>
        <w:spacing w:after="100" w:before="0"/>
      </w:pPr>
      <w:r>
        <w:rPr>
          <w:b w:val="0"/>
        </w:rPr>
        <w:t>A. It enhances academic success</w:t>
      </w:r>
    </w:p>
    <w:p>
      <w:pPr>
        <w:spacing w:after="100" w:before="0"/>
      </w:pPr>
      <w:r>
        <w:rPr>
          <w:b w:val="0"/>
        </w:rPr>
        <w:t>B. It fosters deeper moral insight</w:t>
      </w:r>
    </w:p>
    <w:p>
      <w:pPr>
        <w:spacing w:after="100" w:before="0"/>
      </w:pPr>
      <w:r>
        <w:rPr>
          <w:b w:val="0"/>
        </w:rPr>
        <w:t>C. It improves verbal expression</w:t>
      </w:r>
    </w:p>
    <w:p>
      <w:pPr>
        <w:spacing w:after="100" w:before="0"/>
      </w:pPr>
      <w:r>
        <w:rPr>
          <w:b w:val="0"/>
        </w:rPr>
        <w:t>D. It sharpens mathematical skills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fosters deeper moral insight. Wisdom enriches the soul by cultivating moral understanding and ethical depth, aligning with the author's intention of emphasizing its impact on personal and spiritual growth.</w:t>
      </w:r>
    </w:p>
    <w:p>
      <w:pPr>
        <w:spacing w:before="0"/>
      </w:pPr>
      <w:r>
        <w:rPr>
          <w:b w:val="0"/>
        </w:rPr>
      </w:r>
    </w:p>
    <w:p>
      <w:pPr>
        <w:spacing w:after="100" w:line="360" w:lineRule="auto" w:before="0"/>
      </w:pPr>
      <w:r>
        <w:rPr>
          <w:b w:val="0"/>
        </w:rPr>
        <w:t>92. Who, according to the author, can be wise despite lacking formal education?</w:t>
      </w:r>
    </w:p>
    <w:p>
      <w:pPr>
        <w:spacing w:before="0"/>
      </w:pPr>
      <w:r>
        <w:rPr>
          <w:b w:val="0"/>
        </w:rPr>
      </w:r>
    </w:p>
    <w:p>
      <w:pPr>
        <w:spacing w:after="100" w:before="0"/>
      </w:pPr>
      <w:r>
        <w:rPr>
          <w:b w:val="0"/>
        </w:rPr>
        <w:t>A. Scientists</w:t>
      </w:r>
    </w:p>
    <w:p>
      <w:pPr>
        <w:spacing w:after="100" w:before="0"/>
      </w:pPr>
      <w:r>
        <w:rPr>
          <w:b w:val="0"/>
        </w:rPr>
        <w:t>B. School children</w:t>
      </w:r>
    </w:p>
    <w:p>
      <w:pPr>
        <w:spacing w:after="100" w:before="0"/>
      </w:pPr>
      <w:r>
        <w:rPr>
          <w:b w:val="0"/>
        </w:rPr>
        <w:t>C. Elders and artisans</w:t>
      </w:r>
    </w:p>
    <w:p>
      <w:pPr>
        <w:spacing w:after="100" w:before="0"/>
      </w:pPr>
      <w:r>
        <w:rPr>
          <w:b w:val="0"/>
        </w:rPr>
        <w:t>D. Technocrats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Elders and artisans. They are deemed wise despite lacking formal education due to their life experiences, practical knowledge, and skills, as highlighted by the author in the passage.</w:t>
      </w:r>
    </w:p>
    <w:p>
      <w:pPr>
        <w:spacing w:before="0"/>
      </w:pPr>
      <w:r>
        <w:rPr>
          <w:b w:val="0"/>
        </w:rPr>
      </w:r>
    </w:p>
    <w:p>
      <w:pPr>
        <w:spacing w:after="100" w:line="360" w:lineRule="auto" w:before="0"/>
      </w:pPr>
      <w:r>
        <w:rPr>
          <w:b w:val="0"/>
        </w:rPr>
        <w:t>93. What is the central contrast drawn in the passage?</w:t>
      </w:r>
    </w:p>
    <w:p>
      <w:pPr>
        <w:spacing w:before="0"/>
      </w:pPr>
      <w:r>
        <w:rPr>
          <w:b w:val="0"/>
        </w:rPr>
      </w:r>
    </w:p>
    <w:p>
      <w:pPr>
        <w:spacing w:after="100" w:before="0"/>
      </w:pPr>
      <w:r>
        <w:rPr>
          <w:b w:val="0"/>
        </w:rPr>
        <w:t>A. Education vs. career</w:t>
      </w:r>
    </w:p>
    <w:p>
      <w:pPr>
        <w:spacing w:after="100" w:before="0"/>
      </w:pPr>
      <w:r>
        <w:rPr>
          <w:b w:val="0"/>
        </w:rPr>
        <w:t>B. Intelligence vs. memory</w:t>
      </w:r>
    </w:p>
    <w:p>
      <w:pPr>
        <w:spacing w:after="100" w:before="0"/>
      </w:pPr>
      <w:r>
        <w:rPr>
          <w:b w:val="0"/>
        </w:rPr>
        <w:t>C. Reading vs. writing</w:t>
      </w:r>
    </w:p>
    <w:p>
      <w:pPr>
        <w:spacing w:after="100" w:before="0"/>
      </w:pPr>
      <w:r>
        <w:rPr>
          <w:b w:val="0"/>
        </w:rPr>
        <w:t>D. Formal learning vs. applied wisdom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Formal learning vs. applied wisdom. This is correct because the passage highlights the distinction between theoretical knowledge gained through formal education and practical wisdom applied in real-world situations.</w:t>
      </w:r>
    </w:p>
    <w:p>
      <w:pPr>
        <w:spacing w:before="0"/>
      </w:pPr>
      <w:r>
        <w:rPr>
          <w:b w:val="0"/>
        </w:rPr>
      </w:r>
    </w:p>
    <w:p>
      <w:pPr>
        <w:spacing w:after="100" w:line="360" w:lineRule="auto" w:before="0"/>
      </w:pPr>
      <w:r>
        <w:rPr>
          <w:b w:val="0"/>
        </w:rPr>
        <w:t>94. According to the author, why has the gap between education and wisdom widened in recent times?</w:t>
      </w:r>
    </w:p>
    <w:p>
      <w:pPr>
        <w:spacing w:before="0"/>
      </w:pPr>
      <w:r>
        <w:rPr>
          <w:b w:val="0"/>
        </w:rPr>
      </w:r>
    </w:p>
    <w:p>
      <w:pPr>
        <w:spacing w:after="100" w:before="0"/>
      </w:pPr>
      <w:r>
        <w:rPr>
          <w:b w:val="0"/>
        </w:rPr>
        <w:t>A. Due to overuse of social media</w:t>
      </w:r>
    </w:p>
    <w:p>
      <w:pPr>
        <w:spacing w:after="100" w:before="0"/>
      </w:pPr>
      <w:r>
        <w:rPr>
          <w:b w:val="0"/>
        </w:rPr>
        <w:t>B. Because wisdom is no longer valued</w:t>
      </w:r>
    </w:p>
    <w:p>
      <w:pPr>
        <w:spacing w:after="100" w:before="0"/>
      </w:pPr>
      <w:r>
        <w:rPr>
          <w:b w:val="0"/>
        </w:rPr>
        <w:t>C. Because of rote learning and algorithmic methods</w:t>
      </w:r>
    </w:p>
    <w:p>
      <w:pPr>
        <w:spacing w:after="100" w:before="0"/>
      </w:pPr>
      <w:r>
        <w:rPr>
          <w:b w:val="0"/>
        </w:rPr>
        <w:t>D. Because people stop learning after school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Because of rote learning and algorithmic methods. This option is correct because the author suggests that modern education prioritizes memorization and formulaic approaches, which hinder the development of deeper understanding and wisdom.</w:t>
      </w:r>
    </w:p>
    <w:p>
      <w:pPr>
        <w:spacing w:before="0"/>
      </w:pPr>
      <w:r>
        <w:rPr>
          <w:b w:val="0"/>
        </w:rPr>
      </w:r>
    </w:p>
    <w:p>
      <w:pPr>
        <w:spacing w:after="100" w:line="360" w:lineRule="auto" w:before="0"/>
      </w:pPr>
      <w:r>
        <w:rPr>
          <w:b w:val="0"/>
        </w:rPr>
        <w:t>95. Choose the most suitable option to replace the highlighted part of the sentence: She has the reputation to be a kind woman.</w:t>
      </w:r>
    </w:p>
    <w:p>
      <w:pPr>
        <w:spacing w:before="0"/>
      </w:pPr>
      <w:r>
        <w:rPr>
          <w:b w:val="0"/>
        </w:rPr>
      </w:r>
    </w:p>
    <w:p>
      <w:pPr>
        <w:spacing w:after="100" w:before="0"/>
      </w:pPr>
      <w:r>
        <w:rPr>
          <w:b w:val="0"/>
        </w:rPr>
        <w:t>A. to have kindness</w:t>
      </w:r>
    </w:p>
    <w:p>
      <w:pPr>
        <w:spacing w:after="100" w:before="0"/>
      </w:pPr>
      <w:r>
        <w:rPr>
          <w:b w:val="0"/>
        </w:rPr>
        <w:t>B. of being a kind woman</w:t>
      </w:r>
    </w:p>
    <w:p>
      <w:pPr>
        <w:spacing w:after="100" w:before="0"/>
      </w:pPr>
      <w:r>
        <w:rPr>
          <w:b w:val="0"/>
        </w:rPr>
        <w:t>C. of being the kind woman</w:t>
      </w:r>
    </w:p>
    <w:p>
      <w:pPr>
        <w:spacing w:after="100" w:before="0"/>
      </w:pPr>
      <w:r>
        <w:rPr>
          <w:b w:val="0"/>
        </w:rPr>
        <w:t>D. to be kind-hearted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of being a kind woman. The marked option is correct because "reputation" is followed by the preposition "of" and the gerund form, making the sentence grammatically accurate.</w:t>
      </w:r>
    </w:p>
    <w:p>
      <w:pPr>
        <w:spacing w:before="0"/>
      </w:pPr>
      <w:r>
        <w:rPr>
          <w:b w:val="0"/>
        </w:rPr>
      </w:r>
    </w:p>
    <w:p>
      <w:pPr>
        <w:spacing w:after="100" w:line="360" w:lineRule="auto" w:before="0"/>
      </w:pPr>
      <w:r>
        <w:rPr>
          <w:b w:val="0"/>
        </w:rPr>
        <w:t>96. Choose the most suitable option to replace the highlighted part of the sentence: The doctor advised him to avoid eating sweets and doing exercise regularly.</w:t>
      </w:r>
    </w:p>
    <w:p>
      <w:pPr>
        <w:spacing w:before="0"/>
      </w:pPr>
      <w:r>
        <w:rPr>
          <w:b w:val="0"/>
        </w:rPr>
      </w:r>
    </w:p>
    <w:p>
      <w:pPr>
        <w:spacing w:after="100" w:before="0"/>
      </w:pPr>
      <w:r>
        <w:rPr>
          <w:b w:val="0"/>
        </w:rPr>
        <w:t>A. avoiding sweets and doing regular exercise</w:t>
      </w:r>
    </w:p>
    <w:p>
      <w:pPr>
        <w:spacing w:after="100" w:before="0"/>
      </w:pPr>
      <w:r>
        <w:rPr>
          <w:b w:val="0"/>
        </w:rPr>
        <w:t>B. to avoid sweets and to exercises regularly</w:t>
      </w:r>
    </w:p>
    <w:p>
      <w:pPr>
        <w:spacing w:after="100" w:before="0"/>
      </w:pPr>
      <w:r>
        <w:rPr>
          <w:b w:val="0"/>
        </w:rPr>
        <w:t>C. to avoid eating sweets and to exercise regularly</w:t>
      </w:r>
    </w:p>
    <w:p>
      <w:pPr>
        <w:spacing w:after="100" w:before="0"/>
      </w:pPr>
      <w:r>
        <w:rPr>
          <w:b w:val="0"/>
        </w:rPr>
        <w:t>D. to not eat sweets and do exercises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avoid eating sweets and to exercise regularly. This option ensures grammatical parallelism by matching the infinitive forms "to avoid" and "to exercise," making the sentence clear and well-structured.</w:t>
      </w:r>
    </w:p>
    <w:p>
      <w:pPr>
        <w:spacing w:before="0"/>
      </w:pPr>
      <w:r>
        <w:rPr>
          <w:b w:val="0"/>
        </w:rPr>
      </w:r>
    </w:p>
    <w:p>
      <w:pPr>
        <w:spacing w:after="100" w:line="360" w:lineRule="auto" w:before="0"/>
      </w:pPr>
      <w:r>
        <w:rPr>
          <w:b w:val="0"/>
        </w:rPr>
        <w:t>97. A sentence is provided in direct speech. From the four given options, choose the one that most accurately conveys the sentence in its corresponding indirect speech. He asked me, "Have you done your homework?"</w:t>
      </w:r>
    </w:p>
    <w:p>
      <w:pPr>
        <w:spacing w:before="0"/>
      </w:pPr>
      <w:r>
        <w:rPr>
          <w:b w:val="0"/>
        </w:rPr>
      </w:r>
    </w:p>
    <w:p>
      <w:pPr>
        <w:spacing w:after="100" w:before="0"/>
      </w:pPr>
      <w:r>
        <w:rPr>
          <w:b w:val="0"/>
        </w:rPr>
        <w:t>A. He asked me if I had done my homework.</w:t>
      </w:r>
    </w:p>
    <w:p>
      <w:pPr>
        <w:spacing w:after="100" w:before="0"/>
      </w:pPr>
      <w:r>
        <w:rPr>
          <w:b w:val="0"/>
        </w:rPr>
        <w:t>B. He asked me have I done my homework.</w:t>
      </w:r>
    </w:p>
    <w:p>
      <w:pPr>
        <w:spacing w:after="100" w:before="0"/>
      </w:pPr>
      <w:r>
        <w:rPr>
          <w:b w:val="0"/>
        </w:rPr>
        <w:t>C. He asked me whether I have done my homework.</w:t>
      </w:r>
    </w:p>
    <w:p>
      <w:pPr>
        <w:spacing w:after="100" w:before="0"/>
      </w:pPr>
      <w:r>
        <w:rPr>
          <w:b w:val="0"/>
        </w:rPr>
        <w:t>D. He asked me whether had I done my homework.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asked me if I had done my homework. The change in tense is: Present Perfect (Have/Has + V3) is converted into Past Perfect (Had + V3).</w:t>
      </w:r>
    </w:p>
    <w:p>
      <w:pPr>
        <w:spacing w:before="0"/>
      </w:pPr>
      <w:r>
        <w:rPr>
          <w:b w:val="0"/>
        </w:rPr>
      </w:r>
    </w:p>
    <w:p>
      <w:pPr>
        <w:spacing w:after="100" w:line="360" w:lineRule="auto" w:before="0"/>
      </w:pPr>
      <w:r>
        <w:rPr>
          <w:b w:val="0"/>
        </w:rPr>
        <w:t>98. A sentence is provided in indirect speech. From the four given options, choose the one that most accurately conveys the sentence in its corresponding direct speech. He said that he would join the meeting after lunch.</w:t>
      </w:r>
    </w:p>
    <w:p>
      <w:pPr>
        <w:spacing w:before="0"/>
      </w:pPr>
      <w:r>
        <w:rPr>
          <w:b w:val="0"/>
        </w:rPr>
      </w:r>
    </w:p>
    <w:p>
      <w:pPr>
        <w:spacing w:after="100" w:before="0"/>
      </w:pPr>
      <w:r>
        <w:rPr>
          <w:b w:val="0"/>
        </w:rPr>
        <w:t>A. "I will join the meeting after lunch," he said.</w:t>
      </w:r>
    </w:p>
    <w:p>
      <w:pPr>
        <w:spacing w:after="100" w:before="0"/>
      </w:pPr>
      <w:r>
        <w:rPr>
          <w:b w:val="0"/>
        </w:rPr>
        <w:t>B. "I would join the meeting after lunch," he said.</w:t>
      </w:r>
    </w:p>
    <w:p>
      <w:pPr>
        <w:spacing w:after="100" w:before="0"/>
      </w:pPr>
      <w:r>
        <w:rPr>
          <w:b w:val="0"/>
        </w:rPr>
        <w:t>C. "I shall join the meeting after lunch," he said.</w:t>
      </w:r>
    </w:p>
    <w:p>
      <w:pPr>
        <w:spacing w:after="100" w:before="0"/>
      </w:pPr>
      <w:r>
        <w:rPr>
          <w:b w:val="0"/>
        </w:rPr>
        <w:t>D. "I can join the meeting after lunch," he said.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will join the meeting after lunch," he said. Change in tense: Future tense ("would") in indirect speech is converted back to simple future tense ("will") in direct speech.</w:t>
      </w:r>
    </w:p>
    <w:p>
      <w:pPr>
        <w:spacing w:before="0"/>
      </w:pPr>
      <w:r>
        <w:rPr>
          <w:b w:val="0"/>
        </w:rPr>
      </w:r>
    </w:p>
    <w:p>
      <w:pPr>
        <w:spacing w:after="100" w:line="360" w:lineRule="auto" w:before="0"/>
      </w:pPr>
      <w:r>
        <w:rPr>
          <w:b w:val="0"/>
        </w:rPr>
        <w:t>99. Rearrange the following sentences in correct order to make a logical passage: 1. A media strategy was framed based on outreach results. 2. Demographic metrics were tracked from campaign dashboards. 3. User interactions were collected across platforms. 4. Analysts segmented users by age and behavior.</w:t>
      </w:r>
    </w:p>
    <w:p>
      <w:pPr>
        <w:spacing w:before="0"/>
      </w:pPr>
      <w:r>
        <w:rPr>
          <w:b w:val="0"/>
        </w:rPr>
      </w:r>
    </w:p>
    <w:p>
      <w:pPr>
        <w:spacing w:after="100" w:before="0"/>
      </w:pPr>
      <w:r>
        <w:rPr>
          <w:b w:val="0"/>
        </w:rPr>
        <w:t>A. 3-2-4-1</w:t>
      </w:r>
    </w:p>
    <w:p>
      <w:pPr>
        <w:spacing w:after="100" w:before="0"/>
      </w:pPr>
      <w:r>
        <w:rPr>
          <w:b w:val="0"/>
        </w:rPr>
        <w:t>B. 2-3-1-4</w:t>
      </w:r>
    </w:p>
    <w:p>
      <w:pPr>
        <w:spacing w:after="100" w:before="0"/>
      </w:pPr>
      <w:r>
        <w:rPr>
          <w:b w:val="0"/>
        </w:rPr>
        <w:t>C. 3-1-4-2</w:t>
      </w:r>
    </w:p>
    <w:p>
      <w:pPr>
        <w:spacing w:after="100" w:before="0"/>
      </w:pPr>
      <w:r>
        <w:rPr>
          <w:b w:val="0"/>
        </w:rPr>
        <w:t>D. 4-1-2-3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3-2-4-1. User interactions (3) are collected first to gather raw data. Then, demographic metrics (2) are tracked from the campaign dashboards to analyze the data. Next, analysts segment users (4) by age and behavior using the tracked metrics. Finally, a media strategy (1) is framed based on these insights. The correct position of each sentence reflects the logical progression from data collection, analysis, segmentation, and then strategy formulation.</w:t>
      </w:r>
    </w:p>
    <w:p>
      <w:pPr>
        <w:spacing w:before="0"/>
      </w:pPr>
      <w:r>
        <w:rPr>
          <w:b w:val="0"/>
        </w:rPr>
      </w:r>
    </w:p>
    <w:p>
      <w:pPr>
        <w:spacing w:after="100" w:line="360" w:lineRule="auto" w:before="0"/>
      </w:pPr>
      <w:r>
        <w:rPr>
          <w:b w:val="0"/>
        </w:rPr>
        <w:t>100. Rearrange the following sentences to form a coherent paragraph: 1. It is a process that involves the systematic and objective investigation of a subject to discover new facts or to confirm existing ones. 2. Research is a foundational pillar of academic and scientific progress. 3. This can be either theoretical, aiming to expand knowledge, or applied, seeking to solve a practical problem. 4. The findings of this investigation are then documented and peer-reviewed to ensure validity and credibility.</w:t>
      </w:r>
    </w:p>
    <w:p>
      <w:pPr>
        <w:spacing w:before="0"/>
      </w:pPr>
      <w:r>
        <w:rPr>
          <w:b w:val="0"/>
        </w:rPr>
      </w:r>
    </w:p>
    <w:p>
      <w:pPr>
        <w:spacing w:after="100" w:before="0"/>
      </w:pPr>
      <w:r>
        <w:rPr>
          <w:b w:val="0"/>
        </w:rPr>
        <w:t>A. 2, 1, 3, 4</w:t>
      </w:r>
    </w:p>
    <w:p>
      <w:pPr>
        <w:spacing w:after="100" w:before="0"/>
      </w:pPr>
      <w:r>
        <w:rPr>
          <w:b w:val="0"/>
        </w:rPr>
        <w:t>B. 1, 2, 4, 3</w:t>
      </w:r>
    </w:p>
    <w:p>
      <w:pPr>
        <w:spacing w:after="100" w:before="0"/>
      </w:pPr>
      <w:r>
        <w:rPr>
          <w:b w:val="0"/>
        </w:rPr>
        <w:t>C. 4, 3, 2, 1</w:t>
      </w:r>
    </w:p>
    <w:p>
      <w:pPr>
        <w:spacing w:after="100" w:before="0"/>
      </w:pPr>
      <w:r>
        <w:rPr>
          <w:b w:val="0"/>
        </w:rPr>
        <w:t>D. 3, 4, 1,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1, 3, 4. The chronology of the sentences follows this logical sequence: - 2: Introduces the main topic, "Research," establishing it as the foundation of academic and scientific progress. - 1: Explains what research is, providing a definition of the process. - 3: Describes the two types of research (theoretical and applied), building on the definition. - 4: Concludes by explaining how findings are documented and validated, tying the process together. The correct answer’s position is precise because it starts with the general significance of research (sentence 2), progresses to its definition (1), elaborates on its types (3), and ends with the final step of documentation and peer review (4). This logical progression ensures coherence.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