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Three successive discounts of 6%, 10%, 15% are equal to a single discount of: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31.09%</w:t>
      </w:r>
    </w:p>
    <w:p>
      <w:pPr>
        <w:spacing w:after="100" w:before="0"/>
      </w:pPr>
      <w:r>
        <w:rPr>
          <w:b w:val="0"/>
        </w:rPr>
        <w:t>B. 30.09%</w:t>
      </w:r>
    </w:p>
    <w:p>
      <w:pPr>
        <w:spacing w:after="100" w:before="0"/>
      </w:pPr>
      <w:r>
        <w:rPr>
          <w:b w:val="0"/>
        </w:rPr>
        <w:t>C. 28.09%</w:t>
      </w:r>
    </w:p>
    <w:p>
      <w:pPr>
        <w:spacing w:after="100" w:before="0"/>
      </w:pPr>
      <w:r>
        <w:rPr>
          <w:b w:val="0"/>
        </w:rPr>
        <w:t>D. 29.08%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Use successive discount formula: x + y − (x × y / 100) Net of 6% and 10% = 6 + 10 − (60/100) = 15.4% Net of 15.4% and 15% = 15.4 + 15 − (15.4 × 15 / 100) = 30.4 − 2.31 = 28.09% ∴ The correct answer is 28.09%. Alternate Method Given: Three successive discounts are d1 = 6%, d2 = 10%, and d3 = 15%. Formula Used: Single Equivalent Discount = [1 − (1 − d1/100) × (1 − d2/100) × (1 − d3/100)] × 100 ⇒ Let the Marked Price (MP) of the article be 100. ⇒ After the first discount of 6%, remaining price = 100 − (6% of 100) = 94. ⇒ After the second discount of 10%, remaining price = 94 − (10% of 94) = 94 − 9.4 = 84.6. ⇒ After the third discount of 15%, the final Selling Price (SP) = 84.6 − (15% of 84.6) = 84.6 − 12.69 = 71.91. ⇒ Total discount offered = MP − SP = 100 − 71.91 = 28.09. ⇒ Equivalent Single Discount = (28.09 / 100) × 100 = 28.09%. ∴ The correct answer is 28.09%. Additional Information Successive Percentage Change For two successive percentage changes a and b, the net percentage change is [a + b + (ab/100)]%. For discounts, use negative values for a and b. Fraction Method for Discounts Convert percentages to fractions (e.g., 10% = 1/10). SP = MP × (multiplier 1) × (multiplier 2), where multiplier = (1 − fraction). Relation between CP and MP The ratio of Marked Price to Cost Price is given by MP/CP = (100 + Profit%)/(100 − Discount%).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marked price of a book is ₹ 1,900. A man bought the same for ₹ 1,624.5 after getting two successive discounts, the first being 5%. What was the second discount rate?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11%</w:t>
      </w:r>
    </w:p>
    <w:p>
      <w:pPr>
        <w:spacing w:after="100" w:before="0"/>
      </w:pPr>
      <w:r>
        <w:rPr>
          <w:b w:val="0"/>
        </w:rPr>
        <w:t>C. 10.5%</w:t>
      </w:r>
    </w:p>
    <w:p>
      <w:pPr>
        <w:spacing w:after="100" w:before="0"/>
      </w:pPr>
      <w:r>
        <w:rPr>
          <w:b w:val="0"/>
        </w:rPr>
        <w:t>D. 11.5%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Selling price after first discount = ₹ 1,900 × (1 − 0.05) = ₹ 1,805 ⇒ ₹ 1,624.5 = ₹ 1,805 × (1 − Second discount rate) ⇒ Second discount rate = 1 − (₹ 1,624.5 ÷ ₹ 1,805) = 0.1 = 10%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marked price of an article is ₹ 875. It is sold for ₹ 598.50, after giving three successive discounts of 10%, x% and 20%. What is the selling price of the article, if it is sold at a single discount of 3 x%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 743.75</w:t>
      </w:r>
    </w:p>
    <w:p>
      <w:pPr>
        <w:spacing w:after="100" w:before="0"/>
      </w:pPr>
      <w:r>
        <w:rPr>
          <w:b w:val="0"/>
        </w:rPr>
        <w:t>B. ₹ 775</w:t>
      </w:r>
    </w:p>
    <w:p>
      <w:pPr>
        <w:spacing w:after="100" w:before="0"/>
      </w:pPr>
      <w:r>
        <w:rPr>
          <w:b w:val="0"/>
        </w:rPr>
        <w:t>C. ₹ 762.50</w:t>
      </w:r>
    </w:p>
    <w:p>
      <w:pPr>
        <w:spacing w:after="100" w:before="0"/>
      </w:pPr>
      <w:r>
        <w:rPr>
          <w:b w:val="0"/>
        </w:rPr>
        <w:t>D. ₹ 725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x% be the second discount. ⇒ 598.50 = 875 × (0.90)(1 − x/100)(0.80) ⇒ 598.50 = 630 × (1 − x/100) ⇒ (1 − x/100) = 598.50 ÷ 630 ⇒ x = 5 Now single discount = 3x% = 15% ⇒ Selling price = 875 × (1 − 15/100) ⇒ Selling price = 875 × 0.85 = 743.75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wholesaler offers a trade discount of 15% on a product priced at ₹8,000. The customer is also eligible for a scheme discount of 5% on the already discounted price. What is the final price the customer has to pay?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₹6,440</w:t>
      </w:r>
    </w:p>
    <w:p>
      <w:pPr>
        <w:spacing w:after="100" w:before="0"/>
      </w:pPr>
      <w:r>
        <w:rPr>
          <w:b w:val="0"/>
        </w:rPr>
        <w:t>B. ₹6,800</w:t>
      </w:r>
    </w:p>
    <w:p>
      <w:pPr>
        <w:spacing w:after="100" w:before="0"/>
      </w:pPr>
      <w:r>
        <w:rPr>
          <w:b w:val="0"/>
        </w:rPr>
        <w:t>C. ₹6,460</w:t>
      </w:r>
    </w:p>
    <w:p>
      <w:pPr>
        <w:spacing w:after="100" w:before="0"/>
      </w:pPr>
      <w:r>
        <w:rPr>
          <w:b w:val="0"/>
        </w:rPr>
        <w:t>D. ₹6,600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Trade discount amount = ₹8,000 × 0.15 = ₹1,200 ⇒ Price after trade discount = ₹8,000 − ₹1,200 = ₹6,800 ⇒ Scheme discount amount = ₹6,800 × 0.05 = ₹340 ⇒ Final price = ₹6,800 − ₹340 = ₹6,460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On a marked price, the difference between the selling prices with a single discount of 40% and two successive discounts of 15% and 20% is ₹400, then find the marked price (in ₹).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₹5,150</w:t>
      </w:r>
    </w:p>
    <w:p>
      <w:pPr>
        <w:spacing w:after="100" w:before="0"/>
      </w:pPr>
      <w:r>
        <w:rPr>
          <w:b w:val="0"/>
        </w:rPr>
        <w:t>B. ₹4,900</w:t>
      </w:r>
    </w:p>
    <w:p>
      <w:pPr>
        <w:spacing w:after="100" w:before="0"/>
      </w:pPr>
      <w:r>
        <w:rPr>
          <w:b w:val="0"/>
        </w:rPr>
        <w:t>C. ₹5,000</w:t>
      </w:r>
    </w:p>
    <w:p>
      <w:pPr>
        <w:spacing w:after="100" w:before="0"/>
      </w:pPr>
      <w:r>
        <w:rPr>
          <w:b w:val="0"/>
        </w:rPr>
        <w:t>D. ₹4,950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SP with 40% discount = 0.60 × MP ⇒ SP with 15% and 20% discounts = 0.85 × 0.80 × MP = 0.68 × MP ⇒ Difference = 0.68 × MP − 0.60 × MP = 0.08 × MP ⇒ 0.08 × MP = 400 ⇒ MP = 400 ÷ 0.08 = 5000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high-end workstation is priced at 80,000. A corporate client receives a discount of 8,000. After this, the client purchases a keyboard with a marked price of Rs. 3,000 at a 40 percent discount. What is the total expenditure for both items?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71,000</w:t>
      </w:r>
    </w:p>
    <w:p>
      <w:pPr>
        <w:spacing w:after="100" w:before="0"/>
      </w:pPr>
      <w:r>
        <w:rPr>
          <w:b w:val="0"/>
        </w:rPr>
        <w:t>B. 73,000</w:t>
      </w:r>
    </w:p>
    <w:p>
      <w:pPr>
        <w:spacing w:after="100" w:before="0"/>
      </w:pPr>
      <w:r>
        <w:rPr>
          <w:b w:val="0"/>
        </w:rPr>
        <w:t>C. 73,800</w:t>
      </w:r>
    </w:p>
    <w:p>
      <w:pPr>
        <w:spacing w:after="100" w:before="0"/>
      </w:pPr>
      <w:r>
        <w:rPr>
          <w:b w:val="0"/>
        </w:rPr>
        <w:t>D. 75,000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Cost of Workstation = 80,000 − 8,000 = 72,000 Cost of Keyboard = 3,000 × (100% − 40%) = 3,000 × 60% = 1,800 Total Expenditure = 72,000 + 1,800 = 73,800 ∴ The correct answer is ₹73,800. Alternate Method Given: Price of Workstation = ₹80,000 Discount on Workstation = ₹8,000 Marked Price of Keyboard = ₹3,000 Discount % on Keyboard = 40% Formula Used: Selling Price = Marked Price − Discount Discount Value = Marked Price × (Discount% ÷ 100) Calculations: ⇒ Selling price of Workstation = 80,000 − 8,000 = ₹72,000 ⇒ Discount on Keyboard = 3,000 × (40 ÷ 100) = ₹1,200 ⇒ Selling price of Keyboard = 3,000 − 1,200 = ₹1,800 ⇒ Total Expenditure = 72,000 + 1,800 = 73,800 ∴ The correct answer is ₹73,800. Additional Information Marked Price and Discount The discount is always calculated on the Marked Price (MP). The price after deduction is the Selling Price (SP). Successive Discounts If two discounts a% and b% are given successively, the single equivalent discount is (a + b − ab/100)%. Percentage to Fraction Conversion A 40% discount means paying 60% of the price. 60% can be written as the fraction 3/5 for faster calculation.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bag is listed at 1600. After two successive discounts, it is sold for 1024. If the first discount offered was 20 percent, what was the second discount percentage?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 percent</w:t>
      </w:r>
    </w:p>
    <w:p>
      <w:pPr>
        <w:spacing w:after="100" w:before="0"/>
      </w:pPr>
      <w:r>
        <w:rPr>
          <w:b w:val="0"/>
        </w:rPr>
        <w:t>B. 18 percent</w:t>
      </w:r>
    </w:p>
    <w:p>
      <w:pPr>
        <w:spacing w:after="100" w:before="0"/>
      </w:pPr>
      <w:r>
        <w:rPr>
          <w:b w:val="0"/>
        </w:rPr>
        <w:t>C. 20 percent</w:t>
      </w:r>
    </w:p>
    <w:p>
      <w:pPr>
        <w:spacing w:after="100" w:before="0"/>
      </w:pPr>
      <w:r>
        <w:rPr>
          <w:b w:val="0"/>
        </w:rPr>
        <w:t>D. 25 percent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Price after first discount of 20% = 1600 − 20% of 1600 = 1280. Final Selling Price = 1024. Second Discount amount = 1280 − 1024 = 256. Second Discount Percentage = (256 ÷ 1280) × 100 = 20%. ∴ The correct answer is 20%. Alternate Method Given: Marked Price (MP) = 1600 First Discount (D1) = 20% Final Selling Price (SP) = 1024 Step-by-step Calculation: ⇒ Price after first discount = 1600 × (100 − 20) ÷ 100 ⇒ Price after first discount = 1600 × 0.8 = 1280 ⇒ Let the second discount percentage be x%. ⇒ Final Selling Price = 1280 × (100 − x) ÷ 100 = 1024 ⇒ 100 − x = (1024 × 100) ÷ 1280 ⇒ 100 − x = 80 ⇒ x = 100 − 80 = 20 ∴ The correct answer is 20%. Additional Information Successive Discount Formula For two successive discounts of a% and b%, the equivalent single discount is given by (a + b − ab/100)%. Relationship between MP and SP SP = MP × (100 − D1)/100 × (100 − D2)/100, where D1 and D2 are percentage discounts. Marked Price Definition The price mentioned on the label of an article is called the Marked Price (MP) or List Price.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shopkeeper allows a 50% discount on designer dress which have been marked 40% above the cost price and the customer pay Rs 56,000. Find the cost price.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Rs.67,000</w:t>
      </w:r>
    </w:p>
    <w:p>
      <w:pPr>
        <w:spacing w:after="100" w:before="0"/>
      </w:pPr>
      <w:r>
        <w:rPr>
          <w:b w:val="0"/>
        </w:rPr>
        <w:t>B. Rs 34,000</w:t>
      </w:r>
    </w:p>
    <w:p>
      <w:pPr>
        <w:spacing w:after="100" w:before="0"/>
      </w:pPr>
      <w:r>
        <w:rPr>
          <w:b w:val="0"/>
        </w:rPr>
        <w:t>C. Rs.80,000</w:t>
      </w:r>
    </w:p>
    <w:p>
      <w:pPr>
        <w:spacing w:after="100" w:before="0"/>
      </w:pPr>
      <w:r>
        <w:rPr>
          <w:b w:val="0"/>
        </w:rPr>
        <w:t>D. Rs.56,000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Let the Cost Price (CP) be 100 units. Marked Price (MP) = 100 + 40% of 100 = 140 units. Selling Price (SP) = 140 − 50% of 140 = 70 units. Given that 70 units = ₹56,000. 1 unit = ₹800 ⇒ 100 units = 100 × 800 = ₹80,000. ∴ The correct answer is ₹80,000. Alternate Method Given: Markup Percentage = 40% Discount Percentage = 50% Selling Price (SP) = ₹56,000 Formula Used: 1. Marked Price (MP) = CP × (1 + Markup ÷ 100) 2. Selling Price (SP) = MP × (1 − Discount ÷ 100) Calculations: ⇒ Let Cost Price (CP) be x. ⇒ Marked Price (MP) = x × (1 + 40 ÷ 100) = 1.4x ⇒ Selling Price (SP) = 1.4x × (1 − 50 ÷ 100) = 1.4x × 0.5 ⇒ 56,000 = 0.7x ⇒ x = 56,000 ÷ 0.7 ⇒ x = 80,000 ∴ The correct answer is ₹80,000. Additional Information Successive Percentage Formula The net percentage change after a markup of m% and a discount of d% is given by: Net % = m − d − (m × d) ÷ 100. Relationship between CP and MP The direct ratio between CP and MP can be expressed as: MP ÷ CP = (100 + Profit%) ÷ (100 − Discount%). Markup Value Markup is the absolute difference between the Marked Price and the Cost Price (MP − CP).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Akash purchased an article at a discount of 40% and sold it to Ram at 40% profit. What is the ratio between the marked price and the price for which he sold?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 : 31</w:t>
      </w:r>
    </w:p>
    <w:p>
      <w:pPr>
        <w:spacing w:after="100" w:before="0"/>
      </w:pPr>
      <w:r>
        <w:rPr>
          <w:b w:val="0"/>
        </w:rPr>
        <w:t>B. 25 : 21</w:t>
      </w:r>
    </w:p>
    <w:p>
      <w:pPr>
        <w:spacing w:after="100" w:before="0"/>
      </w:pPr>
      <w:r>
        <w:rPr>
          <w:b w:val="0"/>
        </w:rPr>
        <w:t>C. 24 : 23</w:t>
      </w:r>
    </w:p>
    <w:p>
      <w:pPr>
        <w:spacing w:after="100" w:before="0"/>
      </w:pPr>
      <w:r>
        <w:rPr>
          <w:b w:val="0"/>
        </w:rPr>
        <w:t>D. 25 :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Assume Marked Price (MP) = 100 units. Cost Price (CP) for Akash = 100 − 40% of 100 = 60 units. Selling Price (SP) for Akash = 60 + 40% of 60 = 60 + 24 = 84 units. Required Ratio (MP : SP) = 100 : 84. Simplifying by 4: 100/4 : 84/4 = 25 : 21. ∴ The correct answer is 25 : 21. Alternate Method Given: Discount percentage = 40% Profit percentage = 40% Formula Used: CP = MP × (100 − Discount%)/100 SP = CP × (100 + Profit%)/100 Calculations: ⇒ Let Marked Price (MP) = 100x ⇒ Akash's Cost Price (CP) = 100x × (100 − 40)/100 = 60x ⇒ Akash's Selling Price (SP) = 60x × (100 + 40)/100 ⇒ SP = 60x × 140/100 = 84x ⇒ Ratio = MP / SP = 100x / 84x ⇒ Ratio = 100 / 84 = 25 / 21 ∴ The correct answer is 25 : 21. Additional Information Relationship between CP and MP For a single transaction involving both discount and profit, CP/MP = (100 − Discount%)/(100 + Profit%). Successive Percentage Change If a value changes by a% and then by b%, the effective change is [a + b + (ab/100)]%. Profit and Loss Basics Profit is always calculated on the Cost Price (CP), while Discount is always calculated on the Marked Price (MP).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silver puja thali set marked at Rs. 10,000 is sold with two successive discounts of 10% and 5%. An additional 5% discount is offered if the payment is made in cash mode. Find the selling price of the article on cash payment.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8,212.50</w:t>
      </w:r>
    </w:p>
    <w:p>
      <w:pPr>
        <w:spacing w:after="100" w:before="0"/>
      </w:pPr>
      <w:r>
        <w:rPr>
          <w:b w:val="0"/>
        </w:rPr>
        <w:t>B. Rs. 8,122.50</w:t>
      </w:r>
    </w:p>
    <w:p>
      <w:pPr>
        <w:spacing w:after="100" w:before="0"/>
      </w:pPr>
      <w:r>
        <w:rPr>
          <w:b w:val="0"/>
        </w:rPr>
        <w:t>C. Rs. 8,100.50</w:t>
      </w:r>
    </w:p>
    <w:p>
      <w:pPr>
        <w:spacing w:after="100" w:before="0"/>
      </w:pPr>
      <w:r>
        <w:rPr>
          <w:b w:val="0"/>
        </w:rPr>
        <w:t>D. Rs. 8,200.50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Selling price (S.P) = 10000 × 90% × 95% × 95% = Rs.8122.50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