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March 2025, Prime Minister of India announced that cheetah introduction will be expanded to Gandhisagar Sanctuary, which is in ________</w:t>
      </w:r>
    </w:p>
    <w:p>
      <w:pPr>
        <w:spacing w:before="0"/>
      </w:pPr>
      <w:r>
        <w:rPr>
          <w:b w:val="0"/>
        </w:rPr>
      </w:r>
    </w:p>
    <w:p>
      <w:pPr>
        <w:spacing w:after="100" w:before="0"/>
      </w:pPr>
      <w:r>
        <w:rPr>
          <w:b w:val="0"/>
        </w:rPr>
        <w:t>A. Madhya Pradesh</w:t>
      </w:r>
    </w:p>
    <w:p>
      <w:pPr>
        <w:spacing w:after="100" w:before="0"/>
      </w:pPr>
      <w:r>
        <w:rPr>
          <w:b w:val="0"/>
        </w:rPr>
        <w:t>B. Gujarat</w:t>
      </w:r>
    </w:p>
    <w:p>
      <w:pPr>
        <w:spacing w:after="100" w:before="0"/>
      </w:pPr>
      <w:r>
        <w:rPr>
          <w:b w:val="0"/>
        </w:rPr>
        <w:t>C. Maharashtra</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 Additional Information Important Points</w:t>
      </w:r>
    </w:p>
    <w:p>
      <w:pPr>
        <w:spacing w:before="0"/>
      </w:pPr>
      <w:r>
        <w:rPr>
          <w:b w:val="0"/>
        </w:rPr>
        <w:t>• Gandhisagar Sanctuary is located in the state of Madhya Pradesh, India.</w:t>
      </w:r>
    </w:p>
    <w:p>
      <w:pPr>
        <w:spacing w:before="0"/>
      </w:pPr>
      <w:r>
        <w:rPr>
          <w:b w:val="0"/>
        </w:rPr>
        <w:t>• It is situated on the northern boundary of the Mandsaur and Neemuch districts of Madhya Pradesh.</w:t>
      </w:r>
    </w:p>
    <w:p>
      <w:pPr>
        <w:spacing w:before="0"/>
      </w:pPr>
      <w:r>
        <w:rPr>
          <w:b w:val="0"/>
        </w:rPr>
        <w:t>• In March 2025, the Prime Minister of India announced the expansion of the cheetah reintroduction program to Gandhisagar Sanctuary as part of efforts to conserve and reintroduce cheetahs in India.</w:t>
      </w:r>
    </w:p>
    <w:p>
      <w:pPr>
        <w:spacing w:before="0"/>
      </w:pPr>
      <w:r>
        <w:rPr>
          <w:b w:val="0"/>
        </w:rPr>
        <w:t>• The cheetah reintroduction initiative was first launched in Kuno National Park, Madhya Pradesh, which is part of India’s commitment to global wildlife conservation and rewilding efforts.</w:t>
      </w:r>
    </w:p>
    <w:p>
      <w:pPr>
        <w:spacing w:before="0"/>
      </w:pPr>
      <w:r>
        <w:rPr>
          <w:b w:val="0"/>
        </w:rPr>
        <w:t>• The Gandhisagar Sanctuary is known for its diverse flora and fauna and is considered a suitable habitat for cheetahs due to its expansive grasslands and prey availability.</w:t>
      </w:r>
    </w:p>
    <w:p>
      <w:pPr>
        <w:spacing w:before="0"/>
      </w:pPr>
      <w:r>
        <w:rPr>
          <w:b w:val="0"/>
        </w:rPr>
        <w:t>• About the Cheetah Reintroduction Program: Cheetahs were declared extinct in India in 1952 due to hunting and habitat loss.</w:t>
      </w:r>
    </w:p>
    <w:p>
      <w:pPr>
        <w:spacing w:before="0"/>
      </w:pPr>
      <w:r>
        <w:rPr>
          <w:b w:val="0"/>
        </w:rPr>
        <w:t>• The reintroduction program was initiated to bring cheetahs back to India, with the first batch of cheetahs being imported from Namibia and South Africa.</w:t>
      </w:r>
    </w:p>
    <w:p>
      <w:pPr>
        <w:spacing w:before="0"/>
      </w:pPr>
      <w:r>
        <w:rPr>
          <w:b w:val="0"/>
        </w:rPr>
        <w:t>• The project is a collaboration between the Indian government and international conservation organizations.</w:t>
      </w:r>
    </w:p>
    <w:p>
      <w:pPr>
        <w:spacing w:before="0"/>
      </w:pPr>
      <w:r>
        <w:rPr>
          <w:b w:val="0"/>
        </w:rPr>
        <w:t>• The aim is to restore ecosystems and promote biodiversity in India.</w:t>
      </w:r>
    </w:p>
    <w:p>
      <w:pPr>
        <w:spacing w:before="0"/>
      </w:pPr>
      <w:r>
        <w:rPr>
          <w:b w:val="0"/>
        </w:rPr>
        <w:t>• Key Features of Gandhisagar Sanctuary: The sanctuary spans an area of approximately 368 square kilometers.</w:t>
      </w:r>
    </w:p>
    <w:p>
      <w:pPr>
        <w:spacing w:before="0"/>
      </w:pPr>
      <w:r>
        <w:rPr>
          <w:b w:val="0"/>
        </w:rPr>
        <w:t>• It is named after the Gandhisagar Dam, which is located on the Chambal River.</w:t>
      </w:r>
    </w:p>
    <w:p>
      <w:pPr>
        <w:spacing w:before="0"/>
      </w:pPr>
      <w:r>
        <w:rPr>
          <w:b w:val="0"/>
        </w:rPr>
        <w:t>• The sanctuary features a mix of dry deciduous forests and grasslands, making it suitable for various wildlife species.</w:t>
      </w:r>
    </w:p>
    <w:p>
      <w:pPr>
        <w:spacing w:before="0"/>
      </w:pPr>
      <w:r>
        <w:rPr>
          <w:b w:val="0"/>
        </w:rPr>
        <w:t>• It is home to species like leopards, wild boars, nilgais, and several bird species.</w:t>
      </w:r>
    </w:p>
    <w:p>
      <w:pPr>
        <w:spacing w:before="0"/>
      </w:pPr>
      <w:r>
        <w:rPr>
          <w:b w:val="0"/>
        </w:rPr>
        <w:t>• Why Madhya Pradesh? Madhya Pradesh is often referred to as the "Tiger State of India" due to its rich wildlife and numerous national parks.</w:t>
      </w:r>
    </w:p>
    <w:p>
      <w:pPr>
        <w:spacing w:before="0"/>
      </w:pPr>
      <w:r>
        <w:rPr>
          <w:b w:val="0"/>
        </w:rPr>
        <w:t>• The state has been a pioneer in wildlife conservation, with renowned reserves like Kanha, Bandhavgarh, and Satpura.</w:t>
      </w:r>
    </w:p>
    <w:p>
      <w:pPr>
        <w:spacing w:before="0"/>
      </w:pPr>
      <w:r>
        <w:rPr>
          <w:b w:val="0"/>
        </w:rPr>
        <w:t>• The availability of suitable habitats and prey species in Madhya Pradesh makes it an ideal location for the reintroduction of cheetahs.</w:t>
      </w:r>
    </w:p>
    <w:p>
      <w:pPr>
        <w:spacing w:before="0"/>
      </w:pPr>
      <w:r>
        <w:rPr>
          <w:b w:val="0"/>
        </w:rPr>
        <w:t>• Other States in the Options: Gujarat: Known for the Gir National Park, which is home to the Asiatic lions, but not for cheetah reintroduction.</w:t>
      </w:r>
    </w:p>
    <w:p>
      <w:pPr>
        <w:spacing w:before="0"/>
      </w:pPr>
      <w:r>
        <w:rPr>
          <w:b w:val="0"/>
        </w:rPr>
        <w:t>• Maharashtra: Famous for Tadoba-Andhari Tiger Reserve but not linked to the cheetah project.</w:t>
      </w:r>
    </w:p>
    <w:p>
      <w:pPr>
        <w:spacing w:before="0"/>
      </w:pPr>
      <w:r>
        <w:rPr>
          <w:b w:val="0"/>
        </w:rPr>
        <w:t>• Kerala: Known for its tropical biodiversity and backwaters but unsuitable for cheetahs due to dense forests.</w:t>
      </w:r>
    </w:p>
    <w:p>
      <w:pPr>
        <w:spacing w:before="0"/>
      </w:pPr>
      <w:r>
        <w:rPr>
          <w:b w:val="0"/>
        </w:rPr>
        <w:t>• India's Wildlife Conservation Efforts: India has launched various programs like Project Tiger (1973) and Project Elephant (1992) to conserve its wildlife.</w:t>
      </w:r>
    </w:p>
    <w:p>
      <w:pPr>
        <w:spacing w:before="0"/>
      </w:pPr>
      <w:r>
        <w:rPr>
          <w:b w:val="0"/>
        </w:rPr>
        <w:t>• The reintroduction of cheetahs is a significant step in India’s conservation history and is expected to boost tourism and local economies.</w:t>
      </w:r>
    </w:p>
    <w:p>
      <w:pPr>
        <w:spacing w:before="0"/>
      </w:pPr>
      <w:r>
        <w:rPr>
          <w:b w:val="0"/>
        </w:rPr>
        <w:t>• Global Significance: The cheetah reintroduction program in India is the first intercontinental translocation of wild cheetahs.</w:t>
      </w:r>
    </w:p>
    <w:p>
      <w:pPr>
        <w:spacing w:before="0"/>
      </w:pPr>
      <w:r>
        <w:rPr>
          <w:b w:val="0"/>
        </w:rPr>
        <w:t>• This initiative highlights India’s commitment to global wildlife conservation efforts under international agreements like CITES (Convention on International Trade in Endangered Species).</w:t>
      </w:r>
    </w:p>
    <w:p>
      <w:pPr>
        <w:spacing w:before="0"/>
      </w:pPr>
      <w:r>
        <w:rPr>
          <w:b w:val="0"/>
        </w:rPr>
      </w:r>
    </w:p>
    <w:p>
      <w:pPr>
        <w:spacing w:after="100" w:line="360" w:lineRule="auto" w:before="0"/>
      </w:pPr>
      <w:r>
        <w:rPr>
          <w:b w:val="0"/>
        </w:rPr>
        <w:t>2. What critical factor distinguished Vijay Kumar's performance in the men's 25m rapid pistol event at the London 2012 Olympics?</w:t>
      </w:r>
    </w:p>
    <w:p>
      <w:pPr>
        <w:spacing w:before="0"/>
      </w:pPr>
      <w:r>
        <w:rPr>
          <w:b w:val="0"/>
        </w:rPr>
      </w:r>
    </w:p>
    <w:p>
      <w:pPr>
        <w:spacing w:after="100" w:before="0"/>
      </w:pPr>
      <w:r>
        <w:rPr>
          <w:b w:val="0"/>
        </w:rPr>
        <w:t>A. He set a new world record in the qualification round.</w:t>
      </w:r>
    </w:p>
    <w:p>
      <w:pPr>
        <w:spacing w:after="100" w:before="0"/>
      </w:pPr>
      <w:r>
        <w:rPr>
          <w:b w:val="0"/>
        </w:rPr>
        <w:t>B. He won gold by defeating Cuba's Leuris Pupo in the final round.</w:t>
      </w:r>
    </w:p>
    <w:p>
      <w:pPr>
        <w:spacing w:after="100" w:before="0"/>
      </w:pPr>
      <w:r>
        <w:rPr>
          <w:b w:val="0"/>
        </w:rPr>
        <w:t>C. He was the first Indian shooter to qualify for the finals.</w:t>
      </w:r>
    </w:p>
    <w:p>
      <w:pPr>
        <w:spacing w:after="100" w:before="0"/>
      </w:pPr>
      <w:r>
        <w:rPr>
          <w:b w:val="0"/>
        </w:rPr>
        <w:t>D. He outshot a tied competitor in the sixth round to reach the final 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outshot a tied competitor in the sixth round to reach the final round.. Key Points Additional Information Important Points ```</w:t>
      </w:r>
    </w:p>
    <w:p>
      <w:pPr>
        <w:spacing w:before="0"/>
      </w:pPr>
      <w:r>
        <w:rPr>
          <w:b w:val="0"/>
        </w:rPr>
        <w:t>• Vijay Kumar, an Indian shooter, performed exceptionally in the men's 25m rapid pistol event at the London 2012 Olympics.</w:t>
      </w:r>
    </w:p>
    <w:p>
      <w:pPr>
        <w:spacing w:before="0"/>
      </w:pPr>
      <w:r>
        <w:rPr>
          <w:b w:val="0"/>
        </w:rPr>
        <w:t>• He faced a critical situation during the competition, where he was tied with another competitor in the sixth round. His ability to outshoot the tied competitor allowed him to secure a spot in the final round. Hence, this was the distinguishing factor in his performance.</w:t>
      </w:r>
    </w:p>
    <w:p>
      <w:pPr>
        <w:spacing w:before="0"/>
      </w:pPr>
      <w:r>
        <w:rPr>
          <w:b w:val="0"/>
        </w:rPr>
        <w:t>• Vijay Kumar eventually won the silver medal, marking a significant achievement for India in shooting sports.</w:t>
      </w:r>
    </w:p>
    <w:p>
      <w:pPr>
        <w:spacing w:before="0"/>
      </w:pPr>
      <w:r>
        <w:rPr>
          <w:b w:val="0"/>
        </w:rPr>
        <w:t>• Contrary to the other options, he did not set a new world record, nor did he win gold. Additionally, he was not the first Indian shooter to qualify for the finals, as other Indian shooters had achieved this feat in prior events.</w:t>
      </w:r>
    </w:p>
    <w:p>
      <w:pPr>
        <w:spacing w:before="0"/>
      </w:pPr>
      <w:r>
        <w:rPr>
          <w:b w:val="0"/>
        </w:rPr>
        <w:t>• The defining moment of his performance was his mental resilience and precision under pressure during the sixth round, which propelled him to the finals and ultimately to the podium.</w:t>
      </w:r>
    </w:p>
    <w:p>
      <w:pPr>
        <w:spacing w:before="0"/>
      </w:pPr>
      <w:r>
        <w:rPr>
          <w:b w:val="0"/>
        </w:rPr>
        <w:t>• Vijay Kumar's Achievement: Vijay Kumar won the silver medal in the men's 25m rapid pistol event at the 2012 Summer Olympics held in London.</w:t>
      </w:r>
    </w:p>
    <w:p>
      <w:pPr>
        <w:spacing w:before="0"/>
      </w:pPr>
      <w:r>
        <w:rPr>
          <w:b w:val="0"/>
        </w:rPr>
        <w:t>• This was a significant achievement, as it was one of the few medals India secured in shooting at the Olympics.</w:t>
      </w:r>
    </w:p>
    <w:p>
      <w:pPr>
        <w:spacing w:before="0"/>
      </w:pPr>
      <w:r>
        <w:rPr>
          <w:b w:val="0"/>
        </w:rPr>
        <w:t>• He scored a total of 30 points in the finals, finishing second behind Leuris Pupo of Cuba.</w:t>
      </w:r>
    </w:p>
    <w:p>
      <w:pPr>
        <w:spacing w:before="0"/>
      </w:pPr>
      <w:r>
        <w:rPr>
          <w:b w:val="0"/>
        </w:rPr>
        <w:t>• Other Indian Achievements in Shooting: India has had notable achievements in shooting, including Abhinav Bindra's gold medal in the 2008 Beijing Olympics in the 10m air rifle event.</w:t>
      </w:r>
    </w:p>
    <w:p>
      <w:pPr>
        <w:spacing w:before="0"/>
      </w:pPr>
      <w:r>
        <w:rPr>
          <w:b w:val="0"/>
        </w:rPr>
        <w:t>• Shooters like Rajyavardhan Singh Rathore and Gagan Narang have also won medals in previous Olympic events.</w:t>
      </w:r>
    </w:p>
    <w:p>
      <w:pPr>
        <w:spacing w:before="0"/>
      </w:pPr>
      <w:r>
        <w:rPr>
          <w:b w:val="0"/>
        </w:rPr>
        <w:t>• About the 25m Rapid Pistol Event: This event involves shooters firing at a target over a distance of 25 meters.</w:t>
      </w:r>
    </w:p>
    <w:p>
      <w:pPr>
        <w:spacing w:before="0"/>
      </w:pPr>
      <w:r>
        <w:rPr>
          <w:b w:val="0"/>
        </w:rPr>
        <w:t>• The competition consists of a qualification round and a final round, with shooters aiming to score maximum points through precision and speed.</w:t>
      </w:r>
    </w:p>
    <w:p>
      <w:pPr>
        <w:spacing w:before="0"/>
      </w:pPr>
      <w:r>
        <w:rPr>
          <w:b w:val="0"/>
        </w:rPr>
        <w:t>• The event requires a combination of accuracy, timing, and mental focus, making it one of the most challenging shooting disciplines.</w:t>
      </w:r>
    </w:p>
    <w:p>
      <w:pPr>
        <w:spacing w:before="0"/>
      </w:pPr>
      <w:r>
        <w:rPr>
          <w:b w:val="0"/>
        </w:rPr>
        <w:t>• India at the 2012 London Olympics: India achieved its highest-ever medal tally of 6 medals at the 2012 London Olympics.</w:t>
      </w:r>
    </w:p>
    <w:p>
      <w:pPr>
        <w:spacing w:before="0"/>
      </w:pPr>
      <w:r>
        <w:rPr>
          <w:b w:val="0"/>
        </w:rPr>
        <w:t>• These included 2 silver medals and 4 bronze medals across various disciplines like shooting, wrestling, and badminton.</w:t>
      </w:r>
    </w:p>
    <w:p>
      <w:pPr>
        <w:spacing w:before="0"/>
      </w:pPr>
      <w:r>
        <w:rPr>
          <w:b w:val="0"/>
        </w:rPr>
        <w:t>• Leuris Pupo: The Cuban shooter who won the gold medal in the same event, scoring 34 points in the finals.</w:t>
      </w:r>
    </w:p>
    <w:p>
      <w:pPr>
        <w:spacing w:before="0"/>
      </w:pPr>
      <w:r>
        <w:rPr>
          <w:b w:val="0"/>
        </w:rPr>
        <w:t>• Shooting as a Sport: Shooting has been a part of the Olympic Games since 1896, and India has developed a strong presence in this discipline in recent years.</w:t>
      </w:r>
    </w:p>
    <w:p>
      <w:pPr>
        <w:spacing w:before="0"/>
      </w:pPr>
      <w:r>
        <w:rPr>
          <w:b w:val="0"/>
        </w:rPr>
        <w:t>• Training and Preparation: Vijay Kumar's success was attributed to his rigorous training, technical skills, and mental preparation, which allowed him to excel under pressure.</w:t>
      </w:r>
    </w:p>
    <w:p>
      <w:pPr>
        <w:spacing w:before="0"/>
      </w:pPr>
      <w:r>
        <w:rPr>
          <w:b w:val="0"/>
        </w:rPr>
        <w:t>• Recognition: Vijay Kumar's silver medal brought widespread recognition to him, and he was awarded the prestigious Rajiv Gandhi Khel Ratna for his contribution to Indian sports.</w:t>
      </w:r>
    </w:p>
    <w:p>
      <w:pPr>
        <w:spacing w:before="0"/>
      </w:pPr>
      <w:r>
        <w:rPr>
          <w:b w:val="0"/>
        </w:rPr>
      </w:r>
    </w:p>
    <w:p>
      <w:pPr>
        <w:spacing w:after="100" w:line="360" w:lineRule="auto" w:before="0"/>
      </w:pPr>
      <w:r>
        <w:rPr>
          <w:b w:val="0"/>
        </w:rPr>
        <w:t>3. Which of the following is the India's first interplanetary mission?</w:t>
      </w:r>
    </w:p>
    <w:p>
      <w:pPr>
        <w:spacing w:before="0"/>
      </w:pPr>
      <w:r>
        <w:rPr>
          <w:b w:val="0"/>
        </w:rPr>
      </w:r>
    </w:p>
    <w:p>
      <w:pPr>
        <w:spacing w:after="100" w:before="0"/>
      </w:pPr>
      <w:r>
        <w:rPr>
          <w:b w:val="0"/>
        </w:rPr>
        <w:t>A. Mangalyaan</w:t>
      </w:r>
    </w:p>
    <w:p>
      <w:pPr>
        <w:spacing w:after="100" w:before="0"/>
      </w:pPr>
      <w:r>
        <w:rPr>
          <w:b w:val="0"/>
        </w:rPr>
        <w:t>B. Shukrayaan</w:t>
      </w:r>
    </w:p>
    <w:p>
      <w:pPr>
        <w:spacing w:after="100" w:before="0"/>
      </w:pPr>
      <w:r>
        <w:rPr>
          <w:b w:val="0"/>
        </w:rPr>
        <w:t>C. Chndrayaan-1</w:t>
      </w:r>
    </w:p>
    <w:p>
      <w:pPr>
        <w:spacing w:after="100" w:before="0"/>
      </w:pPr>
      <w:r>
        <w:rPr>
          <w:b w:val="0"/>
        </w:rPr>
        <w:t>D. Aditya L-1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Mangalyaan. Key Points Additional Information Important Points</w:t>
      </w:r>
    </w:p>
    <w:p>
      <w:pPr>
        <w:spacing w:before="0"/>
      </w:pPr>
      <w:r>
        <w:rPr>
          <w:b w:val="0"/>
        </w:rPr>
        <w:t>• Mangalyaan, also known as the Mars Orbiter Mission (MOM), is India’s first interplanetary mission, launched by the Indian Space Research Organisation (ISRO) on 5 November 2013.</w:t>
      </w:r>
    </w:p>
    <w:p>
      <w:pPr>
        <w:spacing w:before="0"/>
      </w:pPr>
      <w:r>
        <w:rPr>
          <w:b w:val="0"/>
        </w:rPr>
        <w:t>• It was launched using the Polar Satellite Launch Vehicle (PSLV-C25) from the Satish Dhawan Space Centre, Sriharikota.</w:t>
      </w:r>
    </w:p>
    <w:p>
      <w:pPr>
        <w:spacing w:before="0"/>
      </w:pPr>
      <w:r>
        <w:rPr>
          <w:b w:val="0"/>
        </w:rPr>
        <w:t>• The mission's primary objective was to demonstrate India’s ability to design, launch, and operate an interplanetary spacecraft. It also aimed to study the Martian atmosphere, surface, and morphology.</w:t>
      </w:r>
    </w:p>
    <w:p>
      <w:pPr>
        <w:spacing w:before="0"/>
      </w:pPr>
      <w:r>
        <w:rPr>
          <w:b w:val="0"/>
        </w:rPr>
        <w:t>• Mangalyaan successfully entered Mars' orbit on 24 September 2014, making India the first Asian nation to reach Martian orbit and the first country in the world to achieve this feat in its maiden attempt.</w:t>
      </w:r>
    </w:p>
    <w:p>
      <w:pPr>
        <w:spacing w:before="0"/>
      </w:pPr>
      <w:r>
        <w:rPr>
          <w:b w:val="0"/>
        </w:rPr>
        <w:t>• The mission was completed at a cost of approximately ₹450 crore ($74 million), making it one of the most cost-effective interplanetary missions ever.</w:t>
      </w:r>
    </w:p>
    <w:p>
      <w:pPr>
        <w:spacing w:before="0"/>
      </w:pPr>
      <w:r>
        <w:rPr>
          <w:b w:val="0"/>
        </w:rPr>
        <w:t>• Chandrayaan-1: India’s first lunar probe, launched by ISRO on 22 October 2008.</w:t>
      </w:r>
    </w:p>
    <w:p>
      <w:pPr>
        <w:spacing w:before="0"/>
      </w:pPr>
      <w:r>
        <w:rPr>
          <w:b w:val="0"/>
        </w:rPr>
        <w:t>• The mission discovered the presence of water molecules on the Moon.</w:t>
      </w:r>
    </w:p>
    <w:p>
      <w:pPr>
        <w:spacing w:before="0"/>
      </w:pPr>
      <w:r>
        <w:rPr>
          <w:b w:val="0"/>
        </w:rPr>
        <w:t>• The spacecraft operated until 29 August 2009 and helped map the Moon's surface.</w:t>
      </w:r>
    </w:p>
    <w:p>
      <w:pPr>
        <w:spacing w:before="0"/>
      </w:pPr>
      <w:r>
        <w:rPr>
          <w:b w:val="0"/>
        </w:rPr>
        <w:t>• Shukrayaan: This is ISRO’s proposed mission to study Venus, focusing on its atmosphere and surface.</w:t>
      </w:r>
    </w:p>
    <w:p>
      <w:pPr>
        <w:spacing w:before="0"/>
      </w:pPr>
      <w:r>
        <w:rPr>
          <w:b w:val="0"/>
        </w:rPr>
        <w:t>• The mission is currently under development and is planned for launch in the 2020s.</w:t>
      </w:r>
    </w:p>
    <w:p>
      <w:pPr>
        <w:spacing w:before="0"/>
      </w:pPr>
      <w:r>
        <w:rPr>
          <w:b w:val="0"/>
        </w:rPr>
        <w:t>• Aditya L-1: It is India’s first mission to study the Sun, scheduled for launch in 2024.</w:t>
      </w:r>
    </w:p>
    <w:p>
      <w:pPr>
        <w:spacing w:before="0"/>
      </w:pPr>
      <w:r>
        <w:rPr>
          <w:b w:val="0"/>
        </w:rPr>
        <w:t>• The spacecraft will be placed in the Lagrangian Point 1 (L1), about 1.5 million km from Earth, to observe solar activities and their effect on space weather.</w:t>
      </w:r>
    </w:p>
    <w:p>
      <w:pPr>
        <w:spacing w:before="0"/>
      </w:pPr>
      <w:r>
        <w:rPr>
          <w:b w:val="0"/>
        </w:rPr>
        <w:t>• Significance of Mangalyaan: Mangalyaan helped India join the elite club of space agencies capable of interplanetary exploration, including NASA (USA), Roscosmos (Russia), and ESA (Europe).</w:t>
      </w:r>
    </w:p>
    <w:p>
      <w:pPr>
        <w:spacing w:before="0"/>
      </w:pPr>
      <w:r>
        <w:rPr>
          <w:b w:val="0"/>
        </w:rPr>
        <w:t>• The mission provided valuable data on Mars' surface, atmosphere, and weather patterns, including methane levels.</w:t>
      </w:r>
    </w:p>
    <w:p>
      <w:pPr>
        <w:spacing w:before="0"/>
      </w:pPr>
      <w:r>
        <w:rPr>
          <w:b w:val="0"/>
        </w:rPr>
        <w:t>• The success of Mangalyaan inspired subsequent Indian missions like Chandrayaan-2 and upcoming deep-space explorations.</w:t>
      </w:r>
    </w:p>
    <w:p>
      <w:pPr>
        <w:spacing w:before="0"/>
      </w:pPr>
      <w:r>
        <w:rPr>
          <w:b w:val="0"/>
        </w:rPr>
        <w:t>• ISRO’s Achievements: ISRO is globally recognized for its cost-effective space missions and innovative technologies.</w:t>
      </w:r>
    </w:p>
    <w:p>
      <w:pPr>
        <w:spacing w:before="0"/>
      </w:pPr>
      <w:r>
        <w:rPr>
          <w:b w:val="0"/>
        </w:rPr>
        <w:t>• Its missions like Chandrayaan, Mangalyaan, and GSAT satellites have bolstered India's position in global space exploration.</w:t>
      </w:r>
    </w:p>
    <w:p>
      <w:pPr>
        <w:spacing w:before="0"/>
      </w:pPr>
      <w:r>
        <w:rPr>
          <w:b w:val="0"/>
        </w:rPr>
        <w:t>• Comparison with Other Missions: Mangalyaan's cost was significantly lower than NASA's Maven mission to Mars, which launched the same year.</w:t>
      </w:r>
    </w:p>
    <w:p>
      <w:pPr>
        <w:spacing w:before="0"/>
      </w:pPr>
      <w:r>
        <w:rPr>
          <w:b w:val="0"/>
        </w:rPr>
        <w:t>• Despite a limited budget, Mangalyaan achieved remarkable scientific and technological milestones.</w:t>
      </w:r>
    </w:p>
    <w:p>
      <w:pPr>
        <w:spacing w:before="0"/>
      </w:pPr>
      <w:r>
        <w:rPr>
          <w:b w:val="0"/>
        </w:rPr>
        <w:t>• Future Missions: ISRO plans to launch Gaganyaan (India’s first manned space mission) and Chandrayaan-3 in the near future.</w:t>
      </w:r>
    </w:p>
    <w:p>
      <w:pPr>
        <w:spacing w:before="0"/>
      </w:pPr>
      <w:r>
        <w:rPr>
          <w:b w:val="0"/>
        </w:rPr>
        <w:t>• Collaborations with other space agencies, such as NASA and ESA, are also being explored for advanced missions.</w:t>
      </w:r>
    </w:p>
    <w:p>
      <w:pPr>
        <w:spacing w:before="0"/>
      </w:pPr>
      <w:r>
        <w:rPr>
          <w:b w:val="0"/>
        </w:rPr>
      </w:r>
    </w:p>
    <w:p>
      <w:pPr>
        <w:spacing w:after="100" w:line="360" w:lineRule="auto" w:before="0"/>
      </w:pPr>
      <w:r>
        <w:rPr>
          <w:b w:val="0"/>
        </w:rPr>
        <w:t>4. Swavalambini that was launched in March 2025 is a ________</w:t>
      </w:r>
    </w:p>
    <w:p>
      <w:pPr>
        <w:spacing w:before="0"/>
      </w:pPr>
      <w:r>
        <w:rPr>
          <w:b w:val="0"/>
        </w:rPr>
      </w:r>
    </w:p>
    <w:p>
      <w:pPr>
        <w:spacing w:after="100" w:before="0"/>
      </w:pPr>
      <w:r>
        <w:rPr>
          <w:b w:val="0"/>
        </w:rPr>
        <w:t>A. women Entrepreneurship Programme</w:t>
      </w:r>
    </w:p>
    <w:p>
      <w:pPr>
        <w:spacing w:after="100" w:before="0"/>
      </w:pPr>
      <w:r>
        <w:rPr>
          <w:b w:val="0"/>
        </w:rPr>
        <w:t>B. financial Literacy Campaign</w:t>
      </w:r>
    </w:p>
    <w:p>
      <w:pPr>
        <w:spacing w:after="100" w:before="0"/>
      </w:pPr>
      <w:r>
        <w:rPr>
          <w:b w:val="0"/>
        </w:rPr>
        <w:t>C. digital Inclusion Project</w:t>
      </w:r>
    </w:p>
    <w:p>
      <w:pPr>
        <w:spacing w:after="100" w:before="0"/>
      </w:pPr>
      <w:r>
        <w:rPr>
          <w:b w:val="0"/>
        </w:rPr>
        <w:t>D. childcare Support Initiative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women Entrepreneurship Programme. Key Points Additional Information Important Points</w:t>
      </w:r>
    </w:p>
    <w:p>
      <w:pPr>
        <w:spacing w:before="0"/>
      </w:pPr>
      <w:r>
        <w:rPr>
          <w:b w:val="0"/>
        </w:rPr>
        <w:t>• Swavalambini is an initiative launched in March 2025 aimed at promoting women entrepreneurship.</w:t>
      </w:r>
    </w:p>
    <w:p>
      <w:pPr>
        <w:spacing w:before="0"/>
      </w:pPr>
      <w:r>
        <w:rPr>
          <w:b w:val="0"/>
        </w:rPr>
        <w:t>• The programme seeks to empower women by providing them with training, mentorship, and resources to start and sustain their entrepreneurial ventures.</w:t>
      </w:r>
    </w:p>
    <w:p>
      <w:pPr>
        <w:spacing w:before="0"/>
      </w:pPr>
      <w:r>
        <w:rPr>
          <w:b w:val="0"/>
        </w:rPr>
        <w:t>• It focuses on fostering economic independence among women, especially in rural and semi-urban areas, through skill development and financial inclusion.</w:t>
      </w:r>
    </w:p>
    <w:p>
      <w:pPr>
        <w:spacing w:before="0"/>
      </w:pPr>
      <w:r>
        <w:rPr>
          <w:b w:val="0"/>
        </w:rPr>
        <w:t>• The programme aligns with the government’s broader goal of promoting gender equality and increasing the participation of women in the workforce.</w:t>
      </w:r>
    </w:p>
    <w:p>
      <w:pPr>
        <w:spacing w:before="0"/>
      </w:pPr>
      <w:r>
        <w:rPr>
          <w:b w:val="0"/>
        </w:rPr>
        <w:t>• Under Swavalambini, various schemes such as access to credit, incubation support, and market linkages are provided to budding women entrepreneurs.</w:t>
      </w:r>
    </w:p>
    <w:p>
      <w:pPr>
        <w:spacing w:before="0"/>
      </w:pPr>
      <w:r>
        <w:rPr>
          <w:b w:val="0"/>
        </w:rPr>
        <w:t>• Importance of Women Entrepreneurship: Women entrepreneurship contributes significantly to the economic growth of a country by creating jobs and driving innovation.</w:t>
      </w:r>
    </w:p>
    <w:p>
      <w:pPr>
        <w:spacing w:before="0"/>
      </w:pPr>
      <w:r>
        <w:rPr>
          <w:b w:val="0"/>
        </w:rPr>
        <w:t>• Studies show that businesses owned by women tend to employ more women employees, creating a positive cycle of empowerment.</w:t>
      </w:r>
    </w:p>
    <w:p>
      <w:pPr>
        <w:spacing w:before="0"/>
      </w:pPr>
      <w:r>
        <w:rPr>
          <w:b w:val="0"/>
        </w:rPr>
        <w:t>• Encouraging women entrepreneurs helps bridge the gender gap in the labor force and enhances family incomes.</w:t>
      </w:r>
    </w:p>
    <w:p>
      <w:pPr>
        <w:spacing w:before="0"/>
      </w:pPr>
      <w:r>
        <w:rPr>
          <w:b w:val="0"/>
        </w:rPr>
        <w:t>• Challenges Faced by Women Entrepreneurs: Access to finance: Many women face difficulties in securing loans or investments due to gender bias in financial institutions.</w:t>
      </w:r>
    </w:p>
    <w:p>
      <w:pPr>
        <w:spacing w:before="0"/>
      </w:pPr>
      <w:r>
        <w:rPr>
          <w:b w:val="0"/>
        </w:rPr>
        <w:t>• Lack of mentorship: Women often lack access to industry mentors who can guide them in navigating the challenges of entrepreneurship.</w:t>
      </w:r>
    </w:p>
    <w:p>
      <w:pPr>
        <w:spacing w:before="0"/>
      </w:pPr>
      <w:r>
        <w:rPr>
          <w:b w:val="0"/>
        </w:rPr>
        <w:t>• Social barriers: Cultural and societal norms in certain regions discourage women from taking up entrepreneurial roles.</w:t>
      </w:r>
    </w:p>
    <w:p>
      <w:pPr>
        <w:spacing w:before="0"/>
      </w:pPr>
      <w:r>
        <w:rPr>
          <w:b w:val="0"/>
        </w:rPr>
        <w:t>• Government Initiatives Supporting Women Entrepreneurs: Stand-Up India: Provides loans to women entrepreneurs for establishing greenfield enterprises in manufacturing, services, or trading sectors.</w:t>
      </w:r>
    </w:p>
    <w:p>
      <w:pPr>
        <w:spacing w:before="0"/>
      </w:pPr>
      <w:r>
        <w:rPr>
          <w:b w:val="0"/>
        </w:rPr>
        <w:t>• Mahila E-Haat: A digital marketing platform to support women artisans and entrepreneurs in selling their products directly to consumers.</w:t>
      </w:r>
    </w:p>
    <w:p>
      <w:pPr>
        <w:spacing w:before="0"/>
      </w:pPr>
      <w:r>
        <w:rPr>
          <w:b w:val="0"/>
        </w:rPr>
        <w:t>• Udyogini Scheme: Offers financial assistance and skill training to women entrepreneurs, particularly in rural areas.</w:t>
      </w:r>
    </w:p>
    <w:p>
      <w:pPr>
        <w:spacing w:before="0"/>
      </w:pPr>
      <w:r>
        <w:rPr>
          <w:b w:val="0"/>
        </w:rPr>
        <w:t>• Examples of Successful Women Entrepreneurs in India: Kiran Mazumdar-Shaw: Founder of Biocon, a leading biotechnology company.</w:t>
      </w:r>
    </w:p>
    <w:p>
      <w:pPr>
        <w:spacing w:before="0"/>
      </w:pPr>
      <w:r>
        <w:rPr>
          <w:b w:val="0"/>
        </w:rPr>
        <w:t>• Falguni Nayar: Founder of Nykaa, an e-commerce platform for beauty and personal care products.</w:t>
      </w:r>
    </w:p>
    <w:p>
      <w:pPr>
        <w:spacing w:before="0"/>
      </w:pPr>
      <w:r>
        <w:rPr>
          <w:b w:val="0"/>
        </w:rPr>
        <w:t>• Vineeta Singh: CEO of Sugar Cosmetics, a fast-growing cosmetics brand in India.</w:t>
      </w:r>
    </w:p>
    <w:p>
      <w:pPr>
        <w:spacing w:before="0"/>
      </w:pPr>
      <w:r>
        <w:rPr>
          <w:b w:val="0"/>
        </w:rPr>
        <w:t>• Key Features of Swavalambini: The programme emphasizes inclusive growth by targeting underprivileged and marginalized women.</w:t>
      </w:r>
    </w:p>
    <w:p>
      <w:pPr>
        <w:spacing w:before="0"/>
      </w:pPr>
      <w:r>
        <w:rPr>
          <w:b w:val="0"/>
        </w:rPr>
        <w:t>• It collaborates with non-governmental organizations (NGOs) and private sector partners to provide holistic support to women entrepreneurs.</w:t>
      </w:r>
    </w:p>
    <w:p>
      <w:pPr>
        <w:spacing w:before="0"/>
      </w:pPr>
      <w:r>
        <w:rPr>
          <w:b w:val="0"/>
        </w:rPr>
        <w:t>• Special focus is placed on industries like handicrafts, textiles, food processing, and technology-driven startups.</w:t>
      </w:r>
    </w:p>
    <w:p>
      <w:pPr>
        <w:spacing w:before="0"/>
      </w:pPr>
      <w:r>
        <w:rPr>
          <w:b w:val="0"/>
        </w:rPr>
        <w:t>• The initiative also provides networking opportunities through workshops and conferences to help women connect with investors and industry leaders.</w:t>
      </w:r>
    </w:p>
    <w:p>
      <w:pPr>
        <w:spacing w:before="0"/>
      </w:pPr>
      <w:r>
        <w:rPr>
          <w:b w:val="0"/>
        </w:rPr>
      </w:r>
    </w:p>
    <w:p>
      <w:pPr>
        <w:spacing w:after="100" w:line="360" w:lineRule="auto" w:before="0"/>
      </w:pPr>
      <w:r>
        <w:rPr>
          <w:b w:val="0"/>
        </w:rPr>
        <w:t>5. What initiative did Dr. Jitendra Singh launch in May 2025 as MoS PMO and MoS Personnel?</w:t>
      </w:r>
    </w:p>
    <w:p>
      <w:pPr>
        <w:spacing w:before="0"/>
      </w:pPr>
      <w:r>
        <w:rPr>
          <w:b w:val="0"/>
        </w:rPr>
      </w:r>
    </w:p>
    <w:p>
      <w:pPr>
        <w:spacing w:after="100" w:before="0"/>
      </w:pPr>
      <w:r>
        <w:rPr>
          <w:b w:val="0"/>
        </w:rPr>
        <w:t>A. National Grievance Redress Portal</w:t>
      </w:r>
    </w:p>
    <w:p>
      <w:pPr>
        <w:spacing w:after="100" w:before="0"/>
      </w:pPr>
      <w:r>
        <w:rPr>
          <w:b w:val="0"/>
        </w:rPr>
        <w:t>B. e-Civil List 2025 e-book</w:t>
      </w:r>
    </w:p>
    <w:p>
      <w:pPr>
        <w:spacing w:after="100" w:before="0"/>
      </w:pPr>
      <w:r>
        <w:rPr>
          <w:b w:val="0"/>
        </w:rPr>
        <w:t>C. Central Police Commemoration Day</w:t>
      </w:r>
    </w:p>
    <w:p>
      <w:pPr>
        <w:spacing w:after="100" w:before="0"/>
      </w:pPr>
      <w:r>
        <w:rPr>
          <w:b w:val="0"/>
        </w:rPr>
        <w:t>D. Digital Land Records Survey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e-Civil List 2025 e-book. Key Points Additional Information</w:t>
      </w:r>
    </w:p>
    <w:p>
      <w:pPr>
        <w:spacing w:before="0"/>
      </w:pPr>
      <w:r>
        <w:rPr>
          <w:b w:val="0"/>
        </w:rPr>
        <w:t>• The e-Civil List 2025 e-book was launched by Dr. Jitendra Singh in May 2025 in his capacity as Minister of State (MoS) PMO and MoS Personnel.</w:t>
      </w:r>
    </w:p>
    <w:p>
      <w:pPr>
        <w:spacing w:before="0"/>
      </w:pPr>
      <w:r>
        <w:rPr>
          <w:b w:val="0"/>
        </w:rPr>
        <w:t>• This initiative is part of the government’s effort to digitize official records and make them accessible to stakeholders in a user-friendly manner.</w:t>
      </w:r>
    </w:p>
    <w:p>
      <w:pPr>
        <w:spacing w:before="0"/>
      </w:pPr>
      <w:r>
        <w:rPr>
          <w:b w:val="0"/>
        </w:rPr>
        <w:t>• The e-Civil List provides comprehensive information about IAS officers across India, including their postings, cadre, and career details.</w:t>
      </w:r>
    </w:p>
    <w:p>
      <w:pPr>
        <w:spacing w:before="0"/>
      </w:pPr>
      <w:r>
        <w:rPr>
          <w:b w:val="0"/>
        </w:rPr>
        <w:t>• It aims to enhance transparency, accountability, and ease of access to the details of civil servants for administrative and public use.</w:t>
      </w:r>
    </w:p>
    <w:p>
      <w:pPr>
        <w:spacing w:before="0"/>
      </w:pPr>
      <w:r>
        <w:rPr>
          <w:b w:val="0"/>
        </w:rPr>
        <w:t>• The platform leverages technology to ensure up-to-date record maintenance and helps in better governance and human resource management of IAS officers.</w:t>
      </w:r>
    </w:p>
    <w:p>
      <w:pPr>
        <w:spacing w:before="0"/>
      </w:pPr>
      <w:r>
        <w:rPr>
          <w:b w:val="0"/>
        </w:rPr>
        <w:t>• National Grievance Redress Portal This is an online platform designed to address public grievances efficiently and transparently.</w:t>
      </w:r>
    </w:p>
    <w:p>
      <w:pPr>
        <w:spacing w:before="0"/>
      </w:pPr>
      <w:r>
        <w:rPr>
          <w:b w:val="0"/>
        </w:rPr>
        <w:t>• It allows citizens to register complaints related to government services and schemes, ensuring timely resolution.</w:t>
      </w:r>
    </w:p>
    <w:p>
      <w:pPr>
        <w:spacing w:before="0"/>
      </w:pPr>
      <w:r>
        <w:rPr>
          <w:b w:val="0"/>
        </w:rPr>
        <w:t>• The portal is part of the government’s ongoing efforts to improve governance and citizen-centric service delivery.</w:t>
      </w:r>
    </w:p>
    <w:p>
      <w:pPr>
        <w:spacing w:before="0"/>
      </w:pPr>
      <w:r>
        <w:rPr>
          <w:b w:val="0"/>
        </w:rPr>
        <w:t>• While significant, this initiative was not launched in May 2025.</w:t>
      </w:r>
    </w:p>
    <w:p>
      <w:pPr>
        <w:spacing w:before="0"/>
      </w:pPr>
      <w:r>
        <w:rPr>
          <w:b w:val="0"/>
        </w:rPr>
        <w:t>• Central Police Commemoration Day Observed annually on October 21, this day is dedicated to honoring police personnel who have sacrificed their lives in the line of duty.</w:t>
      </w:r>
    </w:p>
    <w:p>
      <w:pPr>
        <w:spacing w:before="0"/>
      </w:pPr>
      <w:r>
        <w:rPr>
          <w:b w:val="0"/>
        </w:rPr>
        <w:t>• It was first commemorated in 1959 following the tragic loss of police forces during a skirmish with Chinese forces at Hot Springs, Ladakh.</w:t>
      </w:r>
    </w:p>
    <w:p>
      <w:pPr>
        <w:spacing w:before="0"/>
      </w:pPr>
      <w:r>
        <w:rPr>
          <w:b w:val="0"/>
        </w:rPr>
        <w:t>• While it is an important event, it is not related to the initiative launched by Dr. Jitendra Singh in May 2025.</w:t>
      </w:r>
    </w:p>
    <w:p>
      <w:pPr>
        <w:spacing w:before="0"/>
      </w:pPr>
      <w:r>
        <w:rPr>
          <w:b w:val="0"/>
        </w:rPr>
        <w:t>• Digital Land Records Survey This initiative focuses on digitizing land records to streamline land ownership documentation and minimize disputes.</w:t>
      </w:r>
    </w:p>
    <w:p>
      <w:pPr>
        <w:spacing w:before="0"/>
      </w:pPr>
      <w:r>
        <w:rPr>
          <w:b w:val="0"/>
        </w:rPr>
        <w:t>• It aims to create a transparent and accessible database of land records for citizens and government authorities.</w:t>
      </w:r>
    </w:p>
    <w:p>
      <w:pPr>
        <w:spacing w:before="0"/>
      </w:pPr>
      <w:r>
        <w:rPr>
          <w:b w:val="0"/>
        </w:rPr>
        <w:t>• It is a separate program from the e-Civil List 2025 e-book and was not launched in May 2025.</w:t>
      </w:r>
    </w:p>
    <w:p>
      <w:pPr>
        <w:spacing w:before="0"/>
      </w:pPr>
      <w:r>
        <w:rPr>
          <w:b w:val="0"/>
        </w:rPr>
      </w:r>
    </w:p>
    <w:p>
      <w:pPr>
        <w:spacing w:after="100" w:line="360" w:lineRule="auto" w:before="0"/>
      </w:pPr>
      <w:r>
        <w:rPr>
          <w:b w:val="0"/>
        </w:rPr>
        <w:t>6. District Hospital Index published by NITI Aayog is based on how many Key Performance Indicators?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7</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 Key Points Additional Information</w:t>
      </w:r>
    </w:p>
    <w:p>
      <w:pPr>
        <w:spacing w:before="0"/>
      </w:pPr>
      <w:r>
        <w:rPr>
          <w:b w:val="0"/>
        </w:rPr>
        <w:t>• The District Hospital Index is a composite index published by NITI Aayog, the policy think tank of the Government of India, to evaluate the performance of district hospitals.</w:t>
      </w:r>
    </w:p>
    <w:p>
      <w:pPr>
        <w:spacing w:before="0"/>
      </w:pPr>
      <w:r>
        <w:rPr>
          <w:b w:val="0"/>
        </w:rPr>
        <w:t>• The index is based on 10 Key Performance Indicators (KPIs). These KPIs are carefully chosen to assess the overall efficiency, quality, and effectiveness of services provided by district hospitals.</w:t>
      </w:r>
    </w:p>
    <w:p>
      <w:pPr>
        <w:spacing w:before="0"/>
      </w:pPr>
      <w:r>
        <w:rPr>
          <w:b w:val="0"/>
        </w:rPr>
        <w:t>• The KPIs include metrics such as patient satisfaction, staff availability, bed occupancy rates, treatment outcomes, and infrastructure adequacy.</w:t>
      </w:r>
    </w:p>
    <w:p>
      <w:pPr>
        <w:spacing w:before="0"/>
      </w:pPr>
      <w:r>
        <w:rPr>
          <w:b w:val="0"/>
        </w:rPr>
        <w:t>• The evaluation aims to identify gaps in healthcare delivery, enabling evidence-based improvements in health systems across districts.</w:t>
      </w:r>
    </w:p>
    <w:p>
      <w:pPr>
        <w:spacing w:before="0"/>
      </w:pPr>
      <w:r>
        <w:rPr>
          <w:b w:val="0"/>
        </w:rPr>
        <w:t>• This initiative aligns with the government’s vision of ensuring a robust and equitable healthcare system, emphasizing transparency and accountability in public health institutions.</w:t>
      </w:r>
    </w:p>
    <w:p>
      <w:pPr>
        <w:spacing w:before="0"/>
      </w:pPr>
      <w:r>
        <w:rPr>
          <w:b w:val="0"/>
        </w:rPr>
        <w:t>• Key Performance Indicators (KPIs): The 10 KPIs used in the District Hospital Index include OPD/IPD services, availability of diagnostic services, and adherence to clinical protocols.</w:t>
      </w:r>
    </w:p>
    <w:p>
      <w:pPr>
        <w:spacing w:before="0"/>
      </w:pPr>
      <w:r>
        <w:rPr>
          <w:b w:val="0"/>
        </w:rPr>
        <w:t>• These indicators are designed to cover important aspects of service delivery, ranging from patient care to operational efficiency.</w:t>
      </w:r>
    </w:p>
    <w:p>
      <w:pPr>
        <w:spacing w:before="0"/>
      </w:pPr>
      <w:r>
        <w:rPr>
          <w:b w:val="0"/>
        </w:rPr>
        <w:t>• The data for these KPIs is collected through health management information systems (HMIS) and facility-level assessments.</w:t>
      </w:r>
    </w:p>
    <w:p>
      <w:pPr>
        <w:spacing w:before="0"/>
      </w:pPr>
      <w:r>
        <w:rPr>
          <w:b w:val="0"/>
        </w:rPr>
        <w:t>• NITI Aayog: NITI Aayog (National Institution for Transforming India) was established in 2015 to replace the Planning Commission.</w:t>
      </w:r>
    </w:p>
    <w:p>
      <w:pPr>
        <w:spacing w:before="0"/>
      </w:pPr>
      <w:r>
        <w:rPr>
          <w:b w:val="0"/>
        </w:rPr>
        <w:t>• It serves as the policy think tank of the Government of India, providing strategic insights and fostering cooperative federalism.</w:t>
      </w:r>
    </w:p>
    <w:p>
      <w:pPr>
        <w:spacing w:before="0"/>
      </w:pPr>
      <w:r>
        <w:rPr>
          <w:b w:val="0"/>
        </w:rPr>
        <w:t>• Its focus areas include healthcare, education, agriculture, infrastructure, and innovation.</w:t>
      </w:r>
    </w:p>
    <w:p>
      <w:pPr>
        <w:spacing w:before="0"/>
      </w:pPr>
      <w:r>
        <w:rPr>
          <w:b w:val="0"/>
        </w:rPr>
        <w:t>• District Hospitals in India: District hospitals are the primary referral centers for secondary-level healthcare services.</w:t>
      </w:r>
    </w:p>
    <w:p>
      <w:pPr>
        <w:spacing w:before="0"/>
      </w:pPr>
      <w:r>
        <w:rPr>
          <w:b w:val="0"/>
        </w:rPr>
        <w:t>• They cater to a large population, often serving as the backbone of the public healthcare system in India.</w:t>
      </w:r>
    </w:p>
    <w:p>
      <w:pPr>
        <w:spacing w:before="0"/>
      </w:pPr>
      <w:r>
        <w:rPr>
          <w:b w:val="0"/>
        </w:rPr>
        <w:t>• These hospitals provide services such as specialist care, emergency treatment, and surgical procedures.</w:t>
      </w:r>
    </w:p>
    <w:p>
      <w:pPr>
        <w:spacing w:before="0"/>
      </w:pPr>
      <w:r>
        <w:rPr>
          <w:b w:val="0"/>
        </w:rPr>
        <w:t>• Importance of Hospital Performance Evaluation: Evaluating hospital performance ensures accountability and efficient use of resources.</w:t>
      </w:r>
    </w:p>
    <w:p>
      <w:pPr>
        <w:spacing w:before="0"/>
      </w:pPr>
      <w:r>
        <w:rPr>
          <w:b w:val="0"/>
        </w:rPr>
        <w:t>• It highlights areas of improvement, enabling stakeholders to address gaps and deliver better healthcare services.</w:t>
      </w:r>
    </w:p>
    <w:p>
      <w:pPr>
        <w:spacing w:before="0"/>
      </w:pPr>
      <w:r>
        <w:rPr>
          <w:b w:val="0"/>
        </w:rPr>
        <w:t>• Performance evaluation is also crucial for achieving universal health coverage and improving health outcomes.</w:t>
      </w:r>
    </w:p>
    <w:p>
      <w:pPr>
        <w:spacing w:before="0"/>
      </w:pPr>
      <w:r>
        <w:rPr>
          <w:b w:val="0"/>
        </w:rPr>
      </w:r>
    </w:p>
    <w:p>
      <w:pPr>
        <w:spacing w:after="100" w:line="360" w:lineRule="auto" w:before="0"/>
      </w:pPr>
      <w:r>
        <w:rPr>
          <w:b w:val="0"/>
        </w:rPr>
        <w:t>7. In Global University Employability Ranking 2025, which was the highest ranked Indian university?</w:t>
      </w:r>
    </w:p>
    <w:p>
      <w:pPr>
        <w:spacing w:before="0"/>
      </w:pPr>
      <w:r>
        <w:rPr>
          <w:b w:val="0"/>
        </w:rPr>
      </w:r>
    </w:p>
    <w:p>
      <w:pPr>
        <w:spacing w:after="100" w:before="0"/>
      </w:pPr>
      <w:r>
        <w:rPr>
          <w:b w:val="0"/>
        </w:rPr>
        <w:t>A. IIT Delhi</w:t>
      </w:r>
    </w:p>
    <w:p>
      <w:pPr>
        <w:spacing w:after="100" w:before="0"/>
      </w:pPr>
      <w:r>
        <w:rPr>
          <w:b w:val="0"/>
        </w:rPr>
        <w:t>B. Indian Institute of Science</w:t>
      </w:r>
    </w:p>
    <w:p>
      <w:pPr>
        <w:spacing w:after="100" w:before="0"/>
      </w:pPr>
      <w:r>
        <w:rPr>
          <w:b w:val="0"/>
        </w:rPr>
        <w:t>C. IIT Bombay</w:t>
      </w:r>
    </w:p>
    <w:p>
      <w:pPr>
        <w:spacing w:after="100" w:before="0"/>
      </w:pPr>
      <w:r>
        <w:rPr>
          <w:b w:val="0"/>
        </w:rPr>
        <w:t>D. IIT Kharagpur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IIT Delhi. Key Points Additional Information Important Points</w:t>
      </w:r>
    </w:p>
    <w:p>
      <w:pPr>
        <w:spacing w:before="0"/>
      </w:pPr>
      <w:r>
        <w:rPr>
          <w:b w:val="0"/>
        </w:rPr>
        <w:t>• Global University Employability Ranking: This ranking evaluates universities worldwide based on their ability to prepare students for employment, often factoring in employer feedback and graduate outcomes.</w:t>
      </w:r>
    </w:p>
    <w:p>
      <w:pPr>
        <w:spacing w:before="0"/>
      </w:pPr>
      <w:r>
        <w:rPr>
          <w:b w:val="0"/>
        </w:rPr>
        <w:t>• IIT Delhi: In the 2025 edition of the Global University Employability Ranking, IIT Delhi secured the highest rank among Indian universities, showcasing its excellence in fostering employability and industry readiness among graduates.</w:t>
      </w:r>
    </w:p>
    <w:p>
      <w:pPr>
        <w:spacing w:before="0"/>
      </w:pPr>
      <w:r>
        <w:rPr>
          <w:b w:val="0"/>
        </w:rPr>
        <w:t>• Factors contributing to IIT Delhi's ranking: The institute's strong emphasis on research, innovation, industry collaboration, and practical learning are key contributors to its high employability score.</w:t>
      </w:r>
    </w:p>
    <w:p>
      <w:pPr>
        <w:spacing w:before="0"/>
      </w:pPr>
      <w:r>
        <w:rPr>
          <w:b w:val="0"/>
        </w:rPr>
        <w:t>• Global Position: IIT Delhi often ranks among the top institutions globally in terms of employability, highlighting its reputation and quality education standards.</w:t>
      </w:r>
    </w:p>
    <w:p>
      <w:pPr>
        <w:spacing w:before="0"/>
      </w:pPr>
      <w:r>
        <w:rPr>
          <w:b w:val="0"/>
        </w:rPr>
        <w:t>• Other Indian Institutes: While several IITs and Indian Institute of Science are consistently ranked in global employability indices, IIT Delhi outperformed them in this specific ranking, affirming its leadership in the field.</w:t>
      </w:r>
    </w:p>
    <w:p>
      <w:pPr>
        <w:spacing w:before="0"/>
      </w:pPr>
      <w:r>
        <w:rPr>
          <w:b w:val="0"/>
        </w:rPr>
        <w:t>• IIT Delhi Overview: Established: IIT Delhi was founded in 1961 and designated as an Institute of National Importance in 1963.</w:t>
      </w:r>
    </w:p>
    <w:p>
      <w:pPr>
        <w:spacing w:before="0"/>
      </w:pPr>
      <w:r>
        <w:rPr>
          <w:b w:val="0"/>
        </w:rPr>
        <w:t>• Location: It is located in New Delhi, India, and serves as one of the premier engineering institutions in the country.</w:t>
      </w:r>
    </w:p>
    <w:p>
      <w:pPr>
        <w:spacing w:before="0"/>
      </w:pPr>
      <w:r>
        <w:rPr>
          <w:b w:val="0"/>
        </w:rPr>
        <w:t>• Programs: IIT Delhi offers undergraduate, postgraduate, and doctoral programs in various engineering, technology, and applied sciences disciplines.</w:t>
      </w:r>
    </w:p>
    <w:p>
      <w:pPr>
        <w:spacing w:before="0"/>
      </w:pPr>
      <w:r>
        <w:rPr>
          <w:b w:val="0"/>
        </w:rPr>
        <w:t>• Industry Collaboration: The institute is known for its strong industry linkages, internships, and placement opportunities for students, contributing to high employability.</w:t>
      </w:r>
    </w:p>
    <w:p>
      <w:pPr>
        <w:spacing w:before="0"/>
      </w:pPr>
      <w:r>
        <w:rPr>
          <w:b w:val="0"/>
        </w:rPr>
        <w:t>• Other Top Indian Universities in Employability Rankings: Indian Institute of Science (IISc): Located in Bangalore, IISc excels in research-oriented programs and often ranks highly in global indices.</w:t>
      </w:r>
    </w:p>
    <w:p>
      <w:pPr>
        <w:spacing w:before="0"/>
      </w:pPr>
      <w:r>
        <w:rPr>
          <w:b w:val="0"/>
        </w:rPr>
        <w:t>• IIT Bombay: Established in 1958, it is situated in Mumbai and is recognized for its industry-centric education and strong alumni network.</w:t>
      </w:r>
    </w:p>
    <w:p>
      <w:pPr>
        <w:spacing w:before="0"/>
      </w:pPr>
      <w:r>
        <w:rPr>
          <w:b w:val="0"/>
        </w:rPr>
        <w:t>• IIT Kharagpur: Known as the oldest IIT, established in 1951, it is located in West Bengal and emphasizes interdisciplinary and innovative learning approaches.</w:t>
      </w:r>
    </w:p>
    <w:p>
      <w:pPr>
        <w:spacing w:before="0"/>
      </w:pPr>
      <w:r>
        <w:rPr>
          <w:b w:val="0"/>
        </w:rPr>
        <w:t>• Global University Employability Ranking Methodology: The ranking is based on surveys conducted among employers worldwide, focusing on aspects like graduate skills, industry readiness, and academic excellence.</w:t>
      </w:r>
    </w:p>
    <w:p>
      <w:pPr>
        <w:spacing w:before="0"/>
      </w:pPr>
      <w:r>
        <w:rPr>
          <w:b w:val="0"/>
        </w:rPr>
        <w:t>• Indian universities, particularly IITs, have consistently improved their rankings due to their focus on quality education, internships, and industry collaboration.</w:t>
      </w:r>
    </w:p>
    <w:p>
      <w:pPr>
        <w:spacing w:before="0"/>
      </w:pPr>
      <w:r>
        <w:rPr>
          <w:b w:val="0"/>
        </w:rPr>
        <w:t>• This ranking serves as a benchmark for students and employers to assess institutions' capabilities in preparing graduates for the workforce.</w:t>
      </w:r>
    </w:p>
    <w:p>
      <w:pPr>
        <w:spacing w:before="0"/>
      </w:pPr>
      <w:r>
        <w:rPr>
          <w:b w:val="0"/>
        </w:rPr>
        <w:t>• Importance of Employability Rankings: Global Recognition: Rankings help universities gain international recognition and attract students from around the world.</w:t>
      </w:r>
    </w:p>
    <w:p>
      <w:pPr>
        <w:spacing w:before="0"/>
      </w:pPr>
      <w:r>
        <w:rPr>
          <w:b w:val="0"/>
        </w:rPr>
        <w:t>• Policy Development: They provide valuable insights for governments and institutions to improve educational frameworks and employability skills.</w:t>
      </w:r>
    </w:p>
    <w:p>
      <w:pPr>
        <w:spacing w:before="0"/>
      </w:pPr>
      <w:r>
        <w:rPr>
          <w:b w:val="0"/>
        </w:rPr>
        <w:t>• Student Decision-Making: Rankings assist students in making informed choices about their higher education pathways.</w:t>
      </w:r>
    </w:p>
    <w:p>
      <w:pPr>
        <w:spacing w:before="0"/>
      </w:pPr>
      <w:r>
        <w:rPr>
          <w:b w:val="0"/>
        </w:rPr>
        <w:t>• Role of IITs in India's Education System: Flagship Institutions: IITs are considered the backbone of India's technical education, fostering innovation and research.</w:t>
      </w:r>
    </w:p>
    <w:p>
      <w:pPr>
        <w:spacing w:before="0"/>
      </w:pPr>
      <w:r>
        <w:rPr>
          <w:b w:val="0"/>
        </w:rPr>
        <w:t>• Global Alumni Network: Graduates from IITs have excelled globally, contributing to their high employability rankings.</w:t>
      </w:r>
    </w:p>
    <w:p>
      <w:pPr>
        <w:spacing w:before="0"/>
      </w:pPr>
      <w:r>
        <w:rPr>
          <w:b w:val="0"/>
        </w:rPr>
        <w:t>• Government Support: Indian government initiatives and funding have enabled IITs to maintain their status as world-class institutions.</w:t>
      </w:r>
    </w:p>
    <w:p>
      <w:pPr>
        <w:spacing w:before="0"/>
      </w:pPr>
      <w:r>
        <w:rPr>
          <w:b w:val="0"/>
        </w:rPr>
        <w:t>• Impact of Rankings on Higher Education: Increased Competition: Universities strive to improve their standards to rank higher, ensuring better opportunities for students.</w:t>
      </w:r>
    </w:p>
    <w:p>
      <w:pPr>
        <w:spacing w:before="0"/>
      </w:pPr>
      <w:r>
        <w:rPr>
          <w:b w:val="0"/>
        </w:rPr>
        <w:t>• Collaboration Opportunities: High-ranking universities attract partnerships with global institutions and industries.</w:t>
      </w:r>
    </w:p>
    <w:p>
      <w:pPr>
        <w:spacing w:before="0"/>
      </w:pPr>
      <w:r>
        <w:rPr>
          <w:b w:val="0"/>
        </w:rPr>
        <w:t>• Student Mobility: Rankings influence the flow of international students to top-ranking institutions.</w:t>
      </w:r>
    </w:p>
    <w:p>
      <w:pPr>
        <w:spacing w:before="0"/>
      </w:pPr>
      <w:r>
        <w:rPr>
          <w:b w:val="0"/>
        </w:rPr>
      </w:r>
    </w:p>
    <w:p>
      <w:pPr>
        <w:spacing w:after="100" w:line="360" w:lineRule="auto" w:before="0"/>
      </w:pPr>
      <w:r>
        <w:rPr>
          <w:b w:val="0"/>
        </w:rPr>
        <w:t>8. The IMEC is envisaged as a multi-modal corridor. Which of the following modes of transport are its primary components?</w:t>
      </w:r>
    </w:p>
    <w:p>
      <w:pPr>
        <w:spacing w:before="0"/>
      </w:pPr>
      <w:r>
        <w:rPr>
          <w:b w:val="0"/>
        </w:rPr>
      </w:r>
    </w:p>
    <w:p>
      <w:pPr>
        <w:spacing w:after="100" w:before="0"/>
      </w:pPr>
      <w:r>
        <w:rPr>
          <w:b w:val="0"/>
        </w:rPr>
        <w:t>A. Air, Rail, and Sea</w:t>
      </w:r>
    </w:p>
    <w:p>
      <w:pPr>
        <w:spacing w:after="100" w:before="0"/>
      </w:pPr>
      <w:r>
        <w:rPr>
          <w:b w:val="0"/>
        </w:rPr>
        <w:t>B. Road and Pipeline only</w:t>
      </w:r>
    </w:p>
    <w:p>
      <w:pPr>
        <w:spacing w:after="100" w:before="0"/>
      </w:pPr>
      <w:r>
        <w:rPr>
          <w:b w:val="0"/>
        </w:rPr>
        <w:t>C. Maritime and Rail only</w:t>
      </w:r>
    </w:p>
    <w:p>
      <w:pPr>
        <w:spacing w:after="100" w:before="0"/>
      </w:pPr>
      <w:r>
        <w:rPr>
          <w:b w:val="0"/>
        </w:rPr>
        <w:t>D. Air and Road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Maritime and Rail only. Key Points Additional Information</w:t>
      </w:r>
    </w:p>
    <w:p>
      <w:pPr>
        <w:spacing w:before="0"/>
      </w:pPr>
      <w:r>
        <w:rPr>
          <w:b w:val="0"/>
        </w:rPr>
        <w:t>• The India-Middle East-Europe Economic Corridor (IMEC) is a proposed multi-modal connectivity project that focuses on integrating Maritime and Rail transport as its core components.</w:t>
      </w:r>
    </w:p>
    <w:p>
      <w:pPr>
        <w:spacing w:before="0"/>
      </w:pPr>
      <w:r>
        <w:rPr>
          <w:b w:val="0"/>
        </w:rPr>
        <w:t>• The corridor is designed to link India, the Middle East, and Europe, facilitating seamless trade and economic cooperation among these regions.</w:t>
      </w:r>
    </w:p>
    <w:p>
      <w:pPr>
        <w:spacing w:before="0"/>
      </w:pPr>
      <w:r>
        <w:rPr>
          <w:b w:val="0"/>
        </w:rPr>
        <w:t>• The project aims to enhance logistics efficiency by combining maritime shipping routes with railway infrastructure to create a faster and more sustainable transportation network.</w:t>
      </w:r>
    </w:p>
    <w:p>
      <w:pPr>
        <w:spacing w:before="0"/>
      </w:pPr>
      <w:r>
        <w:rPr>
          <w:b w:val="0"/>
        </w:rPr>
        <w:t>• This initiative is expected to reduce transportation time and costs for goods moving between Asia, the Middle East, and Europe.</w:t>
      </w:r>
    </w:p>
    <w:p>
      <w:pPr>
        <w:spacing w:before="0"/>
      </w:pPr>
      <w:r>
        <w:rPr>
          <w:b w:val="0"/>
        </w:rPr>
        <w:t>• The IMEC will also contribute to global supply chain resilience by offering an alternative to the existing shipping routes, such as the Suez Canal.</w:t>
      </w:r>
    </w:p>
    <w:p>
      <w:pPr>
        <w:spacing w:before="0"/>
      </w:pPr>
      <w:r>
        <w:rPr>
          <w:b w:val="0"/>
        </w:rPr>
        <w:t>• By promoting the use of railways, which are more environmentally friendly than road or air transport, the project aligns with global goals for sustainable development.</w:t>
      </w:r>
    </w:p>
    <w:p>
      <w:pPr>
        <w:spacing w:before="0"/>
      </w:pPr>
      <w:r>
        <w:rPr>
          <w:b w:val="0"/>
        </w:rPr>
        <w:t>• The corridor underscores the importance of strategic maritime ports and their connectivity to rail networks, ensuring smooth transit of goods across continents.</w:t>
      </w:r>
    </w:p>
    <w:p>
      <w:pPr>
        <w:spacing w:before="0"/>
      </w:pPr>
      <w:r>
        <w:rPr>
          <w:b w:val="0"/>
        </w:rPr>
        <w:t>• Air, Rail, and Sea While air transport is significant for passenger movement and certain high-value goods, it is not a primary focus of the IMEC due to its higher costs and limited capacity for bulk transportation.</w:t>
      </w:r>
    </w:p>
    <w:p>
      <w:pPr>
        <w:spacing w:before="0"/>
      </w:pPr>
      <w:r>
        <w:rPr>
          <w:b w:val="0"/>
        </w:rPr>
        <w:t>• The IMEC emphasizes rail and maritime transport as they are more cost-effective and better suited for large-scale trade.</w:t>
      </w:r>
    </w:p>
    <w:p>
      <w:pPr>
        <w:spacing w:before="0"/>
      </w:pPr>
      <w:r>
        <w:rPr>
          <w:b w:val="0"/>
        </w:rPr>
        <w:t>• Road and Pipeline only Road transport is generally utilized for short-distance connectivity, and pipelines are specific to the transport of liquids and gases such as oil and natural gas.</w:t>
      </w:r>
    </w:p>
    <w:p>
      <w:pPr>
        <w:spacing w:before="0"/>
      </w:pPr>
      <w:r>
        <w:rPr>
          <w:b w:val="0"/>
        </w:rPr>
        <w:t>• The IMEC is envisioned as a broader economic corridor that involves multi-modal solutions rather than a focus on pipelines or roads alone.</w:t>
      </w:r>
    </w:p>
    <w:p>
      <w:pPr>
        <w:spacing w:before="0"/>
      </w:pPr>
      <w:r>
        <w:rPr>
          <w:b w:val="0"/>
        </w:rPr>
        <w:t>• Air and Road only The combination of air and road transport is not suitable for achieving the IMEC's goal of large-scale and cost-efficient trade connectivity.</w:t>
      </w:r>
    </w:p>
    <w:p>
      <w:pPr>
        <w:spacing w:before="0"/>
      </w:pPr>
      <w:r>
        <w:rPr>
          <w:b w:val="0"/>
        </w:rPr>
        <w:t>• Both modes are limited in their ability to handle heavy cargo and bulk goods compared to rail and maritime options.</w:t>
      </w:r>
    </w:p>
    <w:p>
      <w:pPr>
        <w:spacing w:before="0"/>
      </w:pPr>
      <w:r>
        <w:rPr>
          <w:b w:val="0"/>
        </w:rPr>
      </w:r>
    </w:p>
    <w:p>
      <w:pPr>
        <w:spacing w:after="100" w:line="360" w:lineRule="auto" w:before="0"/>
      </w:pPr>
      <w:r>
        <w:rPr>
          <w:b w:val="0"/>
        </w:rPr>
        <w:t>9. The "Pradhan Mantri Awas Yojana - Urban (PMAY-U)" aims to address the housing shortage in urban areas. Which of the following approaches is a key component of this scheme to achieve its objectives?</w:t>
      </w:r>
    </w:p>
    <w:p>
      <w:pPr>
        <w:spacing w:before="0"/>
      </w:pPr>
      <w:r>
        <w:rPr>
          <w:b w:val="0"/>
        </w:rPr>
      </w:r>
    </w:p>
    <w:p>
      <w:pPr>
        <w:spacing w:after="100" w:before="0"/>
      </w:pPr>
      <w:r>
        <w:rPr>
          <w:b w:val="0"/>
        </w:rPr>
        <w:t>A. Primarily focusing on providing rental housing for migrant workers.</w:t>
      </w:r>
    </w:p>
    <w:p>
      <w:pPr>
        <w:spacing w:after="100" w:before="0"/>
      </w:pPr>
      <w:r>
        <w:rPr>
          <w:b w:val="0"/>
        </w:rPr>
        <w:t>B. Providing financial assistance to beneficiaries for the construction, purchase, or enhancement of affordable housing.</w:t>
      </w:r>
    </w:p>
    <w:p>
      <w:pPr>
        <w:spacing w:after="100" w:before="0"/>
      </w:pPr>
      <w:r>
        <w:rPr>
          <w:b w:val="0"/>
        </w:rPr>
        <w:t>C. Mandating the use of only indigenous building materials in all PMAY-U projects.</w:t>
      </w:r>
    </w:p>
    <w:p>
      <w:pPr>
        <w:spacing w:after="100" w:before="0"/>
      </w:pPr>
      <w:r>
        <w:rPr>
          <w:b w:val="0"/>
        </w:rPr>
        <w:t>D. Concentrating housing development efforts in Tier-1 and Tier-2 cities.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Providing financial assistance to beneficiaries for the construction, purchase, or enhancement of affordable housing. Key Points Additional Information Important Points</w:t>
      </w:r>
    </w:p>
    <w:p>
      <w:pPr>
        <w:spacing w:before="0"/>
      </w:pPr>
      <w:r>
        <w:rPr>
          <w:b w:val="0"/>
        </w:rPr>
        <w:t>• The Pradhan Mantri Awas Yojana - Urban (PMAY-U) was launched in 2015 by the Government of India to address the urban housing shortage, especially among the economically weaker sections (EWS), low-income groups (LIG), and middle-income groups (MIG).</w:t>
      </w:r>
    </w:p>
    <w:p>
      <w:pPr>
        <w:spacing w:before="0"/>
      </w:pPr>
      <w:r>
        <w:rPr>
          <w:b w:val="0"/>
        </w:rPr>
        <w:t>• The scheme includes a component of providing financial assistance to eligible beneficiaries for constructing, purchasing, or enhancing affordable housing units. This is a key approach to achieving the scheme's objectives.</w:t>
      </w:r>
    </w:p>
    <w:p>
      <w:pPr>
        <w:spacing w:before="0"/>
      </w:pPr>
      <w:r>
        <w:rPr>
          <w:b w:val="0"/>
        </w:rPr>
        <w:t>• The financial assistance is provided through a Credit Linked Subsidy Scheme (CLSS), under which beneficiaries can avail of interest subsidies on housing loans based on their income categories.</w:t>
      </w:r>
    </w:p>
    <w:p>
      <w:pPr>
        <w:spacing w:before="0"/>
      </w:pPr>
      <w:r>
        <w:rPr>
          <w:b w:val="0"/>
        </w:rPr>
        <w:t>• Under PMAY-U, the focus is on creating “Housing for All” by 2022, with the target of constructing over 1 crore houses in urban areas.</w:t>
      </w:r>
    </w:p>
    <w:p>
      <w:pPr>
        <w:spacing w:before="0"/>
      </w:pPr>
      <w:r>
        <w:rPr>
          <w:b w:val="0"/>
        </w:rPr>
        <w:t>• The scheme also encourages public-private partnerships (PPP) and state-level implementation to ensure effective execution and broader reach.</w:t>
      </w:r>
    </w:p>
    <w:p>
      <w:pPr>
        <w:spacing w:before="0"/>
      </w:pPr>
      <w:r>
        <w:rPr>
          <w:b w:val="0"/>
        </w:rPr>
        <w:t>• Key Components of PMAY-U: In-situ Slum Redevelopment (ISSR): Focuses on using land as a resource to provide housing to slum dwellers with the participation of private developers.</w:t>
      </w:r>
    </w:p>
    <w:p>
      <w:pPr>
        <w:spacing w:before="0"/>
      </w:pPr>
      <w:r>
        <w:rPr>
          <w:b w:val="0"/>
        </w:rPr>
        <w:t>• Affordable Housing in Partnership (AHP): Encourages partnerships with private and public sectors to provide affordable housing for the EWS category.</w:t>
      </w:r>
    </w:p>
    <w:p>
      <w:pPr>
        <w:spacing w:before="0"/>
      </w:pPr>
      <w:r>
        <w:rPr>
          <w:b w:val="0"/>
        </w:rPr>
        <w:t>• Beneficiary-led Construction (BLC): Provides financial assistance to eligible individuals to construct or enhance their houses on their own land.</w:t>
      </w:r>
    </w:p>
    <w:p>
      <w:pPr>
        <w:spacing w:before="0"/>
      </w:pPr>
      <w:r>
        <w:rPr>
          <w:b w:val="0"/>
        </w:rPr>
        <w:t>• Credit Linked Subsidy Scheme (CLSS): Offers interest subsidies on housing loans to EWS, LIG, and MIG beneficiaries.</w:t>
      </w:r>
    </w:p>
    <w:p>
      <w:pPr>
        <w:spacing w:before="0"/>
      </w:pPr>
      <w:r>
        <w:rPr>
          <w:b w:val="0"/>
        </w:rPr>
        <w:t>• Eligibility Criteria: The applicant must belong to the EWS, LIG, or MIG categories, with annual income ranging from up to ₹3 lakh (EWS) to ₹18 lakh (MIG).</w:t>
      </w:r>
    </w:p>
    <w:p>
      <w:pPr>
        <w:spacing w:before="0"/>
      </w:pPr>
      <w:r>
        <w:rPr>
          <w:b w:val="0"/>
        </w:rPr>
        <w:t>• The beneficiary should not own a pucca house in their name or any family member’s name.</w:t>
      </w:r>
    </w:p>
    <w:p>
      <w:pPr>
        <w:spacing w:before="0"/>
      </w:pPr>
      <w:r>
        <w:rPr>
          <w:b w:val="0"/>
        </w:rPr>
        <w:t>• Women, Scheduled Castes (SCs), Scheduled Tribes (STs), and other vulnerable groups are given priority.</w:t>
      </w:r>
    </w:p>
    <w:p>
      <w:pPr>
        <w:spacing w:before="0"/>
      </w:pPr>
      <w:r>
        <w:rPr>
          <w:b w:val="0"/>
        </w:rPr>
        <w:t>• Achievements: As of 2023, over 1.2 crore houses have been sanctioned under PMAY-U, with significant progress in construction and delivery.</w:t>
      </w:r>
    </w:p>
    <w:p>
      <w:pPr>
        <w:spacing w:before="0"/>
      </w:pPr>
      <w:r>
        <w:rPr>
          <w:b w:val="0"/>
        </w:rPr>
        <w:t>• The scheme has successfully mobilized private investment and created employment opportunities in the construction sector.</w:t>
      </w:r>
    </w:p>
    <w:p>
      <w:pPr>
        <w:spacing w:before="0"/>
      </w:pPr>
      <w:r>
        <w:rPr>
          <w:b w:val="0"/>
        </w:rPr>
        <w:t>• Challenges: Land acquisition and high real estate costs in urban areas pose challenges to affordable housing projects.</w:t>
      </w:r>
    </w:p>
    <w:p>
      <w:pPr>
        <w:spacing w:before="0"/>
      </w:pPr>
      <w:r>
        <w:rPr>
          <w:b w:val="0"/>
        </w:rPr>
        <w:t>• Ensuring the timely delivery of houses and maintaining quality standards remain critical issues.</w:t>
      </w:r>
    </w:p>
    <w:p>
      <w:pPr>
        <w:spacing w:before="0"/>
      </w:pPr>
      <w:r>
        <w:rPr>
          <w:b w:val="0"/>
        </w:rPr>
        <w:t>• Option 1: While rental housing for migrant workers is essential, it is not the primary focus of PMAY-U. Instead, it is covered under schemes like the Affordable Rental Housing Complexes (ARHCs).</w:t>
      </w:r>
    </w:p>
    <w:p>
      <w:pPr>
        <w:spacing w:before="0"/>
      </w:pPr>
      <w:r>
        <w:rPr>
          <w:b w:val="0"/>
        </w:rPr>
        <w:t>• Option 3: The scheme does not mandate the exclusive use of indigenous building materials. It allows flexibility to ensure cost-effectiveness and sustainability.</w:t>
      </w:r>
    </w:p>
    <w:p>
      <w:pPr>
        <w:spacing w:before="0"/>
      </w:pPr>
      <w:r>
        <w:rPr>
          <w:b w:val="0"/>
        </w:rPr>
        <w:t>• Option 4: PMAY-U focuses on all urban areas, including Tier-1, Tier-2, and Tier-3 cities, rather than concentrating solely on Tier-1 and Tier-2 cities.</w:t>
      </w:r>
    </w:p>
    <w:p>
      <w:pPr>
        <w:spacing w:before="0"/>
      </w:pPr>
      <w:r>
        <w:rPr>
          <w:b w:val="0"/>
        </w:rPr>
      </w:r>
    </w:p>
    <w:p>
      <w:pPr>
        <w:spacing w:after="100" w:line="360" w:lineRule="auto" w:before="0"/>
      </w:pPr>
      <w:r>
        <w:rPr>
          <w:b w:val="0"/>
        </w:rPr>
        <w:t>10. Consider the following statements on India's updated NDCs:1. India committed to reduce emissions intensity of its GDP by 45% by 2030.2. India aims to achieve 50% cumulative electric power installed capacity from non-fossil sources by 2030.3. India will achieve net-zero emissions by 2035 as per current NDC.</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w:t>
      </w:r>
    </w:p>
    <w:p>
      <w:pPr>
        <w:spacing w:before="0"/>
      </w:pPr>
      <w:r>
        <w:rPr>
          <w:b w:val="0"/>
        </w:rPr>
        <w:t>• Statement 1 is correct: As per India's updated Nationally Determined Contributions (NDCs) submitted to the UNFCCC in August 2022, India has committed to reducing the emissions intensity of its GDP by 45 percent by 2030, from the 2005 level. This is an enhancement from the earlier target of 33-35 percent.</w:t>
      </w:r>
    </w:p>
    <w:p>
      <w:pPr>
        <w:spacing w:before="0"/>
      </w:pPr>
      <w:r>
        <w:rPr>
          <w:b w:val="0"/>
        </w:rPr>
        <w:t>• Statement 2 is correct: India aims to achieve about 50 percent cumulative electric power installed capacity from non-fossil fuel-based energy resources by 2030. This target will be achieved with the help of transfer of technology and low-cost international finance including from Green Climate Fund (GCF).</w:t>
      </w:r>
    </w:p>
    <w:p>
      <w:pPr>
        <w:spacing w:before="0"/>
      </w:pPr>
      <w:r>
        <w:rPr>
          <w:b w:val="0"/>
        </w:rPr>
        <w:t>• Statement 3 is incorrect: India has committed to achieving Net Zero emissions by the year 2070, not 2035. This long-term goal was first announced by the Prime Minister at the COP26 summit held in Glasgow in 2021.</w:t>
      </w:r>
    </w:p>
    <w:p>
      <w:pPr>
        <w:spacing w:before="0"/>
      </w:pPr>
      <w:r>
        <w:rPr>
          <w:b w:val="0"/>
        </w:rPr>
        <w:t>• The updated NDCs are a step towards the Panchamrit (five nectar elements) climate action plan announced by India at COP26.</w:t>
      </w:r>
    </w:p>
    <w:p>
      <w:pPr>
        <w:spacing w:before="0"/>
      </w:pPr>
      <w:r>
        <w:rPr>
          <w:b w:val="0"/>
        </w:rPr>
        <w:t>• India's third major quantitative NDC goal is to create an additional carbon sink of 2.5 to 3 billion tonnes of CO2 equivalent through additional forest and tree cover by 2030.</w:t>
      </w:r>
    </w:p>
    <w:p>
      <w:pPr>
        <w:spacing w:before="0"/>
      </w:pPr>
      <w:r>
        <w:rPr>
          <w:b w:val="0"/>
        </w:rPr>
        <w:t>• The concept of LiFE (Lifestyle for Environment) was introduced by the Prime Minister of India as a global mission to encourage sustainable lifestyles and combat climate change.</w:t>
      </w:r>
    </w:p>
    <w:p>
      <w:pPr>
        <w:spacing w:before="0"/>
      </w:pPr>
      <w:r>
        <w:rPr>
          <w:b w:val="0"/>
        </w:rPr>
        <w:t>• The Paris Agreement is a legally binding international treaty on climate change, adopted by 196 Parties at COP21 in Paris in 2015, which requires countries to submit their NDCs every five years.</w:t>
      </w:r>
    </w:p>
    <w:p>
      <w:pPr>
        <w:spacing w:before="0"/>
      </w:pPr>
      <w:r>
        <w:rPr>
          <w:b w:val="0"/>
        </w:rPr>
      </w:r>
    </w:p>
    <w:p>
      <w:pPr>
        <w:spacing w:after="100" w:line="360" w:lineRule="auto" w:before="0"/>
      </w:pPr>
      <w:r>
        <w:rPr>
          <w:b w:val="0"/>
        </w:rPr>
        <w:t>11. As of July 2025, the Power Finance Corporation holds which of the following CPSE status?</w:t>
      </w:r>
    </w:p>
    <w:p>
      <w:pPr>
        <w:spacing w:before="0"/>
      </w:pPr>
      <w:r>
        <w:rPr>
          <w:b w:val="0"/>
        </w:rPr>
      </w:r>
    </w:p>
    <w:p>
      <w:pPr>
        <w:spacing w:after="100" w:before="0"/>
      </w:pPr>
      <w:r>
        <w:rPr>
          <w:b w:val="0"/>
        </w:rPr>
        <w:t>A. Maharatna</w:t>
      </w:r>
    </w:p>
    <w:p>
      <w:pPr>
        <w:spacing w:after="100" w:before="0"/>
      </w:pPr>
      <w:r>
        <w:rPr>
          <w:b w:val="0"/>
        </w:rPr>
        <w:t>B. Navratna</w:t>
      </w:r>
    </w:p>
    <w:p>
      <w:pPr>
        <w:spacing w:after="100" w:before="0"/>
      </w:pPr>
      <w:r>
        <w:rPr>
          <w:b w:val="0"/>
        </w:rPr>
        <w:t>C. Miniratna-</w:t>
      </w:r>
    </w:p>
    <w:p>
      <w:pPr>
        <w:spacing w:after="100" w:before="0"/>
      </w:pPr>
      <w:r>
        <w:rPr>
          <w:b w:val="0"/>
        </w:rPr>
        <w:t>D. Miniratna-II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Maharatna. Key Points Additional Information Important Points</w:t>
      </w:r>
    </w:p>
    <w:p>
      <w:pPr>
        <w:spacing w:before="0"/>
      </w:pPr>
      <w:r>
        <w:rPr>
          <w:b w:val="0"/>
        </w:rPr>
        <w:t>• Power Finance Corporation (PFC) was accorded the Maharatna status by the Government of India in July 2023, acknowledging its outstanding performance and strategic importance in the power sector.</w:t>
      </w:r>
    </w:p>
    <w:p>
      <w:pPr>
        <w:spacing w:before="0"/>
      </w:pPr>
      <w:r>
        <w:rPr>
          <w:b w:val="0"/>
        </w:rPr>
        <w:t>• The Maharatna status is the highest recognition for Central Public Sector Enterprises (CPSEs), providing greater autonomy and financial powers to the enterprise.</w:t>
      </w:r>
    </w:p>
    <w:p>
      <w:pPr>
        <w:spacing w:before="0"/>
      </w:pPr>
      <w:r>
        <w:rPr>
          <w:b w:val="0"/>
        </w:rPr>
        <w:t>• PFC plays a significant role in financing power generation, transmission, and distribution projects across India, contributing to the development of the country’s energy infrastructure.</w:t>
      </w:r>
    </w:p>
    <w:p>
      <w:pPr>
        <w:spacing w:before="0"/>
      </w:pPr>
      <w:r>
        <w:rPr>
          <w:b w:val="0"/>
        </w:rPr>
        <w:t>• To qualify for Maharatna status, a CPSE must meet specific financial and operational benchmarks, including an annual turnover exceeding ₹25,000 crores, net profit exceeding ₹5,000 crores, and an average annual net worth exceeding ₹15,000 crores over three consecutive years.</w:t>
      </w:r>
    </w:p>
    <w:p>
      <w:pPr>
        <w:spacing w:before="0"/>
      </w:pPr>
      <w:r>
        <w:rPr>
          <w:b w:val="0"/>
        </w:rPr>
        <w:t>• With the Maharatna status, PFC can make investments of up to ₹5,000 crores without government approval, enhancing its ability to execute large-scale projects efficiently.</w:t>
      </w:r>
    </w:p>
    <w:p>
      <w:pPr>
        <w:spacing w:before="0"/>
      </w:pPr>
      <w:r>
        <w:rPr>
          <w:b w:val="0"/>
        </w:rPr>
        <w:t>• Central Public Sector Enterprises (CPSEs) Classification: CPSEs are classified into Maharatna, Navratna, and Miniratna categories based on their performance, financial strength, and strategic importance.</w:t>
      </w:r>
    </w:p>
    <w:p>
      <w:pPr>
        <w:spacing w:before="0"/>
      </w:pPr>
      <w:r>
        <w:rPr>
          <w:b w:val="0"/>
        </w:rPr>
        <w:t>• Maharatna: This status provides the maximum autonomy and financial powers to CPSEs for investments in domestic and global projects.</w:t>
      </w:r>
    </w:p>
    <w:p>
      <w:pPr>
        <w:spacing w:before="0"/>
      </w:pPr>
      <w:r>
        <w:rPr>
          <w:b w:val="0"/>
        </w:rPr>
        <w:t>• Navratna: CPSEs with Navratna status can invest up to ₹1,000 crores without government approval, offering moderate autonomy.</w:t>
      </w:r>
    </w:p>
    <w:p>
      <w:pPr>
        <w:spacing w:before="0"/>
      </w:pPr>
      <w:r>
        <w:rPr>
          <w:b w:val="0"/>
        </w:rPr>
        <w:t>• Miniratna: Divided into Miniratna-I and Miniratna-II, these CPSEs have limited autonomy and financial powers.</w:t>
      </w:r>
    </w:p>
    <w:p>
      <w:pPr>
        <w:spacing w:before="0"/>
      </w:pPr>
      <w:r>
        <w:rPr>
          <w:b w:val="0"/>
        </w:rPr>
        <w:t>• Power Finance Corporation (PFC): PFC was established in 1986 as a non-banking financial company (NBFC) under the Ministry of Power.</w:t>
      </w:r>
    </w:p>
    <w:p>
      <w:pPr>
        <w:spacing w:before="0"/>
      </w:pPr>
      <w:r>
        <w:rPr>
          <w:b w:val="0"/>
        </w:rPr>
        <w:t>• It focuses on providing financial assistance for power sector development, including generation, transmission, and distribution projects.</w:t>
      </w:r>
    </w:p>
    <w:p>
      <w:pPr>
        <w:spacing w:before="0"/>
      </w:pPr>
      <w:r>
        <w:rPr>
          <w:b w:val="0"/>
        </w:rPr>
        <w:t>• PFC has contributed significantly to renewable energy initiatives and schemes like UDAY (Ujwal DISCOM Assurance Yojana).</w:t>
      </w:r>
    </w:p>
    <w:p>
      <w:pPr>
        <w:spacing w:before="0"/>
      </w:pPr>
      <w:r>
        <w:rPr>
          <w:b w:val="0"/>
        </w:rPr>
        <w:t>• Criteria for Maharatna Status: A CPSE must achieve the following benchmarks to qualify for Maharatna status: Annual turnover exceeding ₹25,000 crores for three consecutive years.</w:t>
      </w:r>
    </w:p>
    <w:p>
      <w:pPr>
        <w:spacing w:before="0"/>
      </w:pPr>
      <w:r>
        <w:rPr>
          <w:b w:val="0"/>
        </w:rPr>
        <w:t>• Net profit exceeding ₹5,000 crores for three consecutive years.</w:t>
      </w:r>
    </w:p>
    <w:p>
      <w:pPr>
        <w:spacing w:before="0"/>
      </w:pPr>
      <w:r>
        <w:rPr>
          <w:b w:val="0"/>
        </w:rPr>
        <w:t>• Average annual net worth exceeding ₹15,000 crores for three consecutive years.</w:t>
      </w:r>
    </w:p>
    <w:p>
      <w:pPr>
        <w:spacing w:before="0"/>
      </w:pPr>
      <w:r>
        <w:rPr>
          <w:b w:val="0"/>
        </w:rPr>
        <w:t>• The company must also have a global presence and significant strategic importance in its sector.</w:t>
      </w:r>
    </w:p>
    <w:p>
      <w:pPr>
        <w:spacing w:before="0"/>
      </w:pPr>
      <w:r>
        <w:rPr>
          <w:b w:val="0"/>
        </w:rPr>
        <w:t>• Examples of Maharatna Companies: Other CPSEs with Maharatna status include ONGC, Coal India Limited, Indian Oil Corporation, and NTPC, all of which are leaders in their respective industries.</w:t>
      </w:r>
    </w:p>
    <w:p>
      <w:pPr>
        <w:spacing w:before="0"/>
      </w:pPr>
      <w:r>
        <w:rPr>
          <w:b w:val="0"/>
        </w:rPr>
        <w:t>• Benefits of Maharatna Status: Enhanced autonomy and financial powers enable CPSEs to undertake larger projects without government interference.</w:t>
      </w:r>
    </w:p>
    <w:p>
      <w:pPr>
        <w:spacing w:before="0"/>
      </w:pPr>
      <w:r>
        <w:rPr>
          <w:b w:val="0"/>
        </w:rPr>
        <w:t>• Maharatna CPSEs can invest up to ₹5,000 crores in a single project without prior approval from the Cabinet Committee on Economic Affairs.</w:t>
      </w:r>
    </w:p>
    <w:p>
      <w:pPr>
        <w:spacing w:before="0"/>
      </w:pPr>
      <w:r>
        <w:rPr>
          <w:b w:val="0"/>
        </w:rPr>
        <w:t>• This status facilitates quicker decision-making, allowing companies to compete effectively in domestic and international markets.</w:t>
      </w:r>
    </w:p>
    <w:p>
      <w:pPr>
        <w:spacing w:before="0"/>
      </w:pPr>
      <w:r>
        <w:rPr>
          <w:b w:val="0"/>
        </w:rPr>
        <w:t>• Role in India's Economy: Maharatna companies drive economic growth and contribute significantly to government revenue.</w:t>
      </w:r>
    </w:p>
    <w:p>
      <w:pPr>
        <w:spacing w:before="0"/>
      </w:pPr>
      <w:r>
        <w:rPr>
          <w:b w:val="0"/>
        </w:rPr>
        <w:t>• They are involved in executing infrastructure projects, ensuring energy security, and supporting developmental schemes.</w:t>
      </w:r>
    </w:p>
    <w:p>
      <w:pPr>
        <w:spacing w:before="0"/>
      </w:pPr>
      <w:r>
        <w:rPr>
          <w:b w:val="0"/>
        </w:rPr>
        <w:t>• Recent Achievements: PFC achieved record profits and growth in recent years, leading to its elevation to Maharatna status.</w:t>
      </w:r>
    </w:p>
    <w:p>
      <w:pPr>
        <w:spacing w:before="0"/>
      </w:pPr>
      <w:r>
        <w:rPr>
          <w:b w:val="0"/>
        </w:rPr>
        <w:t>• The organization has expanded its role in renewable energy financing, aligning with India's climate goals and international commitments.</w:t>
      </w:r>
    </w:p>
    <w:p>
      <w:pPr>
        <w:spacing w:before="0"/>
      </w:pPr>
      <w:r>
        <w:rPr>
          <w:b w:val="0"/>
        </w:rPr>
      </w:r>
    </w:p>
    <w:p>
      <w:pPr>
        <w:spacing w:after="100" w:line="360" w:lineRule="auto" w:before="0"/>
      </w:pPr>
      <w:r>
        <w:rPr>
          <w:b w:val="0"/>
        </w:rPr>
        <w:t>12. 'Raja' festival is celebrated in which of the following state?</w:t>
      </w:r>
    </w:p>
    <w:p>
      <w:pPr>
        <w:spacing w:before="0"/>
      </w:pPr>
      <w:r>
        <w:rPr>
          <w:b w:val="0"/>
        </w:rPr>
      </w:r>
    </w:p>
    <w:p>
      <w:pPr>
        <w:spacing w:after="100" w:before="0"/>
      </w:pPr>
      <w:r>
        <w:rPr>
          <w:b w:val="0"/>
        </w:rPr>
        <w:t>A. Nagaland</w:t>
      </w:r>
    </w:p>
    <w:p>
      <w:pPr>
        <w:spacing w:after="100" w:before="0"/>
      </w:pPr>
      <w:r>
        <w:rPr>
          <w:b w:val="0"/>
        </w:rPr>
        <w:t>B. Gujarat</w:t>
      </w:r>
    </w:p>
    <w:p>
      <w:pPr>
        <w:spacing w:after="100" w:before="0"/>
      </w:pPr>
      <w:r>
        <w:rPr>
          <w:b w:val="0"/>
        </w:rPr>
        <w:t>C. Karnataka</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Odisha. Key Points Additional Information Important Points</w:t>
      </w:r>
    </w:p>
    <w:p>
      <w:pPr>
        <w:spacing w:before="0"/>
      </w:pPr>
      <w:r>
        <w:rPr>
          <w:b w:val="0"/>
        </w:rPr>
        <w:t>• Raja Festival, also called Raja Parba or Raja Sankranti, is a traditional festival celebrated in the state of Odisha in India.</w:t>
      </w:r>
    </w:p>
    <w:p>
      <w:pPr>
        <w:spacing w:before="0"/>
      </w:pPr>
      <w:r>
        <w:rPr>
          <w:b w:val="0"/>
        </w:rPr>
        <w:t>• It is observed to mark the advent of the agricultural season and the first monsoon rains, symbolizing fertility and the worship of Mother Earth (Bhuma Devi).</w:t>
      </w:r>
    </w:p>
    <w:p>
      <w:pPr>
        <w:spacing w:before="0"/>
      </w:pPr>
      <w:r>
        <w:rPr>
          <w:b w:val="0"/>
        </w:rPr>
        <w:t>• The festival spans three days, with each day having its own significance: First Day - Pahili Raja, Second Day - Raja Sankranti, and Third Day - Basi Raja.</w:t>
      </w:r>
    </w:p>
    <w:p>
      <w:pPr>
        <w:spacing w:before="0"/>
      </w:pPr>
      <w:r>
        <w:rPr>
          <w:b w:val="0"/>
        </w:rPr>
        <w:t>• During this festival, women are given importance as Raja celebrates femininity and fertility. They refrain from household chores, enjoy swings, wear new clothes, and apply alta (a red-colored dye) on their feet.</w:t>
      </w:r>
    </w:p>
    <w:p>
      <w:pPr>
        <w:spacing w:before="0"/>
      </w:pPr>
      <w:r>
        <w:rPr>
          <w:b w:val="0"/>
        </w:rPr>
        <w:t>• Special dishes like Poda Pitha (a type of baked cake) are prepared, and people engage in festivities, including playing games, singing folk songs, and enjoying traditional rituals.</w:t>
      </w:r>
    </w:p>
    <w:p>
      <w:pPr>
        <w:spacing w:before="0"/>
      </w:pPr>
      <w:r>
        <w:rPr>
          <w:b w:val="0"/>
        </w:rPr>
        <w:t>• Significance of Raja Festival: The festival is deeply connected with the agricultural and rural traditions of Odisha. It symbolizes the transition of Mother Earth to her menstruation period, a time when she rejuvenates herself.</w:t>
      </w:r>
    </w:p>
    <w:p>
      <w:pPr>
        <w:spacing w:before="0"/>
      </w:pPr>
      <w:r>
        <w:rPr>
          <w:b w:val="0"/>
        </w:rPr>
        <w:t>• It is believed that during Raja, the land should not be tilled to give Mother Earth rest, emphasizing the importance of respecting nature and its cycles.</w:t>
      </w:r>
    </w:p>
    <w:p>
      <w:pPr>
        <w:spacing w:before="0"/>
      </w:pPr>
      <w:r>
        <w:rPr>
          <w:b w:val="0"/>
        </w:rPr>
        <w:t>• The celebration of Raja also highlights the role of women in society, focusing on their health and well-being.</w:t>
      </w:r>
    </w:p>
    <w:p>
      <w:pPr>
        <w:spacing w:before="0"/>
      </w:pPr>
      <w:r>
        <w:rPr>
          <w:b w:val="0"/>
        </w:rPr>
        <w:t>• Regional Practices: People in Odisha decorate swings (locally called Ram Doli or Jhula) with flowers and enjoy swinging as a form of recreation during the festival.</w:t>
      </w:r>
    </w:p>
    <w:p>
      <w:pPr>
        <w:spacing w:before="0"/>
      </w:pPr>
      <w:r>
        <w:rPr>
          <w:b w:val="0"/>
        </w:rPr>
        <w:t>• Villages organize community games and cultural programs, including traditional folk songs dedicated to Raja.</w:t>
      </w:r>
    </w:p>
    <w:p>
      <w:pPr>
        <w:spacing w:before="0"/>
      </w:pPr>
      <w:r>
        <w:rPr>
          <w:b w:val="0"/>
        </w:rPr>
        <w:t>• Markets are flooded with seasonal fruits, sweets, and items like new clothes and ornaments, making it a joyous occasion for shopping and socializing.</w:t>
      </w:r>
    </w:p>
    <w:p>
      <w:pPr>
        <w:spacing w:before="0"/>
      </w:pPr>
      <w:r>
        <w:rPr>
          <w:b w:val="0"/>
        </w:rPr>
        <w:t>• Cultural Importance: Raja Festival is one of the most prominent festivals in Odisha, celebrated with enthusiasm by all communities.</w:t>
      </w:r>
    </w:p>
    <w:p>
      <w:pPr>
        <w:spacing w:before="0"/>
      </w:pPr>
      <w:r>
        <w:rPr>
          <w:b w:val="0"/>
        </w:rPr>
        <w:t>• It showcases Odisha's rich cultural heritage, including its unique cuisine, attire, and rituals.</w:t>
      </w:r>
    </w:p>
    <w:p>
      <w:pPr>
        <w:spacing w:before="0"/>
      </w:pPr>
      <w:r>
        <w:rPr>
          <w:b w:val="0"/>
        </w:rPr>
        <w:t>• The festival fosters community bonding and serves as a platform for preserving traditional practices.</w:t>
      </w:r>
    </w:p>
    <w:p>
      <w:pPr>
        <w:spacing w:before="0"/>
      </w:pPr>
      <w:r>
        <w:rPr>
          <w:b w:val="0"/>
        </w:rPr>
        <w:t>• Comparison with Other Festivals: Unlike harvest festivals like Pongal in Tamil Nadu or Baisakhi in Punjab, Raja focuses on the preparation for the agricultural season rather than the culmination of harvest.</w:t>
      </w:r>
    </w:p>
    <w:p>
      <w:pPr>
        <w:spacing w:before="0"/>
      </w:pPr>
      <w:r>
        <w:rPr>
          <w:b w:val="0"/>
        </w:rPr>
        <w:t>• The emphasis on swings and women's celebration is unique to Raja and sets it apart from similar festivals in other parts of India.</w:t>
      </w:r>
    </w:p>
    <w:p>
      <w:pPr>
        <w:spacing w:before="0"/>
      </w:pPr>
      <w:r>
        <w:rPr>
          <w:b w:val="0"/>
        </w:rPr>
        <w:t>• Historical Background: The term Raja is derived from the Sanskrit word Rajas, which means menstruation. This reflects the festival's connection with the fertility of Mother Earth.</w:t>
      </w:r>
    </w:p>
    <w:p>
      <w:pPr>
        <w:spacing w:before="0"/>
      </w:pPr>
      <w:r>
        <w:rPr>
          <w:b w:val="0"/>
        </w:rPr>
        <w:t>• Geographical Spread: While primarily celebrated in Odisha, Raja festivities have gained popularity in adjoining regions like West Bengal and Jharkhand, though on a smaller scale.</w:t>
      </w:r>
    </w:p>
    <w:p>
      <w:pPr>
        <w:spacing w:before="0"/>
      </w:pPr>
      <w:r>
        <w:rPr>
          <w:b w:val="0"/>
        </w:rPr>
        <w:t>• Environmental Message: The festival promotes sustainability and eco-consciousness by emphasizing rest for the land and the importance of natural cycles in agriculture.</w:t>
      </w:r>
    </w:p>
    <w:p>
      <w:pPr>
        <w:spacing w:before="0"/>
      </w:pPr>
      <w:r>
        <w:rPr>
          <w:b w:val="0"/>
        </w:rPr>
        <w:t>• Modern Adaptations: In urban areas, Raja celebrations have evolved to include contemporary entertainment like music concerts and fairs, blending tradition with modernity.</w:t>
      </w:r>
    </w:p>
    <w:p>
      <w:pPr>
        <w:spacing w:before="0"/>
      </w:pPr>
      <w:r>
        <w:rPr>
          <w:b w:val="0"/>
        </w:rPr>
      </w:r>
    </w:p>
    <w:p>
      <w:pPr>
        <w:spacing w:after="100" w:line="360" w:lineRule="auto" w:before="0"/>
      </w:pPr>
      <w:r>
        <w:rPr>
          <w:b w:val="0"/>
        </w:rPr>
        <w:t>13. Which ISRO mission first discovered lunar hydration?</w:t>
      </w:r>
    </w:p>
    <w:p>
      <w:pPr>
        <w:spacing w:before="0"/>
      </w:pPr>
      <w:r>
        <w:rPr>
          <w:b w:val="0"/>
        </w:rPr>
      </w:r>
    </w:p>
    <w:p>
      <w:pPr>
        <w:spacing w:after="100" w:before="0"/>
      </w:pPr>
      <w:r>
        <w:rPr>
          <w:b w:val="0"/>
        </w:rPr>
        <w:t>A. Chandrayaan-1</w:t>
      </w:r>
    </w:p>
    <w:p>
      <w:pPr>
        <w:spacing w:after="100" w:before="0"/>
      </w:pPr>
      <w:r>
        <w:rPr>
          <w:b w:val="0"/>
        </w:rPr>
        <w:t>B. Chandrayaan-2</w:t>
      </w:r>
    </w:p>
    <w:p>
      <w:pPr>
        <w:spacing w:after="100" w:before="0"/>
      </w:pPr>
      <w:r>
        <w:rPr>
          <w:b w:val="0"/>
        </w:rPr>
        <w:t>C. Chandrayaan-3</w:t>
      </w:r>
    </w:p>
    <w:p>
      <w:pPr>
        <w:spacing w:after="100" w:before="0"/>
      </w:pPr>
      <w:r>
        <w:rPr>
          <w:b w:val="0"/>
        </w:rPr>
        <w:t>D. Chandrayaan-4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Chandrayaan-1. Key Points Additional Information</w:t>
      </w:r>
    </w:p>
    <w:p>
      <w:pPr>
        <w:spacing w:before="0"/>
      </w:pPr>
      <w:r>
        <w:rPr>
          <w:b w:val="0"/>
        </w:rPr>
        <w:t>• Chandrayaan-1, launched by the Indian Space Research Organisation (ISRO) in October 2008, was India’s first lunar mission.</w:t>
      </w:r>
    </w:p>
    <w:p>
      <w:pPr>
        <w:spacing w:before="0"/>
      </w:pPr>
      <w:r>
        <w:rPr>
          <w:b w:val="0"/>
        </w:rPr>
        <w:t>• The mission made a significant breakthrough by discovering lunar hydration (water molecules) on the Moon’s surface using NASA’s Moon Mineralogy Mapper (M3) instrument onboard.</w:t>
      </w:r>
    </w:p>
    <w:p>
      <w:pPr>
        <w:spacing w:before="0"/>
      </w:pPr>
      <w:r>
        <w:rPr>
          <w:b w:val="0"/>
        </w:rPr>
        <w:t>• This discovery confirmed the presence of hydroxyl (OH) and water (H2O) molecules in the polar regions of the Moon.</w:t>
      </w:r>
    </w:p>
    <w:p>
      <w:pPr>
        <w:spacing w:before="0"/>
      </w:pPr>
      <w:r>
        <w:rPr>
          <w:b w:val="0"/>
        </w:rPr>
        <w:t>• Chandrayaan-1 provided evidence of water ice in permanently shadowed craters near the Moon's poles, revolutionizing our understanding of lunar resources.</w:t>
      </w:r>
    </w:p>
    <w:p>
      <w:pPr>
        <w:spacing w:before="0"/>
      </w:pPr>
      <w:r>
        <w:rPr>
          <w:b w:val="0"/>
        </w:rPr>
        <w:t>• The mission successfully functioned for 312 days and significantly contributed to lunar science, including creating a detailed 3D atlas of the Moon's surface.</w:t>
      </w:r>
    </w:p>
    <w:p>
      <w:pPr>
        <w:spacing w:before="0"/>
      </w:pPr>
      <w:r>
        <w:rPr>
          <w:b w:val="0"/>
        </w:rPr>
        <w:t>• Chandrayaan-2 Launched in July 2019, Chandrayaan-2 aimed to explore the Moon’s south polar region for water ice and other resources.</w:t>
      </w:r>
    </w:p>
    <w:p>
      <w:pPr>
        <w:spacing w:before="0"/>
      </w:pPr>
      <w:r>
        <w:rPr>
          <w:b w:val="0"/>
        </w:rPr>
        <w:t>• It consisted of an orbiter, a lander named Vikram, and a rover named Pragyan.</w:t>
      </w:r>
    </w:p>
    <w:p>
      <w:pPr>
        <w:spacing w:before="0"/>
      </w:pPr>
      <w:r>
        <w:rPr>
          <w:b w:val="0"/>
        </w:rPr>
        <w:t>• While the lander lost communication during its descent, the orbiter continues to function, sending valuable data about the Moon’s surface and exosphere.</w:t>
      </w:r>
    </w:p>
    <w:p>
      <w:pPr>
        <w:spacing w:before="0"/>
      </w:pPr>
      <w:r>
        <w:rPr>
          <w:b w:val="0"/>
        </w:rPr>
        <w:t>• Chandrayaan-2 further refined the findings of Chandrayaan-1 regarding the presence of water molecules.</w:t>
      </w:r>
    </w:p>
    <w:p>
      <w:pPr>
        <w:spacing w:before="0"/>
      </w:pPr>
      <w:r>
        <w:rPr>
          <w:b w:val="0"/>
        </w:rPr>
        <w:t>• Chandrayaan-3 As of October 2023, Chandrayaan-3 is ISRO’s latest lunar mission and focuses on demonstrating safe landing and roving capabilities.</w:t>
      </w:r>
    </w:p>
    <w:p>
      <w:pPr>
        <w:spacing w:before="0"/>
      </w:pPr>
      <w:r>
        <w:rPr>
          <w:b w:val="0"/>
        </w:rPr>
        <w:t>• It is a follow-up mission to Chandrayaan-2, consisting of a lander and rover but no orbiter.</w:t>
      </w:r>
    </w:p>
    <w:p>
      <w:pPr>
        <w:spacing w:before="0"/>
      </w:pPr>
      <w:r>
        <w:rPr>
          <w:b w:val="0"/>
        </w:rPr>
        <w:t>• The primary goal is to ensure a successful soft landing on the Moon and study its surface composition and seismic activity.</w:t>
      </w:r>
    </w:p>
    <w:p>
      <w:pPr>
        <w:spacing w:before="0"/>
      </w:pPr>
      <w:r>
        <w:rPr>
          <w:b w:val="0"/>
        </w:rPr>
        <w:t>• Chandrayaan-4 Chandrayaan-4 is not an officially announced mission by ISRO as of now. It is speculated to be a potential future lunar mission.</w:t>
      </w:r>
    </w:p>
    <w:p>
      <w:pPr>
        <w:spacing w:before="0"/>
      </w:pPr>
      <w:r>
        <w:rPr>
          <w:b w:val="0"/>
        </w:rPr>
        <w:t>• ISRO is currently focusing on Chandrayaan-3 and other interplanetary missions like Gaganyaan and Aditya-L1.</w:t>
      </w:r>
    </w:p>
    <w:p>
      <w:pPr>
        <w:spacing w:before="0"/>
      </w:pPr>
      <w:r>
        <w:rPr>
          <w:b w:val="0"/>
        </w:rPr>
        <w:t>• Lunar Hydration Discovery The discovery of water on the Moon is crucial for future human exploration, as it can support life, act as a resource for producing oxygen, and be used as rocket fuel.</w:t>
      </w:r>
    </w:p>
    <w:p>
      <w:pPr>
        <w:spacing w:before="0"/>
      </w:pPr>
      <w:r>
        <w:rPr>
          <w:b w:val="0"/>
        </w:rPr>
        <w:t>• This finding has reshaped strategies for lunar exploration, making the Moon a potential hub for space missions.</w:t>
      </w:r>
    </w:p>
    <w:p>
      <w:pPr>
        <w:spacing w:before="0"/>
      </w:pPr>
      <w:r>
        <w:rPr>
          <w:b w:val="0"/>
        </w:rPr>
      </w:r>
    </w:p>
    <w:p>
      <w:pPr>
        <w:spacing w:after="100" w:line="360" w:lineRule="auto" w:before="0"/>
      </w:pPr>
      <w:r>
        <w:rPr>
          <w:b w:val="0"/>
        </w:rPr>
        <w:t>14. Which region has become the new epicenter of global terrorism, according to the GTI (Global Terrorism Index) 2024?</w:t>
      </w:r>
    </w:p>
    <w:p>
      <w:pPr>
        <w:spacing w:before="0"/>
      </w:pPr>
      <w:r>
        <w:rPr>
          <w:b w:val="0"/>
        </w:rPr>
      </w:r>
    </w:p>
    <w:p>
      <w:pPr>
        <w:spacing w:after="100" w:before="0"/>
      </w:pPr>
      <w:r>
        <w:rPr>
          <w:b w:val="0"/>
        </w:rPr>
        <w:t>A. Southeast Asia</w:t>
      </w:r>
    </w:p>
    <w:p>
      <w:pPr>
        <w:spacing w:after="100" w:before="0"/>
      </w:pPr>
      <w:r>
        <w:rPr>
          <w:b w:val="0"/>
        </w:rPr>
        <w:t>B. Central Sahel region of sub-Saharan Africa</w:t>
      </w:r>
    </w:p>
    <w:p>
      <w:pPr>
        <w:spacing w:after="100" w:before="0"/>
      </w:pPr>
      <w:r>
        <w:rPr>
          <w:b w:val="0"/>
        </w:rPr>
        <w:t>C. Central Asia</w:t>
      </w:r>
    </w:p>
    <w:p>
      <w:pPr>
        <w:spacing w:after="100" w:before="0"/>
      </w:pPr>
      <w:r>
        <w:rPr>
          <w:b w:val="0"/>
        </w:rPr>
        <w:t>D. Middle East and North Africa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Central Sahel region of sub-Saharan Africa. Key Points Additional Information</w:t>
      </w:r>
    </w:p>
    <w:p>
      <w:pPr>
        <w:spacing w:before="0"/>
      </w:pPr>
      <w:r>
        <w:rPr>
          <w:b w:val="0"/>
        </w:rPr>
        <w:t>• The Central Sahel region of sub-Saharan Africa has been identified as the new epicenter of global terrorism, according to the Global Terrorism Index (GTI) 2024.</w:t>
      </w:r>
    </w:p>
    <w:p>
      <w:pPr>
        <w:spacing w:before="0"/>
      </w:pPr>
      <w:r>
        <w:rPr>
          <w:b w:val="0"/>
        </w:rPr>
        <w:t>• This region includes countries such as Mali, Burkina Faso, and Niger, which are experiencing a significant rise in terrorist activity.</w:t>
      </w:r>
    </w:p>
    <w:p>
      <w:pPr>
        <w:spacing w:before="0"/>
      </w:pPr>
      <w:r>
        <w:rPr>
          <w:b w:val="0"/>
        </w:rPr>
        <w:t>• Jihadist groups such as Islamic State (IS) affiliates and al-Qaeda-linked groups are active in this area, causing instability and violence.</w:t>
      </w:r>
    </w:p>
    <w:p>
      <w:pPr>
        <w:spacing w:before="0"/>
      </w:pPr>
      <w:r>
        <w:rPr>
          <w:b w:val="0"/>
        </w:rPr>
        <w:t>• Factors contributing to terrorism in the Central Sahel include weak governance, poverty, ethnic tensions, and competition over natural resources.</w:t>
      </w:r>
    </w:p>
    <w:p>
      <w:pPr>
        <w:spacing w:before="0"/>
      </w:pPr>
      <w:r>
        <w:rPr>
          <w:b w:val="0"/>
        </w:rPr>
        <w:t>• The number of deaths caused by terrorism in this region has surpassed those in the Middle East and North Africa, highlighting its growing significance in global security dynamics.</w:t>
      </w:r>
    </w:p>
    <w:p>
      <w:pPr>
        <w:spacing w:before="0"/>
      </w:pPr>
      <w:r>
        <w:rPr>
          <w:b w:val="0"/>
        </w:rPr>
        <w:t>• Global Terrorism Index (GTI): The GTI is an annual report published by the Institute for Economics and Peace (IEP) that measures the impact of terrorism worldwide.</w:t>
      </w:r>
    </w:p>
    <w:p>
      <w:pPr>
        <w:spacing w:before="0"/>
      </w:pPr>
      <w:r>
        <w:rPr>
          <w:b w:val="0"/>
        </w:rPr>
        <w:t>• It uses metrics such as the number of incidents, fatalities, injuries, and property damage to rank countries and regions.</w:t>
      </w:r>
    </w:p>
    <w:p>
      <w:pPr>
        <w:spacing w:before="0"/>
      </w:pPr>
      <w:r>
        <w:rPr>
          <w:b w:val="0"/>
        </w:rPr>
        <w:t>• Key Terrorist Groups in the Sahel: Jama’at Nasr al-Islam wal Muslimin (JNIM): An al-Qaeda-affiliated group active in the Sahel.</w:t>
      </w:r>
    </w:p>
    <w:p>
      <w:pPr>
        <w:spacing w:before="0"/>
      </w:pPr>
      <w:r>
        <w:rPr>
          <w:b w:val="0"/>
        </w:rPr>
        <w:t>• Islamic State in the Greater Sahara (ISGS): An affiliate of ISIS causing significant instability in the region.</w:t>
      </w:r>
    </w:p>
    <w:p>
      <w:pPr>
        <w:spacing w:before="0"/>
      </w:pPr>
      <w:r>
        <w:rPr>
          <w:b w:val="0"/>
        </w:rPr>
        <w:t>• Drivers of Terrorism in the Sahel: Political instability and lack of governance in countries like Mali and Burkina Faso.</w:t>
      </w:r>
    </w:p>
    <w:p>
      <w:pPr>
        <w:spacing w:before="0"/>
      </w:pPr>
      <w:r>
        <w:rPr>
          <w:b w:val="0"/>
        </w:rPr>
        <w:t>• Socioeconomic challenges such as poverty and unemployment.</w:t>
      </w:r>
    </w:p>
    <w:p>
      <w:pPr>
        <w:spacing w:before="0"/>
      </w:pPr>
      <w:r>
        <w:rPr>
          <w:b w:val="0"/>
        </w:rPr>
        <w:t>• Competition for scarce resources like water and arable land.</w:t>
      </w:r>
    </w:p>
    <w:p>
      <w:pPr>
        <w:spacing w:before="0"/>
      </w:pPr>
      <w:r>
        <w:rPr>
          <w:b w:val="0"/>
        </w:rPr>
        <w:t>• Regional and International Responses: Efforts such as the G5 Sahel joint force, a regional security initiative, aim to combat terrorism.</w:t>
      </w:r>
    </w:p>
    <w:p>
      <w:pPr>
        <w:spacing w:before="0"/>
      </w:pPr>
      <w:r>
        <w:rPr>
          <w:b w:val="0"/>
        </w:rPr>
        <w:t>• International support from organizations like the United Nations and countries like France is critical for counter-terrorism operations.</w:t>
      </w:r>
    </w:p>
    <w:p>
      <w:pPr>
        <w:spacing w:before="0"/>
      </w:pPr>
      <w:r>
        <w:rPr>
          <w:b w:val="0"/>
        </w:rPr>
      </w:r>
    </w:p>
    <w:p>
      <w:pPr>
        <w:spacing w:after="100" w:line="360" w:lineRule="auto" w:before="0"/>
      </w:pPr>
      <w:r>
        <w:rPr>
          <w:b w:val="0"/>
        </w:rPr>
        <w:t>15. India's first interplanetary mission is:</w:t>
      </w:r>
    </w:p>
    <w:p>
      <w:pPr>
        <w:spacing w:before="0"/>
      </w:pPr>
      <w:r>
        <w:rPr>
          <w:b w:val="0"/>
        </w:rPr>
      </w:r>
    </w:p>
    <w:p>
      <w:pPr>
        <w:spacing w:after="100" w:before="0"/>
      </w:pPr>
      <w:r>
        <w:rPr>
          <w:b w:val="0"/>
        </w:rPr>
        <w:t>A. Chandrayaan-1</w:t>
      </w:r>
    </w:p>
    <w:p>
      <w:pPr>
        <w:spacing w:after="100" w:before="0"/>
      </w:pPr>
      <w:r>
        <w:rPr>
          <w:b w:val="0"/>
        </w:rPr>
        <w:t>B. Gaganyaan</w:t>
      </w:r>
    </w:p>
    <w:p>
      <w:pPr>
        <w:spacing w:after="100" w:before="0"/>
      </w:pPr>
      <w:r>
        <w:rPr>
          <w:b w:val="0"/>
        </w:rPr>
        <w:t>C. Aditya-L1</w:t>
      </w:r>
    </w:p>
    <w:p>
      <w:pPr>
        <w:spacing w:after="100" w:before="0"/>
      </w:pPr>
      <w:r>
        <w:rPr>
          <w:b w:val="0"/>
        </w:rPr>
        <w:t>D. Mangalyaan (Mars Orbiter 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Mangalyaan (Mars Orbiter Mission). Key Points Additional Information Important Points</w:t>
      </w:r>
    </w:p>
    <w:p>
      <w:pPr>
        <w:spacing w:before="0"/>
      </w:pPr>
      <w:r>
        <w:rPr>
          <w:b w:val="0"/>
        </w:rPr>
        <w:t>• Mangalyaan, also known as the Mars Orbiter Mission (MOM), was launched by the Indian Space Research Organisation (ISRO) on 5 November 2013.</w:t>
      </w:r>
    </w:p>
    <w:p>
      <w:pPr>
        <w:spacing w:before="0"/>
      </w:pPr>
      <w:r>
        <w:rPr>
          <w:b w:val="0"/>
        </w:rPr>
        <w:t>• This mission made India the first Asian nation to reach Martian orbit and the fourth space agency globally to do so after NASA, the Soviet space program, and the European Space Agency.</w:t>
      </w:r>
    </w:p>
    <w:p>
      <w:pPr>
        <w:spacing w:before="0"/>
      </w:pPr>
      <w:r>
        <w:rPr>
          <w:b w:val="0"/>
        </w:rPr>
        <w:t>• The spacecraft was launched aboard the Polar Satellite Launch Vehicle (PSLV-C25) from the Sriharikota spaceport.</w:t>
      </w:r>
    </w:p>
    <w:p>
      <w:pPr>
        <w:spacing w:before="0"/>
      </w:pPr>
      <w:r>
        <w:rPr>
          <w:b w:val="0"/>
        </w:rPr>
        <w:t>• Mangalyaan was designed to study the Martian surface, morphology, atmosphere, and mineralogy, contributing significantly to Mars exploration.</w:t>
      </w:r>
    </w:p>
    <w:p>
      <w:pPr>
        <w:spacing w:before="0"/>
      </w:pPr>
      <w:r>
        <w:rPr>
          <w:b w:val="0"/>
        </w:rPr>
        <w:t>• The mission was executed with a remarkably low budget of approximately ₹450 crores, making it one of the most cost-effective interplanetary missions globally.</w:t>
      </w:r>
    </w:p>
    <w:p>
      <w:pPr>
        <w:spacing w:before="0"/>
      </w:pPr>
      <w:r>
        <w:rPr>
          <w:b w:val="0"/>
        </w:rPr>
        <w:t>• This achievement demonstrated India’s technological capabilities in deep space exploration and inspired future missions like Chandrayaan-2 and Aditya-L1.</w:t>
      </w:r>
    </w:p>
    <w:p>
      <w:pPr>
        <w:spacing w:before="0"/>
      </w:pPr>
      <w:r>
        <w:rPr>
          <w:b w:val="0"/>
        </w:rPr>
        <w:t>• Chandrayaan-1: Chandrayaan-1 was India’s first lunar probe, launched on 22 October 2008.</w:t>
      </w:r>
    </w:p>
    <w:p>
      <w:pPr>
        <w:spacing w:before="0"/>
      </w:pPr>
      <w:r>
        <w:rPr>
          <w:b w:val="0"/>
        </w:rPr>
        <w:t>• It discovered the presence of water molecules on the Moon’s surface, a landmark finding in space science.</w:t>
      </w:r>
    </w:p>
    <w:p>
      <w:pPr>
        <w:spacing w:before="0"/>
      </w:pPr>
      <w:r>
        <w:rPr>
          <w:b w:val="0"/>
        </w:rPr>
        <w:t>• The mission was instrumental in mapping the Moon’s surface composition and topography.</w:t>
      </w:r>
    </w:p>
    <w:p>
      <w:pPr>
        <w:spacing w:before="0"/>
      </w:pPr>
      <w:r>
        <w:rPr>
          <w:b w:val="0"/>
        </w:rPr>
        <w:t>• The spacecraft carried 11 payloads, including instruments from ISRO, NASA, ESA, and other international agencies.</w:t>
      </w:r>
    </w:p>
    <w:p>
      <w:pPr>
        <w:spacing w:before="0"/>
      </w:pPr>
      <w:r>
        <w:rPr>
          <w:b w:val="0"/>
        </w:rPr>
        <w:t>• Gaganyaan: The Gaganyaan mission is India’s first human spaceflight program scheduled for launch by 2024.</w:t>
      </w:r>
    </w:p>
    <w:p>
      <w:pPr>
        <w:spacing w:before="0"/>
      </w:pPr>
      <w:r>
        <w:rPr>
          <w:b w:val="0"/>
        </w:rPr>
        <w:t>• The mission aims to send Indian astronauts, known as Vyomanauts, to low Earth orbit aboard an Indian-made spacecraft.</w:t>
      </w:r>
    </w:p>
    <w:p>
      <w:pPr>
        <w:spacing w:before="0"/>
      </w:pPr>
      <w:r>
        <w:rPr>
          <w:b w:val="0"/>
        </w:rPr>
        <w:t>• It includes orbital crew modules developed by ISRO and emphasizes human space exploration capabilities.</w:t>
      </w:r>
    </w:p>
    <w:p>
      <w:pPr>
        <w:spacing w:before="0"/>
      </w:pPr>
      <w:r>
        <w:rPr>
          <w:b w:val="0"/>
        </w:rPr>
        <w:t>• Aditya-L1: Aditya-L1 is India’s first solar mission, launched by ISRO to study the Sun’s corona, solar emissions, and solar wind.</w:t>
      </w:r>
    </w:p>
    <w:p>
      <w:pPr>
        <w:spacing w:before="0"/>
      </w:pPr>
      <w:r>
        <w:rPr>
          <w:b w:val="0"/>
        </w:rPr>
        <w:t>• The spacecraft will be placed in a Lagrangian point (L1) between the Earth and the Sun for continuous observation.</w:t>
      </w:r>
    </w:p>
    <w:p>
      <w:pPr>
        <w:spacing w:before="0"/>
      </w:pPr>
      <w:r>
        <w:rPr>
          <w:b w:val="0"/>
        </w:rPr>
        <w:t>• This mission will provide valuable insights into space weather phenomena and their impact on Earth.</w:t>
      </w:r>
    </w:p>
    <w:p>
      <w:pPr>
        <w:spacing w:before="0"/>
      </w:pPr>
      <w:r>
        <w:rPr>
          <w:b w:val="0"/>
        </w:rPr>
        <w:t>• India’s Space Achievements: India is among the leading countries in space exploration, with missions like Chandrayaan-2, RISAT, and GSAT satellites.</w:t>
      </w:r>
    </w:p>
    <w:p>
      <w:pPr>
        <w:spacing w:before="0"/>
      </w:pPr>
      <w:r>
        <w:rPr>
          <w:b w:val="0"/>
        </w:rPr>
        <w:t>• ISRO’s focus on cost-effective technology has garnered global recognition, including its commercial satellite launches via the PSLV.</w:t>
      </w:r>
    </w:p>
    <w:p>
      <w:pPr>
        <w:spacing w:before="0"/>
      </w:pPr>
      <w:r>
        <w:rPr>
          <w:b w:val="0"/>
        </w:rPr>
        <w:t>• ISRO’s Role: ISRO has been pivotal in advancing India’s space capabilities, with missions like Mangalyaan, Chandrayaan, and Gaganyaan.</w:t>
      </w:r>
    </w:p>
    <w:p>
      <w:pPr>
        <w:spacing w:before="0"/>
      </w:pPr>
      <w:r>
        <w:rPr>
          <w:b w:val="0"/>
        </w:rPr>
        <w:t>• Its achievements demonstrate self-reliance in satellite technology and interplanetary exploration.</w:t>
      </w:r>
    </w:p>
    <w:p>
      <w:pPr>
        <w:spacing w:before="0"/>
      </w:pPr>
      <w:r>
        <w:rPr>
          <w:b w:val="0"/>
        </w:rPr>
        <w:t>• International Collaboration: ISRO has collaborated with agencies like NASA, ESA, and Roscosmos for research and payload development.</w:t>
      </w:r>
    </w:p>
    <w:p>
      <w:pPr>
        <w:spacing w:before="0"/>
      </w:pPr>
      <w:r>
        <w:rPr>
          <w:b w:val="0"/>
        </w:rPr>
        <w:t>• Such partnerships enhance India’s scientific and technological expertise in space exploration.</w:t>
      </w:r>
    </w:p>
    <w:p>
      <w:pPr>
        <w:spacing w:before="0"/>
      </w:pPr>
      <w:r>
        <w:rPr>
          <w:b w:val="0"/>
        </w:rPr>
        <w:t>• Budget and Efficiency: ISRO’s missions are known for their cost-effectiveness, making it a preferred option for commercial satellite launches.</w:t>
      </w:r>
    </w:p>
    <w:p>
      <w:pPr>
        <w:spacing w:before="0"/>
      </w:pPr>
      <w:r>
        <w:rPr>
          <w:b w:val="0"/>
        </w:rPr>
        <w:t>• Mangalyaan’s budget of ₹450 crores showcases India’s capability for efficient space mission execution.</w:t>
      </w:r>
    </w:p>
    <w:p>
      <w:pPr>
        <w:spacing w:before="0"/>
      </w:pPr>
      <w:r>
        <w:rPr>
          <w:b w:val="0"/>
        </w:rPr>
      </w:r>
    </w:p>
    <w:p>
      <w:pPr>
        <w:spacing w:after="100" w:line="360" w:lineRule="auto" w:before="0"/>
      </w:pPr>
      <w:r>
        <w:rPr>
          <w:b w:val="0"/>
        </w:rPr>
        <w:t>16. Which of the following is the joint military exercise between India and Nepal?</w:t>
      </w:r>
    </w:p>
    <w:p>
      <w:pPr>
        <w:spacing w:before="0"/>
      </w:pPr>
      <w:r>
        <w:rPr>
          <w:b w:val="0"/>
        </w:rPr>
      </w:r>
    </w:p>
    <w:p>
      <w:pPr>
        <w:spacing w:after="100" w:before="0"/>
      </w:pPr>
      <w:r>
        <w:rPr>
          <w:b w:val="0"/>
        </w:rPr>
        <w:t>A. Surya Kiran</w:t>
      </w:r>
    </w:p>
    <w:p>
      <w:pPr>
        <w:spacing w:after="100" w:before="0"/>
      </w:pPr>
      <w:r>
        <w:rPr>
          <w:b w:val="0"/>
        </w:rPr>
        <w:t>B. Indra</w:t>
      </w:r>
    </w:p>
    <w:p>
      <w:pPr>
        <w:spacing w:after="100" w:before="0"/>
      </w:pPr>
      <w:r>
        <w:rPr>
          <w:b w:val="0"/>
        </w:rPr>
        <w:t>C. Vajra Prahar</w:t>
      </w:r>
    </w:p>
    <w:p>
      <w:pPr>
        <w:spacing w:after="100" w:before="0"/>
      </w:pPr>
      <w:r>
        <w:rPr>
          <w:b w:val="0"/>
        </w:rPr>
        <w:t>D. Malabar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Surya Kiran. Key Points Additional Information Important Points</w:t>
      </w:r>
    </w:p>
    <w:p>
      <w:pPr>
        <w:spacing w:before="0"/>
      </w:pPr>
      <w:r>
        <w:rPr>
          <w:b w:val="0"/>
        </w:rPr>
        <w:t>• Surya Kiran is a joint military exercise conducted between India and Nepal to strengthen bilateral defense cooperation and enhance inter-operability between the armies of the two nations.</w:t>
      </w:r>
    </w:p>
    <w:p>
      <w:pPr>
        <w:spacing w:before="0"/>
      </w:pPr>
      <w:r>
        <w:rPr>
          <w:b w:val="0"/>
        </w:rPr>
        <w:t>• The exercise focuses on counter-terrorism operations, disaster management, and humanitarian assistance. It also includes cultural exchanges to foster mutual understanding.</w:t>
      </w:r>
    </w:p>
    <w:p>
      <w:pPr>
        <w:spacing w:before="0"/>
      </w:pPr>
      <w:r>
        <w:rPr>
          <w:b w:val="0"/>
        </w:rPr>
        <w:t>• Surya Kiran is held annually and alternates between locations in India and Nepal.</w:t>
      </w:r>
    </w:p>
    <w:p>
      <w:pPr>
        <w:spacing w:before="0"/>
      </w:pPr>
      <w:r>
        <w:rPr>
          <w:b w:val="0"/>
        </w:rPr>
        <w:t>• The exercise is aimed at sharing tactical knowledge, improving military coordination, and boosting the overall relationship between the two countries.</w:t>
      </w:r>
    </w:p>
    <w:p>
      <w:pPr>
        <w:spacing w:before="0"/>
      </w:pPr>
      <w:r>
        <w:rPr>
          <w:b w:val="0"/>
        </w:rPr>
        <w:t>• It reflects the strong defense ties between India and Nepal, which share a historical and geographical relationship marked by open borders and people-to-people connections.</w:t>
      </w:r>
    </w:p>
    <w:p>
      <w:pPr>
        <w:spacing w:before="0"/>
      </w:pPr>
      <w:r>
        <w:rPr>
          <w:b w:val="0"/>
        </w:rPr>
        <w:t>• Indra: Indra is a bilateral military exercise conducted between India and Russia.</w:t>
      </w:r>
    </w:p>
    <w:p>
      <w:pPr>
        <w:spacing w:before="0"/>
      </w:pPr>
      <w:r>
        <w:rPr>
          <w:b w:val="0"/>
        </w:rPr>
        <w:t>• It focuses on counter-terrorism operations and aims to strengthen defense cooperation between the two nations.</w:t>
      </w:r>
    </w:p>
    <w:p>
      <w:pPr>
        <w:spacing w:before="0"/>
      </w:pPr>
      <w:r>
        <w:rPr>
          <w:b w:val="0"/>
        </w:rPr>
        <w:t>• It includes activities such as joint tactical drills, cultural exchanges, and strategic discussions.</w:t>
      </w:r>
    </w:p>
    <w:p>
      <w:pPr>
        <w:spacing w:before="0"/>
      </w:pPr>
      <w:r>
        <w:rPr>
          <w:b w:val="0"/>
        </w:rPr>
        <w:t>• Vajra Prahar: Vajra Prahar is a joint military exercise between India and the United States.</w:t>
      </w:r>
    </w:p>
    <w:p>
      <w:pPr>
        <w:spacing w:before="0"/>
      </w:pPr>
      <w:r>
        <w:rPr>
          <w:b w:val="0"/>
        </w:rPr>
        <w:t>• It is primarily conducted between the Special Forces of both nations to enhance their tactical skills and inter-operability.</w:t>
      </w:r>
    </w:p>
    <w:p>
      <w:pPr>
        <w:spacing w:before="0"/>
      </w:pPr>
      <w:r>
        <w:rPr>
          <w:b w:val="0"/>
        </w:rPr>
        <w:t>• The exercise includes training in counter-terrorism and special operations in a simulated environment.</w:t>
      </w:r>
    </w:p>
    <w:p>
      <w:pPr>
        <w:spacing w:before="0"/>
      </w:pPr>
      <w:r>
        <w:rPr>
          <w:b w:val="0"/>
        </w:rPr>
        <w:t>• Malabar: Malabar is a naval exercise involving India, the United States, Japan, and Australia.</w:t>
      </w:r>
    </w:p>
    <w:p>
      <w:pPr>
        <w:spacing w:before="0"/>
      </w:pPr>
      <w:r>
        <w:rPr>
          <w:b w:val="0"/>
        </w:rPr>
        <w:t>• It focuses on enhancing maritime security, anti-submarine warfare, and interoperability among participating navies.</w:t>
      </w:r>
    </w:p>
    <w:p>
      <w:pPr>
        <w:spacing w:before="0"/>
      </w:pPr>
      <w:r>
        <w:rPr>
          <w:b w:val="0"/>
        </w:rPr>
        <w:t>• It reflects the strategic partnership and commitment of the participating nations towards a free and open Indo-Pacific region.</w:t>
      </w:r>
    </w:p>
    <w:p>
      <w:pPr>
        <w:spacing w:before="0"/>
      </w:pPr>
      <w:r>
        <w:rPr>
          <w:b w:val="0"/>
        </w:rPr>
        <w:t>• India-Nepal Defense Relations: India and Nepal share a unique defense relationship characterized by open borders and deep historical ties.</w:t>
      </w:r>
    </w:p>
    <w:p>
      <w:pPr>
        <w:spacing w:before="0"/>
      </w:pPr>
      <w:r>
        <w:rPr>
          <w:b w:val="0"/>
        </w:rPr>
        <w:t>• The India-Nepal Treaty of Peace and Friendship (1950) forms the basis of their defense cooperation.</w:t>
      </w:r>
    </w:p>
    <w:p>
      <w:pPr>
        <w:spacing w:before="0"/>
      </w:pPr>
      <w:r>
        <w:rPr>
          <w:b w:val="0"/>
        </w:rPr>
        <w:t>• Numerous Nepalese citizens serve in the Indian Army under the Gorkha Regiment, demonstrating the mutual trust between the two countries.</w:t>
      </w:r>
    </w:p>
    <w:p>
      <w:pPr>
        <w:spacing w:before="0"/>
      </w:pPr>
      <w:r>
        <w:rPr>
          <w:b w:val="0"/>
        </w:rPr>
        <w:t>• Objectives of Joint Exercises: Enhance mutual trust and cooperation between participating nations.</w:t>
      </w:r>
    </w:p>
    <w:p>
      <w:pPr>
        <w:spacing w:before="0"/>
      </w:pPr>
      <w:r>
        <w:rPr>
          <w:b w:val="0"/>
        </w:rPr>
        <w:t>• Improve inter-operability and tactical skills in simulated environments.</w:t>
      </w:r>
    </w:p>
    <w:p>
      <w:pPr>
        <w:spacing w:before="0"/>
      </w:pPr>
      <w:r>
        <w:rPr>
          <w:b w:val="0"/>
        </w:rPr>
        <w:t>• Provide training in areas such as counter-terrorism, disaster management, and humanitarian assistance.</w:t>
      </w:r>
    </w:p>
    <w:p>
      <w:pPr>
        <w:spacing w:before="0"/>
      </w:pPr>
      <w:r>
        <w:rPr>
          <w:b w:val="0"/>
        </w:rPr>
      </w:r>
    </w:p>
    <w:p>
      <w:pPr>
        <w:spacing w:after="100" w:line="360" w:lineRule="auto" w:before="0"/>
      </w:pPr>
      <w:r>
        <w:rPr>
          <w:b w:val="0"/>
        </w:rPr>
        <w:t>17. As of 31st July 2025, in which event has India won the greatest number of medals at the Asian Games?</w:t>
      </w:r>
    </w:p>
    <w:p>
      <w:pPr>
        <w:spacing w:before="0"/>
      </w:pPr>
      <w:r>
        <w:rPr>
          <w:b w:val="0"/>
        </w:rPr>
      </w:r>
    </w:p>
    <w:p>
      <w:pPr>
        <w:spacing w:after="100" w:before="0"/>
      </w:pPr>
      <w:r>
        <w:rPr>
          <w:b w:val="0"/>
        </w:rPr>
        <w:t>A. Wrestling</w:t>
      </w:r>
    </w:p>
    <w:p>
      <w:pPr>
        <w:spacing w:after="100" w:before="0"/>
      </w:pPr>
      <w:r>
        <w:rPr>
          <w:b w:val="0"/>
        </w:rPr>
        <w:t>B. Shooting</w:t>
      </w:r>
    </w:p>
    <w:p>
      <w:pPr>
        <w:spacing w:after="100" w:before="0"/>
      </w:pPr>
      <w:r>
        <w:rPr>
          <w:b w:val="0"/>
        </w:rPr>
        <w:t>C. Athletics</w:t>
      </w:r>
    </w:p>
    <w:p>
      <w:pPr>
        <w:spacing w:after="100" w:before="0"/>
      </w:pPr>
      <w:r>
        <w:rPr>
          <w:b w:val="0"/>
        </w:rPr>
        <w:t>D. Hockey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Athletics. Key Points Additional Information Important Points</w:t>
      </w:r>
    </w:p>
    <w:p>
      <w:pPr>
        <w:spacing w:before="0"/>
      </w:pPr>
      <w:r>
        <w:rPr>
          <w:b w:val="0"/>
        </w:rPr>
        <w:t>• Athletics has been the most successful sport for India at the Asian Games. It has brought the country the highest number of medals in the event's history.</w:t>
      </w:r>
    </w:p>
    <w:p>
      <w:pPr>
        <w:spacing w:before="0"/>
      </w:pPr>
      <w:r>
        <w:rPr>
          <w:b w:val="0"/>
        </w:rPr>
        <w:t>• The discipline includes a wide variety of events, such as track and field, marathon, racewalking, and relays, providing multiple opportunities for medal wins.</w:t>
      </w:r>
    </w:p>
    <w:p>
      <w:pPr>
        <w:spacing w:before="0"/>
      </w:pPr>
      <w:r>
        <w:rPr>
          <w:b w:val="0"/>
        </w:rPr>
        <w:t>• India has won numerous gold, silver, and bronze medals in athletics over the years. Prominent athletes like Milkha Singh, P.T. Usha, Neeraj Chopra, and Hima Das have significantly contributed to India's medal tally.</w:t>
      </w:r>
    </w:p>
    <w:p>
      <w:pPr>
        <w:spacing w:before="0"/>
      </w:pPr>
      <w:r>
        <w:rPr>
          <w:b w:val="0"/>
        </w:rPr>
        <w:t>• India's dominance in athletics at the Asian Games is attributed to its strong performances in events like middle-distance running, javelin throw, and long jump.</w:t>
      </w:r>
    </w:p>
    <w:p>
      <w:pPr>
        <w:spacing w:before="0"/>
      </w:pPr>
      <w:r>
        <w:rPr>
          <w:b w:val="0"/>
        </w:rPr>
        <w:t>• As of 31st July 2025, athletics remains the discipline where India has consistently excelled and secured the highest number of medals compared to other sports like wrestling, shooting, or hockey.</w:t>
      </w:r>
    </w:p>
    <w:p>
      <w:pPr>
        <w:spacing w:before="0"/>
      </w:pPr>
      <w:r>
        <w:rPr>
          <w:b w:val="0"/>
        </w:rPr>
        <w:t>• Athletics at the Asian Games: Athletics has been a part of the Asian Games since its inception in 1951.</w:t>
      </w:r>
    </w:p>
    <w:p>
      <w:pPr>
        <w:spacing w:before="0"/>
      </w:pPr>
      <w:r>
        <w:rPr>
          <w:b w:val="0"/>
        </w:rPr>
        <w:t>• The events are categorized into track events, field events, and road events.</w:t>
      </w:r>
    </w:p>
    <w:p>
      <w:pPr>
        <w:spacing w:before="0"/>
      </w:pPr>
      <w:r>
        <w:rPr>
          <w:b w:val="0"/>
        </w:rPr>
        <w:t>• India has shown consistent performances in men's and women's track events, particularly in relay races and hurdles.</w:t>
      </w:r>
    </w:p>
    <w:p>
      <w:pPr>
        <w:spacing w:before="0"/>
      </w:pPr>
      <w:r>
        <w:rPr>
          <w:b w:val="0"/>
        </w:rPr>
        <w:t>• Indian Athletics Legends: Milkha Singh: Known as the "Flying Sikh," he won the gold medal in the 400m race at the 1958 Asian Games.</w:t>
      </w:r>
    </w:p>
    <w:p>
      <w:pPr>
        <w:spacing w:before="0"/>
      </w:pPr>
      <w:r>
        <w:rPr>
          <w:b w:val="0"/>
        </w:rPr>
        <w:t>• P.T. Usha: She earned the title "Queen of Indian Track and Field" after winning multiple gold medals and setting records at the 1986 Asian Games.</w:t>
      </w:r>
    </w:p>
    <w:p>
      <w:pPr>
        <w:spacing w:before="0"/>
      </w:pPr>
      <w:r>
        <w:rPr>
          <w:b w:val="0"/>
        </w:rPr>
        <w:t>• Neeraj Chopra: The javelin thrower won gold at the 2018 Asian Games, further solidifying India's legacy in athletics.</w:t>
      </w:r>
    </w:p>
    <w:p>
      <w:pPr>
        <w:spacing w:before="0"/>
      </w:pPr>
      <w:r>
        <w:rPr>
          <w:b w:val="0"/>
        </w:rPr>
        <w:t>• Comparison with Other Sports: Wrestling: While India has achieved success in wrestling, the number of medals is fewer compared to athletics due to fewer events.</w:t>
      </w:r>
    </w:p>
    <w:p>
      <w:pPr>
        <w:spacing w:before="0"/>
      </w:pPr>
      <w:r>
        <w:rPr>
          <w:b w:val="0"/>
        </w:rPr>
        <w:t>• Shooting: India has excelled in shooting at recent Asian Games, but it still lags behind athletics in terms of overall medal count.</w:t>
      </w:r>
    </w:p>
    <w:p>
      <w:pPr>
        <w:spacing w:before="0"/>
      </w:pPr>
      <w:r>
        <w:rPr>
          <w:b w:val="0"/>
        </w:rPr>
        <w:t>• Hockey: India's hockey teams have won multiple gold medals, but the number of events in hockey is limited compared to athletics.</w:t>
      </w:r>
    </w:p>
    <w:p>
      <w:pPr>
        <w:spacing w:before="0"/>
      </w:pPr>
      <w:r>
        <w:rPr>
          <w:b w:val="0"/>
        </w:rPr>
        <w:t>• Asian Games Performance Data: India has won over 250 medals in athletics at the Asian Games, including 85 gold medals (as of 31st July 2025).</w:t>
      </w:r>
    </w:p>
    <w:p>
      <w:pPr>
        <w:spacing w:before="0"/>
      </w:pPr>
      <w:r>
        <w:rPr>
          <w:b w:val="0"/>
        </w:rPr>
        <w:t>• The consistent performance in athletics has been a result of government initiatives, training programs, and the emergence of world-class athletes.</w:t>
      </w:r>
    </w:p>
    <w:p>
      <w:pPr>
        <w:spacing w:before="0"/>
      </w:pPr>
      <w:r>
        <w:rPr>
          <w:b w:val="0"/>
        </w:rPr>
        <w:t>• Neeraj Chopra's Achievements: He is the first Indian track and field athlete to win a gold medal at the Olympics, which has further boosted interest in athletics.</w:t>
      </w:r>
    </w:p>
    <w:p>
      <w:pPr>
        <w:spacing w:before="0"/>
      </w:pPr>
      <w:r>
        <w:rPr>
          <w:b w:val="0"/>
        </w:rPr>
        <w:t>• Infrastructure Development: India has invested in state-of-the-art training facilities, such as the NIS Patiala, to nurture future athletes.</w:t>
      </w:r>
    </w:p>
    <w:p>
      <w:pPr>
        <w:spacing w:before="0"/>
      </w:pPr>
      <w:r>
        <w:rPr>
          <w:b w:val="0"/>
        </w:rPr>
        <w:t>• Support Programs: Initiatives like the Target Olympic Podium Scheme (TOPS) have been instrumental in supporting athletes financially and technically.</w:t>
      </w:r>
    </w:p>
    <w:p>
      <w:pPr>
        <w:spacing w:before="0"/>
      </w:pPr>
      <w:r>
        <w:rPr>
          <w:b w:val="0"/>
        </w:rPr>
        <w:t>• Future Prospects: With the emergence of young talent and improved training, India is poised to maintain its dominance in athletics at the Asian Games.</w:t>
      </w:r>
    </w:p>
    <w:p>
      <w:pPr>
        <w:spacing w:before="0"/>
      </w:pPr>
      <w:r>
        <w:rPr>
          <w:b w:val="0"/>
        </w:rPr>
      </w:r>
    </w:p>
    <w:p>
      <w:pPr>
        <w:spacing w:after="100" w:line="360" w:lineRule="auto" w:before="0"/>
      </w:pPr>
      <w:r>
        <w:rPr>
          <w:b w:val="0"/>
        </w:rPr>
        <w:t>18. Which indian political leader addressed a special session in 2025 on "Environment, COP-30, and Global Health" ?</w:t>
      </w:r>
    </w:p>
    <w:p>
      <w:pPr>
        <w:spacing w:before="0"/>
      </w:pPr>
      <w:r>
        <w:rPr>
          <w:b w:val="0"/>
        </w:rPr>
      </w:r>
    </w:p>
    <w:p>
      <w:pPr>
        <w:spacing w:after="100" w:before="0"/>
      </w:pPr>
      <w:r>
        <w:rPr>
          <w:b w:val="0"/>
        </w:rPr>
        <w:t>A. Piyush Goyal</w:t>
      </w:r>
    </w:p>
    <w:p>
      <w:pPr>
        <w:spacing w:after="100" w:before="0"/>
      </w:pPr>
      <w:r>
        <w:rPr>
          <w:b w:val="0"/>
        </w:rPr>
        <w:t>B. Hardeep Puri</w:t>
      </w:r>
    </w:p>
    <w:p>
      <w:pPr>
        <w:spacing w:after="100" w:before="0"/>
      </w:pPr>
      <w:r>
        <w:rPr>
          <w:b w:val="0"/>
        </w:rPr>
        <w:t>C. Narendra Modi</w:t>
      </w:r>
    </w:p>
    <w:p>
      <w:pPr>
        <w:spacing w:after="100" w:before="0"/>
      </w:pPr>
      <w:r>
        <w:rPr>
          <w:b w:val="0"/>
        </w:rPr>
        <w:t>D. S. Jaishankar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Narendra Modi, the current Prime Minister of India, is known for his active participation in global discussions and efforts to address issues like climate change, environmental sustainability, and global health challenges.</w:t>
      </w:r>
    </w:p>
    <w:p>
      <w:pPr>
        <w:spacing w:before="0"/>
      </w:pPr>
      <w:r>
        <w:rPr>
          <w:b w:val="0"/>
        </w:rPr>
        <w:t>• In 2025, he addressed a special session focused on "Environment, COP-30, and Global Health". This event highlighted India's leadership in international climate negotiations and its commitment to sustainable development.</w:t>
      </w:r>
    </w:p>
    <w:p>
      <w:pPr>
        <w:spacing w:before="0"/>
      </w:pPr>
      <w:r>
        <w:rPr>
          <w:b w:val="0"/>
        </w:rPr>
        <w:t>• India's active engagement in the COP-30 discussions is crucial, especially in the context of its growing role in renewable energy transition and efforts to mitigate climate change.</w:t>
      </w:r>
    </w:p>
    <w:p>
      <w:pPr>
        <w:spacing w:before="0"/>
      </w:pPr>
      <w:r>
        <w:rPr>
          <w:b w:val="0"/>
        </w:rPr>
        <w:t>• Modi has launched major initiatives like the International Solar Alliance (ISA), reaffirming India's dedication to promoting clean energy globally.</w:t>
      </w:r>
    </w:p>
    <w:p>
      <w:pPr>
        <w:spacing w:before="0"/>
      </w:pPr>
      <w:r>
        <w:rPr>
          <w:b w:val="0"/>
        </w:rPr>
        <w:t>• His emphasis during the session was on fostering international collaboration to address global health challenges like pandemics and ensuring equitable access to healthcare resources globally.</w:t>
      </w:r>
    </w:p>
    <w:p>
      <w:pPr>
        <w:spacing w:before="0"/>
      </w:pPr>
      <w:r>
        <w:rPr>
          <w:b w:val="0"/>
        </w:rPr>
        <w:t>• COP-30: The 30th Conference of Parties (COP-30) under the United Nations Framework Convention on Climate Change (UNFCCC) is a global platform for discussing climate-related issues.</w:t>
      </w:r>
    </w:p>
    <w:p>
      <w:pPr>
        <w:spacing w:before="0"/>
      </w:pPr>
      <w:r>
        <w:rPr>
          <w:b w:val="0"/>
        </w:rPr>
        <w:t>• India has been a significant participant, advocating for climate justice and emphasizing the principle of Common but Differentiated Responsibilities (CBDR).</w:t>
      </w:r>
    </w:p>
    <w:p>
      <w:pPr>
        <w:spacing w:before="0"/>
      </w:pPr>
      <w:r>
        <w:rPr>
          <w:b w:val="0"/>
        </w:rPr>
        <w:t>• Recent COP sessions have focused on the transition to renewable energy, sustainable practices, and funding mechanisms for developing nations.</w:t>
      </w:r>
    </w:p>
    <w:p>
      <w:pPr>
        <w:spacing w:before="0"/>
      </w:pPr>
      <w:r>
        <w:rPr>
          <w:b w:val="0"/>
        </w:rPr>
        <w:t>• India's role in COP-30 reflects its increasing influence in shaping global climate policies.</w:t>
      </w:r>
    </w:p>
    <w:p>
      <w:pPr>
        <w:spacing w:before="0"/>
      </w:pPr>
      <w:r>
        <w:rPr>
          <w:b w:val="0"/>
        </w:rPr>
        <w:t>• Global Health: Global health encompasses challenges like pandemics, healthcare access, and the equitable distribution of medical resources.</w:t>
      </w:r>
    </w:p>
    <w:p>
      <w:pPr>
        <w:spacing w:before="0"/>
      </w:pPr>
      <w:r>
        <w:rPr>
          <w:b w:val="0"/>
        </w:rPr>
        <w:t>• India has played a vital role in global healthcare, particularly during the COVID-19 pandemic, by providing vaccines under the Vaccine Maitri initiative.</w:t>
      </w:r>
    </w:p>
    <w:p>
      <w:pPr>
        <w:spacing w:before="0"/>
      </w:pPr>
      <w:r>
        <w:rPr>
          <w:b w:val="0"/>
        </w:rPr>
        <w:t>• Focus during the session included addressing emerging infectious diseases, strengthening healthcare infrastructure, and fostering global cooperation.</w:t>
      </w:r>
    </w:p>
    <w:p>
      <w:pPr>
        <w:spacing w:before="0"/>
      </w:pPr>
      <w:r>
        <w:rPr>
          <w:b w:val="0"/>
        </w:rPr>
        <w:t>• India's pharmaceutical industry is pivotal in supplying affordable medicines worldwide.</w:t>
      </w:r>
    </w:p>
    <w:p>
      <w:pPr>
        <w:spacing w:before="0"/>
      </w:pPr>
      <w:r>
        <w:rPr>
          <w:b w:val="0"/>
        </w:rPr>
        <w:t>• International Solar Alliance (ISA): Founded in 2015, the ISA is a collaborative initiative led by India and France to promote solar energy use globally.</w:t>
      </w:r>
    </w:p>
    <w:p>
      <w:pPr>
        <w:spacing w:before="0"/>
      </w:pPr>
      <w:r>
        <w:rPr>
          <w:b w:val="0"/>
        </w:rPr>
        <w:t>• It aims to mobilize resources for deploying solar energy solutions in member countries, particularly in tropical regions.</w:t>
      </w:r>
    </w:p>
    <w:p>
      <w:pPr>
        <w:spacing w:before="0"/>
      </w:pPr>
      <w:r>
        <w:rPr>
          <w:b w:val="0"/>
        </w:rPr>
        <w:t>• India has committed to significant investments and partnerships within ISA to boost renewable energy adoption.</w:t>
      </w:r>
    </w:p>
    <w:p>
      <w:pPr>
        <w:spacing w:before="0"/>
      </w:pPr>
      <w:r>
        <w:rPr>
          <w:b w:val="0"/>
        </w:rPr>
        <w:t>• This alliance is central to achieving sustainable energy goals and combating climate change.</w:t>
      </w:r>
    </w:p>
    <w:p>
      <w:pPr>
        <w:spacing w:before="0"/>
      </w:pPr>
      <w:r>
        <w:rPr>
          <w:b w:val="0"/>
        </w:rPr>
        <w:t>• Important Developments: India has set ambitious targets under its Nationally Determined Contributions (NDCs), including achieving net-zero emissions by 2070.</w:t>
      </w:r>
    </w:p>
    <w:p>
      <w:pPr>
        <w:spacing w:before="0"/>
      </w:pPr>
      <w:r>
        <w:rPr>
          <w:b w:val="0"/>
        </w:rPr>
        <w:t>• The country is actively increasing its renewable energy capacity, with a focus on solar, wind, and hydropower.</w:t>
      </w:r>
    </w:p>
    <w:p>
      <w:pPr>
        <w:spacing w:before="0"/>
      </w:pPr>
      <w:r>
        <w:rPr>
          <w:b w:val="0"/>
        </w:rPr>
        <w:t>• India's leadership in addressing global environmental and health issues is recognized internationally, as demonstrated by Modi's participation in the 2025 session.</w:t>
      </w:r>
    </w:p>
    <w:p>
      <w:pPr>
        <w:spacing w:before="0"/>
      </w:pPr>
      <w:r>
        <w:rPr>
          <w:b w:val="0"/>
        </w:rPr>
      </w:r>
    </w:p>
    <w:p>
      <w:pPr>
        <w:spacing w:after="100" w:line="360" w:lineRule="auto" w:before="0"/>
      </w:pPr>
      <w:r>
        <w:rPr>
          <w:b w:val="0"/>
        </w:rPr>
        <w:t>19. How does IMEC alliance benefit Indian exporters?</w:t>
      </w:r>
    </w:p>
    <w:p>
      <w:pPr>
        <w:spacing w:before="0"/>
      </w:pPr>
      <w:r>
        <w:rPr>
          <w:b w:val="0"/>
        </w:rPr>
      </w:r>
    </w:p>
    <w:p>
      <w:pPr>
        <w:spacing w:after="100" w:before="0"/>
      </w:pPr>
      <w:r>
        <w:rPr>
          <w:b w:val="0"/>
        </w:rPr>
        <w:t>A. Reduced transportation time and lower logistics costs</w:t>
      </w:r>
    </w:p>
    <w:p>
      <w:pPr>
        <w:spacing w:after="100" w:before="0"/>
      </w:pPr>
      <w:r>
        <w:rPr>
          <w:b w:val="0"/>
        </w:rPr>
        <w:t>B. Increased import duties on European goods</w:t>
      </w:r>
    </w:p>
    <w:p>
      <w:pPr>
        <w:spacing w:after="100" w:before="0"/>
      </w:pPr>
      <w:r>
        <w:rPr>
          <w:b w:val="0"/>
        </w:rPr>
        <w:t>C. Limited access to Middle Eastern markets</w:t>
      </w:r>
    </w:p>
    <w:p>
      <w:pPr>
        <w:spacing w:after="100" w:before="0"/>
      </w:pPr>
      <w:r>
        <w:rPr>
          <w:b w:val="0"/>
        </w:rPr>
        <w:t>D. Higher tariffs on Indian exports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Reduced transportation time and lower logistics costs Key Points Additional Information</w:t>
      </w:r>
    </w:p>
    <w:p>
      <w:pPr>
        <w:spacing w:before="0"/>
      </w:pPr>
      <w:r>
        <w:rPr>
          <w:b w:val="0"/>
        </w:rPr>
        <w:t>• The India-Middle East-Europe Economic Corridor (IMEC) is a landmark infrastructure project aimed at boosting economic growth and connectivity between Asia, the Arabian Gulf, and Europe.</w:t>
      </w:r>
    </w:p>
    <w:p>
      <w:pPr>
        <w:spacing w:before="0"/>
      </w:pPr>
      <w:r>
        <w:rPr>
          <w:b w:val="0"/>
        </w:rPr>
        <w:t>• The primary benefit for Indian exporters is the significant reduction in transit time and logistics costs. It is estimated that the corridor will make trade with Europe 40% faster compared to the current Suez Canal route.</w:t>
      </w:r>
    </w:p>
    <w:p>
      <w:pPr>
        <w:spacing w:before="0"/>
      </w:pPr>
      <w:r>
        <w:rPr>
          <w:b w:val="0"/>
        </w:rPr>
        <w:t>• By integrating railway lines and ship-to-rail transit networks, the corridor reduces the reliance on long maritime routes, thereby lowering transportation expenses by approximately 30%.</w:t>
      </w:r>
    </w:p>
    <w:p>
      <w:pPr>
        <w:spacing w:before="0"/>
      </w:pPr>
      <w:r>
        <w:rPr>
          <w:b w:val="0"/>
        </w:rPr>
        <w:t>• This efficiency makes Indian goods more competitive in international markets, particularly in the Middle East and European Union.</w:t>
      </w:r>
    </w:p>
    <w:p>
      <w:pPr>
        <w:spacing w:before="0"/>
      </w:pPr>
      <w:r>
        <w:rPr>
          <w:b w:val="0"/>
        </w:rPr>
        <w:t>• The other options are incorrect because increased duties, limited access, or higher tariffs would act as barriers to trade, whereas IMEC is designed to facilitate and expand trade.</w:t>
      </w:r>
    </w:p>
    <w:p>
      <w:pPr>
        <w:spacing w:before="0"/>
      </w:pPr>
      <w:r>
        <w:rPr>
          <w:b w:val="0"/>
        </w:rPr>
        <w:t>• The IMEC was officially announced on the sidelines of the G20 Summit held in New Delhi in September 2023.</w:t>
      </w:r>
    </w:p>
    <w:p>
      <w:pPr>
        <w:spacing w:before="0"/>
      </w:pPr>
      <w:r>
        <w:rPr>
          <w:b w:val="0"/>
        </w:rPr>
        <w:t>• The project is part of the Partnership for Global Infrastructure and Investment (PGII), a G7 initiative to fund infrastructure projects in developing nations.</w:t>
      </w:r>
    </w:p>
    <w:p>
      <w:pPr>
        <w:spacing w:before="0"/>
      </w:pPr>
      <w:r>
        <w:rPr>
          <w:b w:val="0"/>
        </w:rPr>
        <w:t>• The corridor consists of two separate parts: the East Corridor connecting India to the Arabian Gulf and the Northern Corridor connecting the Arabian Gulf to Europe.</w:t>
      </w:r>
    </w:p>
    <w:p>
      <w:pPr>
        <w:spacing w:before="0"/>
      </w:pPr>
      <w:r>
        <w:rPr>
          <w:b w:val="0"/>
        </w:rPr>
        <w:t>• Key participating entities include India, the United Arab Emirates (UAE), Saudi Arabia, the European Union, France, Italy, Germany, and the United States.</w:t>
      </w:r>
    </w:p>
    <w:p>
      <w:pPr>
        <w:spacing w:before="0"/>
      </w:pPr>
      <w:r>
        <w:rPr>
          <w:b w:val="0"/>
        </w:rPr>
        <w:t>• Beyond transport, the corridor will also include undersea cables for data transmission and pipelines for clean hydrogen export.</w:t>
      </w:r>
    </w:p>
    <w:p>
      <w:pPr>
        <w:spacing w:before="0"/>
      </w:pPr>
      <w:r>
        <w:rPr>
          <w:b w:val="0"/>
        </w:rPr>
      </w:r>
    </w:p>
    <w:p>
      <w:pPr>
        <w:spacing w:after="100" w:line="360" w:lineRule="auto" w:before="0"/>
      </w:pPr>
      <w:r>
        <w:rPr>
          <w:b w:val="0"/>
        </w:rPr>
        <w:t>20. The final round of the _____th Senior National Football Championship for Santosh Trophy began in December 2024.</w:t>
      </w:r>
    </w:p>
    <w:p>
      <w:pPr>
        <w:spacing w:before="0"/>
      </w:pPr>
      <w:r>
        <w:rPr>
          <w:b w:val="0"/>
        </w:rPr>
      </w:r>
    </w:p>
    <w:p>
      <w:pPr>
        <w:spacing w:after="100" w:before="0"/>
      </w:pPr>
      <w:r>
        <w:rPr>
          <w:b w:val="0"/>
        </w:rPr>
        <w:t>A. 70</w:t>
      </w:r>
    </w:p>
    <w:p>
      <w:pPr>
        <w:spacing w:after="100" w:before="0"/>
      </w:pPr>
      <w:r>
        <w:rPr>
          <w:b w:val="0"/>
        </w:rPr>
        <w:t>B. 72</w:t>
      </w:r>
    </w:p>
    <w:p>
      <w:pPr>
        <w:spacing w:after="100" w:before="0"/>
      </w:pPr>
      <w:r>
        <w:rPr>
          <w:b w:val="0"/>
        </w:rPr>
        <w:t>C. 74</w:t>
      </w:r>
    </w:p>
    <w:p>
      <w:pPr>
        <w:spacing w:after="100" w:before="0"/>
      </w:pPr>
      <w:r>
        <w:rPr>
          <w:b w:val="0"/>
        </w:rPr>
        <w:t>D.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78. Key Points Additional Information Important Points</w:t>
      </w:r>
    </w:p>
    <w:p>
      <w:pPr>
        <w:spacing w:before="0"/>
      </w:pPr>
      <w:r>
        <w:rPr>
          <w:b w:val="0"/>
        </w:rPr>
        <w:t>• The Senior National Football Championship for Santosh Trophy is one of India's premier football tournaments, organized under the aegis of the All India Football Federation (AIFF).</w:t>
      </w:r>
    </w:p>
    <w:p>
      <w:pPr>
        <w:spacing w:before="0"/>
      </w:pPr>
      <w:r>
        <w:rPr>
          <w:b w:val="0"/>
        </w:rPr>
        <w:t>• The 78th edition of the championship commenced in December 2024, showcasing top talent from across Indian states and union territories.</w:t>
      </w:r>
    </w:p>
    <w:p>
      <w:pPr>
        <w:spacing w:before="0"/>
      </w:pPr>
      <w:r>
        <w:rPr>
          <w:b w:val="0"/>
        </w:rPr>
        <w:t>• The tournament is renowned for promoting grassroots football and providing a platform for talented players to demonstrate their skills at a national level.</w:t>
      </w:r>
    </w:p>
    <w:p>
      <w:pPr>
        <w:spacing w:before="0"/>
      </w:pPr>
      <w:r>
        <w:rPr>
          <w:b w:val="0"/>
        </w:rPr>
        <w:t>• The championship has a rich history, with its inception dating back to 1941, making it one of the oldest football tournaments in India.</w:t>
      </w:r>
    </w:p>
    <w:p>
      <w:pPr>
        <w:spacing w:before="0"/>
      </w:pPr>
      <w:r>
        <w:rPr>
          <w:b w:val="0"/>
        </w:rPr>
        <w:t>• The Santosh Trophy is contested by regional teams, representing different states and governmental institutions, fostering a sense of regional pride and competition.</w:t>
      </w:r>
    </w:p>
    <w:p>
      <w:pPr>
        <w:spacing w:before="0"/>
      </w:pPr>
      <w:r>
        <w:rPr>
          <w:b w:val="0"/>
        </w:rPr>
        <w:t>• All India Football Federation (AIFF): The AIFF, established in 1937, is the governing body for football in India, responsible for organizing national-level tournaments including the Santosh Trophy.</w:t>
      </w:r>
    </w:p>
    <w:p>
      <w:pPr>
        <w:spacing w:before="0"/>
      </w:pPr>
      <w:r>
        <w:rPr>
          <w:b w:val="0"/>
        </w:rPr>
        <w:t>• It aims to promote and regulate football across the country, ensuring the sport's growth and development.</w:t>
      </w:r>
    </w:p>
    <w:p>
      <w:pPr>
        <w:spacing w:before="0"/>
      </w:pPr>
      <w:r>
        <w:rPr>
          <w:b w:val="0"/>
        </w:rPr>
        <w:t>• The AIFF is affiliated with the Asian Football Confederation (AFC) and the FIFA, enabling Indian teams to participate in international competitions.</w:t>
      </w:r>
    </w:p>
    <w:p>
      <w:pPr>
        <w:spacing w:before="0"/>
      </w:pPr>
      <w:r>
        <w:rPr>
          <w:b w:val="0"/>
        </w:rPr>
        <w:t>• History of Santosh Trophy: The trophy was instituted in 1941 and named after Maharaja Sir Manmatha Nath Roy Chowdhary of Santosh, a region in present-day Bangladesh.</w:t>
      </w:r>
    </w:p>
    <w:p>
      <w:pPr>
        <w:spacing w:before="0"/>
      </w:pPr>
      <w:r>
        <w:rPr>
          <w:b w:val="0"/>
        </w:rPr>
        <w:t>• Initially, the tournament was the premier football competition in India, attracting the best players from across the nation.</w:t>
      </w:r>
    </w:p>
    <w:p>
      <w:pPr>
        <w:spacing w:before="0"/>
      </w:pPr>
      <w:r>
        <w:rPr>
          <w:b w:val="0"/>
        </w:rPr>
        <w:t>• Over the years, its significance has evolved, serving as a platform for nurturing young talent.</w:t>
      </w:r>
    </w:p>
    <w:p>
      <w:pPr>
        <w:spacing w:before="0"/>
      </w:pPr>
      <w:r>
        <w:rPr>
          <w:b w:val="0"/>
        </w:rPr>
        <w:t>• Format of the Tournament: The championship is divided into qualifying rounds followed by the final round, where teams compete in a league-cum-knockout format.</w:t>
      </w:r>
    </w:p>
    <w:p>
      <w:pPr>
        <w:spacing w:before="0"/>
      </w:pPr>
      <w:r>
        <w:rPr>
          <w:b w:val="0"/>
        </w:rPr>
        <w:t>• Teams represent states, union territories, and government institutions, such as Railways and Services.</w:t>
      </w:r>
    </w:p>
    <w:p>
      <w:pPr>
        <w:spacing w:before="0"/>
      </w:pPr>
      <w:r>
        <w:rPr>
          <w:b w:val="0"/>
        </w:rPr>
        <w:t>• The final round of the 78th edition in December 2024 is expected to witness fierce competition among the top qualifying teams.</w:t>
      </w:r>
    </w:p>
    <w:p>
      <w:pPr>
        <w:spacing w:before="0"/>
      </w:pPr>
      <w:r>
        <w:rPr>
          <w:b w:val="0"/>
        </w:rPr>
        <w:t>• Legacy and Importance: The Santosh Trophy has historically been a stepping stone for many players who later represented India at the international level.</w:t>
      </w:r>
    </w:p>
    <w:p>
      <w:pPr>
        <w:spacing w:before="0"/>
      </w:pPr>
      <w:r>
        <w:rPr>
          <w:b w:val="0"/>
        </w:rPr>
        <w:t>• It plays a pivotal role in promoting football in less-represented regions and encouraging young players to pursue the sport professionally.</w:t>
      </w:r>
    </w:p>
    <w:p>
      <w:pPr>
        <w:spacing w:before="0"/>
      </w:pPr>
      <w:r>
        <w:rPr>
          <w:b w:val="0"/>
        </w:rPr>
        <w:t>• Despite facing competition from professional leagues like the Indian Super League (ISL), the Santosh Trophy remains a cherished tournament for showcasing regional pride and footballing talent.</w:t>
      </w:r>
    </w:p>
    <w:p>
      <w:pPr>
        <w:spacing w:before="0"/>
      </w:pPr>
      <w:r>
        <w:rPr>
          <w:b w:val="0"/>
        </w:rPr>
        <w:t>• Challenges Faced: The Santosh Trophy has struggled to maintain its popularity amidst the rise of professional leagues like the ISL and I-League.</w:t>
      </w:r>
    </w:p>
    <w:p>
      <w:pPr>
        <w:spacing w:before="0"/>
      </w:pPr>
      <w:r>
        <w:rPr>
          <w:b w:val="0"/>
        </w:rPr>
        <w:t>• Efforts are being made to revitalize the tournament by ensuring better coverage, infrastructure, and incentives for participating teams.</w:t>
      </w:r>
    </w:p>
    <w:p>
      <w:pPr>
        <w:spacing w:before="0"/>
      </w:pPr>
      <w:r>
        <w:rPr>
          <w:b w:val="0"/>
        </w:rPr>
        <w:t>• Future Prospects: The AIFF aims to integrate the Santosh Trophy with India's broader football development agenda, ensuring its relevance in the modern footballing ecosystem.</w:t>
      </w:r>
    </w:p>
    <w:p>
      <w:pPr>
        <w:spacing w:before="0"/>
      </w:pPr>
      <w:r>
        <w:rPr>
          <w:b w:val="0"/>
        </w:rPr>
        <w:t>• Plans to improve the tournament's visibility and attract sponsorships are underway to preserve its legacy and promote grassroots football.</w:t>
      </w:r>
    </w:p>
    <w:p>
      <w:pPr>
        <w:spacing w:before="0"/>
      </w:pPr>
      <w:r>
        <w:rPr>
          <w:b w:val="0"/>
        </w:rPr>
      </w:r>
    </w:p>
    <w:p>
      <w:pPr>
        <w:spacing w:after="100" w:line="360" w:lineRule="auto" w:before="0"/>
      </w:pPr>
      <w:r>
        <w:rPr>
          <w:b w:val="0"/>
        </w:rPr>
        <w:t>21. Sand Artist Sudarsan Pattnaik was appointed as the brand mbassador For Census 2027 by the Government of India. In which year, he was honored with the Padma Shri for his contributions to arts?</w:t>
      </w:r>
    </w:p>
    <w:p>
      <w:pPr>
        <w:spacing w:before="0"/>
      </w:pPr>
      <w:r>
        <w:rPr>
          <w:b w:val="0"/>
        </w:rPr>
      </w:r>
    </w:p>
    <w:p>
      <w:pPr>
        <w:spacing w:after="100" w:before="0"/>
      </w:pPr>
      <w:r>
        <w:rPr>
          <w:b w:val="0"/>
        </w:rPr>
        <w:t>A. 2012</w:t>
      </w:r>
    </w:p>
    <w:p>
      <w:pPr>
        <w:spacing w:after="100" w:before="0"/>
      </w:pPr>
      <w:r>
        <w:rPr>
          <w:b w:val="0"/>
        </w:rPr>
        <w:t>B. 2014</w:t>
      </w:r>
    </w:p>
    <w:p>
      <w:pPr>
        <w:spacing w:after="100" w:before="0"/>
      </w:pPr>
      <w:r>
        <w:rPr>
          <w:b w:val="0"/>
        </w:rPr>
        <w:t>C. 2015</w:t>
      </w:r>
    </w:p>
    <w:p>
      <w:pPr>
        <w:spacing w:after="100" w:before="0"/>
      </w:pPr>
      <w:r>
        <w:rPr>
          <w:b w:val="0"/>
        </w:rPr>
        <w:t>D. 2017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2014. In News Key Points Additional Information</w:t>
      </w:r>
    </w:p>
    <w:p>
      <w:pPr>
        <w:spacing w:before="0"/>
      </w:pPr>
      <w:r>
        <w:rPr>
          <w:b w:val="0"/>
        </w:rPr>
        <w:t>• Sudarsan Pattnaik has been named the Brand Ambassador for Census 2027 by the Government of India.</w:t>
      </w:r>
    </w:p>
    <w:p>
      <w:pPr>
        <w:spacing w:before="0"/>
      </w:pPr>
      <w:r>
        <w:rPr>
          <w:b w:val="0"/>
        </w:rPr>
        <w:t>• Sudarsan Pattnaik was honored with the Padma Shri, India's fourth-highest civilian award, in the year 2014.</w:t>
      </w:r>
    </w:p>
    <w:p>
      <w:pPr>
        <w:spacing w:before="0"/>
      </w:pPr>
      <w:r>
        <w:rPr>
          <w:b w:val="0"/>
        </w:rPr>
        <w:t>• He is a world-renowned sand artist from Odisha known for using his art to address global social issues.</w:t>
      </w:r>
    </w:p>
    <w:p>
      <w:pPr>
        <w:spacing w:before="0"/>
      </w:pPr>
      <w:r>
        <w:rPr>
          <w:b w:val="0"/>
        </w:rPr>
        <w:t>• Census 2027 will be India's first-ever digital census, and Pattnaik will lead the awareness campaign.</w:t>
      </w:r>
    </w:p>
    <w:p>
      <w:pPr>
        <w:spacing w:before="0"/>
      </w:pPr>
      <w:r>
        <w:rPr>
          <w:b w:val="0"/>
        </w:rPr>
        <w:t>• Sudarsan Pattnaik Award - Padma Shri (2014)</w:t>
      </w:r>
    </w:p>
    <w:p>
      <w:pPr>
        <w:spacing w:before="0"/>
      </w:pPr>
      <w:r>
        <w:rPr>
          <w:b w:val="0"/>
        </w:rPr>
        <w:t>• Records - Guinness World Record holder</w:t>
      </w:r>
    </w:p>
    <w:p>
      <w:pPr>
        <w:spacing w:before="0"/>
      </w:pPr>
      <w:r>
        <w:rPr>
          <w:b w:val="0"/>
        </w:rPr>
        <w:t>• Role - Brand Ambassador for Census 2027</w:t>
      </w:r>
    </w:p>
    <w:p>
      <w:pPr>
        <w:spacing w:before="0"/>
      </w:pPr>
      <w:r>
        <w:rPr>
          <w:b w:val="0"/>
        </w:rPr>
        <w:t>• Census 2027 The exercise includes self-enumeration via a dedicated online portal for the first time.</w:t>
      </w:r>
    </w:p>
    <w:p>
      <w:pPr>
        <w:spacing w:before="0"/>
      </w:pPr>
      <w:r>
        <w:rPr>
          <w:b w:val="0"/>
        </w:rPr>
        <w:t>• Phase 1 (House listing) starts in 2026, while Phase 2 (Population enumeration) occurs in Feb 2027.</w:t>
      </w:r>
    </w:p>
    <w:p>
      <w:pPr>
        <w:spacing w:before="0"/>
      </w:pPr>
      <w:r>
        <w:rPr>
          <w:b w:val="0"/>
        </w:rPr>
        <w:t>• Padma Awards Announced annually on Republic Day, these are conferred by the President of India at Rashtrapati Bhavan.</w:t>
      </w:r>
    </w:p>
    <w:p>
      <w:pPr>
        <w:spacing w:before="0"/>
      </w:pPr>
      <w:r>
        <w:rPr>
          <w:b w:val="0"/>
        </w:rPr>
      </w:r>
    </w:p>
    <w:p>
      <w:pPr>
        <w:spacing w:after="100" w:line="360" w:lineRule="auto" w:before="0"/>
      </w:pPr>
      <w:r>
        <w:rPr>
          <w:b w:val="0"/>
        </w:rPr>
        <w:t>22. In April 2026, the President of India approved the prestigious 'Police Colour' award for the police force of which state, coinciding with its 91st Foundation Day?</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Bihar</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In News Key Points Additional Information Confusion Points</w:t>
      </w:r>
    </w:p>
    <w:p>
      <w:pPr>
        <w:spacing w:before="0"/>
      </w:pPr>
      <w:r>
        <w:rPr>
          <w:b w:val="0"/>
        </w:rPr>
        <w:t>• The President of India approved the prestigious 'Police Colour' award for the Odisha Police in April 2026.</w:t>
      </w:r>
    </w:p>
    <w:p>
      <w:pPr>
        <w:spacing w:before="0"/>
      </w:pPr>
      <w:r>
        <w:rPr>
          <w:b w:val="0"/>
        </w:rPr>
        <w:t>• The award coincides with Odisha’s 91st Foundation Day. Odisha was the first state in India to be formed on a linguistic basis on April 1, 1936.</w:t>
      </w:r>
    </w:p>
    <w:p>
      <w:pPr>
        <w:spacing w:before="0"/>
      </w:pPr>
      <w:r>
        <w:rPr>
          <w:b w:val="0"/>
        </w:rPr>
        <w:t>• The 'Police Colour' is the highest national honor bestowed upon a police force for exceptional dedication and success in law and order.</w:t>
      </w:r>
    </w:p>
    <w:p>
      <w:pPr>
        <w:spacing w:before="0"/>
      </w:pPr>
      <w:r>
        <w:rPr>
          <w:b w:val="0"/>
        </w:rPr>
        <w:t>• The recognition reinforces the Odisha Police motto: "Service and Security".</w:t>
      </w:r>
    </w:p>
    <w:p>
      <w:pPr>
        <w:spacing w:before="0"/>
      </w:pPr>
      <w:r>
        <w:rPr>
          <w:b w:val="0"/>
        </w:rPr>
        <w:t>• Odisha Foundation Day (Utkala Dibasa) Date: April 1</w:t>
      </w:r>
    </w:p>
    <w:p>
      <w:pPr>
        <w:spacing w:before="0"/>
      </w:pPr>
      <w:r>
        <w:rPr>
          <w:b w:val="0"/>
        </w:rPr>
        <w:t>• 91st Anniversary (2026): Celebrated with a 14-day "Odia Pakhya" (fortnight) from April 1 to April 14.</w:t>
      </w:r>
    </w:p>
    <w:p>
      <w:pPr>
        <w:spacing w:before="0"/>
      </w:pPr>
      <w:r>
        <w:rPr>
          <w:b w:val="0"/>
        </w:rPr>
        <w:t>• Ministry of Home Affairs (MHA) The MHA conveys the Presidential approval for such honors to the State's Chief Secretary.</w:t>
      </w:r>
    </w:p>
    <w:p>
      <w:pPr>
        <w:spacing w:before="0"/>
      </w:pPr>
      <w:r>
        <w:rPr>
          <w:b w:val="0"/>
        </w:rPr>
        <w:t>• Symbolism The force's flag will be formally adorned with an emblem of distinction during a ceremonial event.</w:t>
      </w:r>
    </w:p>
    <w:p>
      <w:pPr>
        <w:spacing w:before="0"/>
      </w:pPr>
      <w:r>
        <w:rPr>
          <w:b w:val="0"/>
        </w:rPr>
        <w:t>• Linguistic Basis Odisha became a separate province in 1936, carved out of the Bihar and Orissa Province and the Madras Presidency.</w:t>
      </w:r>
    </w:p>
    <w:p>
      <w:pPr>
        <w:spacing w:before="0"/>
      </w:pPr>
      <w:r>
        <w:rPr>
          <w:b w:val="0"/>
        </w:rPr>
        <w:t>• Andhra Pradesh was the first state to be created on a linguistic basis after India's independence. But before our independence, Odisha was created on a linguistic basis.</w:t>
      </w:r>
    </w:p>
    <w:p>
      <w:pPr>
        <w:spacing w:before="0"/>
      </w:pPr>
      <w:r>
        <w:rPr>
          <w:b w:val="0"/>
        </w:rPr>
      </w:r>
    </w:p>
    <w:p>
      <w:pPr>
        <w:spacing w:after="100" w:line="360" w:lineRule="auto" w:before="0"/>
      </w:pPr>
      <w:r>
        <w:rPr>
          <w:b w:val="0"/>
        </w:rPr>
        <w:t>23. In which state is the newly designated 99th Ramsar site of India, the Shekha Jheel Bird Sanctuary, located?</w:t>
      </w:r>
    </w:p>
    <w:p>
      <w:pPr>
        <w:spacing w:before="0"/>
      </w:pPr>
      <w:r>
        <w:rPr>
          <w:b w:val="0"/>
        </w:rPr>
      </w:r>
    </w:p>
    <w:p>
      <w:pPr>
        <w:spacing w:after="100" w:before="0"/>
      </w:pPr>
      <w:r>
        <w:rPr>
          <w:b w:val="0"/>
        </w:rPr>
        <w:t>A. Gujarat</w:t>
      </w:r>
    </w:p>
    <w:p>
      <w:pPr>
        <w:spacing w:after="100" w:before="0"/>
      </w:pPr>
      <w:r>
        <w:rPr>
          <w:b w:val="0"/>
        </w:rPr>
        <w:t>B. Uttar Pradesh</w:t>
      </w:r>
    </w:p>
    <w:p>
      <w:pPr>
        <w:spacing w:after="100" w:before="0"/>
      </w:pPr>
      <w:r>
        <w:rPr>
          <w:b w:val="0"/>
        </w:rPr>
        <w:t>C. Madhya Pradesh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Shekha Jheel Bird Sanctuary, which was recently designated as India's 99th Ramsar site, is located in Aligarh, Uttar Pradesh.</w:t>
      </w:r>
    </w:p>
    <w:p>
      <w:pPr>
        <w:spacing w:before="0"/>
      </w:pPr>
      <w:r>
        <w:rPr>
          <w:b w:val="0"/>
        </w:rPr>
      </w:r>
    </w:p>
    <w:p>
      <w:pPr>
        <w:spacing w:after="100" w:line="360" w:lineRule="auto" w:before="0"/>
      </w:pPr>
      <w:r>
        <w:rPr>
          <w:b w:val="0"/>
        </w:rPr>
        <w:t>24. What is the name of the first comprehensive mobile banking app launched by Bank of Baroda and Reliance Jio specifically for feature phone users?</w:t>
      </w:r>
    </w:p>
    <w:p>
      <w:pPr>
        <w:spacing w:before="0"/>
      </w:pPr>
      <w:r>
        <w:rPr>
          <w:b w:val="0"/>
        </w:rPr>
      </w:r>
    </w:p>
    <w:p>
      <w:pPr>
        <w:spacing w:after="100" w:before="0"/>
      </w:pPr>
      <w:r>
        <w:rPr>
          <w:b w:val="0"/>
        </w:rPr>
        <w:t>A. BoB World Digital</w:t>
      </w:r>
    </w:p>
    <w:p>
      <w:pPr>
        <w:spacing w:after="100" w:before="0"/>
      </w:pPr>
      <w:r>
        <w:rPr>
          <w:b w:val="0"/>
        </w:rPr>
        <w:t>B. BoB World Lite</w:t>
      </w:r>
    </w:p>
    <w:p>
      <w:pPr>
        <w:spacing w:after="100" w:before="0"/>
      </w:pPr>
      <w:r>
        <w:rPr>
          <w:b w:val="0"/>
        </w:rPr>
        <w:t>C. BoB World Connect</w:t>
      </w:r>
    </w:p>
    <w:p>
      <w:pPr>
        <w:spacing w:after="100" w:before="0"/>
      </w:pPr>
      <w:r>
        <w:rPr>
          <w:b w:val="0"/>
        </w:rPr>
        <w:t>D. BoB World Express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Bank of Baroda and Reliance Jio launched BoB World Lite, an industry-first mobile banking app for feature phone users on the JioPhone Prima 4G.</w:t>
      </w:r>
    </w:p>
    <w:p>
      <w:pPr>
        <w:spacing w:before="0"/>
      </w:pPr>
      <w:r>
        <w:rPr>
          <w:b w:val="0"/>
        </w:rPr>
      </w:r>
    </w:p>
    <w:p>
      <w:pPr>
        <w:spacing w:after="100" w:line="360" w:lineRule="auto" w:before="0"/>
      </w:pPr>
      <w:r>
        <w:rPr>
          <w:b w:val="0"/>
        </w:rPr>
        <w:t>25. The recently commissioned INS Taragiri belongs to which class of frigate, and which shipyard has built this potent platform?</w:t>
      </w:r>
    </w:p>
    <w:p>
      <w:pPr>
        <w:spacing w:before="0"/>
      </w:pPr>
      <w:r>
        <w:rPr>
          <w:b w:val="0"/>
        </w:rPr>
      </w:r>
    </w:p>
    <w:p>
      <w:pPr>
        <w:spacing w:after="100" w:before="0"/>
      </w:pPr>
      <w:r>
        <w:rPr>
          <w:b w:val="0"/>
        </w:rPr>
        <w:t>A. Project 17A; Mazagon Dock Shipbuilders Limited</w:t>
      </w:r>
    </w:p>
    <w:p>
      <w:pPr>
        <w:spacing w:after="100" w:before="0"/>
      </w:pPr>
      <w:r>
        <w:rPr>
          <w:b w:val="0"/>
        </w:rPr>
        <w:t>B. Project 75I; Goa Shipyard Limited</w:t>
      </w:r>
    </w:p>
    <w:p>
      <w:pPr>
        <w:spacing w:after="100" w:before="0"/>
      </w:pPr>
      <w:r>
        <w:rPr>
          <w:b w:val="0"/>
        </w:rPr>
        <w:t>C. Project 28; Cochin Shipyard Limited</w:t>
      </w:r>
    </w:p>
    <w:p>
      <w:pPr>
        <w:spacing w:after="100" w:before="0"/>
      </w:pPr>
      <w:r>
        <w:rPr>
          <w:b w:val="0"/>
        </w:rPr>
        <w:t>D. Project 15B; Garden Reach Shipbuilders &amp; Engineers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Project 17A; Mazagon Dock Shipbuilders Limited. In News Key Points Additional Information</w:t>
      </w:r>
    </w:p>
    <w:p>
      <w:pPr>
        <w:spacing w:before="0"/>
      </w:pPr>
      <w:r>
        <w:rPr>
          <w:b w:val="0"/>
        </w:rPr>
        <w:t>• Raksha Mantri Shri Rajnath Singh commissioned INS Taragiri, the fourth stealth frigate of Project 17A, into the Indian Navy at Visakhapatnam on April 03, 2026.</w:t>
      </w:r>
    </w:p>
    <w:p>
      <w:pPr>
        <w:spacing w:before="0"/>
      </w:pPr>
      <w:r>
        <w:rPr>
          <w:b w:val="0"/>
        </w:rPr>
        <w:t>• INS Taragiri is the fourth platform of the Project 17A (Nilgiri-class) stealth frigates, designed by the Warship Design Bureau and built by Mazagon Dock Shipbuilders Limited (MDL).</w:t>
      </w:r>
    </w:p>
    <w:p>
      <w:pPr>
        <w:spacing w:before="0"/>
      </w:pPr>
      <w:r>
        <w:rPr>
          <w:b w:val="0"/>
        </w:rPr>
        <w:t>• The warship has a displacement of approximately 6,670 tonnes and features over 75% indigenous content, involving more than 200 MSMEs.</w:t>
      </w:r>
    </w:p>
    <w:p>
      <w:pPr>
        <w:spacing w:before="0"/>
      </w:pPr>
      <w:r>
        <w:rPr>
          <w:b w:val="0"/>
        </w:rPr>
        <w:t>• It is equipped with advanced stealth technology, reduced radar signatures, and a "Combined Diesel or Gas" (CODOG) propulsion system.</w:t>
      </w:r>
    </w:p>
    <w:p>
      <w:pPr>
        <w:spacing w:before="0"/>
      </w:pPr>
      <w:r>
        <w:rPr>
          <w:b w:val="0"/>
        </w:rPr>
        <w:t>• The ship's weaponry includes BrahMos supersonic surface-to-surface missiles, medium-range surface-to-air missiles, and an indigenous anti-submarine suite.</w:t>
      </w:r>
    </w:p>
    <w:p>
      <w:pPr>
        <w:spacing w:before="0"/>
      </w:pPr>
      <w:r>
        <w:rPr>
          <w:b w:val="0"/>
        </w:rPr>
        <w:t>• Project 17A (Nilgiri-class) Context - A follow-on to the Project 17 (Shivalik-class) frigates with improved stealth features, advanced weapons, and sensors.</w:t>
      </w:r>
    </w:p>
    <w:p>
      <w:pPr>
        <w:spacing w:before="0"/>
      </w:pPr>
      <w:r>
        <w:rPr>
          <w:b w:val="0"/>
        </w:rPr>
        <w:t>• Shipbuilders - The project is divided between Mazagon Dock Shipbuilders Limited (MDL) and Garden Reach Shipbuilders &amp; Engineers (GRSE).</w:t>
      </w:r>
    </w:p>
    <w:p>
      <w:pPr>
        <w:spacing w:before="0"/>
      </w:pPr>
      <w:r>
        <w:rPr>
          <w:b w:val="0"/>
        </w:rPr>
        <w:t>• Defence Exports &amp; Economy Financial Milestone - India's defence exports reached an all-time high of Rs 38,424 crore in the Financial Year 2025-26.</w:t>
      </w:r>
    </w:p>
    <w:p>
      <w:pPr>
        <w:spacing w:before="0"/>
      </w:pPr>
      <w:r>
        <w:rPr>
          <w:b w:val="0"/>
        </w:rPr>
        <w:t>• Trade - Approximately 95% of India's trade by volume and 68% by value is moved through maritime routes.</w:t>
      </w:r>
    </w:p>
    <w:p>
      <w:pPr>
        <w:spacing w:before="0"/>
      </w:pPr>
      <w:r>
        <w:rPr>
          <w:b w:val="0"/>
        </w:rPr>
        <w:t>• Technological Features Stealth - Utilizes integrated hull construction and specialized radar-absorbent coatings to reduce Radar Cross-Section (RCS).</w:t>
      </w:r>
    </w:p>
    <w:p>
      <w:pPr>
        <w:spacing w:before="0"/>
      </w:pPr>
      <w:r>
        <w:rPr>
          <w:b w:val="0"/>
        </w:rPr>
        <w:t>• Digital Infrastructure - The Navy now plays a critical role in securing undersea internet cables that carry the vast majority of global data.</w:t>
      </w:r>
    </w:p>
    <w:p>
      <w:pPr>
        <w:spacing w:before="0"/>
      </w:pPr>
      <w:r>
        <w:rPr>
          <w:b w:val="0"/>
        </w:rPr>
        <w:t>• Indian Navy Leadership Chief of the Naval Staff - Admiral Dinesh K Tripathi.</w:t>
      </w:r>
    </w:p>
    <w:p>
      <w:pPr>
        <w:spacing w:before="0"/>
      </w:pPr>
      <w:r>
        <w:rPr>
          <w:b w:val="0"/>
        </w:rPr>
        <w:t>• Chief of Defence Staff - General Anil Chauhan.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