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study of viruses is called ________.</w:t>
      </w:r>
    </w:p>
    <w:p>
      <w:pPr>
        <w:spacing w:before="0"/>
      </w:pPr>
      <w:r>
        <w:rPr>
          <w:b w:val="0"/>
        </w:rPr>
      </w:r>
    </w:p>
    <w:p>
      <w:pPr>
        <w:spacing w:after="100" w:before="0"/>
      </w:pPr>
      <w:r>
        <w:rPr>
          <w:b w:val="0"/>
        </w:rPr>
        <w:t>A. biology</w:t>
      </w:r>
    </w:p>
    <w:p>
      <w:pPr>
        <w:spacing w:after="100" w:before="0"/>
      </w:pPr>
      <w:r>
        <w:rPr>
          <w:b w:val="0"/>
        </w:rPr>
        <w:t>B. pathology</w:t>
      </w:r>
    </w:p>
    <w:p>
      <w:pPr>
        <w:spacing w:after="100" w:before="0"/>
      </w:pPr>
      <w:r>
        <w:rPr>
          <w:b w:val="0"/>
        </w:rPr>
        <w:t>C. paedology</w:t>
      </w:r>
    </w:p>
    <w:p>
      <w:pPr>
        <w:spacing w:after="100" w:before="0"/>
      </w:pPr>
      <w:r>
        <w:rPr>
          <w:b w:val="0"/>
        </w:rPr>
        <w:t>D. virology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virology Key Points Additional Information</w:t>
      </w:r>
    </w:p>
    <w:p>
      <w:pPr>
        <w:spacing w:before="0"/>
      </w:pPr>
      <w:r>
        <w:rPr>
          <w:b w:val="0"/>
        </w:rPr>
        <w:t>• A Virus is an infectious agent that replicates only inside the living cells of an organism. The virus was discovered by Dmitri Ivanovsky.</w:t>
      </w:r>
    </w:p>
    <w:p>
      <w:pPr>
        <w:spacing w:before="0"/>
      </w:pPr>
      <w:r>
        <w:rPr>
          <w:b w:val="0"/>
        </w:rPr>
        <w:t>• The tobacco mosaic virus is the first discovered virus.</w:t>
      </w:r>
    </w:p>
    <w:p>
      <w:pPr>
        <w:spacing w:before="0"/>
      </w:pPr>
      <w:r>
        <w:rPr>
          <w:b w:val="0"/>
        </w:rPr>
        <w:t>• The study of viruses is known as virology.</w:t>
      </w:r>
    </w:p>
    <w:p>
      <w:pPr>
        <w:spacing w:before="0"/>
      </w:pPr>
      <w:r>
        <w:rPr>
          <w:b w:val="0"/>
        </w:rPr>
        <w:t>• Virology is a subfield of microbiology.</w:t>
      </w:r>
    </w:p>
    <w:p>
      <w:pPr>
        <w:spacing w:before="0"/>
      </w:pPr>
      <w:r>
        <w:rPr>
          <w:b w:val="0"/>
        </w:rPr>
        <w:t>• Dmitri Ivanovsky is one of the co-founders of virology.</w:t>
      </w:r>
    </w:p>
    <w:p>
      <w:pPr>
        <w:spacing w:before="0"/>
      </w:pPr>
      <w:r>
        <w:rPr>
          <w:b w:val="0"/>
        </w:rPr>
        <w:t>• A Virus mainly consists of: Genetic material (DNA or RNA).</w:t>
      </w:r>
    </w:p>
    <w:p>
      <w:pPr>
        <w:spacing w:before="0"/>
      </w:pPr>
      <w:r>
        <w:rPr>
          <w:b w:val="0"/>
        </w:rPr>
        <w:t>• A protein coat that surrounds and protects the genetic material.</w:t>
      </w:r>
    </w:p>
    <w:p>
      <w:pPr>
        <w:spacing w:before="0"/>
      </w:pPr>
      <w:r>
        <w:rPr>
          <w:b w:val="0"/>
        </w:rPr>
        <w:t>• An outside envelope of lipids.</w:t>
      </w:r>
    </w:p>
    <w:p>
      <w:pPr>
        <w:spacing w:before="0"/>
      </w:pPr>
      <w:r>
        <w:rPr>
          <w:b w:val="0"/>
        </w:rPr>
        <w:t>• Pathology is the study of the causes and effects of disease.</w:t>
      </w:r>
    </w:p>
    <w:p>
      <w:pPr>
        <w:spacing w:before="0"/>
      </w:pPr>
      <w:r>
        <w:rPr>
          <w:b w:val="0"/>
        </w:rPr>
        <w:t>• Paedology is the study of children's behaviour and development.</w:t>
      </w:r>
    </w:p>
    <w:p>
      <w:pPr>
        <w:spacing w:before="0"/>
      </w:pPr>
      <w:r>
        <w:rPr>
          <w:b w:val="0"/>
        </w:rPr>
        <w:t>• Biology is the study of life and living organisms.</w:t>
      </w:r>
    </w:p>
    <w:p>
      <w:pPr>
        <w:spacing w:before="0"/>
      </w:pPr>
      <w:r>
        <w:rPr>
          <w:b w:val="0"/>
        </w:rPr>
      </w:r>
    </w:p>
    <w:p>
      <w:pPr>
        <w:spacing w:after="100" w:line="360" w:lineRule="auto" w:before="0"/>
      </w:pPr>
      <w:r>
        <w:rPr>
          <w:b w:val="0"/>
        </w:rPr>
        <w:t>2. What is the causal agent of Chikungunya</w:t>
      </w:r>
    </w:p>
    <w:p>
      <w:pPr>
        <w:spacing w:before="0"/>
      </w:pPr>
      <w:r>
        <w:rPr>
          <w:b w:val="0"/>
        </w:rPr>
      </w:r>
    </w:p>
    <w:p>
      <w:pPr>
        <w:spacing w:after="100" w:before="0"/>
      </w:pPr>
      <w:r>
        <w:rPr>
          <w:b w:val="0"/>
        </w:rPr>
        <w:t>A. Non-chlorophyllous bacterium</w:t>
      </w:r>
    </w:p>
    <w:p>
      <w:pPr>
        <w:spacing w:after="100" w:before="0"/>
      </w:pPr>
      <w:r>
        <w:rPr>
          <w:b w:val="0"/>
        </w:rPr>
        <w:t>B. Nematode</w:t>
      </w:r>
    </w:p>
    <w:p>
      <w:pPr>
        <w:spacing w:after="100" w:before="0"/>
      </w:pPr>
      <w:r>
        <w:rPr>
          <w:b w:val="0"/>
        </w:rPr>
        <w:t>C. Virus</w:t>
      </w:r>
    </w:p>
    <w:p>
      <w:pPr>
        <w:spacing w:after="100" w:before="0"/>
      </w:pPr>
      <w:r>
        <w:rPr>
          <w:b w:val="0"/>
        </w:rPr>
        <w:t>D. Fungus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Virus. Key Points Additional Information</w:t>
      </w:r>
    </w:p>
    <w:p>
      <w:pPr>
        <w:spacing w:before="0"/>
      </w:pPr>
      <w:r>
        <w:rPr>
          <w:b w:val="0"/>
        </w:rPr>
        <w:t>• Chikungunya is a mosquito-borne disease caused by the chikungunya virus.</w:t>
      </w:r>
    </w:p>
    <w:p>
      <w:pPr>
        <w:spacing w:before="0"/>
      </w:pPr>
      <w:r>
        <w:rPr>
          <w:b w:val="0"/>
        </w:rPr>
        <w:t>• Viruses are small intracellular parasites, which contain either an RNA or DNA genome surrounded by a protective, virus-coded protein coat.</w:t>
      </w:r>
    </w:p>
    <w:p>
      <w:pPr>
        <w:spacing w:before="0"/>
      </w:pPr>
      <w:r>
        <w:rPr>
          <w:b w:val="0"/>
        </w:rPr>
        <w:t>• A complete virus particle is called a virion.</w:t>
      </w:r>
    </w:p>
    <w:p>
      <w:pPr>
        <w:spacing w:before="0"/>
      </w:pPr>
      <w:r>
        <w:rPr>
          <w:b w:val="0"/>
        </w:rPr>
        <w:t>• Viruses are inert outside the host cell and can be crystallized.</w:t>
      </w:r>
    </w:p>
    <w:p>
      <w:pPr>
        <w:spacing w:before="0"/>
      </w:pPr>
      <w:r>
        <w:rPr>
          <w:b w:val="0"/>
        </w:rPr>
        <w:t>• The main purpose of a virus is to deliver its genome into the host cell to allow its transcription and translation by the host cell.</w:t>
      </w:r>
    </w:p>
    <w:p>
      <w:pPr>
        <w:spacing w:before="0"/>
      </w:pPr>
      <w:r>
        <w:rPr>
          <w:b w:val="0"/>
        </w:rPr>
        <w:t>• A bacteriophage is a virus that destroys bacteria.</w:t>
      </w:r>
    </w:p>
    <w:p>
      <w:pPr>
        <w:spacing w:before="0"/>
      </w:pPr>
      <w:r>
        <w:rPr>
          <w:b w:val="0"/>
        </w:rPr>
        <w:t>• Non-chlorophyllous bacterium - Bacteria are microscopic, single-celled organisms. They can be the cause of various diseases, but Chikungunya is not caused by any bacterial agent, whether it possesses chlorophyll or not. Chlorophyll is related to the ability of some bacteria (and plants) to perform photosynthesis, which is irrelevant to the conversation about the disease's causative agent.</w:t>
      </w:r>
    </w:p>
    <w:p>
      <w:pPr>
        <w:spacing w:before="0"/>
      </w:pPr>
      <w:r>
        <w:rPr>
          <w:b w:val="0"/>
        </w:rPr>
        <w:t>• Nematode - Nematodes, or roundworms, are a type of parasitic worm that can cause various diseases in humans, plants, and animals.</w:t>
      </w:r>
    </w:p>
    <w:p>
      <w:pPr>
        <w:spacing w:before="0"/>
      </w:pPr>
      <w:r>
        <w:rPr>
          <w:b w:val="0"/>
        </w:rPr>
        <w:t>• Fungus - Fungi are eukaryotic organisms that can be single-celled or multicellular. They can cause diseases in humans, known as mycoses, which can range from superficial, affecting the skin, to systemic, affecting multiple body systems.</w:t>
      </w:r>
    </w:p>
    <w:p>
      <w:pPr>
        <w:spacing w:before="0"/>
      </w:pPr>
      <w:r>
        <w:rPr>
          <w:b w:val="0"/>
        </w:rPr>
      </w:r>
    </w:p>
    <w:p>
      <w:pPr>
        <w:spacing w:after="100" w:line="360" w:lineRule="auto" w:before="0"/>
      </w:pPr>
      <w:r>
        <w:rPr>
          <w:b w:val="0"/>
        </w:rPr>
        <w:t>3. Consider the following statements with respect to Jainism: 1. The practice of agriculture was considered sinful, according to Jainism. 2. The first Jain Council was convened at Pataliputra by the leader of the Digambaras. Which of the following above given statements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Mahavira rejected the authority of the Vedas and objected to the Vedic rituals. Additional Information</w:t>
      </w:r>
    </w:p>
    <w:p>
      <w:pPr>
        <w:spacing w:before="0"/>
      </w:pPr>
      <w:r>
        <w:rPr>
          <w:b w:val="0"/>
        </w:rPr>
        <w:t>• He advocated a very holy and ethical code of life.</w:t>
      </w:r>
    </w:p>
    <w:p>
      <w:pPr>
        <w:spacing w:before="0"/>
      </w:pPr>
      <w:r>
        <w:rPr>
          <w:b w:val="0"/>
        </w:rPr>
        <w:t>• Even the practice of agriculture was considered sinful as it causes injury to the earth, worms and animals. Hence statement 1 is correct.</w:t>
      </w:r>
    </w:p>
    <w:p>
      <w:pPr>
        <w:spacing w:before="0"/>
      </w:pPr>
      <w:r>
        <w:rPr>
          <w:b w:val="0"/>
        </w:rPr>
        <w:t>• The first Jain Council was convened at Pataliputra by Sthulabahu, the leader of the Shwetambars. Hence statement 2 is NOT correct.</w:t>
      </w:r>
    </w:p>
    <w:p>
      <w:pPr>
        <w:spacing w:before="0"/>
      </w:pPr>
      <w:r>
        <w:rPr>
          <w:b w:val="0"/>
        </w:rPr>
        <w:t>• Various Jain monks led by Bhadrabagu and Chandragupta Maurya went to Sravana Belgola in Karnataka.</w:t>
      </w:r>
    </w:p>
    <w:p>
      <w:pPr>
        <w:spacing w:before="0"/>
      </w:pPr>
      <w:r>
        <w:rPr>
          <w:b w:val="0"/>
        </w:rPr>
        <w:t>• These came to be known as Digambars(Sky-clad or Naked).</w:t>
      </w:r>
    </w:p>
    <w:p>
      <w:pPr>
        <w:spacing w:before="0"/>
      </w:pPr>
      <w:r>
        <w:rPr>
          <w:b w:val="0"/>
        </w:rPr>
        <w:t>• They follow the tenets of religion strictly.</w:t>
      </w:r>
    </w:p>
    <w:p>
      <w:pPr>
        <w:spacing w:before="0"/>
      </w:pPr>
      <w:r>
        <w:rPr>
          <w:b w:val="0"/>
        </w:rPr>
        <w:t>• The monks who stayed back in north India were led by Sthulbahu, who changed the code of conduct for the monks.</w:t>
      </w:r>
    </w:p>
    <w:p>
      <w:pPr>
        <w:spacing w:before="0"/>
      </w:pPr>
      <w:r>
        <w:rPr>
          <w:b w:val="0"/>
        </w:rPr>
        <w:t>• This sect became more liberal and started wearing white clothes. Hence, they came to be known as Swetambars.</w:t>
      </w:r>
    </w:p>
    <w:p>
      <w:pPr>
        <w:spacing w:before="0"/>
      </w:pPr>
      <w:r>
        <w:rPr>
          <w:b w:val="0"/>
        </w:rPr>
      </w:r>
    </w:p>
    <w:p>
      <w:pPr>
        <w:spacing w:after="100" w:line="360" w:lineRule="auto" w:before="0"/>
      </w:pPr>
      <w:r>
        <w:rPr>
          <w:b w:val="0"/>
        </w:rPr>
        <w:t>4. After defeat in which battle, the Mughal emperor granted the Diwani rights of Bengal, Bihar and Orissa to East India Company?</w:t>
      </w:r>
    </w:p>
    <w:p>
      <w:pPr>
        <w:spacing w:before="0"/>
      </w:pPr>
      <w:r>
        <w:rPr>
          <w:b w:val="0"/>
        </w:rPr>
      </w:r>
    </w:p>
    <w:p>
      <w:pPr>
        <w:spacing w:after="100" w:before="0"/>
      </w:pPr>
      <w:r>
        <w:rPr>
          <w:b w:val="0"/>
        </w:rPr>
        <w:t>A. Battle of Plassey</w:t>
      </w:r>
    </w:p>
    <w:p>
      <w:pPr>
        <w:spacing w:after="100" w:before="0"/>
      </w:pPr>
      <w:r>
        <w:rPr>
          <w:b w:val="0"/>
        </w:rPr>
        <w:t>B. Battle of Haldighati</w:t>
      </w:r>
    </w:p>
    <w:p>
      <w:pPr>
        <w:spacing w:after="100" w:before="0"/>
      </w:pPr>
      <w:r>
        <w:rPr>
          <w:b w:val="0"/>
        </w:rPr>
        <w:t>C. Battle of Buxar</w:t>
      </w:r>
    </w:p>
    <w:p>
      <w:pPr>
        <w:spacing w:after="100" w:before="0"/>
      </w:pPr>
      <w:r>
        <w:rPr>
          <w:b w:val="0"/>
        </w:rPr>
        <w:t>D. Battle of Swally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treaty was signed after the Battle of Buxar in which the English East India Company defeated the allied army of the Mughal emperor, Mir Qasim, and the Nawab of Awadh.</w:t>
      </w:r>
    </w:p>
    <w:p>
      <w:pPr>
        <w:spacing w:before="0"/>
      </w:pPr>
      <w:r>
        <w:rPr>
          <w:b w:val="0"/>
        </w:rPr>
      </w:r>
    </w:p>
    <w:p>
      <w:pPr>
        <w:spacing w:after="100" w:line="360" w:lineRule="auto" w:before="0"/>
      </w:pPr>
      <w:r>
        <w:rPr>
          <w:b w:val="0"/>
        </w:rPr>
        <w:t>5. What remains constant in a simple harmonic motion?</w:t>
      </w:r>
    </w:p>
    <w:p>
      <w:pPr>
        <w:spacing w:before="0"/>
      </w:pPr>
      <w:r>
        <w:rPr>
          <w:b w:val="0"/>
        </w:rPr>
      </w:r>
    </w:p>
    <w:p>
      <w:pPr>
        <w:spacing w:after="100" w:before="0"/>
      </w:pPr>
      <w:r>
        <w:rPr>
          <w:b w:val="0"/>
        </w:rPr>
        <w:t>A. Potential energy</w:t>
      </w:r>
    </w:p>
    <w:p>
      <w:pPr>
        <w:spacing w:after="100" w:before="0"/>
      </w:pPr>
      <w:r>
        <w:rPr>
          <w:b w:val="0"/>
        </w:rPr>
        <w:t>B. Time Period</w:t>
      </w:r>
    </w:p>
    <w:p>
      <w:pPr>
        <w:spacing w:after="100" w:before="0"/>
      </w:pPr>
      <w:r>
        <w:rPr>
          <w:b w:val="0"/>
        </w:rPr>
        <w:t>C. Kinetic Energy</w:t>
      </w:r>
    </w:p>
    <w:p>
      <w:pPr>
        <w:spacing w:after="100" w:before="0"/>
      </w:pPr>
      <w:r>
        <w:rPr>
          <w:b w:val="0"/>
        </w:rPr>
        <w:t>D. All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The equation of SHM is given by: Y = A Sin (ω t + θ) Where A is amplitude, ω is the angular frequency, t is time and θ is the initial phase angle The relation between time period (T) and natural frequency is given by: T = 2π/ω Natural frequency is given by: ω = √((k/m)) The velocity of particle in SHM; V = ω A^2 - y^2, Where V = velocity, ω = angular velocity, A = amplitude and y = displacement. Kinetic energy (KE) = ½ m V2 Potential energy = 1/2 k y2 EXPLANATION:</w:t>
      </w:r>
    </w:p>
    <w:p>
      <w:pPr>
        <w:spacing w:before="0"/>
      </w:pPr>
      <w:r>
        <w:rPr>
          <w:b w:val="0"/>
        </w:rPr>
        <w:t>• Simple Harmonic Motion (SHM): Simple harmonic motion is a special type of periodic motion or oscillation where the restoring force is directly proportional to the displacement and acts in the direction opposite to that of displacement. Example: Motion of an undamped pendulum, undamped spring-mass system.</w:t>
      </w:r>
    </w:p>
    <w:p>
      <w:pPr>
        <w:spacing w:before="0"/>
      </w:pPr>
      <w:r>
        <w:rPr>
          <w:b w:val="0"/>
        </w:rPr>
        <w:t>• From the above discussion, we can say that the time period is what remains constant in a simple harmonic motion. So option 2 is correct.</w:t>
      </w:r>
    </w:p>
    <w:p>
      <w:pPr>
        <w:spacing w:before="0"/>
      </w:pPr>
      <w:r>
        <w:rPr>
          <w:b w:val="0"/>
        </w:rPr>
        <w:t>• The kinetic energy and potential energy depends on the displacement (y) that varies with time, so they are not constant during the motion.</w:t>
      </w:r>
    </w:p>
    <w:p>
      <w:pPr>
        <w:spacing w:before="0"/>
      </w:pPr>
      <w:r>
        <w:rPr>
          <w:b w:val="0"/>
        </w:rPr>
      </w:r>
    </w:p>
    <w:p>
      <w:pPr>
        <w:spacing w:after="100" w:line="360" w:lineRule="auto" w:before="0"/>
      </w:pPr>
      <w:r>
        <w:rPr>
          <w:b w:val="0"/>
        </w:rPr>
        <w:t>6. Kitab-ul-Hind was written by which of the following people?</w:t>
      </w:r>
    </w:p>
    <w:p>
      <w:pPr>
        <w:spacing w:before="0"/>
      </w:pPr>
      <w:r>
        <w:rPr>
          <w:b w:val="0"/>
        </w:rPr>
      </w:r>
    </w:p>
    <w:p>
      <w:pPr>
        <w:spacing w:after="100" w:before="0"/>
      </w:pPr>
      <w:r>
        <w:rPr>
          <w:b w:val="0"/>
        </w:rPr>
        <w:t>A. Al-Biruni</w:t>
      </w:r>
    </w:p>
    <w:p>
      <w:pPr>
        <w:spacing w:after="100" w:before="0"/>
      </w:pPr>
      <w:r>
        <w:rPr>
          <w:b w:val="0"/>
        </w:rPr>
        <w:t>B. Ibn Battuta</w:t>
      </w:r>
    </w:p>
    <w:p>
      <w:pPr>
        <w:spacing w:after="100" w:before="0"/>
      </w:pPr>
      <w:r>
        <w:rPr>
          <w:b w:val="0"/>
        </w:rPr>
        <w:t>C. Francois Bernier</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Al-Beruni wrote Kitab-ul-Hind in Arabic, simply and lucidly. It is a voluminous text including 80 chapters covering subjects like religion, philosophy, festivals, astronomy, alchemy, manners and customs, social life, weights and measures, iconography, laws and metrology.</w:t>
      </w:r>
    </w:p>
    <w:p>
      <w:pPr>
        <w:spacing w:before="0"/>
      </w:pPr>
      <w:r>
        <w:rPr>
          <w:b w:val="0"/>
        </w:rPr>
      </w:r>
    </w:p>
    <w:p>
      <w:pPr>
        <w:spacing w:after="100" w:line="360" w:lineRule="auto" w:before="0"/>
      </w:pPr>
      <w:r>
        <w:rPr>
          <w:b w:val="0"/>
        </w:rPr>
        <w:t>7. Match the following Mahajanpadas(List I) in Uttar Pradesh to their capital (List II). List I List II a. Kuru 1. Suktimati b. Vatsa 2. Saket and Shravasti c. Kosala 3. Indraprastha d Chedi 4. Kaushambi</w:t>
      </w:r>
    </w:p>
    <w:p>
      <w:pPr>
        <w:spacing w:before="0"/>
      </w:pPr>
      <w:r>
        <w:rPr>
          <w:b w:val="0"/>
        </w:rPr>
      </w:r>
    </w:p>
    <w:p>
      <w:pPr>
        <w:spacing w:after="100" w:before="0"/>
      </w:pPr>
      <w:r>
        <w:rPr>
          <w:b w:val="0"/>
        </w:rPr>
        <w:t>A. a - 3, b - 1, c - 4, d - 2</w:t>
      </w:r>
    </w:p>
    <w:p>
      <w:pPr>
        <w:spacing w:after="100" w:before="0"/>
      </w:pPr>
      <w:r>
        <w:rPr>
          <w:b w:val="0"/>
        </w:rPr>
        <w:t>B. a - 1, b - 3, c - 2, d - 4</w:t>
      </w:r>
    </w:p>
    <w:p>
      <w:pPr>
        <w:spacing w:after="100" w:before="0"/>
      </w:pPr>
      <w:r>
        <w:rPr>
          <w:b w:val="0"/>
        </w:rPr>
        <w:t>C. a - 2, b - 4, c - 3, d - 1</w:t>
      </w:r>
    </w:p>
    <w:p>
      <w:pPr>
        <w:spacing w:after="100" w:before="0"/>
      </w:pPr>
      <w:r>
        <w:rPr>
          <w:b w:val="0"/>
        </w:rPr>
        <w:t>D. a - 3, b - 4, c - 2, d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Kuru's capital was Indraprastha, located in modern-day Delhi and mentioned in Mahabharata. Vatsa's capital was Kaushambi, near Prayagraj, known for trade and textiles. Kosala had capitals Saket and Shravasti in Awadh, divided by the Saryu river. Chedi's capital was Suktimati, situated in present-day Bundelkhand (Banda).</w:t>
      </w:r>
    </w:p>
    <w:p>
      <w:pPr>
        <w:spacing w:before="0"/>
      </w:pPr>
      <w:r>
        <w:rPr>
          <w:b w:val="0"/>
        </w:rPr>
      </w:r>
    </w:p>
    <w:p>
      <w:pPr>
        <w:spacing w:after="100" w:line="360" w:lineRule="auto" w:before="0"/>
      </w:pPr>
      <w:r>
        <w:rPr>
          <w:b w:val="0"/>
        </w:rPr>
        <w:t>8. Consider the following Battles fought by Babur. 1. Battle of Ghagra 2. Battle of Khanwa 3. Battle of Chanderi 4. Battle of Panipat Which of the following is the correct chronological sequence of the battles?</w:t>
      </w:r>
    </w:p>
    <w:p>
      <w:pPr>
        <w:spacing w:before="0"/>
      </w:pPr>
      <w:r>
        <w:rPr>
          <w:b w:val="0"/>
        </w:rPr>
      </w:r>
    </w:p>
    <w:p>
      <w:pPr>
        <w:spacing w:after="100" w:before="0"/>
      </w:pPr>
      <w:r>
        <w:rPr>
          <w:b w:val="0"/>
        </w:rPr>
        <w:t>A. 4 - 2 - 3 - 1</w:t>
      </w:r>
    </w:p>
    <w:p>
      <w:pPr>
        <w:spacing w:after="100" w:before="0"/>
      </w:pPr>
      <w:r>
        <w:rPr>
          <w:b w:val="0"/>
        </w:rPr>
        <w:t>B. 4 - 3 - 2 - 1</w:t>
      </w:r>
    </w:p>
    <w:p>
      <w:pPr>
        <w:spacing w:after="100" w:before="0"/>
      </w:pPr>
      <w:r>
        <w:rPr>
          <w:b w:val="0"/>
        </w:rPr>
        <w:t>C. 3 - 4 - 2 - 1</w:t>
      </w:r>
    </w:p>
    <w:p>
      <w:pPr>
        <w:spacing w:after="100" w:before="0"/>
      </w:pPr>
      <w:r>
        <w:rPr>
          <w:b w:val="0"/>
        </w:rPr>
        <w:t>D. 3 - 4 - 1 - 2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4 - 2 - 3 - 1. Key Points Battle of Panipat (1526)- Battle of Khanwa (1527) - Battle of Chanderi(1528) - Battle of Ghagra (1529)- Hence the correct chronological sequence of the battles is Option 1 i.e. 4 - 2 - 3 - 1.</w:t>
      </w:r>
    </w:p>
    <w:p>
      <w:pPr>
        <w:spacing w:before="0"/>
      </w:pPr>
      <w:r>
        <w:rPr>
          <w:b w:val="0"/>
        </w:rPr>
        <w:t>• On 20th April 1526, the First Battle of Panipat, was fought between Babur and the Ibrahim Lodi Empire (ruler of Delhi).</w:t>
      </w:r>
    </w:p>
    <w:p>
      <w:pPr>
        <w:spacing w:before="0"/>
      </w:pPr>
      <w:r>
        <w:rPr>
          <w:b w:val="0"/>
        </w:rPr>
        <w:t>• The battle took place in north India (Panipat) and was marked as the beginning of the Mughal Empire.</w:t>
      </w:r>
    </w:p>
    <w:p>
      <w:pPr>
        <w:spacing w:before="0"/>
      </w:pPr>
      <w:r>
        <w:rPr>
          <w:b w:val="0"/>
        </w:rPr>
        <w:t>• The first battle of Panipat was one of the earliest battles in which gunpowder firearms and field artillery were used.</w:t>
      </w:r>
    </w:p>
    <w:p>
      <w:pPr>
        <w:spacing w:before="0"/>
      </w:pPr>
      <w:r>
        <w:rPr>
          <w:b w:val="0"/>
        </w:rPr>
        <w:t>• Babur said that he used it for the first time in his attack on the Bhira fortress.</w:t>
      </w:r>
    </w:p>
    <w:p>
      <w:pPr>
        <w:spacing w:before="0"/>
      </w:pPr>
      <w:r>
        <w:rPr>
          <w:b w:val="0"/>
        </w:rPr>
        <w:t>• Ibrahim Lodi met Babur at Panipat with the force estimated at 100,000 men and 1,000 elephants.</w:t>
      </w:r>
    </w:p>
    <w:p>
      <w:pPr>
        <w:spacing w:before="0"/>
      </w:pPr>
      <w:r>
        <w:rPr>
          <w:b w:val="0"/>
        </w:rPr>
        <w:t>• Babur used the Ottoman (Rumi) device technique, which had been used by the Ottomans in their well-known battle against Shah Ismail of Iran.</w:t>
      </w:r>
    </w:p>
    <w:p>
      <w:pPr>
        <w:spacing w:before="0"/>
      </w:pPr>
      <w:r>
        <w:rPr>
          <w:b w:val="0"/>
        </w:rPr>
        <w:t>• Babur had also invited two Ottoman master-gunners namely Ustad Ali and Mustafa.</w:t>
      </w:r>
    </w:p>
    <w:p>
      <w:pPr>
        <w:spacing w:before="0"/>
      </w:pPr>
      <w:r>
        <w:rPr>
          <w:b w:val="0"/>
        </w:rPr>
        <w:t>• After the seven or eight days fight, Ibrahim Lodi realized Babur’s strong position.</w:t>
      </w:r>
    </w:p>
    <w:p>
      <w:pPr>
        <w:spacing w:before="0"/>
      </w:pPr>
      <w:r>
        <w:rPr>
          <w:b w:val="0"/>
        </w:rPr>
        <w:t>• Further, Lodi’s forces were also hesitant to fight with Babur’s modern technological warfare.</w:t>
      </w:r>
    </w:p>
    <w:p>
      <w:pPr>
        <w:spacing w:before="0"/>
      </w:pPr>
      <w:r>
        <w:rPr>
          <w:b w:val="0"/>
        </w:rPr>
        <w:t>• On March 17, 1527, the Battle of Khanwa was fought near the village of Khanwa (about 60 km west of Agra).</w:t>
      </w:r>
    </w:p>
    <w:p>
      <w:pPr>
        <w:spacing w:before="0"/>
      </w:pPr>
      <w:r>
        <w:rPr>
          <w:b w:val="0"/>
        </w:rPr>
        <w:t>• It was fought between the first Mughal Emperor Babur and Rajput ruler Rana Sanga.</w:t>
      </w:r>
    </w:p>
    <w:p>
      <w:pPr>
        <w:spacing w:before="0"/>
      </w:pPr>
      <w:r>
        <w:rPr>
          <w:b w:val="0"/>
        </w:rPr>
        <w:t>• The Rajput ruler, Rana Sanga, was the great threat for Babur to establish a strong Mughal empire in the Indo-Gangetic Valley, as Sanga planned to expel Babur from India or else confined him at Punjab.</w:t>
      </w:r>
    </w:p>
    <w:p>
      <w:pPr>
        <w:spacing w:before="0"/>
      </w:pPr>
      <w:r>
        <w:rPr>
          <w:b w:val="0"/>
        </w:rPr>
        <w:t>• Thus Sanga's forces were hemmed in and finally defeated.</w:t>
      </w:r>
    </w:p>
    <w:p>
      <w:pPr>
        <w:spacing w:before="0"/>
      </w:pPr>
      <w:r>
        <w:rPr>
          <w:b w:val="0"/>
        </w:rPr>
        <w:t>• The battle of Khanwa strengthened Babur's position in the Delhi-Agra region.</w:t>
      </w:r>
    </w:p>
    <w:p>
      <w:pPr>
        <w:spacing w:before="0"/>
      </w:pPr>
      <w:r>
        <w:rPr>
          <w:b w:val="0"/>
        </w:rPr>
        <w:t>• Later, Babur conquered the chain of forts including Gwalior, Dholpur, east of Agra, etc.</w:t>
      </w:r>
    </w:p>
    <w:p>
      <w:pPr>
        <w:spacing w:before="0"/>
      </w:pPr>
      <w:r>
        <w:rPr>
          <w:b w:val="0"/>
        </w:rPr>
        <w:t>• Babur, now, was firmly established in India and his centre of power shifted from Kabul to Delhi after battle of khanwa.</w:t>
      </w:r>
    </w:p>
    <w:p>
      <w:pPr>
        <w:spacing w:before="0"/>
      </w:pPr>
      <w:r>
        <w:rPr>
          <w:b w:val="0"/>
        </w:rPr>
        <w:t>• Chanderi was situated on the border of Malwa and Bundelkhand and therefore, was important both politically and economically.</w:t>
      </w:r>
    </w:p>
    <w:p>
      <w:pPr>
        <w:spacing w:before="0"/>
      </w:pPr>
      <w:r>
        <w:rPr>
          <w:b w:val="0"/>
        </w:rPr>
        <w:t>• Besides, it was now in the hands of a Rajput chief, Medini Rai who had freed himself from the sovereignty of the ruler of Malwa.</w:t>
      </w:r>
    </w:p>
    <w:p>
      <w:pPr>
        <w:spacing w:before="0"/>
      </w:pPr>
      <w:r>
        <w:rPr>
          <w:b w:val="0"/>
        </w:rPr>
        <w:t>• Babur decided to destroy his power and therefore, demanded Chanderi in exchange for Shamsabad.</w:t>
      </w:r>
    </w:p>
    <w:p>
      <w:pPr>
        <w:spacing w:before="0"/>
      </w:pPr>
      <w:r>
        <w:rPr>
          <w:b w:val="0"/>
        </w:rPr>
        <w:t>• It was refused and Babur attacked Chanderi on 29 January 1528 A.D.</w:t>
      </w:r>
    </w:p>
    <w:p>
      <w:pPr>
        <w:spacing w:before="0"/>
      </w:pPr>
      <w:r>
        <w:rPr>
          <w:b w:val="0"/>
        </w:rPr>
        <w:t>• Medini Rai was killed in the battle and the tort of Chanderi was captured by Babur.</w:t>
      </w:r>
    </w:p>
    <w:p>
      <w:pPr>
        <w:spacing w:before="0"/>
      </w:pPr>
      <w:r>
        <w:rPr>
          <w:b w:val="0"/>
        </w:rPr>
        <w:t>• However, it was handed over to Ahmad Shah, a descendant of the ruling dynasty of Malwa.</w:t>
      </w:r>
    </w:p>
    <w:p>
      <w:pPr>
        <w:spacing w:before="0"/>
      </w:pPr>
      <w:r>
        <w:rPr>
          <w:b w:val="0"/>
        </w:rPr>
        <w:t>• The Afghans attempted once more to recapture Delhi.</w:t>
      </w:r>
    </w:p>
    <w:p>
      <w:pPr>
        <w:spacing w:before="0"/>
      </w:pPr>
      <w:r>
        <w:rPr>
          <w:b w:val="0"/>
        </w:rPr>
        <w:t>• They had assembled in Bihar, were led by Mahmud Lodi.</w:t>
      </w:r>
    </w:p>
    <w:p>
      <w:pPr>
        <w:spacing w:before="0"/>
      </w:pPr>
      <w:r>
        <w:rPr>
          <w:b w:val="0"/>
        </w:rPr>
        <w:t>• Babur proceeded towards the east to subdue them.</w:t>
      </w:r>
    </w:p>
    <w:p>
      <w:pPr>
        <w:spacing w:before="0"/>
      </w:pPr>
      <w:r>
        <w:rPr>
          <w:b w:val="0"/>
        </w:rPr>
        <w:t>• The Afghans began to withdraw when they received the news of the approach of Babur and many of them surrendered.</w:t>
      </w:r>
    </w:p>
    <w:p>
      <w:pPr>
        <w:spacing w:before="0"/>
      </w:pPr>
      <w:r>
        <w:rPr>
          <w:b w:val="0"/>
        </w:rPr>
        <w:t>• But, Babur was determined to finish their menace for once and all.</w:t>
      </w:r>
    </w:p>
    <w:p>
      <w:pPr>
        <w:spacing w:before="0"/>
      </w:pPr>
      <w:r>
        <w:rPr>
          <w:b w:val="0"/>
        </w:rPr>
        <w:t>• The Afghans under Mahmud Lodi were forced to fight at the banks of Ghaghara on 6 May 1529 A.D. and completely defeated.</w:t>
      </w:r>
    </w:p>
    <w:p>
      <w:pPr>
        <w:spacing w:before="0"/>
      </w:pPr>
      <w:r>
        <w:rPr>
          <w:b w:val="0"/>
        </w:rPr>
        <w:t>• Mahmud Lodi fled away to Bengal and many Afghan rebels surrendered to Babur.</w:t>
      </w:r>
    </w:p>
    <w:p>
      <w:pPr>
        <w:spacing w:before="0"/>
      </w:pPr>
      <w:r>
        <w:rPr>
          <w:b w:val="0"/>
        </w:rPr>
      </w:r>
    </w:p>
    <w:p>
      <w:pPr>
        <w:spacing w:after="100" w:line="360" w:lineRule="auto" w:before="0"/>
      </w:pPr>
      <w:r>
        <w:rPr>
          <w:b w:val="0"/>
        </w:rPr>
        <w:t>9. Bicameralism is an essential feature of which one of the following systems of governance?</w:t>
      </w:r>
    </w:p>
    <w:p>
      <w:pPr>
        <w:spacing w:before="0"/>
      </w:pPr>
      <w:r>
        <w:rPr>
          <w:b w:val="0"/>
        </w:rPr>
      </w:r>
    </w:p>
    <w:p>
      <w:pPr>
        <w:spacing w:after="100" w:before="0"/>
      </w:pPr>
      <w:r>
        <w:rPr>
          <w:b w:val="0"/>
        </w:rPr>
        <w:t>A. Presidential System</w:t>
      </w:r>
    </w:p>
    <w:p>
      <w:pPr>
        <w:spacing w:after="100" w:before="0"/>
      </w:pPr>
      <w:r>
        <w:rPr>
          <w:b w:val="0"/>
        </w:rPr>
        <w:t>B. Parliamentary System</w:t>
      </w:r>
    </w:p>
    <w:p>
      <w:pPr>
        <w:spacing w:after="100" w:before="0"/>
      </w:pPr>
      <w:r>
        <w:rPr>
          <w:b w:val="0"/>
        </w:rPr>
        <w:t>C. Federal System</w:t>
      </w:r>
    </w:p>
    <w:p>
      <w:pPr>
        <w:spacing w:after="100" w:before="0"/>
      </w:pPr>
      <w:r>
        <w:rPr>
          <w:b w:val="0"/>
        </w:rPr>
        <w:t>D. Unitary System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Federalism. Important Points Features of Federalism: Thus we can conclude that Bicameralism is an essential feature of the Federal System.</w:t>
      </w:r>
    </w:p>
    <w:p>
      <w:pPr>
        <w:spacing w:before="0"/>
      </w:pPr>
      <w:r>
        <w:rPr>
          <w:b w:val="0"/>
        </w:rPr>
        <w:t>• Federalism is the governance structure where distribution of powers exist between Centre and States.</w:t>
      </w:r>
    </w:p>
    <w:p>
      <w:pPr>
        <w:spacing w:before="0"/>
      </w:pPr>
      <w:r>
        <w:rPr>
          <w:b w:val="0"/>
        </w:rPr>
        <w:t>• Dual government polity</w:t>
      </w:r>
    </w:p>
    <w:p>
      <w:pPr>
        <w:spacing w:before="0"/>
      </w:pPr>
      <w:r>
        <w:rPr>
          <w:b w:val="0"/>
        </w:rPr>
        <w:t>• Division of powers between various levels</w:t>
      </w:r>
    </w:p>
    <w:p>
      <w:pPr>
        <w:spacing w:before="0"/>
      </w:pPr>
      <w:r>
        <w:rPr>
          <w:b w:val="0"/>
        </w:rPr>
        <w:t>• Rigidity of constitution</w:t>
      </w:r>
    </w:p>
    <w:p>
      <w:pPr>
        <w:spacing w:before="0"/>
      </w:pPr>
      <w:r>
        <w:rPr>
          <w:b w:val="0"/>
        </w:rPr>
        <w:t>• Independence judiciary</w:t>
      </w:r>
    </w:p>
    <w:p>
      <w:pPr>
        <w:spacing w:before="0"/>
      </w:pPr>
      <w:r>
        <w:rPr>
          <w:b w:val="0"/>
        </w:rPr>
        <w:t>• Dual citizenship</w:t>
      </w:r>
    </w:p>
    <w:p>
      <w:pPr>
        <w:spacing w:before="0"/>
      </w:pPr>
      <w:r>
        <w:rPr>
          <w:b w:val="0"/>
        </w:rPr>
        <w:t>• Bicameralism</w:t>
      </w:r>
    </w:p>
    <w:p>
      <w:pPr>
        <w:spacing w:before="0"/>
      </w:pPr>
      <w:r>
        <w:rPr>
          <w:b w:val="0"/>
        </w:rPr>
        <w:t>• Supremacy of Constitution</w:t>
      </w:r>
    </w:p>
    <w:p>
      <w:pPr>
        <w:spacing w:before="0"/>
      </w:pPr>
      <w:r>
        <w:rPr>
          <w:b w:val="0"/>
        </w:rPr>
      </w:r>
    </w:p>
    <w:p>
      <w:pPr>
        <w:spacing w:after="100" w:line="360" w:lineRule="auto" w:before="0"/>
      </w:pPr>
      <w:r>
        <w:rPr>
          <w:b w:val="0"/>
        </w:rPr>
        <w:t>10. What is the Vedic name of the river Sutlej, which is a part of the Sapta Sindhu rivers mentioned in the Rigveda?</w:t>
      </w:r>
    </w:p>
    <w:p>
      <w:pPr>
        <w:spacing w:before="0"/>
      </w:pPr>
      <w:r>
        <w:rPr>
          <w:b w:val="0"/>
        </w:rPr>
      </w:r>
    </w:p>
    <w:p>
      <w:pPr>
        <w:spacing w:after="100" w:before="0"/>
      </w:pPr>
      <w:r>
        <w:rPr>
          <w:b w:val="0"/>
        </w:rPr>
        <w:t>A. Purushini</w:t>
      </w:r>
    </w:p>
    <w:p>
      <w:pPr>
        <w:spacing w:after="100" w:before="0"/>
      </w:pPr>
      <w:r>
        <w:rPr>
          <w:b w:val="0"/>
        </w:rPr>
        <w:t>B. Shutudri</w:t>
      </w:r>
    </w:p>
    <w:p>
      <w:pPr>
        <w:spacing w:after="100" w:before="0"/>
      </w:pPr>
      <w:r>
        <w:rPr>
          <w:b w:val="0"/>
        </w:rPr>
        <w:t>C. Askini</w:t>
      </w:r>
    </w:p>
    <w:p>
      <w:pPr>
        <w:spacing w:after="100" w:before="0"/>
      </w:pPr>
      <w:r>
        <w:rPr>
          <w:b w:val="0"/>
        </w:rPr>
        <w:t>D. Vitasta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Vedic name of the river Sutlej is Shutudri, mentioned in the Rigveda's Sapta Sindhu. Originating from Rakshastal Lake, it was vital for the Indus Valley Civilization. Shutudri is the longest Punjab river, a tributary of the Indus, and integral to the Indus Water Treaty and major hydroelectric projects.</w:t>
      </w:r>
    </w:p>
    <w:p>
      <w:pPr>
        <w:spacing w:before="0"/>
      </w:pPr>
      <w:r>
        <w:rPr>
          <w:b w:val="0"/>
        </w:rPr>
      </w:r>
    </w:p>
    <w:p>
      <w:pPr>
        <w:spacing w:after="100" w:line="360" w:lineRule="auto" w:before="0"/>
      </w:pPr>
      <w:r>
        <w:rPr>
          <w:b w:val="0"/>
        </w:rPr>
        <w:t>11. Bhavai Dance is originated in________?</w:t>
      </w:r>
    </w:p>
    <w:p>
      <w:pPr>
        <w:spacing w:before="0"/>
      </w:pPr>
      <w:r>
        <w:rPr>
          <w:b w:val="0"/>
        </w:rPr>
      </w:r>
    </w:p>
    <w:p>
      <w:pPr>
        <w:spacing w:after="100" w:before="0"/>
      </w:pPr>
      <w:r>
        <w:rPr>
          <w:b w:val="0"/>
        </w:rPr>
        <w:t>A. Gujarat</w:t>
      </w:r>
    </w:p>
    <w:p>
      <w:pPr>
        <w:spacing w:after="100" w:before="0"/>
      </w:pPr>
      <w:r>
        <w:rPr>
          <w:b w:val="0"/>
        </w:rPr>
        <w:t>B. Rajasthan</w:t>
      </w:r>
    </w:p>
    <w:p>
      <w:pPr>
        <w:spacing w:after="100" w:before="0"/>
      </w:pPr>
      <w:r>
        <w:rPr>
          <w:b w:val="0"/>
        </w:rPr>
        <w:t>C. Bihar</w:t>
      </w:r>
    </w:p>
    <w:p>
      <w:pPr>
        <w:spacing w:after="100" w:before="0"/>
      </w:pPr>
      <w:r>
        <w:rPr>
          <w:b w:val="0"/>
        </w:rPr>
        <w:t>D. Himachal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Rajasthan. Key Points Additional Information Important Points</w:t>
      </w:r>
    </w:p>
    <w:p>
      <w:pPr>
        <w:spacing w:before="0"/>
      </w:pPr>
      <w:r>
        <w:rPr>
          <w:b w:val="0"/>
        </w:rPr>
        <w:t>• Bhavai Dance is a famous folk dance of Rajasthan, known for its extraordinary balancing acts and graceful movements. Hence, Rajasthan is the correct answer.</w:t>
      </w:r>
    </w:p>
    <w:p>
      <w:pPr>
        <w:spacing w:before="0"/>
      </w:pPr>
      <w:r>
        <w:rPr>
          <w:b w:val="0"/>
        </w:rPr>
        <w:t>• In this dance, female performers balance multiple earthen pots (matkas) or brass pitchers on their heads while dancing on narrow surfaces such as glass pieces, swords, plates, or the rim of a brass vessel.</w:t>
      </w:r>
    </w:p>
    <w:p>
      <w:pPr>
        <w:spacing w:before="0"/>
      </w:pPr>
      <w:r>
        <w:rPr>
          <w:b w:val="0"/>
        </w:rPr>
        <w:t>• Bhavai is traditionally performed by the Kalbelia, Jat, Meena, Kumhar, and Bhil communities during festivals, fairs, weddings, and cultural events.</w:t>
      </w:r>
    </w:p>
    <w:p>
      <w:pPr>
        <w:spacing w:before="0"/>
      </w:pPr>
      <w:r>
        <w:rPr>
          <w:b w:val="0"/>
        </w:rPr>
        <w:t>• The dance showcases the performer's balance, concentration, agility, and artistic skills, making it one of the most captivating folk dances of India.</w:t>
      </w:r>
    </w:p>
    <w:p>
      <w:pPr>
        <w:spacing w:before="0"/>
      </w:pPr>
      <w:r>
        <w:rPr>
          <w:b w:val="0"/>
        </w:rPr>
        <w:t>• Bhavai is particularly popular in the regions of Udaipur, Chittorgarh, Jodhpur, Banswara, and Jaipur in Rajasthan.</w:t>
      </w:r>
    </w:p>
    <w:p>
      <w:pPr>
        <w:spacing w:before="0"/>
      </w:pPr>
      <w:r>
        <w:rPr>
          <w:b w:val="0"/>
        </w:rPr>
        <w:t>• Gujarat: Famous folk dances include Garba, Dandiya Raas, and Tippani.</w:t>
      </w:r>
    </w:p>
    <w:p>
      <w:pPr>
        <w:spacing w:before="0"/>
      </w:pPr>
      <w:r>
        <w:rPr>
          <w:b w:val="0"/>
        </w:rPr>
        <w:t>• Garba is performed during the festival of Navratri.</w:t>
      </w:r>
    </w:p>
    <w:p>
      <w:pPr>
        <w:spacing w:before="0"/>
      </w:pPr>
      <w:r>
        <w:rPr>
          <w:b w:val="0"/>
        </w:rPr>
        <w:t>• Bihar: Major folk dances include Jat-Jatin, Bidesia, Jhijhiya, and Domkach.</w:t>
      </w:r>
    </w:p>
    <w:p>
      <w:pPr>
        <w:spacing w:before="0"/>
      </w:pPr>
      <w:r>
        <w:rPr>
          <w:b w:val="0"/>
        </w:rPr>
        <w:t>• These dances reflect the state's rural and cultural traditions.</w:t>
      </w:r>
    </w:p>
    <w:p>
      <w:pPr>
        <w:spacing w:before="0"/>
      </w:pPr>
      <w:r>
        <w:rPr>
          <w:b w:val="0"/>
        </w:rPr>
        <w:t>• Himachal Pradesh: Popular folk dances include Nati, Chham, and Kayang.</w:t>
      </w:r>
    </w:p>
    <w:p>
      <w:pPr>
        <w:spacing w:before="0"/>
      </w:pPr>
      <w:r>
        <w:rPr>
          <w:b w:val="0"/>
        </w:rPr>
        <w:t>• Nati is recognized as one of the largest folk dance forms in the world.</w:t>
      </w:r>
    </w:p>
    <w:p>
      <w:pPr>
        <w:spacing w:before="0"/>
      </w:pPr>
      <w:r>
        <w:rPr>
          <w:b w:val="0"/>
        </w:rPr>
        <w:t>• Rajasthan is renowned for several folk dances such as Ghoomar, Kalbelia, Bhavai, Terah Taali, and Kachhi Ghodi.</w:t>
      </w:r>
    </w:p>
    <w:p>
      <w:pPr>
        <w:spacing w:before="0"/>
      </w:pPr>
      <w:r>
        <w:rPr>
          <w:b w:val="0"/>
        </w:rPr>
        <w:t>• Many Rajasthani folk dances are accompanied by traditional musical instruments such as the Sarangi, Dholak, Nagara, and Algoza.</w:t>
      </w:r>
    </w:p>
    <w:p>
      <w:pPr>
        <w:spacing w:before="0"/>
      </w:pPr>
      <w:r>
        <w:rPr>
          <w:b w:val="0"/>
        </w:rPr>
        <w:t>• Bhavai Dance is a symbol of the rich folk heritage of Rajasthan.</w:t>
      </w:r>
    </w:p>
    <w:p>
      <w:pPr>
        <w:spacing w:before="0"/>
      </w:pPr>
      <w:r>
        <w:rPr>
          <w:b w:val="0"/>
        </w:rPr>
        <w:t>• The dance is famous for balancing 7 to 11 or more pots on the performer's head while executing difficult movements.</w:t>
      </w:r>
    </w:p>
    <w:p>
      <w:pPr>
        <w:spacing w:before="0"/>
      </w:pPr>
      <w:r>
        <w:rPr>
          <w:b w:val="0"/>
        </w:rPr>
        <w:t>• Ghoomar and Kalbelia are other internationally recognized folk dances of Rajasthan.</w:t>
      </w:r>
    </w:p>
    <w:p>
      <w:pPr>
        <w:spacing w:before="0"/>
      </w:pPr>
      <w:r>
        <w:rPr>
          <w:b w:val="0"/>
        </w:rPr>
        <w:t>• Kalbelia Dance was inscribed on the UNESCO Representative List of the Intangible Cultural Heritage of Humanity in 2010.</w:t>
      </w:r>
    </w:p>
    <w:p>
      <w:pPr>
        <w:spacing w:before="0"/>
      </w:pPr>
      <w:r>
        <w:rPr>
          <w:b w:val="0"/>
        </w:rPr>
      </w:r>
    </w:p>
    <w:p>
      <w:pPr>
        <w:spacing w:after="100" w:line="360" w:lineRule="auto" w:before="0"/>
      </w:pPr>
      <w:r>
        <w:rPr>
          <w:b w:val="0"/>
        </w:rPr>
        <w:t>12. Unemployment caused due to technical advancement and scientific development is known as _________.</w:t>
      </w:r>
    </w:p>
    <w:p>
      <w:pPr>
        <w:spacing w:before="0"/>
      </w:pPr>
      <w:r>
        <w:rPr>
          <w:b w:val="0"/>
        </w:rPr>
      </w:r>
    </w:p>
    <w:p>
      <w:pPr>
        <w:spacing w:after="100" w:before="0"/>
      </w:pPr>
      <w:r>
        <w:rPr>
          <w:b w:val="0"/>
        </w:rPr>
        <w:t>A. Technological Unemployment</w:t>
      </w:r>
    </w:p>
    <w:p>
      <w:pPr>
        <w:spacing w:after="100" w:before="0"/>
      </w:pPr>
      <w:r>
        <w:rPr>
          <w:b w:val="0"/>
        </w:rPr>
        <w:t>B. Educated Unemployment</w:t>
      </w:r>
    </w:p>
    <w:p>
      <w:pPr>
        <w:spacing w:after="100" w:before="0"/>
      </w:pPr>
      <w:r>
        <w:rPr>
          <w:b w:val="0"/>
        </w:rPr>
        <w:t>C. Structural Unemployment</w:t>
      </w:r>
    </w:p>
    <w:p>
      <w:pPr>
        <w:spacing w:after="100" w:before="0"/>
      </w:pPr>
      <w:r>
        <w:rPr>
          <w:b w:val="0"/>
        </w:rPr>
        <w:t>D. Disguised Unemployment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Technological Unemployment. Key Points Additional Information Structure of Employment:</w:t>
      </w:r>
    </w:p>
    <w:p>
      <w:pPr>
        <w:spacing w:before="0"/>
      </w:pPr>
      <w:r>
        <w:rPr>
          <w:b w:val="0"/>
        </w:rPr>
        <w:t>• Types of Unemployment in India Technological Unemployment: It is the loss of jobs due to changes in technology.</w:t>
      </w:r>
    </w:p>
    <w:p>
      <w:pPr>
        <w:spacing w:before="0"/>
      </w:pPr>
      <w:r>
        <w:rPr>
          <w:b w:val="0"/>
        </w:rPr>
        <w:t>• Unemployment caused due to technical advancement and scientific development is known as Technological Unemployment. Hence, Option 1 is correct.</w:t>
      </w:r>
    </w:p>
    <w:p>
      <w:pPr>
        <w:spacing w:before="0"/>
      </w:pPr>
      <w:r>
        <w:rPr>
          <w:b w:val="0"/>
        </w:rPr>
        <w:t>• In 2016, World Bank data predicted that the proportion of jobs threatened by automation in India is 69% year-on-year.</w:t>
      </w:r>
    </w:p>
    <w:p>
      <w:pPr>
        <w:spacing w:before="0"/>
      </w:pPr>
      <w:r>
        <w:rPr>
          <w:b w:val="0"/>
        </w:rPr>
        <w:t>• It is a form of structural unemployment wherein the structure of the economy changes with the shifts in demand for manpower due to the introduction of new machinery, time-saving technology, and improved methods of production.</w:t>
      </w:r>
    </w:p>
    <w:p>
      <w:pPr>
        <w:spacing w:before="0"/>
      </w:pPr>
      <w:r>
        <w:rPr>
          <w:b w:val="0"/>
        </w:rPr>
        <w:t>• Typically, technological unemployment occurs with the introduction of new machinery, and it is said to be temporary or short-lived.</w:t>
      </w:r>
    </w:p>
    <w:p>
      <w:pPr>
        <w:spacing w:before="0"/>
      </w:pPr>
      <w:r>
        <w:rPr>
          <w:b w:val="0"/>
        </w:rPr>
        <w:t>• This is because with the use of improved technology the returns for the company increase in the long run and these can be employed to further diversify into other business lines or promote the allied industries.</w:t>
      </w:r>
    </w:p>
    <w:p>
      <w:pPr>
        <w:spacing w:before="0"/>
      </w:pPr>
      <w:r>
        <w:rPr>
          <w:b w:val="0"/>
        </w:rPr>
        <w:t>• Technological advancement does bring a change in manpower requirements, but it is a temporary phenomenon that ultimately increases the demand for manpower in the long run.</w:t>
      </w:r>
    </w:p>
    <w:p>
      <w:pPr>
        <w:spacing w:before="0"/>
      </w:pPr>
      <w:r>
        <w:rPr>
          <w:b w:val="0"/>
        </w:rPr>
        <w:t>• Disguised Unemployment: It is a phenomenon wherein more people are employed than needed.</w:t>
      </w:r>
    </w:p>
    <w:p>
      <w:pPr>
        <w:spacing w:before="0"/>
      </w:pPr>
      <w:r>
        <w:rPr>
          <w:b w:val="0"/>
        </w:rPr>
        <w:t>• It is primarily traced in the agricultural and unorganized sectors of India.</w:t>
      </w:r>
    </w:p>
    <w:p>
      <w:pPr>
        <w:spacing w:before="0"/>
      </w:pPr>
      <w:r>
        <w:rPr>
          <w:b w:val="0"/>
        </w:rPr>
        <w:t>• Seasonal Unemployment: It is unemployment that occurs during certain seasons of the year.</w:t>
      </w:r>
    </w:p>
    <w:p>
      <w:pPr>
        <w:spacing w:before="0"/>
      </w:pPr>
      <w:r>
        <w:rPr>
          <w:b w:val="0"/>
        </w:rPr>
        <w:t>• Agricultural laborers in India rarely have worked throughout the year.</w:t>
      </w:r>
    </w:p>
    <w:p>
      <w:pPr>
        <w:spacing w:before="0"/>
      </w:pPr>
      <w:r>
        <w:rPr>
          <w:b w:val="0"/>
        </w:rPr>
        <w:t>• Structural Unemployment: It is a category of unemployment arising from the mismatch between the jobs available in the market and the skills of the available workers in the market.</w:t>
      </w:r>
    </w:p>
    <w:p>
      <w:pPr>
        <w:spacing w:before="0"/>
      </w:pPr>
      <w:r>
        <w:rPr>
          <w:b w:val="0"/>
        </w:rPr>
        <w:t>• Many people in India do not get jobs due to a lack of requisite skills and due to poor education levels, it becomes difficult to train them.</w:t>
      </w:r>
    </w:p>
    <w:p>
      <w:pPr>
        <w:spacing w:before="0"/>
      </w:pPr>
      <w:r>
        <w:rPr>
          <w:b w:val="0"/>
        </w:rPr>
        <w:t>• Cyclical Unemployment: It is the result of the business cycle, where unemployment rises during recessions and declines with economic growth.</w:t>
      </w:r>
    </w:p>
    <w:p>
      <w:pPr>
        <w:spacing w:before="0"/>
      </w:pPr>
      <w:r>
        <w:rPr>
          <w:b w:val="0"/>
        </w:rPr>
        <w:t>• Cyclical unemployment figures in India are negligible. It is a phenomenon that is mostly found in capitalist economies.</w:t>
      </w:r>
    </w:p>
    <w:p>
      <w:pPr>
        <w:spacing w:before="0"/>
      </w:pPr>
      <w:r>
        <w:rPr>
          <w:b w:val="0"/>
        </w:rPr>
        <w:t>• Educated unemployment When educated people do not find jobs it is called educated unemployment.</w:t>
      </w:r>
    </w:p>
    <w:p>
      <w:pPr>
        <w:spacing w:before="0"/>
      </w:pPr>
      <w:r>
        <w:rPr>
          <w:b w:val="0"/>
        </w:rPr>
        <w:t>• Frictional Unemployment: Frictional Unemployment also called Search Unemployment, refers to the time lag between the jobs when an individual is searching for a new job or is switching between the jobs.</w:t>
      </w:r>
    </w:p>
    <w:p>
      <w:pPr>
        <w:spacing w:before="0"/>
      </w:pPr>
      <w:r>
        <w:rPr>
          <w:b w:val="0"/>
        </w:rPr>
        <w:t>• In other words, an employee requires time for searching for a new job or shifting from the existing to a new job, this inevitable time delay causes frictional unemployment. It is often considered voluntary unemployment because it is not caused due to the shortage of jobs, but in fact, the workers themselves quit their jobs in search of better opportunities.</w:t>
      </w:r>
    </w:p>
    <w:p>
      <w:pPr>
        <w:spacing w:before="0"/>
      </w:pPr>
      <w:r>
        <w:rPr>
          <w:b w:val="0"/>
        </w:rPr>
        <w:t>• Vulnerable Employment: This means, people, working informally, without proper job contracts, and thus sans any legal protection. These persons are deemed ‘unemployed’ since records of their work are never maintained.</w:t>
      </w:r>
    </w:p>
    <w:p>
      <w:pPr>
        <w:spacing w:before="0"/>
      </w:pPr>
      <w:r>
        <w:rPr>
          <w:b w:val="0"/>
        </w:rPr>
        <w:t>• It is one of the main types of unemployment in India.</w:t>
      </w:r>
    </w:p>
    <w:p>
      <w:pPr>
        <w:spacing w:before="0"/>
      </w:pPr>
      <w:r>
        <w:rPr>
          <w:b w:val="0"/>
        </w:rPr>
      </w:r>
    </w:p>
    <w:p>
      <w:pPr>
        <w:spacing w:after="100" w:line="360" w:lineRule="auto" w:before="0"/>
      </w:pPr>
      <w:r>
        <w:rPr>
          <w:b w:val="0"/>
        </w:rPr>
        <w:t>13. Which one of the following is the unit of length used to measure nuclear distances?</w:t>
      </w:r>
    </w:p>
    <w:p>
      <w:pPr>
        <w:spacing w:before="0"/>
      </w:pPr>
      <w:r>
        <w:rPr>
          <w:b w:val="0"/>
        </w:rPr>
      </w:r>
    </w:p>
    <w:p>
      <w:pPr>
        <w:spacing w:after="100" w:before="0"/>
      </w:pPr>
      <w:r>
        <w:rPr>
          <w:b w:val="0"/>
        </w:rPr>
        <w:t>A. Parsec</w:t>
      </w:r>
    </w:p>
    <w:p>
      <w:pPr>
        <w:spacing w:after="100" w:before="0"/>
      </w:pPr>
      <w:r>
        <w:rPr>
          <w:b w:val="0"/>
        </w:rPr>
        <w:t>B. Fermi</w:t>
      </w:r>
    </w:p>
    <w:p>
      <w:pPr>
        <w:spacing w:after="100" w:before="0"/>
      </w:pPr>
      <w:r>
        <w:rPr>
          <w:b w:val="0"/>
        </w:rPr>
        <w:t>C. Nanometer</w:t>
      </w:r>
    </w:p>
    <w:p>
      <w:pPr>
        <w:spacing w:after="100" w:before="0"/>
      </w:pPr>
      <w:r>
        <w:rPr>
          <w:b w:val="0"/>
        </w:rPr>
        <w:t>D. Barn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Fermi. Key Points Additional Information</w:t>
      </w:r>
    </w:p>
    <w:p>
      <w:pPr>
        <w:spacing w:before="0"/>
      </w:pPr>
      <w:r>
        <w:rPr>
          <w:b w:val="0"/>
        </w:rPr>
        <w:t>• Fermi is a unit of length used to measure nuclear distances, = 10⁻¹⁵ meters. Hence option 2 is correct.</w:t>
      </w:r>
    </w:p>
    <w:p>
      <w:pPr>
        <w:spacing w:before="0"/>
      </w:pPr>
      <w:r>
        <w:rPr>
          <w:b w:val="0"/>
        </w:rPr>
        <w:t>• It is named for the Italian physicist Enrico Fermi (1901–1954).</w:t>
      </w:r>
    </w:p>
    <w:p>
      <w:pPr>
        <w:spacing w:before="0"/>
      </w:pPr>
      <w:r>
        <w:rPr>
          <w:b w:val="0"/>
        </w:rPr>
        <w:t>• A fermi is equivalent to a femtometer and is the older non–SI measurement unit of length.</w:t>
      </w:r>
    </w:p>
    <w:p>
      <w:pPr>
        <w:spacing w:before="0"/>
      </w:pPr>
      <w:r>
        <w:rPr>
          <w:b w:val="0"/>
        </w:rPr>
        <w:t>• Femtometer is a derived metric measurement unit of length.</w:t>
      </w:r>
    </w:p>
    <w:p>
      <w:pPr>
        <w:spacing w:before="0"/>
      </w:pPr>
      <w:r>
        <w:rPr>
          <w:b w:val="0"/>
        </w:rPr>
        <w:t>• Since it is a typical length-scale, and often referenced in nuclear physics.</w:t>
      </w:r>
    </w:p>
    <w:p>
      <w:pPr>
        <w:spacing w:before="0"/>
      </w:pPr>
      <w:r>
        <w:rPr>
          <w:b w:val="0"/>
        </w:rPr>
        <w:t>• Angstrom is the unit of length used to measure the wavelength of light, 1 Å = 10-10 m.</w:t>
      </w:r>
    </w:p>
    <w:p>
      <w:pPr>
        <w:spacing w:before="0"/>
      </w:pPr>
      <w:r>
        <w:rPr>
          <w:b w:val="0"/>
        </w:rPr>
        <w:t>• A light-year is the unit of length for measuring astronomical distances.</w:t>
      </w:r>
    </w:p>
    <w:p>
      <w:pPr>
        <w:spacing w:before="0"/>
      </w:pPr>
      <w:r>
        <w:rPr>
          <w:b w:val="0"/>
        </w:rPr>
        <w:t>• Light year = distance traveled by light in 1 year = 9.4605 × 1015 m.</w:t>
      </w:r>
    </w:p>
    <w:p>
      <w:pPr>
        <w:spacing w:before="0"/>
      </w:pPr>
      <w:r>
        <w:rPr>
          <w:b w:val="0"/>
        </w:rPr>
        <w:t>• Astronomical unit = Mean distance between the sun and earth = 1.5 × 1011 m.</w:t>
      </w:r>
    </w:p>
    <w:p>
      <w:pPr>
        <w:spacing w:before="0"/>
      </w:pPr>
      <w:r>
        <w:rPr>
          <w:b w:val="0"/>
        </w:rPr>
        <w:t>• Parsec = 3.26 light years = 3.084×1016 m.</w:t>
      </w:r>
    </w:p>
    <w:p>
      <w:pPr>
        <w:spacing w:before="0"/>
      </w:pPr>
      <w:r>
        <w:rPr>
          <w:b w:val="0"/>
        </w:rPr>
        <w:t>• The barn is the unit of area for measuring scattering cross-section of collisions. 1 barn = 10-28 m2.</w:t>
      </w:r>
    </w:p>
    <w:p>
      <w:pPr>
        <w:spacing w:before="0"/>
      </w:pPr>
      <w:r>
        <w:rPr>
          <w:b w:val="0"/>
        </w:rPr>
        <w:t>• Chronometers and metronomes are time-measuring instruments. The quantity having the same unit in all the systems of units is time.</w:t>
      </w:r>
    </w:p>
    <w:p>
      <w:pPr>
        <w:spacing w:before="0"/>
      </w:pPr>
      <w:r>
        <w:rPr>
          <w:b w:val="0"/>
        </w:rPr>
      </w:r>
    </w:p>
    <w:p>
      <w:pPr>
        <w:spacing w:after="100" w:line="360" w:lineRule="auto" w:before="0"/>
      </w:pPr>
      <w:r>
        <w:rPr>
          <w:b w:val="0"/>
        </w:rPr>
        <w:t>14. Read the following statements on emergence of Nationalism and choose the correct option. A. The Indian National Congress was founded in the year 1885 . B. The early Nationalist leaders were largely from rural and uneducated background.</w:t>
      </w:r>
    </w:p>
    <w:p>
      <w:pPr>
        <w:spacing w:before="0"/>
      </w:pPr>
      <w:r>
        <w:rPr>
          <w:b w:val="0"/>
        </w:rPr>
      </w:r>
    </w:p>
    <w:p>
      <w:pPr>
        <w:spacing w:after="100" w:before="0"/>
      </w:pPr>
      <w:r>
        <w:rPr>
          <w:b w:val="0"/>
        </w:rPr>
        <w:t>A. A is true but B is false</w:t>
      </w:r>
    </w:p>
    <w:p>
      <w:pPr>
        <w:spacing w:after="100" w:before="0"/>
      </w:pPr>
      <w:r>
        <w:rPr>
          <w:b w:val="0"/>
        </w:rPr>
        <w:t>B. A is false but B is true</w:t>
      </w:r>
    </w:p>
    <w:p>
      <w:pPr>
        <w:spacing w:after="100" w:before="0"/>
      </w:pPr>
      <w:r>
        <w:rPr>
          <w:b w:val="0"/>
        </w:rPr>
        <w:t>C. Both A and B are true</w:t>
      </w:r>
    </w:p>
    <w:p>
      <w:pPr>
        <w:spacing w:after="100" w:before="0"/>
      </w:pPr>
      <w:r>
        <w:rPr>
          <w:b w:val="0"/>
        </w:rPr>
        <w:t>D. Both A and B are false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is true but B is false. Key Points Therefore, the correct answer is A is true but B is false.</w:t>
      </w:r>
    </w:p>
    <w:p>
      <w:pPr>
        <w:spacing w:before="0"/>
      </w:pPr>
      <w:r>
        <w:rPr>
          <w:b w:val="0"/>
        </w:rPr>
        <w:t>• The need for an all-India organisation of educated Indians had been felt since 1880, but the Ilbert Bill controversy deepened this desire.</w:t>
      </w:r>
    </w:p>
    <w:p>
      <w:pPr>
        <w:spacing w:before="0"/>
      </w:pPr>
      <w:r>
        <w:rPr>
          <w:b w:val="0"/>
        </w:rPr>
        <w:t>• The Indian National Congress was established when 72 delegates from all over the country met at Bombay in December 1885. Hence, statement A is true.</w:t>
      </w:r>
    </w:p>
    <w:p>
      <w:pPr>
        <w:spacing w:before="0"/>
      </w:pPr>
      <w:r>
        <w:rPr>
          <w:b w:val="0"/>
        </w:rPr>
        <w:t>• The early leadership – Dadabhai Naoroji, Pherozeshah Mehta, Badruddin Tyabji, W.C. Bonnerji, Surendranath Banerji, Romesh Chandra Dutt, S. Subramania Iyer, among others – was largely from Bombay and Calcutta.</w:t>
      </w:r>
    </w:p>
    <w:p>
      <w:pPr>
        <w:spacing w:before="0"/>
      </w:pPr>
      <w:r>
        <w:rPr>
          <w:b w:val="0"/>
        </w:rPr>
        <w:t>• Naoroji, a businessman and publicist settled in London, and for a time member of the British Parliament, guided the younger nationalists. Therefore, statement B is false.</w:t>
      </w:r>
    </w:p>
    <w:p>
      <w:pPr>
        <w:spacing w:before="0"/>
      </w:pPr>
      <w:r>
        <w:rPr>
          <w:b w:val="0"/>
        </w:rPr>
        <w:t>• A retired British official, A.O. Hume, also played a part in bringing Indians from the various regions together.</w:t>
      </w:r>
    </w:p>
    <w:p>
      <w:pPr>
        <w:spacing w:before="0"/>
      </w:pPr>
      <w:r>
        <w:rPr>
          <w:b w:val="0"/>
        </w:rPr>
      </w:r>
    </w:p>
    <w:p>
      <w:pPr>
        <w:spacing w:after="100" w:line="360" w:lineRule="auto" w:before="0"/>
      </w:pPr>
      <w:r>
        <w:rPr>
          <w:b w:val="0"/>
        </w:rPr>
        <w:t>15. As per Article 21 A, the state shall provide free and compulsory education to all children of the age of</w:t>
      </w:r>
    </w:p>
    <w:p>
      <w:pPr>
        <w:spacing w:before="0"/>
      </w:pPr>
      <w:r>
        <w:rPr>
          <w:b w:val="0"/>
        </w:rPr>
      </w:r>
    </w:p>
    <w:p>
      <w:pPr>
        <w:spacing w:after="100" w:before="0"/>
      </w:pPr>
      <w:r>
        <w:rPr>
          <w:b w:val="0"/>
        </w:rPr>
        <w:t>A. Six to fourteen years</w:t>
      </w:r>
    </w:p>
    <w:p>
      <w:pPr>
        <w:spacing w:after="100" w:before="0"/>
      </w:pPr>
      <w:r>
        <w:rPr>
          <w:b w:val="0"/>
        </w:rPr>
        <w:t>B. Six to twelve years</w:t>
      </w:r>
    </w:p>
    <w:p>
      <w:pPr>
        <w:spacing w:after="100" w:before="0"/>
      </w:pPr>
      <w:r>
        <w:rPr>
          <w:b w:val="0"/>
        </w:rPr>
        <w:t>C. Six to ten years</w:t>
      </w:r>
    </w:p>
    <w:p>
      <w:pPr>
        <w:spacing w:after="100" w:before="0"/>
      </w:pPr>
      <w:r>
        <w:rPr>
          <w:b w:val="0"/>
        </w:rPr>
        <w:t>D. Six to eighteen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Article21A - It provides free and compulsory education of all children in the age group of six to fourteen years as a Fundamental Right in such a manner as the State may, by law, determine.</w:t>
      </w:r>
    </w:p>
    <w:p>
      <w:pPr>
        <w:spacing w:before="0"/>
      </w:pPr>
      <w:r>
        <w:rPr>
          <w:b w:val="0"/>
        </w:rPr>
        <w:t>• Originally, Article 45 of the Indian Constitution and Article 39 (f) of the DPSP provided for state-funded, equal, and accessible education.</w:t>
      </w:r>
    </w:p>
    <w:p>
      <w:pPr>
        <w:spacing w:before="0"/>
      </w:pPr>
      <w:r>
        <w:rPr>
          <w:b w:val="0"/>
        </w:rPr>
        <w:t>• The Ramamurti Committee Report, published in 1990, was the first formal document addressing the right to education.</w:t>
      </w:r>
    </w:p>
    <w:p>
      <w:pPr>
        <w:spacing w:before="0"/>
      </w:pPr>
      <w:r>
        <w:rPr>
          <w:b w:val="0"/>
        </w:rPr>
        <w:t>• In the landmark case of Unnikrishnan JP v. the State of Andhra Pradesh &amp; Others, the Supreme Court ruled that education is a fundamental right derived from Article 21.</w:t>
      </w:r>
    </w:p>
    <w:p>
      <w:pPr>
        <w:spacing w:before="0"/>
      </w:pPr>
      <w:r>
        <w:rPr>
          <w:b w:val="0"/>
        </w:rPr>
        <w:t>• The Tapas Majumdar Committee was established in 1999, with the goal of inserting Article 21A.</w:t>
      </w:r>
    </w:p>
    <w:p>
      <w:pPr>
        <w:spacing w:before="0"/>
      </w:pPr>
      <w:r>
        <w:rPr>
          <w:b w:val="0"/>
        </w:rPr>
        <w:t>• Under 2002, the 86th amendment to India's constitution designated education as a basic right in Part III of the Constitution.</w:t>
      </w:r>
    </w:p>
    <w:p>
      <w:pPr>
        <w:spacing w:before="0"/>
      </w:pPr>
      <w:r>
        <w:rPr>
          <w:b w:val="0"/>
        </w:rPr>
        <w:t>• As a result, this clause recognises only primary education as a Fundamental Right, not further or professional education.</w:t>
      </w:r>
    </w:p>
    <w:p>
      <w:pPr>
        <w:spacing w:before="0"/>
      </w:pPr>
      <w:r>
        <w:rPr>
          <w:b w:val="0"/>
        </w:rPr>
        <w:t>• The 86th amendment paved the way for the Right to Education Bill 2008 to be followed by the Right to Education Act 2009.</w:t>
      </w:r>
    </w:p>
    <w:p>
      <w:pPr>
        <w:spacing w:before="0"/>
      </w:pPr>
      <w:r>
        <w:rPr>
          <w:b w:val="0"/>
        </w:rPr>
        <w:t>• Other Aspects -</w:t>
      </w:r>
    </w:p>
    <w:p>
      <w:pPr>
        <w:spacing w:before="0"/>
      </w:pPr>
      <w:r>
        <w:rPr>
          <w:b w:val="0"/>
        </w:rPr>
        <w:t>• In Mohini Jain v. State of Karnataka (1992), Supreme Court ruled that even though the right to education is not distinctly mentioned in the Constitution, it can be deciphered through the Preamble and a bare reading of DPSP in Part IV.</w:t>
      </w:r>
    </w:p>
    <w:p>
      <w:pPr>
        <w:spacing w:before="0"/>
      </w:pPr>
      <w:r>
        <w:rPr>
          <w:b w:val="0"/>
        </w:rPr>
        <w:t>• The obiter dicta in the case of Ashok Kumar Thakur v. Union of India (2008) were that all children falling under the age group mentioned in the Article 21A must take schooling and education must be of a quality.</w:t>
      </w:r>
    </w:p>
    <w:p>
      <w:pPr>
        <w:spacing w:before="0"/>
      </w:pPr>
      <w:r>
        <w:rPr>
          <w:b w:val="0"/>
        </w:rPr>
        <w:t>• The Apex Court added the right to have the safe learning environment under right to education through the case of Avinash Mehrotra v. Union of India (2009)</w:t>
      </w:r>
    </w:p>
    <w:p>
      <w:pPr>
        <w:spacing w:before="0"/>
      </w:pPr>
      <w:r>
        <w:rPr>
          <w:b w:val="0"/>
        </w:rPr>
        <w:t>• Other Constitutional Provisions to promote and develop the educational structure -</w:t>
      </w:r>
    </w:p>
    <w:p>
      <w:pPr>
        <w:spacing w:before="0"/>
      </w:pPr>
      <w:r>
        <w:rPr>
          <w:b w:val="0"/>
        </w:rPr>
        <w:t>• Article 28: guarantees the freedom to attend religious instruction or worship in educational institutions.</w:t>
      </w:r>
    </w:p>
    <w:p>
      <w:pPr>
        <w:spacing w:before="0"/>
      </w:pPr>
      <w:r>
        <w:rPr>
          <w:b w:val="0"/>
        </w:rPr>
        <w:t>• Article 29: This article guarantees equitable access to educational institutions.</w:t>
      </w:r>
    </w:p>
    <w:p>
      <w:pPr>
        <w:spacing w:before="0"/>
      </w:pPr>
      <w:r>
        <w:rPr>
          <w:b w:val="0"/>
        </w:rPr>
        <w:t>• Article 30: Recognize minorities' freedom to create and manage educational institutions.</w:t>
      </w:r>
    </w:p>
    <w:p>
      <w:pPr>
        <w:spacing w:before="0"/>
      </w:pPr>
      <w:r>
        <w:rPr>
          <w:b w:val="0"/>
        </w:rPr>
        <w:t>• Article 46: Discusses particular consideration for the advancement of education and economic interests of Scheduled Tribes, Scheduled Castes, OBCs, and the weakest sections of society.</w:t>
      </w:r>
    </w:p>
    <w:p>
      <w:pPr>
        <w:spacing w:before="0"/>
      </w:pPr>
      <w:r>
        <w:rPr>
          <w:b w:val="0"/>
        </w:rPr>
        <w:t>• Article 337: This article governs the particular provision of educational subsidies for the Anglo-Indian community.</w:t>
      </w:r>
    </w:p>
    <w:p>
      <w:pPr>
        <w:spacing w:before="0"/>
      </w:pPr>
      <w:r>
        <w:rPr>
          <w:b w:val="0"/>
        </w:rPr>
      </w:r>
    </w:p>
    <w:p>
      <w:pPr>
        <w:spacing w:after="100" w:line="360" w:lineRule="auto" w:before="0"/>
      </w:pPr>
      <w:r>
        <w:rPr>
          <w:b w:val="0"/>
        </w:rPr>
        <w:t>16. Who among the following wrote the book 'Long Walk to Freedom'?</w:t>
      </w:r>
    </w:p>
    <w:p>
      <w:pPr>
        <w:spacing w:before="0"/>
      </w:pPr>
      <w:r>
        <w:rPr>
          <w:b w:val="0"/>
        </w:rPr>
      </w:r>
    </w:p>
    <w:p>
      <w:pPr>
        <w:spacing w:after="100" w:before="0"/>
      </w:pPr>
      <w:r>
        <w:rPr>
          <w:b w:val="0"/>
        </w:rPr>
        <w:t>A. Winston Churchill</w:t>
      </w:r>
    </w:p>
    <w:p>
      <w:pPr>
        <w:spacing w:after="100" w:before="0"/>
      </w:pPr>
      <w:r>
        <w:rPr>
          <w:b w:val="0"/>
        </w:rPr>
        <w:t>B. Barack Obama</w:t>
      </w:r>
    </w:p>
    <w:p>
      <w:pPr>
        <w:spacing w:after="100" w:before="0"/>
      </w:pPr>
      <w:r>
        <w:rPr>
          <w:b w:val="0"/>
        </w:rPr>
        <w:t>C. Nelson Mandela</w:t>
      </w:r>
    </w:p>
    <w:p>
      <w:pPr>
        <w:spacing w:after="100" w:before="0"/>
      </w:pPr>
      <w:r>
        <w:rPr>
          <w:b w:val="0"/>
        </w:rPr>
        <w:t>D. Mother Teresa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Nelson Mandela wrote 'Long Walk to Freedom', an autobiography detailing his early life, education, and 27 years in prison. Published in 1994, it highlights his role in the struggle against apartheid in South Africa. Mandela, awarded the Nobel Peace Prize in 1993, became South Africa's first black president (1994-1999). His book is essential for understanding South Africa's history and the fight for racial equality, inspiring many globally. Mandela's leadership symbolizes resistance to oppression, and his autobiography remains a vital text on social justice and human rights, translated into numerous languages and widely acclaimed.</w:t>
      </w:r>
    </w:p>
    <w:p>
      <w:pPr>
        <w:spacing w:before="0"/>
      </w:pPr>
      <w:r>
        <w:rPr>
          <w:b w:val="0"/>
        </w:rPr>
      </w:r>
    </w:p>
    <w:p>
      <w:pPr>
        <w:spacing w:after="100" w:line="360" w:lineRule="auto" w:before="0"/>
      </w:pPr>
      <w:r>
        <w:rPr>
          <w:b w:val="0"/>
        </w:rPr>
        <w:t>17. Madhubani, a style of folk paintings, is popular in which of the following states in India?</w:t>
      </w:r>
    </w:p>
    <w:p>
      <w:pPr>
        <w:spacing w:before="0"/>
      </w:pPr>
      <w:r>
        <w:rPr>
          <w:b w:val="0"/>
        </w:rPr>
      </w:r>
    </w:p>
    <w:p>
      <w:pPr>
        <w:spacing w:after="100" w:before="0"/>
      </w:pPr>
      <w:r>
        <w:rPr>
          <w:b w:val="0"/>
        </w:rPr>
        <w:t>A. Bihar</w:t>
      </w:r>
    </w:p>
    <w:p>
      <w:pPr>
        <w:spacing w:after="100" w:before="0"/>
      </w:pPr>
      <w:r>
        <w:rPr>
          <w:b w:val="0"/>
        </w:rPr>
        <w:t>B. Tamil Nadu</w:t>
      </w:r>
    </w:p>
    <w:p>
      <w:pPr>
        <w:spacing w:after="100" w:before="0"/>
      </w:pPr>
      <w:r>
        <w:rPr>
          <w:b w:val="0"/>
        </w:rPr>
        <w:t>C. Odisha</w:t>
      </w:r>
    </w:p>
    <w:p>
      <w:pPr>
        <w:spacing w:after="100" w:before="0"/>
      </w:pPr>
      <w:r>
        <w:rPr>
          <w:b w:val="0"/>
        </w:rPr>
        <w:t>D. Rajasthan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Bihar. Key Points Additional Information States Traditional artform Odisha Patachitra Rajasthan Kavad art Tamil Nadu Tanjore Painting</w:t>
      </w:r>
    </w:p>
    <w:p>
      <w:pPr>
        <w:spacing w:before="0"/>
      </w:pPr>
      <w:r>
        <w:rPr>
          <w:b w:val="0"/>
        </w:rPr>
        <w:t>• About Madhubani painting: Mithila painting, popularly known as Madhubani art.</w:t>
      </w:r>
    </w:p>
    <w:p>
      <w:pPr>
        <w:spacing w:before="0"/>
      </w:pPr>
      <w:r>
        <w:rPr>
          <w:b w:val="0"/>
        </w:rPr>
        <w:t>• The colours used in Madhubani paintings are usually derived from plants and other natural sources.</w:t>
      </w:r>
    </w:p>
    <w:p>
      <w:pPr>
        <w:spacing w:before="0"/>
      </w:pPr>
      <w:r>
        <w:rPr>
          <w:b w:val="0"/>
        </w:rPr>
        <w:t>• Women usually paint their homes to celebrate festivals and the theme of the painting can be varied from nature to myths.</w:t>
      </w:r>
    </w:p>
    <w:p>
      <w:pPr>
        <w:spacing w:before="0"/>
      </w:pPr>
      <w:r>
        <w:rPr>
          <w:b w:val="0"/>
        </w:rPr>
        <w:t>• Artists often show scenes of nature, an abundant harvest, tantric images of snake worship, and even city scenes.</w:t>
      </w:r>
    </w:p>
    <w:p>
      <w:pPr>
        <w:spacing w:before="0"/>
      </w:pPr>
      <w:r>
        <w:rPr>
          <w:b w:val="0"/>
        </w:rPr>
        <w:t>• Other states and their traditional art forms:</w:t>
      </w:r>
    </w:p>
    <w:p>
      <w:pPr>
        <w:spacing w:before="0"/>
      </w:pPr>
      <w:r>
        <w:rPr>
          <w:b w:val="0"/>
        </w:rPr>
      </w:r>
    </w:p>
    <w:p>
      <w:pPr>
        <w:spacing w:after="100" w:line="360" w:lineRule="auto" w:before="0"/>
      </w:pPr>
      <w:r>
        <w:rPr>
          <w:b w:val="0"/>
        </w:rPr>
        <w:t>18. What is the minimum amount of monthly pension permissible under Atal Pension Yojana?</w:t>
      </w:r>
    </w:p>
    <w:p>
      <w:pPr>
        <w:spacing w:before="0"/>
      </w:pPr>
      <w:r>
        <w:rPr>
          <w:b w:val="0"/>
        </w:rPr>
      </w:r>
    </w:p>
    <w:p>
      <w:pPr>
        <w:spacing w:after="100" w:before="0"/>
      </w:pPr>
      <w:r>
        <w:rPr>
          <w:b w:val="0"/>
        </w:rPr>
        <w:t>A. Rs. 1,500</w:t>
      </w:r>
    </w:p>
    <w:p>
      <w:pPr>
        <w:spacing w:after="100" w:before="0"/>
      </w:pPr>
      <w:r>
        <w:rPr>
          <w:b w:val="0"/>
        </w:rPr>
        <w:t>B. Rs. 1,000</w:t>
      </w:r>
    </w:p>
    <w:p>
      <w:pPr>
        <w:spacing w:after="100" w:before="0"/>
      </w:pPr>
      <w:r>
        <w:rPr>
          <w:b w:val="0"/>
        </w:rPr>
        <w:t>C. Rs. 2,000</w:t>
      </w:r>
    </w:p>
    <w:p>
      <w:pPr>
        <w:spacing w:after="100" w:before="0"/>
      </w:pPr>
      <w:r>
        <w:rPr>
          <w:b w:val="0"/>
        </w:rPr>
        <w:t>D. Rs. 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Rs 1,000. Key Points Additional Information</w:t>
      </w:r>
    </w:p>
    <w:p>
      <w:pPr>
        <w:spacing w:before="0"/>
      </w:pPr>
      <w:r>
        <w:rPr>
          <w:b w:val="0"/>
        </w:rPr>
        <w:t>• Atal Pension Yojana was launched in 2015 by the Government of India to provide a guaranteed pension to workers in the unorganized sector.</w:t>
      </w:r>
    </w:p>
    <w:p>
      <w:pPr>
        <w:spacing w:before="0"/>
      </w:pPr>
      <w:r>
        <w:rPr>
          <w:b w:val="0"/>
        </w:rPr>
        <w:t>• The scheme is open to all Indian citizens aged 18 to 40 years who have a savings account in a bank or post office.</w:t>
      </w:r>
    </w:p>
    <w:p>
      <w:pPr>
        <w:spacing w:before="0"/>
      </w:pPr>
      <w:r>
        <w:rPr>
          <w:b w:val="0"/>
        </w:rPr>
        <w:t>• Subscribers can receive a fixed monthly pension ranging from Rs. 1,000 to Rs. 5,000, depending on their contribution and age at entry.</w:t>
      </w:r>
    </w:p>
    <w:p>
      <w:pPr>
        <w:spacing w:before="0"/>
      </w:pPr>
      <w:r>
        <w:rPr>
          <w:b w:val="0"/>
        </w:rPr>
        <w:t>• Government Co-contribution: For eligible subscribers, the government co-contributes 50% of the total contribution or Rs. 1,000 annually, whichever is lower, for a period of 5 years (2015-2020).</w:t>
      </w:r>
    </w:p>
    <w:p>
      <w:pPr>
        <w:spacing w:before="0"/>
      </w:pPr>
      <w:r>
        <w:rPr>
          <w:b w:val="0"/>
        </w:rPr>
        <w:t>• Pradhan Mantri Shram Yogi Maan-Dhan (PM-SYM) It was launched in 2019, the scheme aims to provide a monthly pension of Rs. 3,000 to unorganized sector workers after the age of 60.</w:t>
      </w:r>
    </w:p>
    <w:p>
      <w:pPr>
        <w:spacing w:before="0"/>
      </w:pPr>
      <w:r>
        <w:rPr>
          <w:b w:val="0"/>
        </w:rPr>
        <w:t>• It is targeted at workers in the unorganized sector aged 18 to 40 years with a monthly income of up to Rs. 15,000, requiring contributions ranging from Rs. 55 to Rs. 200 per month, depending on the age at entry.</w:t>
      </w:r>
    </w:p>
    <w:p>
      <w:pPr>
        <w:spacing w:before="0"/>
      </w:pPr>
      <w:r>
        <w:rPr>
          <w:b w:val="0"/>
        </w:rPr>
        <w:t>• Pradhan Mantri Jan Dhan Yojana (PMJDY) It was launched in 2014, PMJDY aims at ensuring access to financial services, including bank accounts, credit, insurance, and pensions, especially for the underprivileged sections of society.</w:t>
      </w:r>
    </w:p>
    <w:p>
      <w:pPr>
        <w:spacing w:before="0"/>
      </w:pPr>
      <w:r>
        <w:rPr>
          <w:b w:val="0"/>
        </w:rPr>
        <w:t>• Under PMJDY, people can open zero-balance savings accounts with no minimum balance requirement, and they also get benefits like a RuPay debit card and accidental insurance coverage.</w:t>
      </w:r>
    </w:p>
    <w:p>
      <w:pPr>
        <w:spacing w:before="0"/>
      </w:pPr>
      <w:r>
        <w:rPr>
          <w:b w:val="0"/>
        </w:rPr>
        <w:t>• Pradhan Mantri Fasal Bima Yojana (PMFBY): It was launched in 2016, PMFBY aims to provide affordable crop insurance to farmers against natural calamities, pests, and diseases to ensure financial security and risk mitigation.</w:t>
      </w:r>
    </w:p>
    <w:p>
      <w:pPr>
        <w:spacing w:before="0"/>
      </w:pPr>
      <w:r>
        <w:rPr>
          <w:b w:val="0"/>
        </w:rPr>
        <w:t>• The scheme offers low premium rates: 2% for Kharif crops, 1.5% for Rabi crops, and 5% for commercial and horticultural crops, with the rest of the premium subsidized by the government.</w:t>
      </w:r>
    </w:p>
    <w:p>
      <w:pPr>
        <w:spacing w:before="0"/>
      </w:pPr>
      <w:r>
        <w:rPr>
          <w:b w:val="0"/>
        </w:rPr>
      </w:r>
    </w:p>
    <w:p>
      <w:pPr>
        <w:spacing w:after="100" w:line="360" w:lineRule="auto" w:before="0"/>
      </w:pPr>
      <w:r>
        <w:rPr>
          <w:b w:val="0"/>
        </w:rPr>
        <w:t>19. Given below are two statements, one labeled as Assertion (A) and the other labeled as Reason (R). Assertion (A) : C.R. Das and Motilal Nehru formed the Congress Khilafat Swarajya Party. Reason (R) : They did not accept the programmes of congress and opposed it. In the context of the above statements, which of the following is true ?</w:t>
      </w:r>
    </w:p>
    <w:p>
      <w:pPr>
        <w:spacing w:before="0"/>
      </w:pPr>
      <w:r>
        <w:rPr>
          <w:b w:val="0"/>
        </w:rPr>
      </w:r>
    </w:p>
    <w:p>
      <w:pPr>
        <w:spacing w:after="100" w:before="0"/>
      </w:pPr>
      <w:r>
        <w:rPr>
          <w:b w:val="0"/>
        </w:rPr>
        <w:t>A. Both (A) and (R) are correct and (R) is the correct explanation of (A)</w:t>
      </w:r>
    </w:p>
    <w:p>
      <w:pPr>
        <w:spacing w:after="100" w:before="0"/>
      </w:pPr>
      <w:r>
        <w:rPr>
          <w:b w:val="0"/>
        </w:rPr>
        <w:t>B. Both (A) and (R) are correct, but (R) is not the correct explanation of (A)</w:t>
      </w:r>
    </w:p>
    <w:p>
      <w:pPr>
        <w:spacing w:after="100" w:before="0"/>
      </w:pPr>
      <w:r>
        <w:rPr>
          <w:b w:val="0"/>
        </w:rPr>
        <w:t>C. (A) is correct, but (R) is not correct</w:t>
      </w:r>
    </w:p>
    <w:p>
      <w:pPr>
        <w:spacing w:after="100" w:before="0"/>
      </w:pPr>
      <w:r>
        <w:rPr>
          <w:b w:val="0"/>
        </w:rPr>
        <w:t>D. (R) is correct, but (A) is not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Congress Khilafat Swarajya Party was formed in December 1922 by C.R. Das and Motilal Nehru to unite the Congress and Khilafat movements and demand Swarajya (self-rule) and defend the rights of the Khilafat. The Swarajya Party's primary goal was to push for Swarajya and defend the Khilafat cause, but it did not oppose the Congress programs.</w:t>
      </w:r>
    </w:p>
    <w:p>
      <w:pPr>
        <w:spacing w:before="0"/>
      </w:pPr>
      <w:r>
        <w:rPr>
          <w:b w:val="0"/>
        </w:rPr>
      </w:r>
    </w:p>
    <w:p>
      <w:pPr>
        <w:spacing w:after="100" w:line="360" w:lineRule="auto" w:before="0"/>
      </w:pPr>
      <w:r>
        <w:rPr>
          <w:b w:val="0"/>
        </w:rPr>
        <w:t>20. Which of the following is correct chronology regarding Delhi Sultanate?</w:t>
      </w:r>
    </w:p>
    <w:p>
      <w:pPr>
        <w:spacing w:before="0"/>
      </w:pPr>
      <w:r>
        <w:rPr>
          <w:b w:val="0"/>
        </w:rPr>
      </w:r>
    </w:p>
    <w:p>
      <w:pPr>
        <w:spacing w:after="100" w:before="0"/>
      </w:pPr>
      <w:r>
        <w:rPr>
          <w:b w:val="0"/>
        </w:rPr>
        <w:t>A. Slave Dynasty-Khilji Dynasty- Lodi Dynasty-Tughlaq Dynasty</w:t>
      </w:r>
    </w:p>
    <w:p>
      <w:pPr>
        <w:spacing w:after="100" w:before="0"/>
      </w:pPr>
      <w:r>
        <w:rPr>
          <w:b w:val="0"/>
        </w:rPr>
        <w:t>B. Slave Dynasty-Tughlaq Dynasty-Lodi Dynasty-Khilji Dynasty</w:t>
      </w:r>
    </w:p>
    <w:p>
      <w:pPr>
        <w:spacing w:after="100" w:before="0"/>
      </w:pPr>
      <w:r>
        <w:rPr>
          <w:b w:val="0"/>
        </w:rPr>
        <w:t>C. Slave Dynasty-Lodi Dynasty-Khilji Dynasty-Tughlaq Dynasty</w:t>
      </w:r>
    </w:p>
    <w:p>
      <w:pPr>
        <w:spacing w:after="100" w:before="0"/>
      </w:pPr>
      <w:r>
        <w:rPr>
          <w:b w:val="0"/>
        </w:rPr>
        <w:t>D. Slave Dynasty-Khilji Dynasty-Tughlaq Dynasty-Lodi Dynasty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chronology of the Delhi Sultanate is Slave Dynasty, Khilji Dynasty, Tughlaq Dynasty, and Lodi Dynasty. The Slave Dynasty (1206–1290) was followed by the Khilji Dynasty (1290–1320), succeeded by the Tughlaq Dynasty (1320–1414), and finally the Lodi Dynasty (1451–1526).</w:t>
      </w:r>
    </w:p>
    <w:p>
      <w:pPr>
        <w:spacing w:before="0"/>
      </w:pPr>
      <w:r>
        <w:rPr>
          <w:b w:val="0"/>
        </w:rPr>
      </w:r>
    </w:p>
    <w:p>
      <w:pPr>
        <w:spacing w:after="100" w:line="360" w:lineRule="auto" w:before="0"/>
      </w:pPr>
      <w:r>
        <w:rPr>
          <w:b w:val="0"/>
        </w:rPr>
        <w:t>21. 'Earth Day' is celebrated every year on:</w:t>
      </w:r>
    </w:p>
    <w:p>
      <w:pPr>
        <w:spacing w:before="0"/>
      </w:pPr>
      <w:r>
        <w:rPr>
          <w:b w:val="0"/>
        </w:rPr>
      </w:r>
    </w:p>
    <w:p>
      <w:pPr>
        <w:spacing w:after="100" w:before="0"/>
      </w:pPr>
      <w:r>
        <w:rPr>
          <w:b w:val="0"/>
        </w:rPr>
        <w:t>A. 5 June</w:t>
      </w:r>
    </w:p>
    <w:p>
      <w:pPr>
        <w:spacing w:after="100" w:before="0"/>
      </w:pPr>
      <w:r>
        <w:rPr>
          <w:b w:val="0"/>
        </w:rPr>
        <w:t>B. 22 April</w:t>
      </w:r>
    </w:p>
    <w:p>
      <w:pPr>
        <w:spacing w:after="100" w:before="0"/>
      </w:pPr>
      <w:r>
        <w:rPr>
          <w:b w:val="0"/>
        </w:rPr>
        <w:t>C. 23 November</w:t>
      </w:r>
    </w:p>
    <w:p>
      <w:pPr>
        <w:spacing w:after="100" w:before="0"/>
      </w:pPr>
      <w:r>
        <w:rPr>
          <w:b w:val="0"/>
        </w:rPr>
        <w:t>D. More than 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Earth Day is celebrated on April 22 every year to demonstrate support for environmental protection. The year 2020 marked the 50th anniversary of the annual celebrations. The First Earth Day was celebrated in 1970.</w:t>
      </w:r>
    </w:p>
    <w:p>
      <w:pPr>
        <w:spacing w:before="0"/>
      </w:pPr>
      <w:r>
        <w:rPr>
          <w:b w:val="0"/>
        </w:rPr>
      </w:r>
    </w:p>
    <w:p>
      <w:pPr>
        <w:spacing w:after="100" w:line="360" w:lineRule="auto" w:before="0"/>
      </w:pPr>
      <w:r>
        <w:rPr>
          <w:b w:val="0"/>
        </w:rPr>
        <w:t>22. In any tennis game, first point is ________.</w:t>
      </w:r>
    </w:p>
    <w:p>
      <w:pPr>
        <w:spacing w:before="0"/>
      </w:pPr>
      <w:r>
        <w:rPr>
          <w:b w:val="0"/>
        </w:rPr>
      </w:r>
    </w:p>
    <w:p>
      <w:pPr>
        <w:spacing w:after="100" w:before="0"/>
      </w:pPr>
      <w:r>
        <w:rPr>
          <w:b w:val="0"/>
        </w:rPr>
        <w:t>A. 40</w:t>
      </w:r>
    </w:p>
    <w:p>
      <w:pPr>
        <w:spacing w:after="100" w:before="0"/>
      </w:pPr>
      <w:r>
        <w:rPr>
          <w:b w:val="0"/>
        </w:rPr>
        <w:t>B. 30</w:t>
      </w:r>
    </w:p>
    <w:p>
      <w:pPr>
        <w:spacing w:after="100" w:before="0"/>
      </w:pPr>
      <w:r>
        <w:rPr>
          <w:b w:val="0"/>
        </w:rPr>
        <w:t>C. 15</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15Key Points</w:t>
      </w:r>
    </w:p>
    <w:p>
      <w:pPr>
        <w:spacing w:before="0"/>
      </w:pPr>
      <w:r>
        <w:rPr>
          <w:b w:val="0"/>
        </w:rPr>
        <w:t>• In tennis, the points in a game are counted as 15, 30, 40, and then game point.</w:t>
      </w:r>
    </w:p>
    <w:p>
      <w:pPr>
        <w:spacing w:before="0"/>
      </w:pPr>
      <w:r>
        <w:rPr>
          <w:b w:val="0"/>
        </w:rPr>
        <w:t>• The first point in a game is referred to as 15.</w:t>
      </w:r>
    </w:p>
    <w:p>
      <w:pPr>
        <w:spacing w:before="0"/>
      </w:pPr>
      <w:r>
        <w:rPr>
          <w:b w:val="0"/>
        </w:rPr>
        <w:t>• 0 points = Love</w:t>
      </w:r>
    </w:p>
    <w:p>
      <w:pPr>
        <w:spacing w:before="0"/>
      </w:pPr>
      <w:r>
        <w:rPr>
          <w:b w:val="0"/>
        </w:rPr>
        <w:t>• 1 point = 15</w:t>
      </w:r>
    </w:p>
    <w:p>
      <w:pPr>
        <w:spacing w:before="0"/>
      </w:pPr>
      <w:r>
        <w:rPr>
          <w:b w:val="0"/>
        </w:rPr>
        <w:t>• 2 points = 30</w:t>
      </w:r>
    </w:p>
    <w:p>
      <w:pPr>
        <w:spacing w:before="0"/>
      </w:pPr>
      <w:r>
        <w:rPr>
          <w:b w:val="0"/>
        </w:rPr>
        <w:t>• 3 points = 40</w:t>
      </w:r>
    </w:p>
    <w:p>
      <w:pPr>
        <w:spacing w:before="0"/>
      </w:pPr>
      <w:r>
        <w:rPr>
          <w:b w:val="0"/>
        </w:rPr>
        <w:t>• 4 points = Game point (if the player has a 2-point lead)</w:t>
      </w:r>
    </w:p>
    <w:p>
      <w:pPr>
        <w:spacing w:before="0"/>
      </w:pPr>
      <w:r>
        <w:rPr>
          <w:b w:val="0"/>
        </w:rPr>
        <w:t>• To win a game, a player must win four points by a margin of at least two points.</w:t>
      </w:r>
    </w:p>
    <w:p>
      <w:pPr>
        <w:spacing w:before="0"/>
      </w:pPr>
      <w:r>
        <w:rPr>
          <w:b w:val="0"/>
        </w:rPr>
        <w:t>• When both players have 40 points, it's called "deuce". T</w:t>
      </w:r>
    </w:p>
    <w:p>
      <w:pPr>
        <w:spacing w:before="0"/>
      </w:pPr>
      <w:r>
        <w:rPr>
          <w:b w:val="0"/>
        </w:rPr>
        <w:t>• o win the game, one player must win two consecutive points after the score reaches deuce.</w:t>
      </w:r>
    </w:p>
    <w:p>
      <w:pPr>
        <w:spacing w:before="0"/>
      </w:pPr>
      <w:r>
        <w:rPr>
          <w:b w:val="0"/>
        </w:rPr>
        <w:t>• Here are some other things to know about tennis:</w:t>
      </w:r>
    </w:p>
    <w:p>
      <w:pPr>
        <w:spacing w:before="0"/>
      </w:pPr>
      <w:r>
        <w:rPr>
          <w:b w:val="0"/>
        </w:rPr>
        <w:t>• The first point of a game is served from the server's right side.</w:t>
      </w:r>
    </w:p>
    <w:p>
      <w:pPr>
        <w:spacing w:before="0"/>
      </w:pPr>
      <w:r>
        <w:rPr>
          <w:b w:val="0"/>
        </w:rPr>
        <w:t>• The server alternates serving from the right and left sides of their court from point to point.</w:t>
      </w:r>
    </w:p>
    <w:p>
      <w:pPr>
        <w:spacing w:before="0"/>
      </w:pPr>
      <w:r>
        <w:rPr>
          <w:b w:val="0"/>
        </w:rPr>
        <w:t>• The winner of a set is the first player to win six games, but they must also win by at least two games.</w:t>
      </w:r>
    </w:p>
    <w:p>
      <w:pPr>
        <w:spacing w:before="0"/>
      </w:pPr>
      <w:r>
        <w:rPr>
          <w:b w:val="0"/>
        </w:rPr>
        <w:t>• The winner of the match is determined by the outcome of a series of sets, which can be best of three or five sets.</w:t>
      </w:r>
    </w:p>
    <w:p>
      <w:pPr>
        <w:spacing w:before="0"/>
      </w:pPr>
      <w:r>
        <w:rPr>
          <w:b w:val="0"/>
        </w:rPr>
        <w:t>• The term "break point" refers to when the receiver has a chance to win the game with the next point.</w:t>
      </w:r>
    </w:p>
    <w:p>
      <w:pPr>
        <w:spacing w:before="0"/>
      </w:pPr>
      <w:r>
        <w:rPr>
          <w:b w:val="0"/>
        </w:rPr>
      </w:r>
    </w:p>
    <w:p>
      <w:pPr>
        <w:spacing w:after="100" w:line="360" w:lineRule="auto" w:before="0"/>
      </w:pPr>
      <w:r>
        <w:rPr>
          <w:b w:val="0"/>
        </w:rPr>
        <w:t>23. Which of the following was not privatized because of the New Economic Policy 1991?</w:t>
      </w:r>
    </w:p>
    <w:p>
      <w:pPr>
        <w:spacing w:before="0"/>
      </w:pPr>
      <w:r>
        <w:rPr>
          <w:b w:val="0"/>
        </w:rPr>
      </w:r>
    </w:p>
    <w:p>
      <w:pPr>
        <w:spacing w:after="100" w:before="0"/>
      </w:pPr>
      <w:r>
        <w:rPr>
          <w:b w:val="0"/>
        </w:rPr>
        <w:t>A. Bharat Aluminium Company Ltd.</w:t>
      </w:r>
    </w:p>
    <w:p>
      <w:pPr>
        <w:spacing w:after="100" w:before="0"/>
      </w:pPr>
      <w:r>
        <w:rPr>
          <w:b w:val="0"/>
        </w:rPr>
        <w:t>B. Videsh Sanchar Nigam Limited</w:t>
      </w:r>
    </w:p>
    <w:p>
      <w:pPr>
        <w:spacing w:after="100" w:before="0"/>
      </w:pPr>
      <w:r>
        <w:rPr>
          <w:b w:val="0"/>
        </w:rPr>
        <w:t>C. Bharat Sanchar Nigam Limited</w:t>
      </w:r>
    </w:p>
    <w:p>
      <w:pPr>
        <w:spacing w:after="100" w:before="0"/>
      </w:pPr>
      <w:r>
        <w:rPr>
          <w:b w:val="0"/>
        </w:rPr>
        <w:t>D. Indian Petrochemicals Corporation Limited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BSNL. Key Points</w:t>
      </w:r>
    </w:p>
    <w:p>
      <w:pPr>
        <w:spacing w:before="0"/>
      </w:pPr>
      <w:r>
        <w:rPr>
          <w:b w:val="0"/>
        </w:rPr>
        <w:t>• The policy took a mature decision in seeking privatization of the public sector for the following reasons- The public sector as mentioned earlier had broadly delivered in terms of creating significant capacities in key areas such as self-reliance, substituting for import of industrial goods, created the platform for further industrialization and industrial growth.</w:t>
      </w:r>
    </w:p>
    <w:p>
      <w:pPr>
        <w:spacing w:before="0"/>
      </w:pPr>
      <w:r>
        <w:rPr>
          <w:b w:val="0"/>
        </w:rPr>
        <w:t>• The policy of liberalization has opened the gates for liberal private sector investment in key areas and competition would only intensify.</w:t>
      </w:r>
    </w:p>
    <w:p>
      <w:pPr>
        <w:spacing w:before="0"/>
      </w:pPr>
      <w:r>
        <w:rPr>
          <w:b w:val="0"/>
        </w:rPr>
        <w:t>• As a government, it has larger responsibilities of providing good and efficient governance, creating an enabling environment, addressing the welfare of the masses, which are far more important than running the public sector. Especially, when today there is maturity and competence in the private sector.</w:t>
      </w:r>
    </w:p>
    <w:p>
      <w:pPr>
        <w:spacing w:before="0"/>
      </w:pPr>
      <w:r>
        <w:rPr>
          <w:b w:val="0"/>
        </w:rPr>
        <w:t>• Privatization is also about handing the public sector to a visionary’ who understands business, understands priorities, and knows how to make the public sector grow to greater heights and help it to emerge as a global company.</w:t>
      </w:r>
    </w:p>
    <w:p>
      <w:pPr>
        <w:spacing w:before="0"/>
      </w:pPr>
      <w:r>
        <w:rPr>
          <w:b w:val="0"/>
        </w:rPr>
        <w:t>• Keeping the above facts in view the government went for some big-ticket privatization like that of BALCO (Vedanta Group),</w:t>
      </w:r>
    </w:p>
    <w:p>
      <w:pPr>
        <w:spacing w:before="0"/>
      </w:pPr>
      <w:r>
        <w:rPr>
          <w:b w:val="0"/>
        </w:rPr>
        <w:t>• VSNL (Tatas),</w:t>
      </w:r>
    </w:p>
    <w:p>
      <w:pPr>
        <w:spacing w:before="0"/>
      </w:pPr>
      <w:r>
        <w:rPr>
          <w:b w:val="0"/>
        </w:rPr>
        <w:t>• IPCL (Reliance Industries),</w:t>
      </w:r>
    </w:p>
    <w:p>
      <w:pPr>
        <w:spacing w:before="0"/>
      </w:pPr>
      <w:r>
        <w:rPr>
          <w:b w:val="0"/>
        </w:rPr>
        <w:t>• Modern Foods (Unilever), and</w:t>
      </w:r>
    </w:p>
    <w:p>
      <w:pPr>
        <w:spacing w:before="0"/>
      </w:pPr>
      <w:r>
        <w:rPr>
          <w:b w:val="0"/>
        </w:rPr>
        <w:t>• Maruti (Suzuki).</w:t>
      </w:r>
    </w:p>
    <w:p>
      <w:pPr>
        <w:spacing w:before="0"/>
      </w:pPr>
      <w:r>
        <w:rPr>
          <w:b w:val="0"/>
        </w:rPr>
        <w:t>• Even Round 1 of privatization was performed amidst a lot of controversy ranging from the need to issues of valuation.</w:t>
      </w:r>
    </w:p>
    <w:p>
      <w:pPr>
        <w:spacing w:before="0"/>
      </w:pPr>
      <w:r>
        <w:rPr>
          <w:b w:val="0"/>
        </w:rPr>
      </w:r>
    </w:p>
    <w:p>
      <w:pPr>
        <w:spacing w:after="100" w:line="360" w:lineRule="auto" w:before="0"/>
      </w:pPr>
      <w:r>
        <w:rPr>
          <w:b w:val="0"/>
        </w:rPr>
        <w:t>24. Who was the first Hindi writer to receive Jnanpith Award?</w:t>
      </w:r>
    </w:p>
    <w:p>
      <w:pPr>
        <w:spacing w:before="0"/>
      </w:pPr>
      <w:r>
        <w:rPr>
          <w:b w:val="0"/>
        </w:rPr>
      </w:r>
    </w:p>
    <w:p>
      <w:pPr>
        <w:spacing w:after="100" w:before="0"/>
      </w:pPr>
      <w:r>
        <w:rPr>
          <w:b w:val="0"/>
        </w:rPr>
        <w:t>A. S.H. Vatsyayan</w:t>
      </w:r>
    </w:p>
    <w:p>
      <w:pPr>
        <w:spacing w:after="100" w:before="0"/>
      </w:pPr>
      <w:r>
        <w:rPr>
          <w:b w:val="0"/>
        </w:rPr>
        <w:t>B. Mahadevi Verma</w:t>
      </w:r>
    </w:p>
    <w:p>
      <w:pPr>
        <w:spacing w:after="100" w:before="0"/>
      </w:pPr>
      <w:r>
        <w:rPr>
          <w:b w:val="0"/>
        </w:rPr>
        <w:t>C. Sumitranandan Pant</w:t>
      </w:r>
    </w:p>
    <w:p>
      <w:pPr>
        <w:spacing w:after="100" w:before="0"/>
      </w:pPr>
      <w:r>
        <w:rPr>
          <w:b w:val="0"/>
        </w:rPr>
        <w:t>D. More than one of the above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Sumitranandan Pant was the first Hindi writer to receive Jnanpith Award.</w:t>
      </w:r>
    </w:p>
    <w:p>
      <w:pPr>
        <w:spacing w:before="0"/>
      </w:pPr>
      <w:r>
        <w:rPr>
          <w:b w:val="0"/>
        </w:rPr>
        <w:t>• Sumitranandan Pant was an Indian poet.</w:t>
      </w:r>
    </w:p>
    <w:p>
      <w:pPr>
        <w:spacing w:before="0"/>
      </w:pPr>
      <w:r>
        <w:rPr>
          <w:b w:val="0"/>
        </w:rPr>
        <w:t>• He was one of the most celebrated 20th-century poets of the Hindi language.</w:t>
      </w:r>
    </w:p>
    <w:p>
      <w:pPr>
        <w:spacing w:before="0"/>
      </w:pPr>
      <w:r>
        <w:rPr>
          <w:b w:val="0"/>
        </w:rPr>
        <w:t>• He was known for romanticism in his poems which were inspired by nature, people, and beauty within.</w:t>
      </w:r>
    </w:p>
    <w:p>
      <w:pPr>
        <w:spacing w:before="0"/>
      </w:pPr>
      <w:r>
        <w:rPr>
          <w:b w:val="0"/>
        </w:rPr>
        <w:t>• Notable awards: Padma Bhushan (1961)</w:t>
      </w:r>
    </w:p>
    <w:p>
      <w:pPr>
        <w:spacing w:before="0"/>
      </w:pPr>
      <w:r>
        <w:rPr>
          <w:b w:val="0"/>
        </w:rPr>
        <w:t>• Jnanpith Award (1968), for Chidambara</w:t>
      </w:r>
    </w:p>
    <w:p>
      <w:pPr>
        <w:spacing w:before="0"/>
      </w:pPr>
      <w:r>
        <w:rPr>
          <w:b w:val="0"/>
        </w:rPr>
        <w:t>• Jnanpith Award is the oldest and the highest Indian literary award presented annually by the Bharatiya Jnanpith to an author for their "outstanding contribution towards literature". Established: 1961</w:t>
      </w:r>
    </w:p>
    <w:p>
      <w:pPr>
        <w:spacing w:before="0"/>
      </w:pPr>
      <w:r>
        <w:rPr>
          <w:b w:val="0"/>
        </w:rPr>
        <w:t>• First winner: G. Sankara Kurup</w:t>
      </w:r>
    </w:p>
    <w:p>
      <w:pPr>
        <w:spacing w:before="0"/>
      </w:pPr>
      <w:r>
        <w:rPr>
          <w:b w:val="0"/>
        </w:rPr>
        <w:t>• First awarded: 1965</w:t>
      </w:r>
    </w:p>
    <w:p>
      <w:pPr>
        <w:spacing w:before="0"/>
      </w:pPr>
      <w:r>
        <w:rPr>
          <w:b w:val="0"/>
        </w:rPr>
      </w:r>
    </w:p>
    <w:p>
      <w:pPr>
        <w:spacing w:after="100" w:line="360" w:lineRule="auto" w:before="0"/>
      </w:pPr>
      <w:r>
        <w:rPr>
          <w:b w:val="0"/>
        </w:rPr>
        <w:t>25. _________ was the founder of the Banaras Hindu University.</w:t>
      </w:r>
    </w:p>
    <w:p>
      <w:pPr>
        <w:spacing w:before="0"/>
      </w:pPr>
      <w:r>
        <w:rPr>
          <w:b w:val="0"/>
        </w:rPr>
      </w:r>
    </w:p>
    <w:p>
      <w:pPr>
        <w:spacing w:after="100" w:before="0"/>
      </w:pPr>
      <w:r>
        <w:rPr>
          <w:b w:val="0"/>
        </w:rPr>
        <w:t>A. Pandit Jawaharlal Nehru</w:t>
      </w:r>
    </w:p>
    <w:p>
      <w:pPr>
        <w:spacing w:after="100" w:before="0"/>
      </w:pPr>
      <w:r>
        <w:rPr>
          <w:b w:val="0"/>
        </w:rPr>
        <w:t>B. Pandit Madan Mohan Malaviya</w:t>
      </w:r>
    </w:p>
    <w:p>
      <w:pPr>
        <w:spacing w:after="100" w:before="0"/>
      </w:pPr>
      <w:r>
        <w:rPr>
          <w:b w:val="0"/>
        </w:rPr>
        <w:t>C. Dr. Rajendra Prasad</w:t>
      </w:r>
    </w:p>
    <w:p>
      <w:pPr>
        <w:spacing w:after="100" w:before="0"/>
      </w:pPr>
      <w:r>
        <w:rPr>
          <w:b w:val="0"/>
        </w:rPr>
        <w:t>D. Motilal Nehru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'Pandit Madan Mohan Malaviya'. Key Points Thus, the correct answer is Pandit Madan Mohan Malaviya Additional Information</w:t>
      </w:r>
    </w:p>
    <w:p>
      <w:pPr>
        <w:spacing w:before="0"/>
      </w:pPr>
      <w:r>
        <w:rPr>
          <w:b w:val="0"/>
        </w:rPr>
        <w:t>• Banaras Hindu University: Banaras Hindu University is a central university located in Varanasi.</w:t>
      </w:r>
    </w:p>
    <w:p>
      <w:pPr>
        <w:spacing w:before="0"/>
      </w:pPr>
      <w:r>
        <w:rPr>
          <w:b w:val="0"/>
        </w:rPr>
        <w:t>• It is often called BHU.</w:t>
      </w:r>
    </w:p>
    <w:p>
      <w:pPr>
        <w:spacing w:before="0"/>
      </w:pPr>
      <w:r>
        <w:rPr>
          <w:b w:val="0"/>
        </w:rPr>
        <w:t>• This university was established (Varanasi Hindu University Act, Act No. 16, 1915) by Pandit Madan Mohan Malaviya in the year 1916 on the holy day of Basant Panchami.</w:t>
      </w:r>
    </w:p>
    <w:p>
      <w:pPr>
        <w:spacing w:before="0"/>
      </w:pPr>
      <w:r>
        <w:rPr>
          <w:b w:val="0"/>
        </w:rPr>
        <w:t>• Maharaja Rameshwar Singh of Darbhanga donated the necessary resources for the establishment of the university.</w:t>
      </w:r>
    </w:p>
    <w:p>
      <w:pPr>
        <w:spacing w:before="0"/>
      </w:pPr>
      <w:r>
        <w:rPr>
          <w:b w:val="0"/>
        </w:rPr>
        <w:t>• Central Hindu College established and run by Dr. Annie Besant had a major role in the origin of this university.</w:t>
      </w:r>
    </w:p>
    <w:p>
      <w:pPr>
        <w:spacing w:before="0"/>
      </w:pPr>
      <w:r>
        <w:rPr>
          <w:b w:val="0"/>
        </w:rPr>
        <w:t>• The University has the status of "Institution of National Importance".</w:t>
      </w:r>
    </w:p>
    <w:p>
      <w:pPr>
        <w:spacing w:before="0"/>
      </w:pPr>
      <w:r>
        <w:rPr>
          <w:b w:val="0"/>
        </w:rPr>
        <w:t>• Pandit Madan Mohan Malaviya: Pandit Madan Mohan Malaviya (25 December 1861 – 12 November 1946) was the founder of Banaras Hindu University.</w:t>
      </w:r>
    </w:p>
    <w:p>
      <w:pPr>
        <w:spacing w:before="0"/>
      </w:pPr>
      <w:r>
        <w:rPr>
          <w:b w:val="0"/>
        </w:rPr>
        <w:t>• He was the first and last person in India to be bestowed with the honorific title of Mahamana.</w:t>
      </w:r>
    </w:p>
    <w:p>
      <w:pPr>
        <w:spacing w:before="0"/>
      </w:pPr>
      <w:r>
        <w:rPr>
          <w:b w:val="0"/>
        </w:rPr>
        <w:t>• This great man devoted his life to journalism, advocacy, social reform, and the service of Mother India.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