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Directions: In the following passage, some words have been deleted. Select the most appropriate option to fill in each blank. The scholarly endeavor to decode the terrorist psyche often begins with the rejection of the "madness" hypothesis, acknowledging that most perpetrators are not clinically pathological but are instead products of a (1) __________. This psychological maturation into violence is rarely a sudden rupture; rather, it is a gradual process of cognitive opening where an individual becomes receptive to extremist narratives. In this stage, the subject experiences a "crisis of identity," often precipitated by socio-economic displacement or a perceived lack of agency. As the individual begins to seek meaning beyond their immediate circumstances, they undergo a shift where the personal self is subsumed by a collective, ideological purpose. Central to this transformation is the "quest for significance," a motivational engine that drives the subject to compensate for perceived personal or collective humiliation through a (2) __________. By adopting a radical identity, the individual transmutes their existential insignificance into a heroic narrative. This process is often facilitated by a radicalizing agent or a tight-knit "echo chamber" that reinforces the binary of "us versus them." By internalizing these rigid structures, the individual manages to quiet the internal dissent of conscience, (3) __________ the moral inhibitions that typically govern social conduct within a civilized framework. This moral disengagement is further amplified by the "dehumanization" of the perceived enemy, a cognitive maneuver that renders the victim's suffering invisible and even necessary for the "greater good." Within the cell, the group dynamic acts as a powerful (4) __________, where the collective identity eclipses the individual's moral compass, fostering a state of deindividuation. Under such conditions, personal accountability dissolves into collective fervor. Therefore, it is crucial that the international community (5) __________ the futility of purely kinetic solutions; unless the underlying psycho-social grievances are addressed, the cycle of radicalization will continue to regenerate in the shadows of marginalized societies. What will come in blank (1)?</w:t>
      </w:r>
    </w:p>
    <w:p>
      <w:pPr>
        <w:spacing w:before="0"/>
      </w:pPr>
      <w:r>
        <w:rPr>
          <w:b w:val="0"/>
        </w:rPr>
      </w:r>
    </w:p>
    <w:p>
      <w:pPr>
        <w:spacing w:after="100" w:before="0"/>
      </w:pPr>
      <w:r>
        <w:rPr>
          <w:b w:val="0"/>
        </w:rPr>
        <w:t>A. serendipitous evolutionary fluke</w:t>
      </w:r>
    </w:p>
    <w:p>
      <w:pPr>
        <w:spacing w:after="100" w:before="0"/>
      </w:pPr>
      <w:r>
        <w:rPr>
          <w:b w:val="0"/>
        </w:rPr>
        <w:t>B. convoluted socio-psychological trajectory</w:t>
      </w:r>
    </w:p>
    <w:p>
      <w:pPr>
        <w:spacing w:after="100" w:before="0"/>
      </w:pPr>
      <w:r>
        <w:rPr>
          <w:b w:val="0"/>
        </w:rPr>
        <w:t>C. stagnant intellectual plateau</w:t>
      </w:r>
    </w:p>
    <w:p>
      <w:pPr>
        <w:spacing w:after="100" w:before="0"/>
      </w:pPr>
      <w:r>
        <w:rPr>
          <w:b w:val="0"/>
        </w:rPr>
        <w:t>D. simplistic biological impulse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'convoluted socio-psychological trajectory'. Key Points Therefore, the correct answer is 'Option 2'. Complete Passage: The scholarly endeavor to decode the terrorist psyche often begins with the rejection of the "madness" hypothesis, acknowledging that most perpetrators are not clinically pathological but are instead products of a (1) convoluted socio-psychological. This psychological maturation into violence is rarely a sudden rupture; rather, it is a gradual process of cognitive opening where an individual becomes receptive to extremist narratives. In this stage, the subject experiences a "crisis of identity," often precipitated by socio-economic displacement or a perceived lack of agency. As the individual begins to seek meaning beyond their immediate circumstances, they undergo a shift where the personal self is subsumed by a collective, ideological purpose. Central to this transformation is the "quest for significance," a motivational engine that drives the subject to compensate for perceived personal or collective humiliation through a (2) __________. By adopting a radical identity, the individual transmutes their existential insignificance into a heroic narrative. This process is often facilitated by a radicalizing agent or a tight-knit "echo chamber" that reinforces the binary of "us versus them." By internalizing these rigid structures, the individual manages to quiet the internal dissent of conscience, (3) __________ the moral inhibitions that typically govern social conduct within a civilized framework. This moral disengagement is further amplified by the "dehumanization" of the perceived enemy, a cognitive maneuver that renders the victim's suffering invisible and even necessary for the "greater good." Within the cell, the group dynamic acts as a powerful (4) __________, where the collective identity eclipses the individual's moral compass, fostering a state of deindividuation. Under such conditions, personal accountability dissolves into collective fervor. Therefore, it is crucial that the international community (5) __________ the futility of purely kinetic solutions; unless the underlying psycho-social grievances are addressed, the cycle of radicalization will continue to regenerate in the shadows of marginalized societies. Additional Information</w:t>
      </w:r>
    </w:p>
    <w:p>
      <w:pPr>
        <w:spacing w:before="0"/>
      </w:pPr>
      <w:r>
        <w:rPr>
          <w:b w:val="0"/>
        </w:rPr>
        <w:t>• The passage explicitly rejects the "madness" hypothesis, suggesting that terrorism is not a result of clinical pathology or simple biology.</w:t>
      </w:r>
    </w:p>
    <w:p>
      <w:pPr>
        <w:spacing w:before="0"/>
      </w:pPr>
      <w:r>
        <w:rPr>
          <w:b w:val="0"/>
        </w:rPr>
        <w:t>• "Convoluted" (extremely complex) and "socio-psychological" (involving both social and mental factors) align with the description of a "gradual process of cognitive opening" influenced by displacement and agency.</w:t>
      </w:r>
    </w:p>
    <w:p>
      <w:pPr>
        <w:spacing w:before="0"/>
      </w:pPr>
      <w:r>
        <w:rPr>
          <w:b w:val="0"/>
        </w:rPr>
        <w:t>• A "trajectory" implies a path or development over time, which matches the "psychological maturation" mentioned later in the paragraph.</w:t>
      </w:r>
    </w:p>
    <w:p>
      <w:pPr>
        <w:spacing w:before="0"/>
      </w:pPr>
      <w:r>
        <w:rPr>
          <w:b w:val="0"/>
        </w:rPr>
        <w:t>• Other options like "simplistic biological impulse" are precisely the types of reductive theories the author is arguing against.</w:t>
      </w:r>
    </w:p>
    <w:p>
      <w:pPr>
        <w:spacing w:before="0"/>
      </w:pPr>
      <w:r>
        <w:rPr>
          <w:b w:val="0"/>
        </w:rPr>
        <w:t>• Serendipitous (आकस्मिक/सुखद): Occurring by a happy or beneficial chance. Radicalization is described here as a dark, systemic process, making this word contextually inappropriate.</w:t>
      </w:r>
    </w:p>
    <w:p>
      <w:pPr>
        <w:spacing w:before="0"/>
      </w:pPr>
      <w:r>
        <w:rPr>
          <w:b w:val="0"/>
        </w:rPr>
        <w:t>• Stagnant (गतिहीन): Showing no activity or dull. The passage describes a "maturation" and "shift," which are active processes.</w:t>
      </w:r>
    </w:p>
    <w:p>
      <w:pPr>
        <w:spacing w:before="0"/>
      </w:pPr>
      <w:r>
        <w:rPr>
          <w:b w:val="0"/>
        </w:rPr>
        <w:t>• Pathological (विकृति संबंधी): Involving or caused by a physical or mental disease. The author argues that radicalization is often a socialized behavior rather than a mental disease.</w:t>
      </w:r>
    </w:p>
    <w:p>
      <w:pPr>
        <w:spacing w:before="0"/>
      </w:pPr>
      <w:r>
        <w:rPr>
          <w:b w:val="0"/>
        </w:rPr>
      </w:r>
    </w:p>
    <w:p>
      <w:pPr>
        <w:spacing w:after="100" w:line="360" w:lineRule="auto" w:before="0"/>
      </w:pPr>
      <w:r>
        <w:rPr>
          <w:b w:val="0"/>
        </w:rPr>
        <w:t>2. Directions: In the following passage, some words have been deleted. Select the most appropriate option to fill in each blank. The scholarly endeavor to decode the terrorist psyche often begins with the rejection of the "madness" hypothesis, acknowledging that most perpetrators are not clinically pathological but are instead products of a (1) __________. This psychological maturation into violence is rarely a sudden rupture; rather, it is a gradual process of cognitive opening where an individual becomes receptive to extremist narratives. In this stage, the subject experiences a "crisis of identity," often precipitated by socio-economic displacement or a perceived lack of agency. As the individual begins to seek meaning beyond their immediate circumstances, they undergo a shift where the personal self is subsumed by a collective, ideological purpose. Central to this transformation is the "quest for significance," a motivational engine that drives the subject to compensate for perceived personal or collective humiliation through a (2) __________. By adopting a radical identity, the individual transmutes their existential insignificance into a heroic narrative. This process is often facilitated by a radicalizing agent or a tight-knit "echo chamber" that reinforces the binary of "us versus them." By internalizing these rigid structures, the individual manages to quiet the internal dissent of conscience, (3) __________ the moral inhibitions that typically govern social conduct within a civilized framework. This moral disengagement is further amplified by the "dehumanization" of the perceived enemy, a cognitive maneuver that renders the victim's suffering invisible and even necessary for the "greater good." Within the cell, the group dynamic acts as a powerful (4) __________, where the collective identity eclipses the individual's moral compass, fostering a state of deindividuation. Under such conditions, personal accountability dissolves into collective fervor. Therefore, it is crucial that the international community (5) __________ the futility of purely kinetic solutions; unless the underlying psycho-social grievances are addressed, the cycle of radicalization will continue to regenerate in the shadows of marginalized societies. What will come in blank (2)?</w:t>
      </w:r>
    </w:p>
    <w:p>
      <w:pPr>
        <w:spacing w:before="0"/>
      </w:pPr>
      <w:r>
        <w:rPr>
          <w:b w:val="0"/>
        </w:rPr>
      </w:r>
    </w:p>
    <w:p>
      <w:pPr>
        <w:spacing w:after="100" w:before="0"/>
      </w:pPr>
      <w:r>
        <w:rPr>
          <w:b w:val="0"/>
        </w:rPr>
        <w:t>A. pursuit of martyrdom</w:t>
      </w:r>
    </w:p>
    <w:p>
      <w:pPr>
        <w:spacing w:after="100" w:before="0"/>
      </w:pPr>
      <w:r>
        <w:rPr>
          <w:b w:val="0"/>
        </w:rPr>
        <w:t>B. validation of mediocrity</w:t>
      </w:r>
    </w:p>
    <w:p>
      <w:pPr>
        <w:spacing w:after="100" w:before="0"/>
      </w:pPr>
      <w:r>
        <w:rPr>
          <w:b w:val="0"/>
        </w:rPr>
        <w:t>C. rejection of authority</w:t>
      </w:r>
    </w:p>
    <w:p>
      <w:pPr>
        <w:spacing w:after="100" w:before="0"/>
      </w:pPr>
      <w:r>
        <w:rPr>
          <w:b w:val="0"/>
        </w:rPr>
        <w:t>D. subversion of logic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'pursuit of martyrdom'. Key Points Therefore, the correct answer is 'Option 1'. Complete Passage: The scholarly endeavor to decode the terrorist psyche often begins with the rejection of the "madness" hypothesis, acknowledging that most perpetrators are not clinically pathological but are instead products of a (1) convoluted socio-psychological. This psychological maturation into violence is rarely a sudden rupture; rather, it is a gradual process of cognitive opening where an individual becomes receptive to extremist narratives. In this stage, the subject experiences a "crisis of identity," often precipitated by socio-economic displacement or a perceived lack of agency. As the individual begins to seek meaning beyond their immediate circumstances, they undergo a shift where the personal self is subsumed by a collective, ideological purpose. Central to this transformation is the "quest for significance," a motivational engine that drives the subject to compensate for perceived personal or collective humiliation through a (2) pursuit of martyrdom. By adopting a radical identity, the individual transmutes their existential insignificance into a heroic narrative. This process is often facilitated by a radicalizing agent or a tight-knit "echo chamber" that reinforces the binary of "us versus them." By internalizing these rigid structures, the individual manages to quiet the internal dissent of conscience, (3) __________ the moral inhibitions that typically govern social conduct within a civilized framework. This moral disengagement is further amplified by the "dehumanization" of the perceived enemy, a cognitive maneuver that renders the victim's suffering invisible and even necessary for the "greater good." Within the cell, the group dynamic acts as a powerful (4) __________, where the collective identity eclipses the individual's moral compass, fostering a state of deindividuation. Under such conditions, personal accountability dissolves into collective fervor. Therefore, it is crucial that the international community (5) __________ the futility of purely kinetic solutions; unless the underlying psycho-social grievances are addressed, the cycle of radicalization will continue to regenerate in the shadows of marginalized societies. Additional Information</w:t>
      </w:r>
    </w:p>
    <w:p>
      <w:pPr>
        <w:spacing w:before="0"/>
      </w:pPr>
      <w:r>
        <w:rPr>
          <w:b w:val="0"/>
        </w:rPr>
        <w:t>• The passage identifies the "quest for significance" as the primary motivational engine for radicalization.</w:t>
      </w:r>
    </w:p>
    <w:p>
      <w:pPr>
        <w:spacing w:before="0"/>
      </w:pPr>
      <w:r>
        <w:rPr>
          <w:b w:val="0"/>
        </w:rPr>
        <w:t>• It explains that the subject seeks to compensate for "personal or collective humiliation" by adopting a "heroic narrative."</w:t>
      </w:r>
    </w:p>
    <w:p>
      <w:pPr>
        <w:spacing w:before="0"/>
      </w:pPr>
      <w:r>
        <w:rPr>
          <w:b w:val="0"/>
        </w:rPr>
        <w:t>• In extremist ideologies, the "pursuit of martyrdom" serves as the ultimate heroic narrative, promising to turn a life of perceived insignificance into one of eternal, transcendental importance.</w:t>
      </w:r>
    </w:p>
    <w:p>
      <w:pPr>
        <w:spacing w:before="0"/>
      </w:pPr>
      <w:r>
        <w:rPr>
          <w:b w:val="0"/>
        </w:rPr>
        <w:t>• "Validation of mediocrity" is the opposite of the "heroic" transformation described, while "subversion of logic" is a byproduct rather than the central motivational compensation.</w:t>
      </w:r>
    </w:p>
    <w:p>
      <w:pPr>
        <w:spacing w:before="0"/>
      </w:pPr>
      <w:r>
        <w:rPr>
          <w:b w:val="0"/>
        </w:rPr>
        <w:t>• Martyrdom (शहादत): The death or suffering of a martyr; in this context, it refers to the psychological appeal of sacrificing oneself for a cause to gain ultimate validation.</w:t>
      </w:r>
    </w:p>
    <w:p>
      <w:pPr>
        <w:spacing w:before="0"/>
      </w:pPr>
      <w:r>
        <w:rPr>
          <w:b w:val="0"/>
        </w:rPr>
        <w:t>• Quest for Significance: A psychological theory suggesting that the desire to be "someone" and to have one's life matter is a fundamental human motivation that can be exploited by radical groups.</w:t>
      </w:r>
    </w:p>
    <w:p>
      <w:pPr>
        <w:spacing w:before="0"/>
      </w:pPr>
      <w:r>
        <w:rPr>
          <w:b w:val="0"/>
        </w:rPr>
        <w:t>• Transmute (कायाकल्प करना/बदलना): To change in form, nature, or substance. Here, it refers to changing a negative self-image into a positive, albeit violent, one.</w:t>
      </w:r>
    </w:p>
    <w:p>
      <w:pPr>
        <w:spacing w:before="0"/>
      </w:pPr>
      <w:r>
        <w:rPr>
          <w:b w:val="0"/>
        </w:rPr>
      </w:r>
    </w:p>
    <w:p>
      <w:pPr>
        <w:spacing w:after="100" w:line="360" w:lineRule="auto" w:before="0"/>
      </w:pPr>
      <w:r>
        <w:rPr>
          <w:b w:val="0"/>
        </w:rPr>
        <w:t>3. Directions: In the following passage, some words have been deleted. Select the most appropriate option to fill in each blank. The scholarly endeavor to decode the terrorist psyche often begins with the rejection of the "madness" hypothesis, acknowledging that most perpetrators are not clinically pathological but are instead products of a (1) __________. This psychological maturation into violence is rarely a sudden rupture; rather, it is a gradual process of cognitive opening where an individual becomes receptive to extremist narratives. In this stage, the subject experiences a "crisis of identity," often precipitated by socio-economic displacement or a perceived lack of agency. As the individual begins to seek meaning beyond their immediate circumstances, they undergo a shift where the personal self is subsumed by a collective, ideological purpose. Central to this transformation is the "quest for significance," a motivational engine that drives the subject to compensate for perceived personal or collective humiliation through a (2) __________. By adopting a radical identity, the individual transmutes their existential insignificance into a heroic narrative. This process is often facilitated by a radicalizing agent or a tight-knit "echo chamber" that reinforces the binary of "us versus them." By internalizing these rigid structures, the individual manages to quiet the internal dissent of conscience, (3) __________ the moral inhibitions that typically govern social conduct within a civilized framework. This moral disengagement is further amplified by the "dehumanization" of the perceived enemy, a cognitive maneuver that renders the victim's suffering invisible and even necessary for the "greater good." Within the cell, the group dynamic acts as a powerful (4) __________, where the collective identity eclipses the individual's moral compass, fostering a state of deindividuation. Under such conditions, personal accountability dissolves into collective fervor. Therefore, it is crucial that the international community (5) __________ the futility of purely kinetic solutions; unless the underlying psycho-social grievances are addressed, the cycle of radicalization will continue to regenerate in the shadows of marginalized societies. What will come in blank (3)?</w:t>
      </w:r>
    </w:p>
    <w:p>
      <w:pPr>
        <w:spacing w:before="0"/>
      </w:pPr>
      <w:r>
        <w:rPr>
          <w:b w:val="0"/>
        </w:rPr>
      </w:r>
    </w:p>
    <w:p>
      <w:pPr>
        <w:spacing w:after="100" w:before="0"/>
      </w:pPr>
      <w:r>
        <w:rPr>
          <w:b w:val="0"/>
        </w:rPr>
        <w:t>A. to effectively bypass</w:t>
      </w:r>
    </w:p>
    <w:p>
      <w:pPr>
        <w:spacing w:after="100" w:before="0"/>
      </w:pPr>
      <w:r>
        <w:rPr>
          <w:b w:val="0"/>
        </w:rPr>
        <w:t>B. effectively bypass the</w:t>
      </w:r>
    </w:p>
    <w:p>
      <w:pPr>
        <w:spacing w:after="100" w:before="0"/>
      </w:pPr>
      <w:r>
        <w:rPr>
          <w:b w:val="0"/>
        </w:rPr>
        <w:t>C. having bypassed the</w:t>
      </w:r>
    </w:p>
    <w:p>
      <w:pPr>
        <w:spacing w:after="100" w:before="0"/>
      </w:pPr>
      <w:r>
        <w:rPr>
          <w:b w:val="0"/>
        </w:rPr>
        <w:t>D. effectively bypassing the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'effectively bypassing the'. Key Points Therefore, the correct answer is 'Option 4'. Complete Passage: The scholarly endeavor to decode the terrorist psyche often begins with the rejection of the "madness" hypothesis, acknowledging that most perpetrators are not clinically pathological but are instead products of a (1) convoluted socio-psychological. This psychological maturation into violence is rarely a sudden rupture; rather, it is a gradual process of cognitive opening where an individual becomes receptive to extremist narratives. In this stage, the subject experiences a "crisis of identity," often precipitated by socio-economic displacement or a perceived lack of agency. As the individual begins to seek meaning beyond their immediate circumstances, they undergo a shift where the personal self is subsumed by a collective, ideological purpose. Central to this transformation is the "quest for significance," a motivational engine that drives the subject to compensate for perceived personal or collective humiliation through a (2) pursuit of martyrdom. By adopting a radical identity, the individual transmutes their existential insignificance into a heroic narrative. This process is often facilitated by a radicalizing agent or a tight-knit "echo chamber" that reinforces the binary of "us versus them." By internalizing these rigid structures, the individual manages to quiet the internal dissent of conscience, (3) effectively bypassing the the moral inhibitions that typically govern social conduct within a civilized framework. This moral disengagement is further amplified by the "dehumanization" of the perceived enemy, a cognitive maneuver that renders the victim's suffering invisible and even necessary for the "greater good." Within the cell, the group dynamic acts as a powerful (4) __________, where the collective identity eclipses the individual's moral compass, fostering a state of deindividuation. Under such conditions, personal accountability dissolves into collective fervor. Therefore, it is crucial that the international community (5) __________ the futility of purely kinetic solutions; unless the underlying psycho-social grievances are addressed, the cycle of radicalization will continue to regenerate in the shadows of marginalized societies. Additional Information</w:t>
      </w:r>
    </w:p>
    <w:p>
      <w:pPr>
        <w:spacing w:before="0"/>
      </w:pPr>
      <w:r>
        <w:rPr>
          <w:b w:val="0"/>
        </w:rPr>
        <w:t>• The sentence describes a simultaneous action or a direct consequence: as the individual internalizes rigid structures and quiets their conscience, they also bypass their moral inhibitions.</w:t>
      </w:r>
    </w:p>
    <w:p>
      <w:pPr>
        <w:spacing w:before="0"/>
      </w:pPr>
      <w:r>
        <w:rPr>
          <w:b w:val="0"/>
        </w:rPr>
        <w:t>• In advanced English grammar, a present participle phrase (verb + ing) is used to function as an adverbial modifier that describes the result or the manner of the main action ("manages to quiet").</w:t>
      </w:r>
    </w:p>
    <w:p>
      <w:pPr>
        <w:spacing w:before="0"/>
      </w:pPr>
      <w:r>
        <w:rPr>
          <w:b w:val="0"/>
        </w:rPr>
        <w:t>• "Effectively bypassing the" fits perfectly as it shows how the psychological state operates in real-time.</w:t>
      </w:r>
    </w:p>
    <w:p>
      <w:pPr>
        <w:spacing w:before="0"/>
      </w:pPr>
      <w:r>
        <w:rPr>
          <w:b w:val="0"/>
        </w:rPr>
        <w:t>• Option 1 ("to effectively bypass") is an infinitive of purpose, which implies a conscious goal, whereas the passage describes an involuntary psychological mechanism.</w:t>
      </w:r>
    </w:p>
    <w:p>
      <w:pPr>
        <w:spacing w:before="0"/>
      </w:pPr>
      <w:r>
        <w:rPr>
          <w:b w:val="0"/>
        </w:rPr>
        <w:t>• Option 2 ("effectively bypass the") is a base verb and would create a "comma splice" error; it would require a conjunction like "and" to function correctly.</w:t>
      </w:r>
    </w:p>
    <w:p>
      <w:pPr>
        <w:spacing w:before="0"/>
      </w:pPr>
      <w:r>
        <w:rPr>
          <w:b w:val="0"/>
        </w:rPr>
        <w:t>• Participial Phrases: Used to add information about the subject or the action of the main clause. Example: "He walked out of the room, slamming the door." (The slamming is a result/manner of the walking).</w:t>
      </w:r>
    </w:p>
    <w:p>
      <w:pPr>
        <w:spacing w:before="0"/>
      </w:pPr>
      <w:r>
        <w:rPr>
          <w:b w:val="0"/>
        </w:rPr>
        <w:t>• Moral Inhibitions: Inner feelings or social constraints that prevent a person from behaving in a way that is considered wrong or immoral.</w:t>
      </w:r>
    </w:p>
    <w:p>
      <w:pPr>
        <w:spacing w:before="0"/>
      </w:pPr>
      <w:r>
        <w:rPr>
          <w:b w:val="0"/>
        </w:rPr>
        <w:t>• Internal Dissent: The inner conflict or "voice of reason" that argues against committing an act that contradicts one's original values.</w:t>
      </w:r>
    </w:p>
    <w:p>
      <w:pPr>
        <w:spacing w:before="0"/>
      </w:pPr>
      <w:r>
        <w:rPr>
          <w:b w:val="0"/>
        </w:rPr>
      </w:r>
    </w:p>
    <w:p>
      <w:pPr>
        <w:spacing w:after="100" w:line="360" w:lineRule="auto" w:before="0"/>
      </w:pPr>
      <w:r>
        <w:rPr>
          <w:b w:val="0"/>
        </w:rPr>
        <w:t>4. Directions: In the following passage, some words have been deleted. Select the most appropriate option to fill in each blank. The scholarly endeavor to decode the terrorist psyche often begins with the rejection of the "madness" hypothesis, acknowledging that most perpetrators are not clinically pathological but are instead products of a (1) __________. This psychological maturation into violence is rarely a sudden rupture; rather, it is a gradual process of cognitive opening where an individual becomes receptive to extremist narratives. In this stage, the subject experiences a "crisis of identity," often precipitated by socio-economic displacement or a perceived lack of agency. As the individual begins to seek meaning beyond their immediate circumstances, they undergo a shift where the personal self is subsumed by a collective, ideological purpose. Central to this transformation is the "quest for significance," a motivational engine that drives the subject to compensate for perceived personal or collective humiliation through a (2) __________. By adopting a radical identity, the individual transmutes their existential insignificance into a heroic narrative. This process is often facilitated by a radicalizing agent or a tight-knit "echo chamber" that reinforces the binary of "us versus them." By internalizing these rigid structures, the individual manages to quiet the internal dissent of conscience, (3) __________ the moral inhibitions that typically govern social conduct within a civilized framework. This moral disengagement is further amplified by the "dehumanization" of the perceived enemy, a cognitive maneuver that renders the victim's suffering invisible and even necessary for the "greater good." Within the cell, the group dynamic acts as a powerful (4) __________, where the collective identity eclipses the individual's moral compass, fostering a state of deindividuation. Under such conditions, personal accountability dissolves into collective fervor. Therefore, it is crucial that the international community (5) __________ the futility of purely kinetic solutions; unless the underlying psycho-social grievances are addressed, the cycle of radicalization will continue to regenerate in the shadows of marginalized societies. What will come in blank (4)?</w:t>
      </w:r>
    </w:p>
    <w:p>
      <w:pPr>
        <w:spacing w:before="0"/>
      </w:pPr>
      <w:r>
        <w:rPr>
          <w:b w:val="0"/>
        </w:rPr>
      </w:r>
    </w:p>
    <w:p>
      <w:pPr>
        <w:spacing w:after="100" w:before="0"/>
      </w:pPr>
      <w:r>
        <w:rPr>
          <w:b w:val="0"/>
        </w:rPr>
        <w:t>A. catalyst for empathy</w:t>
      </w:r>
    </w:p>
    <w:p>
      <w:pPr>
        <w:spacing w:after="100" w:before="0"/>
      </w:pPr>
      <w:r>
        <w:rPr>
          <w:b w:val="0"/>
        </w:rPr>
        <w:t>B. crucible of conformity</w:t>
      </w:r>
    </w:p>
    <w:p>
      <w:pPr>
        <w:spacing w:after="100" w:before="0"/>
      </w:pPr>
      <w:r>
        <w:rPr>
          <w:b w:val="0"/>
        </w:rPr>
        <w:t>C. deterrent to violence</w:t>
      </w:r>
    </w:p>
    <w:p>
      <w:pPr>
        <w:spacing w:after="100" w:before="0"/>
      </w:pPr>
      <w:r>
        <w:rPr>
          <w:b w:val="0"/>
        </w:rPr>
        <w:t>D. vacuum of isolation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'crucible of conformity'. Key Points Therefore, the correct answer is 'Option 2'. Complete Passage: The scholarly endeavor to decode the terrorist psyche often begins with the rejection of the "madness" hypothesis, acknowledging that most perpetrators are not clinically pathological but are instead products of a (1) convoluted socio-psychological. This psychological maturation into violence is rarely a sudden rupture; rather, it is a gradual process of cognitive opening where an individual becomes receptive to extremist narratives. In this stage, the subject experiences a "crisis of identity," often precipitated by socio-economic displacement or a perceived lack of agency. As the individual begins to seek meaning beyond their immediate circumstances, they undergo a shift where the personal self is subsumed by a collective, ideological purpose. Central to this transformation is the "quest for significance," a motivational engine that drives the subject to compensate for perceived personal or collective humiliation through a (2) pursuit of martyrdom. By adopting a radical identity, the individual transmutes their existential insignificance into a heroic narrative. This process is often facilitated by a radicalizing agent or a tight-knit "echo chamber" that reinforces the binary of "us versus them." By internalizing these rigid structures, the individual manages to quiet the internal dissent of conscience, (3) effectively bypassing the the moral inhibitions that typically govern social conduct within a civilized framework. This moral disengagement is further amplified by the "dehumanization" of the perceived enemy, a cognitive maneuver that renders the victim's suffering invisible and even necessary for the "greater good." Within the cell, the group dynamic acts as a powerful (4) crucible of conformity, where the collective identity eclipses the individual's moral compass, fostering a state of deindividuation. Under such conditions, personal accountability dissolves into collective fervor. Therefore, it is crucial that the international community (5) __________ the futility of purely kinetic solutions; unless the underlying psycho-social grievances are addressed, the cycle of radicalization will continue to regenerate in the shadows of marginalized societies. Additional Information</w:t>
      </w:r>
    </w:p>
    <w:p>
      <w:pPr>
        <w:spacing w:before="0"/>
      </w:pPr>
      <w:r>
        <w:rPr>
          <w:b w:val="0"/>
        </w:rPr>
        <w:t>• The paragraph focuses on the "group dynamic" within a cell and how it "eclipses the individual's moral compass."</w:t>
      </w:r>
    </w:p>
    <w:p>
      <w:pPr>
        <w:spacing w:before="0"/>
      </w:pPr>
      <w:r>
        <w:rPr>
          <w:b w:val="0"/>
        </w:rPr>
        <w:t>• A "crucible" is a situation of severe trial, or a place where different elements interact to produce something new—in this context, it is the environment where individual identity is melted away to produce absolute "conformity" (compliance with group standards).</w:t>
      </w:r>
    </w:p>
    <w:p>
      <w:pPr>
        <w:spacing w:before="0"/>
      </w:pPr>
      <w:r>
        <w:rPr>
          <w:b w:val="0"/>
        </w:rPr>
        <w:t>• "Catalyst for empathy" and "deterrent to violence" are antonymous to the context of radicalization and deindividuation described in the text.</w:t>
      </w:r>
    </w:p>
    <w:p>
      <w:pPr>
        <w:spacing w:before="0"/>
      </w:pPr>
      <w:r>
        <w:rPr>
          <w:b w:val="0"/>
        </w:rPr>
        <w:t>• "Vacuum of isolation" refers to being alone, whereas the passage explicitly discusses a "group dynamic" and "collective identity."</w:t>
      </w:r>
    </w:p>
    <w:p>
      <w:pPr>
        <w:spacing w:before="0"/>
      </w:pPr>
      <w:r>
        <w:rPr>
          <w:b w:val="0"/>
        </w:rPr>
        <w:t>• Crucible (परख की घड़ी/भट्ठी): A place or situation in which different elements interact and produce something new, or a severe test of patience or belief.</w:t>
      </w:r>
    </w:p>
    <w:p>
      <w:pPr>
        <w:spacing w:before="0"/>
      </w:pPr>
      <w:r>
        <w:rPr>
          <w:b w:val="0"/>
        </w:rPr>
        <w:t>• Deindividuation (निर्वेयक्तिकीकरण): A psychological state in which a person loses their sense of individual identity and self-awareness, often occurring in large groups or tight-knit cells, leading to behaviors they would not perform alone.</w:t>
      </w:r>
    </w:p>
    <w:p>
      <w:pPr>
        <w:spacing w:before="0"/>
      </w:pPr>
      <w:r>
        <w:rPr>
          <w:b w:val="0"/>
        </w:rPr>
        <w:t>• Conformity (अनुपालन): Behavior in accordance with socially accepted conventions or standards; in radical groups, this becomes absolute and unquestionable.</w:t>
      </w:r>
    </w:p>
    <w:p>
      <w:pPr>
        <w:spacing w:before="0"/>
      </w:pPr>
      <w:r>
        <w:rPr>
          <w:b w:val="0"/>
        </w:rPr>
      </w:r>
    </w:p>
    <w:p>
      <w:pPr>
        <w:spacing w:after="100" w:line="360" w:lineRule="auto" w:before="0"/>
      </w:pPr>
      <w:r>
        <w:rPr>
          <w:b w:val="0"/>
        </w:rPr>
        <w:t>5. Directions: In the following passage, some words have been deleted. Select the most appropriate option to fill in each blank. The scholarly endeavor to decode the terrorist psyche often begins with the rejection of the "madness" hypothesis, acknowledging that most perpetrators are not clinically pathological but are instead products of a (1) __________. This psychological maturation into violence is rarely a sudden rupture; rather, it is a gradual process of cognitive opening where an individual becomes receptive to extremist narratives. In this stage, the subject experiences a "crisis of identity," often precipitated by socio-economic displacement or a perceived lack of agency. As the individual begins to seek meaning beyond their immediate circumstances, they undergo a shift where the personal self is subsumed by a collective, ideological purpose. Central to this transformation is the "quest for significance," a motivational engine that drives the subject to compensate for perceived personal or collective humiliation through a (2) __________. By adopting a radical identity, the individual transmutes their existential insignificance into a heroic narrative. This process is often facilitated by a radicalizing agent or a tight-knit "echo chamber" that reinforces the binary of "us versus them." By internalizing these rigid structures, the individual manages to quiet the internal dissent of conscience, (3) __________ the moral inhibitions that typically govern social conduct within a civilized framework. This moral disengagement is further amplified by the "dehumanization" of the perceived enemy, a cognitive maneuver that renders the victim's suffering invisible and even necessary for the "greater good." Within the cell, the group dynamic acts as a powerful (4) __________, where the collective identity eclipses the individual's moral compass, fostering a state of deindividuation. Under such conditions, personal accountability dissolves into collective fervor. Therefore, it is crucial that the international community (5) __________ the futility of purely kinetic solutions; unless the underlying psycho-social grievances are addressed, the cycle of radicalization will continue to regenerate in the shadows of marginalized societies. What will come in blank (5)?</w:t>
      </w:r>
    </w:p>
    <w:p>
      <w:pPr>
        <w:spacing w:before="0"/>
      </w:pPr>
      <w:r>
        <w:rPr>
          <w:b w:val="0"/>
        </w:rPr>
      </w:r>
    </w:p>
    <w:p>
      <w:pPr>
        <w:spacing w:after="100" w:before="0"/>
      </w:pPr>
      <w:r>
        <w:rPr>
          <w:b w:val="0"/>
        </w:rPr>
        <w:t>A. recognizes the fact</w:t>
      </w:r>
    </w:p>
    <w:p>
      <w:pPr>
        <w:spacing w:after="100" w:before="0"/>
      </w:pPr>
      <w:r>
        <w:rPr>
          <w:b w:val="0"/>
        </w:rPr>
        <w:t>B. recognized the fact</w:t>
      </w:r>
    </w:p>
    <w:p>
      <w:pPr>
        <w:spacing w:after="100" w:before="0"/>
      </w:pPr>
      <w:r>
        <w:rPr>
          <w:b w:val="0"/>
        </w:rPr>
        <w:t>C. recognize the fact</w:t>
      </w:r>
    </w:p>
    <w:p>
      <w:pPr>
        <w:spacing w:after="100" w:before="0"/>
      </w:pPr>
      <w:r>
        <w:rPr>
          <w:b w:val="0"/>
        </w:rPr>
        <w:t>D. recognizing the fact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'recognize the fact'. Key Points Therefore, the correct answer is 'Option 3'. Complete Passage: The scholarly endeavor to decode the terrorist psyche often begins with the rejection of the "madness" hypothesis, acknowledging that most perpetrators are not clinically pathological but are instead products of a (1) convoluted socio-psychological. This psychological maturation into violence is rarely a sudden rupture; rather, it is a gradual process of cognitive opening where an individual becomes receptive to extremist narratives. In this stage, the subject experiences a "crisis of identity," often precipitated by socio-economic displacement or a perceived lack of agency. As the individual begins to seek meaning beyond their immediate circumstances, they undergo a shift where the personal self is subsumed by a collective, ideological purpose. Central to this transformation is the "quest for significance," a motivational engine that drives the subject to compensate for perceived personal or collective humiliation through a (2) pursuit of martyrdom. By adopting a radical identity, the individual transmutes their existential insignificance into a heroic narrative. This process is often facilitated by a radicalizing agent or a tight-knit "echo chamber" that reinforces the binary of "us versus them." By internalizing these rigid structures, the individual manages to quiet the internal dissent of conscience, (3) effectively bypassing the the moral inhibitions that typically govern social conduct within a civilized framework. This moral disengagement is further amplified by the "dehumanization" of the perceived enemy, a cognitive maneuver that renders the victim's suffering invisible and even necessary for the "greater good." Within the cell, the group dynamic acts as a powerful (4) crucible of conformity, where the collective identity eclipses the individual's moral compass, fostering a state of deindividuation. Under such conditions, personal accountability dissolves into collective fervor. Therefore, it is crucial that the international community (5) recognize the fact the futility of purely kinetic solutions; unless the underlying psycho-social grievances are addressed, the cycle of radicalization will continue to regenerate in the shadows of marginalized societies. Additional Information</w:t>
      </w:r>
    </w:p>
    <w:p>
      <w:pPr>
        <w:spacing w:before="0"/>
      </w:pPr>
      <w:r>
        <w:rPr>
          <w:b w:val="0"/>
        </w:rPr>
        <w:t>• The sentence begins with the construction "It is crucial that...".</w:t>
      </w:r>
    </w:p>
    <w:p>
      <w:pPr>
        <w:spacing w:before="0"/>
      </w:pPr>
      <w:r>
        <w:rPr>
          <w:b w:val="0"/>
        </w:rPr>
        <w:t>• In formal English, adjectives expressing importance, urgency, or necessity (such as crucial, vital, essential, imperative, or mandatory) followed by a "that" clause trigger the mandative subjunctive mood.</w:t>
      </w:r>
    </w:p>
    <w:p>
      <w:pPr>
        <w:spacing w:before="0"/>
      </w:pPr>
      <w:r>
        <w:rPr>
          <w:b w:val="0"/>
        </w:rPr>
        <w:t>• The present subjunctive requires the base form of the verb (recognize), regardless of whether the subject ("the international community") is singular or plural.</w:t>
      </w:r>
    </w:p>
    <w:p>
      <w:pPr>
        <w:spacing w:before="0"/>
      </w:pPr>
      <w:r>
        <w:rPr>
          <w:b w:val="0"/>
        </w:rPr>
        <w:t>• Option 1 ("recognizes") is the indicative mood, which is common in casual speech but grammatically incorrect in this formal structure.</w:t>
      </w:r>
    </w:p>
    <w:p>
      <w:pPr>
        <w:spacing w:before="0"/>
      </w:pPr>
      <w:r>
        <w:rPr>
          <w:b w:val="0"/>
        </w:rPr>
        <w:t>• Option 4 ("recognizing") is a gerund/participle and does not provide the finite verb required by the clause.</w:t>
      </w:r>
    </w:p>
    <w:p>
      <w:pPr>
        <w:spacing w:before="0"/>
      </w:pPr>
      <w:r>
        <w:rPr>
          <w:b w:val="0"/>
        </w:rPr>
        <w:t>• Mandative Subjunctive (आदेशात्मक संभाव्य): Used to express a demand, requirement, or necessity. Example: "It is essential that he be told immediately" (not "is told").</w:t>
      </w:r>
    </w:p>
    <w:p>
      <w:pPr>
        <w:spacing w:before="0"/>
      </w:pPr>
      <w:r>
        <w:rPr>
          <w:b w:val="0"/>
        </w:rPr>
        <w:t>• Kinetic Solutions: A military/security term referring to the use of lethal force or physical intervention, as opposed to "soft power" or social interventions.</w:t>
      </w:r>
    </w:p>
    <w:p>
      <w:pPr>
        <w:spacing w:before="0"/>
      </w:pPr>
      <w:r>
        <w:rPr>
          <w:b w:val="0"/>
        </w:rPr>
        <w:t>• Futility (निरर्थकता): Pointlessness or uselessness. The passage argues that force alone cannot solve the psychological roots of radicalization.</w:t>
      </w:r>
    </w:p>
    <w:p>
      <w:pPr>
        <w:spacing w:before="0"/>
      </w:pPr>
      <w:r>
        <w:rPr>
          <w:b w:val="0"/>
        </w:rPr>
      </w:r>
    </w:p>
    <w:p>
      <w:pPr>
        <w:spacing w:after="100" w:line="360" w:lineRule="auto" w:before="0"/>
      </w:pPr>
      <w:r>
        <w:rPr>
          <w:b w:val="0"/>
        </w:rPr>
        <w:t>6. Directions: In the following passage, some words have been deleted. Select the most appropriate option to fill in each blank. The impending Axiom-4 mission marks a significant (1) __________ in India’s space odyssey, as ISRO transitions from indigenous low-earth orbit aspirations to active participation in the International Space Station (ISS) ecosystem. This mission is not merely a logistical arrangement but a strategic (2) __________ aimed at validating human spaceflight protocols ahead of the Gaganyaan launch. By sending a "Gaganyatri" to the ISS, ISRO seeks to ameliorate the technical complexities of long-duration microgravity exposure, which remains a critical hurdle for sustained lunar exploration. Beyond the immediate training benefits, this collaboration signifies a broader shift toward "space diplomacy," where India leverages private-sector agility to augment its sovereign capabilities. The mission necessitates a rigorous (3) __________ of standard operating procedures, blending ISRO’s conservative engineering philosophy with Axiom’s commercial pace. This cross-pollination of expertise ensures that when India finally launches its own space station, the foundational knowledge is already robust. Furthermore, the data gathered on metabolic changes in Indian physiology during the mission will be a (4) __________ for the burgeoning field of localized space medicine. Ultimately, the success of Axiom-4 will serve as a (5) __________ for India’s future as a dominant force in the global space economy. What will come in blank (1)?</w:t>
      </w:r>
    </w:p>
    <w:p>
      <w:pPr>
        <w:spacing w:before="0"/>
      </w:pPr>
      <w:r>
        <w:rPr>
          <w:b w:val="0"/>
        </w:rPr>
      </w:r>
    </w:p>
    <w:p>
      <w:pPr>
        <w:spacing w:after="100" w:before="0"/>
      </w:pPr>
      <w:r>
        <w:rPr>
          <w:b w:val="0"/>
        </w:rPr>
        <w:t>A. aberration</w:t>
      </w:r>
    </w:p>
    <w:p>
      <w:pPr>
        <w:spacing w:after="100" w:before="0"/>
      </w:pPr>
      <w:r>
        <w:rPr>
          <w:b w:val="0"/>
        </w:rPr>
        <w:t>B. inflection</w:t>
      </w:r>
    </w:p>
    <w:p>
      <w:pPr>
        <w:spacing w:after="100" w:before="0"/>
      </w:pPr>
      <w:r>
        <w:rPr>
          <w:b w:val="0"/>
        </w:rPr>
        <w:t>C. stagnation</w:t>
      </w:r>
    </w:p>
    <w:p>
      <w:pPr>
        <w:spacing w:after="100" w:before="0"/>
      </w:pPr>
      <w:r>
        <w:rPr>
          <w:b w:val="0"/>
        </w:rPr>
        <w:t>D. regression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'inflection'. Key Points Therefore, the correct answer is 'Option 2'. Complete Passage: The impending Axiom-4 mission marks a significant (1) inflection in India’s space odyssey, as ISRO transitions from indigenous low-earth orbit aspirations to active participation in the International Space Station (ISS) ecosystem. This mission is not merely a logistical arrangement but a strategic (2) __________ aimed at validating human spaceflight protocols ahead of the Gaganyaan launch. By sending a "Gaganyatri" to the ISS, ISRO seeks to ameliorate the technical complexities of long-duration microgravity exposure, which remains a critical hurdle for sustained lunar exploration. Beyond the immediate training benefits, this collaboration signifies a broader shift toward "space diplomacy," where India leverages private-sector agility to augment its sovereign capabilities. The mission necessitates a rigorous (3) __________ of standard operating procedures, blending ISRO’s conservative engineering philosophy with Axiom’s commercial pace. This cross-pollination of expertise ensures that when India finally launches its own space station, the foundational knowledge is already robust. Furthermore, the data gathered on metabolic changes in Indian physiology during the mission will be a (4) __________ for the burgeoning field of localized space medicine. Ultimately, the success of Axiom-4 will serve as a (5) __________ for India’s future as a dominant force in the global space economy. Additional Information</w:t>
      </w:r>
    </w:p>
    <w:p>
      <w:pPr>
        <w:spacing w:before="0"/>
      </w:pPr>
      <w:r>
        <w:rPr>
          <w:b w:val="0"/>
        </w:rPr>
        <w:t>• The passage context describes ISRO's transition from indigenous goals to active international participation as a major shift or turning point.</w:t>
      </w:r>
    </w:p>
    <w:p>
      <w:pPr>
        <w:spacing w:before="0"/>
      </w:pPr>
      <w:r>
        <w:rPr>
          <w:b w:val="0"/>
        </w:rPr>
        <w:t>• An "inflection" point (or an inflection) is a moment of significant change in a situation; it represents a decisive turning point in a trajectory.</w:t>
      </w:r>
    </w:p>
    <w:p>
      <w:pPr>
        <w:spacing w:before="0"/>
      </w:pPr>
      <w:r>
        <w:rPr>
          <w:b w:val="0"/>
        </w:rPr>
        <w:t>• "Aberration" refers to a departure from what is normal or expected, typically an unwelcome one, which does not fit the strategic progress described.</w:t>
      </w:r>
    </w:p>
    <w:p>
      <w:pPr>
        <w:spacing w:before="0"/>
      </w:pPr>
      <w:r>
        <w:rPr>
          <w:b w:val="0"/>
        </w:rPr>
        <w:t>• "Stagnation" (lack of growth) and "Regression" (return to a less developed state) are the opposite of the advancement discussed in the mission context.</w:t>
      </w:r>
    </w:p>
    <w:p>
      <w:pPr>
        <w:spacing w:before="0"/>
      </w:pPr>
      <w:r>
        <w:rPr>
          <w:b w:val="0"/>
        </w:rPr>
        <w:t>• Inflection point (महत्वपूर्ण मोड़): A time of significant change in a situation; a turning point.</w:t>
      </w:r>
    </w:p>
    <w:p>
      <w:pPr>
        <w:spacing w:before="0"/>
      </w:pPr>
      <w:r>
        <w:rPr>
          <w:b w:val="0"/>
        </w:rPr>
        <w:t>• Space Odyssey (अंतरिक्ष यात्रा): A long and eventful journey through space, often used to describe a nation's history in space exploration.</w:t>
      </w:r>
    </w:p>
    <w:p>
      <w:pPr>
        <w:spacing w:before="0"/>
      </w:pPr>
      <w:r>
        <w:rPr>
          <w:b w:val="0"/>
        </w:rPr>
        <w:t>• Axiom-4: A planned private crew mission to the International Space Station, involving a collaborative effort between Axiom Space and ISRO.</w:t>
      </w:r>
    </w:p>
    <w:p>
      <w:pPr>
        <w:spacing w:before="0"/>
      </w:pPr>
      <w:r>
        <w:rPr>
          <w:b w:val="0"/>
        </w:rPr>
      </w:r>
    </w:p>
    <w:p>
      <w:pPr>
        <w:spacing w:after="100" w:line="360" w:lineRule="auto" w:before="0"/>
      </w:pPr>
      <w:r>
        <w:rPr>
          <w:b w:val="0"/>
        </w:rPr>
        <w:t>7. Directions: In the following passage, some words have been deleted. Select the most appropriate option to fill in each blank. The impending Axiom-4 mission marks a significant (1) __________ in India’s space odyssey, as ISRO transitions from indigenous low-earth orbit aspirations to active participation in the International Space Station (ISS) ecosystem. This mission is not merely a logistical arrangement but a strategic (2) __________ aimed at validating human spaceflight protocols ahead of the Gaganyaan launch. By sending a "Gaganyatri" to the ISS, ISRO seeks to ameliorate the technical complexities of long-duration microgravity exposure, which remains a critical hurdle for sustained lunar exploration. Beyond the immediate training benefits, this collaboration signifies a broader shift toward "space diplomacy," where India leverages private-sector agility to augment its sovereign capabilities. The mission necessitates a rigorous (3) __________ of standard operating procedures, blending ISRO’s conservative engineering philosophy with Axiom’s commercial pace. This cross-pollination of expertise ensures that when India finally launches its own space station, the foundational knowledge is already robust. Furthermore, the data gathered on metabolic changes in Indian physiology during the mission will be a (4) __________ for the burgeoning field of localized space medicine. Ultimately, the success of Axiom-4 will serve as a (5) __________ for India’s future as a dominant force in the global space economy. What will come in blank (2)?</w:t>
      </w:r>
    </w:p>
    <w:p>
      <w:pPr>
        <w:spacing w:before="0"/>
      </w:pPr>
      <w:r>
        <w:rPr>
          <w:b w:val="0"/>
        </w:rPr>
      </w:r>
    </w:p>
    <w:p>
      <w:pPr>
        <w:spacing w:after="100" w:before="0"/>
      </w:pPr>
      <w:r>
        <w:rPr>
          <w:b w:val="0"/>
        </w:rPr>
        <w:t>A. gambit</w:t>
      </w:r>
    </w:p>
    <w:p>
      <w:pPr>
        <w:spacing w:after="100" w:before="0"/>
      </w:pPr>
      <w:r>
        <w:rPr>
          <w:b w:val="0"/>
        </w:rPr>
        <w:t>B. gaffe</w:t>
      </w:r>
    </w:p>
    <w:p>
      <w:pPr>
        <w:spacing w:after="100" w:before="0"/>
      </w:pPr>
      <w:r>
        <w:rPr>
          <w:b w:val="0"/>
        </w:rPr>
        <w:t>C. glitch</w:t>
      </w:r>
    </w:p>
    <w:p>
      <w:pPr>
        <w:spacing w:after="100" w:before="0"/>
      </w:pPr>
      <w:r>
        <w:rPr>
          <w:b w:val="0"/>
        </w:rPr>
        <w:t>D. gimmick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'gambit'. Key Points Therefore, the correct answer is 'Option 1'. Complete Passage: The impending Axiom-4 mission marks a significant (1) inflection in India’s space odyssey, as ISRO transitions from indigenous low-earth orbit aspirations to active participation in the International Space Station (ISS) ecosystem. This mission is not merely a logistical arrangement but a strategic (2) gambit aimed at validating human spaceflight protocols ahead of the Gaganyaan launch. By sending a "Gaganyatri" to the ISS, ISRO seeks to ameliorate the technical complexities of long-duration microgravity exposure, which remains a critical hurdle for sustained lunar exploration. Beyond the immediate training benefits, this collaboration signifies a broader shift toward "space diplomacy," where India leverages private-sector agility to augment its sovereign capabilities. The mission necessitates a rigorous (3) __________ of standard operating procedures, blending ISRO’s conservative engineering philosophy with Axiom’s commercial pace. This cross-pollination of expertise ensures that when India finally launches its own space station, the foundational knowledge is already robust. Furthermore, the data gathered on metabolic changes in Indian physiology during the mission will be a (4) __________ for the burgeoning field of localized space medicine. Ultimately, the success of Axiom-4 will serve as a (5) __________ for India’s future as a dominant force in the global space economy. Additional Information</w:t>
      </w:r>
    </w:p>
    <w:p>
      <w:pPr>
        <w:spacing w:before="0"/>
      </w:pPr>
      <w:r>
        <w:rPr>
          <w:b w:val="0"/>
        </w:rPr>
        <w:t>• The passage emphasizes that the mission is a "strategic" move designed to "validate human spaceflight protocols" for the future Gaganyaan mission.</w:t>
      </w:r>
    </w:p>
    <w:p>
      <w:pPr>
        <w:spacing w:before="0"/>
      </w:pPr>
      <w:r>
        <w:rPr>
          <w:b w:val="0"/>
        </w:rPr>
        <w:t>• A "gambit" is a calculated move or action, often involving some degree of risk, intended to gain a later advantage or achieve a specific goal.</w:t>
      </w:r>
    </w:p>
    <w:p>
      <w:pPr>
        <w:spacing w:before="0"/>
      </w:pPr>
      <w:r>
        <w:rPr>
          <w:b w:val="0"/>
        </w:rPr>
        <w:t>• In this context, the Axiom-4 mission is ISRO's strategic opening move to ensure the safety and success of its own independent human spaceflight program.</w:t>
      </w:r>
    </w:p>
    <w:p>
      <w:pPr>
        <w:spacing w:before="0"/>
      </w:pPr>
      <w:r>
        <w:rPr>
          <w:b w:val="0"/>
        </w:rPr>
        <w:t>• "Gimmick" implies a shallow trick used to attract attention, which contradicts the serious scientific and strategic nature of the mission.</w:t>
      </w:r>
    </w:p>
    <w:p>
      <w:pPr>
        <w:spacing w:before="0"/>
      </w:pPr>
      <w:r>
        <w:rPr>
          <w:b w:val="0"/>
        </w:rPr>
        <w:t>• "Gaffe" (a social mistake) and "Glitch" (a sudden malfunction) are both unintended negative events, which do not fit the description of a planned mission.</w:t>
      </w:r>
    </w:p>
    <w:p>
      <w:pPr>
        <w:spacing w:before="0"/>
      </w:pPr>
      <w:r>
        <w:rPr>
          <w:b w:val="0"/>
        </w:rPr>
        <w:t>• Strategic Gambit (रणनीतिक चाल): A term often used in geopolitics and high-stakes science to describe a move that prepares the ground for a larger objective.</w:t>
      </w:r>
    </w:p>
    <w:p>
      <w:pPr>
        <w:spacing w:before="0"/>
      </w:pPr>
      <w:r>
        <w:rPr>
          <w:b w:val="0"/>
        </w:rPr>
        <w:t>• Gaganyaan: India's first indigenous human spaceflight program, which aims to demonstrate the capability to send humans to low earth orbit.</w:t>
      </w:r>
    </w:p>
    <w:p>
      <w:pPr>
        <w:spacing w:before="0"/>
      </w:pPr>
      <w:r>
        <w:rPr>
          <w:b w:val="0"/>
        </w:rPr>
      </w:r>
    </w:p>
    <w:p>
      <w:pPr>
        <w:spacing w:after="100" w:line="360" w:lineRule="auto" w:before="0"/>
      </w:pPr>
      <w:r>
        <w:rPr>
          <w:b w:val="0"/>
        </w:rPr>
        <w:t>8. Directions: In the following passage, some words have been deleted. Select the most appropriate option to fill in each blank. The impending Axiom-4 mission marks a significant (1) __________ in India’s space odyssey, as ISRO transitions from indigenous low-earth orbit aspirations to active participation in the International Space Station (ISS) ecosystem. This mission is not merely a logistical arrangement but a strategic (2) __________ aimed at validating human spaceflight protocols ahead of the Gaganyaan launch. By sending a "Gaganyatri" to the ISS, ISRO seeks to ameliorate the technical complexities of long-duration microgravity exposure, which remains a critical hurdle for sustained lunar exploration. Beyond the immediate training benefits, this collaboration signifies a broader shift toward "space diplomacy," where India leverages private-sector agility to augment its sovereign capabilities. The mission necessitates a rigorous (3) __________ of standard operating procedures, blending ISRO’s conservative engineering philosophy with Axiom’s commercial pace. This cross-pollination of expertise ensures that when India finally launches its own space station, the foundational knowledge is already robust. Furthermore, the data gathered on metabolic changes in Indian physiology during the mission will be a (4) __________ for the burgeoning field of localized space medicine. Ultimately, the success of Axiom-4 will serve as a (5) __________ for India’s future as a dominant force in the global space economy. What will come in blank (3)?</w:t>
      </w:r>
    </w:p>
    <w:p>
      <w:pPr>
        <w:spacing w:before="0"/>
      </w:pPr>
      <w:r>
        <w:rPr>
          <w:b w:val="0"/>
        </w:rPr>
      </w:r>
    </w:p>
    <w:p>
      <w:pPr>
        <w:spacing w:after="100" w:before="0"/>
      </w:pPr>
      <w:r>
        <w:rPr>
          <w:b w:val="0"/>
        </w:rPr>
        <w:t>A. alienation</w:t>
      </w:r>
    </w:p>
    <w:p>
      <w:pPr>
        <w:spacing w:after="100" w:before="0"/>
      </w:pPr>
      <w:r>
        <w:rPr>
          <w:b w:val="0"/>
        </w:rPr>
        <w:t>B. bifurcation</w:t>
      </w:r>
    </w:p>
    <w:p>
      <w:pPr>
        <w:spacing w:after="100" w:before="0"/>
      </w:pPr>
      <w:r>
        <w:rPr>
          <w:b w:val="0"/>
        </w:rPr>
        <w:t>C. dissolution</w:t>
      </w:r>
    </w:p>
    <w:p>
      <w:pPr>
        <w:spacing w:after="100" w:before="0"/>
      </w:pPr>
      <w:r>
        <w:rPr>
          <w:b w:val="0"/>
        </w:rPr>
        <w:t>D. assimilation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'assimilation'. Key Points Therefore, the correct answer is 'Option 4'. Complete Passage: The impending Axiom-4 mission marks a significant (1) inflection in India’s space odyssey, as ISRO transitions from indigenous low-earth orbit aspirations to active participation in the International Space Station (ISS) ecosystem. This mission is not merely a logistical arrangement but a strategic (2) gambit aimed at validating human spaceflight protocols ahead of the Gaganyaan launch. By sending a "Gaganyatri" to the ISS, ISRO seeks to ameliorate the technical complexities of long-duration microgravity exposure, which remains a critical hurdle for sustained lunar exploration. Beyond the immediate training benefits, this collaboration signifies a broader shift toward "space diplomacy," where India leverages private-sector agility to augment its sovereign capabilities. The mission necessitates a rigorous (3) assimilation of standard operating procedures, blending ISRO’s conservative engineering philosophy with Axiom’s commercial pace. This cross-pollination of expertise ensures that when India finally launches its own space station, the foundational knowledge is already robust. Furthermore, the data gathered on metabolic changes in Indian physiology during the mission will be a (4) __________ for the burgeoning field of localized space medicine. Ultimately, the success of Axiom-4 will serve as a (5) __________ for India’s future as a dominant force in the global space economy. Additional Information</w:t>
      </w:r>
    </w:p>
    <w:p>
      <w:pPr>
        <w:spacing w:before="0"/>
      </w:pPr>
      <w:r>
        <w:rPr>
          <w:b w:val="0"/>
        </w:rPr>
        <w:t>• The passage discusses the "blending" of ISRO's conservative engineering with Axiom's commercial pace and the "cross-pollination" of expertise.</w:t>
      </w:r>
    </w:p>
    <w:p>
      <w:pPr>
        <w:spacing w:before="0"/>
      </w:pPr>
      <w:r>
        <w:rPr>
          <w:b w:val="0"/>
        </w:rPr>
        <w:t>• "Assimilation" refers to the process of absorbing and integrating new information, ideas, or cultures into an existing framework.</w:t>
      </w:r>
    </w:p>
    <w:p>
      <w:pPr>
        <w:spacing w:before="0"/>
      </w:pPr>
      <w:r>
        <w:rPr>
          <w:b w:val="0"/>
        </w:rPr>
        <w:t>• In this context, it describes the rigorous process of integrating different standard operating procedures to create a unified and effective protocol for the mission.</w:t>
      </w:r>
    </w:p>
    <w:p>
      <w:pPr>
        <w:spacing w:before="0"/>
      </w:pPr>
      <w:r>
        <w:rPr>
          <w:b w:val="0"/>
        </w:rPr>
        <w:t>• "Bifurcation" (splitting into two) and "Dissolution" (breaking apart) are the opposite of the "blending" and "cross-pollination" described in the text.</w:t>
      </w:r>
    </w:p>
    <w:p>
      <w:pPr>
        <w:spacing w:before="0"/>
      </w:pPr>
      <w:r>
        <w:rPr>
          <w:b w:val="0"/>
        </w:rPr>
        <w:t>• Assimilation (आत्मसात्करण/समावेशन): The process of becoming similar to something else or taking in information and making it part of your own knowledge.</w:t>
      </w:r>
    </w:p>
    <w:p>
      <w:pPr>
        <w:spacing w:before="0"/>
      </w:pPr>
      <w:r>
        <w:rPr>
          <w:b w:val="0"/>
        </w:rPr>
        <w:t>• Alienation (अलगाव): The state or experience of being isolated from a group or an activity to which one should belong.</w:t>
      </w:r>
    </w:p>
    <w:p>
      <w:pPr>
        <w:spacing w:before="0"/>
      </w:pPr>
      <w:r>
        <w:rPr>
          <w:b w:val="0"/>
        </w:rPr>
        <w:t>• Bifurcation (द्विशाखित होना): The division of something into two branches or parts.</w:t>
      </w:r>
    </w:p>
    <w:p>
      <w:pPr>
        <w:spacing w:before="0"/>
      </w:pPr>
      <w:r>
        <w:rPr>
          <w:b w:val="0"/>
        </w:rPr>
      </w:r>
    </w:p>
    <w:p>
      <w:pPr>
        <w:spacing w:after="100" w:line="360" w:lineRule="auto" w:before="0"/>
      </w:pPr>
      <w:r>
        <w:rPr>
          <w:b w:val="0"/>
        </w:rPr>
        <w:t>9. Directions: In the following passage, some words have been deleted. Select the most appropriate option to fill in each blank. The impending Axiom-4 mission marks a significant (1) __________ in India’s space odyssey, as ISRO transitions from indigenous low-earth orbit aspirations to active participation in the International Space Station (ISS) ecosystem. This mission is not merely a logistical arrangement but a strategic (2) __________ aimed at validating human spaceflight protocols ahead of the Gaganyaan launch. By sending a "Gaganyatri" to the ISS, ISRO seeks to ameliorate the technical complexities of long-duration microgravity exposure, which remains a critical hurdle for sustained lunar exploration. Beyond the immediate training benefits, this collaboration signifies a broader shift toward "space diplomacy," where India leverages private-sector agility to augment its sovereign capabilities. The mission necessitates a rigorous (3) __________ of standard operating procedures, blending ISRO’s conservative engineering philosophy with Axiom’s commercial pace. This cross-pollination of expertise ensures that when India finally launches its own space station, the foundational knowledge is already robust. Furthermore, the data gathered on metabolic changes in Indian physiology during the mission will be a (4) __________ for the burgeoning field of localized space medicine. Ultimately, the success of Axiom-4 will serve as a (5) __________ for India’s future as a dominant force in the global space economy. What will come in blank (4)?</w:t>
      </w:r>
    </w:p>
    <w:p>
      <w:pPr>
        <w:spacing w:before="0"/>
      </w:pPr>
      <w:r>
        <w:rPr>
          <w:b w:val="0"/>
        </w:rPr>
      </w:r>
    </w:p>
    <w:p>
      <w:pPr>
        <w:spacing w:after="100" w:before="0"/>
      </w:pPr>
      <w:r>
        <w:rPr>
          <w:b w:val="0"/>
        </w:rPr>
        <w:t>A. stumbling block</w:t>
      </w:r>
    </w:p>
    <w:p>
      <w:pPr>
        <w:spacing w:after="100" w:before="0"/>
      </w:pPr>
      <w:r>
        <w:rPr>
          <w:b w:val="0"/>
        </w:rPr>
        <w:t>B. treasure trove</w:t>
      </w:r>
    </w:p>
    <w:p>
      <w:pPr>
        <w:spacing w:after="100" w:before="0"/>
      </w:pPr>
      <w:r>
        <w:rPr>
          <w:b w:val="0"/>
        </w:rPr>
        <w:t>C. dead end</w:t>
      </w:r>
    </w:p>
    <w:p>
      <w:pPr>
        <w:spacing w:after="100" w:before="0"/>
      </w:pPr>
      <w:r>
        <w:rPr>
          <w:b w:val="0"/>
        </w:rPr>
        <w:t>D. minor footnote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'treasure trove'. Key Points Therefore, the correct answer is 'Option 2'. Complete Passage: The impending Axiom-4 mission marks a significant (1) inflection in India’s space odyssey, as ISRO transitions from indigenous low-earth orbit aspirations to active participation in the International Space Station (ISS) ecosystem. This mission is not merely a logistical arrangement but a strategic (2) gambit aimed at validating human spaceflight protocols ahead of the Gaganyaan launch. By sending a "Gaganyatri" to the ISS, ISRO seeks to ameliorate the technical complexities of long-duration microgravity exposure, which remains a critical hurdle for sustained lunar exploration. Beyond the immediate training benefits, this collaboration signifies a broader shift toward "space diplomacy," where India leverages private-sector agility to augment its sovereign capabilities. The mission necessitates a rigorous (3) assimilation of standard operating procedures, blending ISRO’s conservative engineering philosophy with Axiom’s commercial pace. This cross-pollination of expertise ensures that when India finally launches its own space station, the foundational knowledge is already robust. Furthermore, the data gathered on metabolic changes in Indian physiology during the mission will be a (4) treasure trove for the burgeoning field of localized space medicine. Ultimately, the success of Axiom-4 will serve as a (5) __________ for India’s future as a dominant force in the global space economy. Additional Information</w:t>
      </w:r>
    </w:p>
    <w:p>
      <w:pPr>
        <w:spacing w:before="0"/>
      </w:pPr>
      <w:r>
        <w:rPr>
          <w:b w:val="0"/>
        </w:rPr>
        <w:t>• The passage refers to the "data gathered on metabolic changes in Indian physiology" as being highly valuable for the "burgeoning field of localized space medicine."</w:t>
      </w:r>
    </w:p>
    <w:p>
      <w:pPr>
        <w:spacing w:before="0"/>
      </w:pPr>
      <w:r>
        <w:rPr>
          <w:b w:val="0"/>
        </w:rPr>
        <w:t>• A "treasure trove" is a metaphorical expression used to describe a place or source that contains a large amount of something very valuable or useful.</w:t>
      </w:r>
    </w:p>
    <w:p>
      <w:pPr>
        <w:spacing w:before="0"/>
      </w:pPr>
      <w:r>
        <w:rPr>
          <w:b w:val="0"/>
        </w:rPr>
        <w:t>• In this context, it signifies that the mission will provide a wealth of unique biological data that was previously unavailable for Indian scientists.</w:t>
      </w:r>
    </w:p>
    <w:p>
      <w:pPr>
        <w:spacing w:before="0"/>
      </w:pPr>
      <w:r>
        <w:rPr>
          <w:b w:val="0"/>
        </w:rPr>
        <w:t>• "Stumbling block" (an obstacle) and "dead end" (a situation with no progress) suggest negative outcomes, which contradicts the supportive tone regarding the mission's benefits.</w:t>
      </w:r>
    </w:p>
    <w:p>
      <w:pPr>
        <w:spacing w:before="0"/>
      </w:pPr>
      <w:r>
        <w:rPr>
          <w:b w:val="0"/>
        </w:rPr>
        <w:t>• A "minor footnote" suggests something of very little importance, which does not align with the description of the data being foundational for a new field of medicine.</w:t>
      </w:r>
    </w:p>
    <w:p>
      <w:pPr>
        <w:spacing w:before="0"/>
      </w:pPr>
      <w:r>
        <w:rPr>
          <w:b w:val="0"/>
        </w:rPr>
        <w:t>• Treasure trove (बहुमूल्य खजाना): A collection of objects that are very interesting or valuable. In research, it often refers to a vast set of useful data.</w:t>
      </w:r>
    </w:p>
    <w:p>
      <w:pPr>
        <w:spacing w:before="0"/>
      </w:pPr>
      <w:r>
        <w:rPr>
          <w:b w:val="0"/>
        </w:rPr>
        <w:t>• Space Medicine: The branch of medicine that studies the health of astronauts living in outer space and the biological effects of microgravity.</w:t>
      </w:r>
    </w:p>
    <w:p>
      <w:pPr>
        <w:spacing w:before="0"/>
      </w:pPr>
      <w:r>
        <w:rPr>
          <w:b w:val="0"/>
        </w:rPr>
        <w:t>• Burgeoning (तेजी से बढ़ता हुआ): Beginning to grow or increase rapidly; flourishing.</w:t>
      </w:r>
    </w:p>
    <w:p>
      <w:pPr>
        <w:spacing w:before="0"/>
      </w:pPr>
      <w:r>
        <w:rPr>
          <w:b w:val="0"/>
        </w:rPr>
      </w:r>
    </w:p>
    <w:p>
      <w:pPr>
        <w:spacing w:after="100" w:line="360" w:lineRule="auto" w:before="0"/>
      </w:pPr>
      <w:r>
        <w:rPr>
          <w:b w:val="0"/>
        </w:rPr>
        <w:t>10. Directions: In the following passage, some words have been deleted. Select the most appropriate option to fill in each blank. The impending Axiom-4 mission marks a significant (1) __________ in India’s space odyssey, as ISRO transitions from indigenous low-earth orbit aspirations to active participation in the International Space Station (ISS) ecosystem. This mission is not merely a logistical arrangement but a strategic (2) __________ aimed at validating human spaceflight protocols ahead of the Gaganyaan launch. By sending a "Gaganyatri" to the ISS, ISRO seeks to ameliorate the technical complexities of long-duration microgravity exposure, which remains a critical hurdle for sustained lunar exploration. Beyond the immediate training benefits, this collaboration signifies a broader shift toward "space diplomacy," where India leverages private-sector agility to augment its sovereign capabilities. The mission necessitates a rigorous (3) __________ of standard operating procedures, blending ISRO’s conservative engineering philosophy with Axiom’s commercial pace. This cross-pollination of expertise ensures that when India finally launches its own space station, the foundational knowledge is already robust. Furthermore, the data gathered on metabolic changes in Indian physiology during the mission will be a (4) __________ for the burgeoning field of localized space medicine. Ultimately, the success of Axiom-4 will serve as a (5) __________ for India’s future as a dominant force in the global space economy. What will come in blank (5)?</w:t>
      </w:r>
    </w:p>
    <w:p>
      <w:pPr>
        <w:spacing w:before="0"/>
      </w:pPr>
      <w:r>
        <w:rPr>
          <w:b w:val="0"/>
        </w:rPr>
      </w:r>
    </w:p>
    <w:p>
      <w:pPr>
        <w:spacing w:after="100" w:before="0"/>
      </w:pPr>
      <w:r>
        <w:rPr>
          <w:b w:val="0"/>
        </w:rPr>
        <w:t>A. footnote</w:t>
      </w:r>
    </w:p>
    <w:p>
      <w:pPr>
        <w:spacing w:after="100" w:before="0"/>
      </w:pPr>
      <w:r>
        <w:rPr>
          <w:b w:val="0"/>
        </w:rPr>
        <w:t>B. relic</w:t>
      </w:r>
    </w:p>
    <w:p>
      <w:pPr>
        <w:spacing w:after="100" w:before="0"/>
      </w:pPr>
      <w:r>
        <w:rPr>
          <w:b w:val="0"/>
        </w:rPr>
        <w:t>C. bellwether</w:t>
      </w:r>
    </w:p>
    <w:p>
      <w:pPr>
        <w:spacing w:after="100" w:before="0"/>
      </w:pPr>
      <w:r>
        <w:rPr>
          <w:b w:val="0"/>
        </w:rPr>
        <w:t>D. vestige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'bellwether'. Key Points Therefore, the correct answer is 'Option 3'. Complete Passage: The impending Axiom-4 mission marks a significant (1) inflection in India’s space odyssey, as ISRO transitions from indigenous low-earth orbit aspirations to active participation in the International Space Station (ISS) ecosystem. This mission is not merely a logistical arrangement but a strategic (2) gambit aimed at validating human spaceflight protocols ahead of the Gaganyaan launch. By sending a "Gaganyatri" to the ISS, ISRO seeks to ameliorate the technical complexities of long-duration microgravity exposure, which remains a critical hurdle for sustained lunar exploration. Beyond the immediate training benefits, this collaboration signifies a broader shift toward "space diplomacy," where India leverages private-sector agility to augment its sovereign capabilities. The mission necessitates a rigorous (3) assimilation of standard operating procedures, blending ISRO’s conservative engineering philosophy with Axiom’s commercial pace. This cross-pollination of expertise ensures that when India finally launches its own space station, the foundational knowledge is already robust. Furthermore, the data gathered on metabolic changes in Indian physiology during the mission will be a (4) treasure trove for the burgeoning field of localized space medicine. Ultimately, the success of Axiom-4 will serve as a (5) bellwether for India’s future as a dominant force in the global space economy. Additional Information</w:t>
      </w:r>
    </w:p>
    <w:p>
      <w:pPr>
        <w:spacing w:before="0"/>
      </w:pPr>
      <w:r>
        <w:rPr>
          <w:b w:val="0"/>
        </w:rPr>
        <w:t>• The concluding sentence suggests that the success of Axiom-4 will indicate or predict India's future status as a major player in the global space sector.</w:t>
      </w:r>
    </w:p>
    <w:p>
      <w:pPr>
        <w:spacing w:before="0"/>
      </w:pPr>
      <w:r>
        <w:rPr>
          <w:b w:val="0"/>
        </w:rPr>
        <w:t>• A "bellwether" is an event or indicator that shows the direction of a trend or predicts future outcomes.</w:t>
      </w:r>
    </w:p>
    <w:p>
      <w:pPr>
        <w:spacing w:before="0"/>
      </w:pPr>
      <w:r>
        <w:rPr>
          <w:b w:val="0"/>
        </w:rPr>
        <w:t>• In this context, the mission acts as a leading indicator for the progress and success of India's long-term space ambitions.</w:t>
      </w:r>
    </w:p>
    <w:p>
      <w:pPr>
        <w:spacing w:before="0"/>
      </w:pPr>
      <w:r>
        <w:rPr>
          <w:b w:val="0"/>
        </w:rPr>
        <w:t>• "Footnote" refers to a piece of additional information of little importance, which contradicts the "significant inflection" mentioned at the start of the passage.</w:t>
      </w:r>
    </w:p>
    <w:p>
      <w:pPr>
        <w:spacing w:before="0"/>
      </w:pPr>
      <w:r>
        <w:rPr>
          <w:b w:val="0"/>
        </w:rPr>
        <w:t>• "Relic" and "Vestige" both refer to something that is a surviving trace of a past era that has largely disappeared, which is logically inconsistent with a future-oriented conclusion.</w:t>
      </w:r>
    </w:p>
    <w:p>
      <w:pPr>
        <w:spacing w:before="0"/>
      </w:pPr>
      <w:r>
        <w:rPr>
          <w:b w:val="0"/>
        </w:rPr>
        <w:t>• Bellwether (अग्रदूत/संकेतक): Something that leads or indicates a trend. Originally, it referred to a leading sheep of a flock, with a bell around its neck.</w:t>
      </w:r>
    </w:p>
    <w:p>
      <w:pPr>
        <w:spacing w:before="0"/>
      </w:pPr>
      <w:r>
        <w:rPr>
          <w:b w:val="0"/>
        </w:rPr>
        <w:t>• Global Space Economy: The full range of activities and use of resources that create value and benefits to human beings in the course of exploring, understanding, managing, and utilizing space.</w:t>
      </w:r>
    </w:p>
    <w:p>
      <w:pPr>
        <w:spacing w:before="0"/>
      </w:pPr>
      <w:r>
        <w:rPr>
          <w:b w:val="0"/>
        </w:rPr>
        <w:t>• Sovereign Capabilities: The independent ability of a nation to perform critical tasks (like launching humans into space) without relying on others.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