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the given pie-chart, if 234 students used to walk, then how many come by bus?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507</w:t>
      </w:r>
    </w:p>
    <w:p>
      <w:pPr>
        <w:spacing w:after="100" w:before="0"/>
      </w:pPr>
      <w:r>
        <w:rPr>
          <w:b w:val="0"/>
        </w:rPr>
        <w:t>B. 273</w:t>
      </w:r>
    </w:p>
    <w:p>
      <w:pPr>
        <w:spacing w:after="100" w:before="0"/>
      </w:pPr>
      <w:r>
        <w:rPr>
          <w:b w:val="0"/>
        </w:rPr>
        <w:t>C. 432</w:t>
      </w:r>
    </w:p>
    <w:p>
      <w:pPr>
        <w:spacing w:after="100" w:before="0"/>
      </w:pPr>
      <w:r>
        <w:rPr>
          <w:b w:val="0"/>
        </w:rPr>
        <w:t>D. 286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Percentage of students who come by bus = 39% Percentage of students who used to walk = 18% Number of students who used to walk = 234 18% represents = 234 1% represents = 234/18 = 13 39% will represents = 507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the given pie-chart, how many persons are using train to reach their workplace?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380</w:t>
      </w:r>
    </w:p>
    <w:p>
      <w:pPr>
        <w:spacing w:after="100" w:before="0"/>
      </w:pPr>
      <w:r>
        <w:rPr>
          <w:b w:val="0"/>
        </w:rPr>
        <w:t>B. 360</w:t>
      </w:r>
    </w:p>
    <w:p>
      <w:pPr>
        <w:spacing w:after="100" w:before="0"/>
      </w:pPr>
      <w:r>
        <w:rPr>
          <w:b w:val="0"/>
        </w:rPr>
        <w:t>C. 320</w:t>
      </w:r>
    </w:p>
    <w:p>
      <w:pPr>
        <w:spacing w:after="100" w:before="0"/>
      </w:pPr>
      <w:r>
        <w:rPr>
          <w:b w:val="0"/>
        </w:rPr>
        <w:t>D. 400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person = 1080 Number of persons who using train to reach their workplace = (120°/360°) × 1080 = 360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the given pie-chart, if the school strength was 2500, how many liked cricket more than hockey?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1075</w:t>
      </w:r>
    </w:p>
    <w:p>
      <w:pPr>
        <w:spacing w:after="100" w:before="0"/>
      </w:pPr>
      <w:r>
        <w:rPr>
          <w:b w:val="0"/>
        </w:rPr>
        <w:t>B. 504</w:t>
      </w:r>
    </w:p>
    <w:p>
      <w:pPr>
        <w:spacing w:after="100" w:before="0"/>
      </w:pPr>
      <w:r>
        <w:rPr>
          <w:b w:val="0"/>
        </w:rPr>
        <w:t>C. 900</w:t>
      </w:r>
    </w:p>
    <w:p>
      <w:pPr>
        <w:spacing w:after="100" w:before="0"/>
      </w:pPr>
      <w:r>
        <w:rPr>
          <w:b w:val="0"/>
        </w:rPr>
        <w:t>D. 750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number of students in the school = 2500 Percentage of students who liked cricket = 44% Percentage of students who liked hockey = 8% Number of students who like cricket more than hockey = (44 – 8) % of 2500 = (36/100) × 2500 = 900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the given pie-chart, if there were 1280 students in all, how many liked football?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102</w:t>
      </w:r>
    </w:p>
    <w:p>
      <w:pPr>
        <w:spacing w:after="100" w:before="0"/>
      </w:pPr>
      <w:r>
        <w:rPr>
          <w:b w:val="0"/>
        </w:rPr>
        <w:t>B. 550</w:t>
      </w:r>
    </w:p>
    <w:p>
      <w:pPr>
        <w:spacing w:after="100" w:before="0"/>
      </w:pPr>
      <w:r>
        <w:rPr>
          <w:b w:val="0"/>
        </w:rPr>
        <w:t>C. 230</w:t>
      </w:r>
    </w:p>
    <w:p>
      <w:pPr>
        <w:spacing w:after="100" w:before="0"/>
      </w:pPr>
      <w:r>
        <w:rPr>
          <w:b w:val="0"/>
        </w:rPr>
        <w:t>D. 384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Percentage of students who like football = 30% Total students = 1280 ∴ Number of students who like football = (30/100) × 1280 = 384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the given pie-chart, what is the difference in percentage between liking for football and basketball?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13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Percentage of students who like football = 30% Percentage of students who like basketball = 18% Difference in percentage between liking for football and basketball = 30% - 18% = 12%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Study the following pie-chart and answer the given question. The pie-chart shows the Budget Expenditure of company in the year 2018 (percentage distribution) on different heads A, B, C, D &amp; E. The central angle of the sector representing expenditure on head 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56°</w:t>
      </w:r>
    </w:p>
    <w:p>
      <w:pPr>
        <w:spacing w:after="100" w:before="0"/>
      </w:pPr>
      <w:r>
        <w:rPr>
          <w:b w:val="0"/>
        </w:rPr>
        <w:t>B. 52°</w:t>
      </w:r>
    </w:p>
    <w:p>
      <w:pPr>
        <w:spacing w:after="100" w:before="0"/>
      </w:pPr>
      <w:r>
        <w:rPr>
          <w:b w:val="0"/>
        </w:rPr>
        <w:t>C. 54°</w:t>
      </w:r>
    </w:p>
    <w:p>
      <w:pPr>
        <w:spacing w:after="100" w:before="0"/>
      </w:pPr>
      <w:r>
        <w:rPr>
          <w:b w:val="0"/>
        </w:rPr>
        <w:t>D. 45°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= 55% B = 8% C = 10% D = 12% E = 15% Concept used: In pie chart, 360° → 100% ⇒ 1% → 360°/100 Calculation: Expenditure of head E = 15% ⇒ (360°/100) × 15 ⇒ 54° ∴ The central angle of the sector representing expenditure on head E is 54°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the given pie-chart, the number of persons using a car is what percentage of persons using a scooter?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75%</w:t>
      </w:r>
    </w:p>
    <w:p>
      <w:pPr>
        <w:spacing w:after="100" w:before="0"/>
      </w:pPr>
      <w:r>
        <w:rPr>
          <w:b w:val="0"/>
        </w:rPr>
        <w:t>B. 50%</w:t>
      </w:r>
    </w:p>
    <w:p>
      <w:pPr>
        <w:spacing w:after="100" w:before="0"/>
      </w:pPr>
      <w:r>
        <w:rPr>
          <w:b w:val="0"/>
        </w:rPr>
        <w:t>C. 80%</w:t>
      </w:r>
    </w:p>
    <w:p>
      <w:pPr>
        <w:spacing w:after="100" w:before="0"/>
      </w:pPr>
      <w:r>
        <w:rPr>
          <w:b w:val="0"/>
        </w:rPr>
        <w:t>D. 60%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Degree of person using car = 40° Degree of person using scooter = 50° Required percentage = (40°/50°) × 100 = 80%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the given pie-chart, if the female employees in department D is 75%, then how many male employees are in that department?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number of employees = 450 Number of employees in department D = 450 × (8/100) = 36 Number of female employees in department D = 36 × (75/100) = 27 Number of male employees in department D = 36 - 27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Study the given pie-chart and answer the question that follows. The pie-chart shows the expenditure of a family in percentage. The total monthly income is ₹60,000. After the expenditure on only LIC and travelling, find the total income that remains?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₹46,500</w:t>
      </w:r>
    </w:p>
    <w:p>
      <w:pPr>
        <w:spacing w:after="100" w:before="0"/>
      </w:pPr>
      <w:r>
        <w:rPr>
          <w:b w:val="0"/>
        </w:rPr>
        <w:t>B. ₹46,600</w:t>
      </w:r>
    </w:p>
    <w:p>
      <w:pPr>
        <w:spacing w:after="100" w:before="0"/>
      </w:pPr>
      <w:r>
        <w:rPr>
          <w:b w:val="0"/>
        </w:rPr>
        <w:t>C. ₹46,800</w:t>
      </w:r>
    </w:p>
    <w:p>
      <w:pPr>
        <w:spacing w:after="100" w:before="0"/>
      </w:pPr>
      <w:r>
        <w:rPr>
          <w:b w:val="0"/>
        </w:rPr>
        <w:t>D. ₹46,700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income= Rs. 60000 Concept Used: A percentage is a number or ratio that can be expressed as a fraction of 100 Calculations: ⇒ Total expenditure%= 14% + 28% + 15% + 8% + 10% + 25% = 100% Total expenditure is 100% means it is equal to the total salary ⇒ 100%= 60000 ⇒ 1%= 600 According to the question, ⇒ Expenditure in LIC= 8%= 8 x 600= Rs. 4800 ⇒ Expenditure in travelling= 14%= 14 x 600= Rs. 8400 ⇒ Total Expenditure in LIC and travelling= Rs. 4800 + Rs. 8400= Rs. 13200 ⇒ Remaining salary= 60000 - 13200= Rs. 46800 Hence, After the expenditure on only LIC and traveling the total income that remains is Rs 46800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the given pie-chart, what is the ration of the total number of persons using train and car together to the total number of persons using other modes of transport to reach their workplace?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∶ 6</w:t>
      </w:r>
    </w:p>
    <w:p>
      <w:pPr>
        <w:spacing w:after="100" w:before="0"/>
      </w:pPr>
      <w:r>
        <w:rPr>
          <w:b w:val="0"/>
        </w:rPr>
        <w:t>B. 5 ∶ 3</w:t>
      </w:r>
    </w:p>
    <w:p>
      <w:pPr>
        <w:spacing w:after="100" w:before="0"/>
      </w:pPr>
      <w:r>
        <w:rPr>
          <w:b w:val="0"/>
        </w:rPr>
        <w:t>C. 4 ∶ 5</w:t>
      </w:r>
    </w:p>
    <w:p>
      <w:pPr>
        <w:spacing w:after="100" w:before="0"/>
      </w:pPr>
      <w:r>
        <w:rPr>
          <w:b w:val="0"/>
        </w:rPr>
        <w:t>D. 3 ∶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degree of person using train and car together = 120° + 40° = 160° Total degree of person using other modes of transport to reach their workplace = 360° - 160° = 200° Required ratio = 160° ∶ 200° = 4 ∶ 5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