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the given pie-chart, the difference between the number of students travel by bus or walk to the number of students travel by car or cycle.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182</w:t>
      </w:r>
    </w:p>
    <w:p>
      <w:pPr>
        <w:spacing w:after="100" w:before="0"/>
      </w:pPr>
      <w:r>
        <w:rPr>
          <w:b w:val="0"/>
        </w:rPr>
        <w:t>B. 364</w:t>
      </w:r>
    </w:p>
    <w:p>
      <w:pPr>
        <w:spacing w:after="100" w:before="0"/>
      </w:pPr>
      <w:r>
        <w:rPr>
          <w:b w:val="0"/>
        </w:rPr>
        <w:t>C. 125</w:t>
      </w:r>
    </w:p>
    <w:p>
      <w:pPr>
        <w:spacing w:after="100" w:before="0"/>
      </w:pPr>
      <w:r>
        <w:rPr>
          <w:b w:val="0"/>
        </w:rPr>
        <w:t>D. 142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Sum of percentage of students who travel by bus and walk = 39% + 18% = 57% Sum of percentage of students who travel by car and cycle = 21% + 22% = 43% Difference of students who travel by bus and walk to travel by car and cycle = 57% - 43% = 14% Required difference = 1300 × (14/100) = 182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the given pie-chart, the percentage difference between student coming by car or bus to coming by walking or cycling.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15%</w:t>
      </w:r>
    </w:p>
    <w:p>
      <w:pPr>
        <w:spacing w:after="100" w:before="0"/>
      </w:pPr>
      <w:r>
        <w:rPr>
          <w:b w:val="0"/>
        </w:rPr>
        <w:t>B. 25%</w:t>
      </w:r>
    </w:p>
    <w:p>
      <w:pPr>
        <w:spacing w:after="100" w:before="0"/>
      </w:pPr>
      <w:r>
        <w:rPr>
          <w:b w:val="0"/>
        </w:rPr>
        <w:t>C. 20%</w:t>
      </w:r>
    </w:p>
    <w:p>
      <w:pPr>
        <w:spacing w:after="100" w:before="0"/>
      </w:pPr>
      <w:r>
        <w:rPr>
          <w:b w:val="0"/>
        </w:rPr>
        <w:t>D. 30%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Sum of the percentage of the students who coming by car and bus = 21% + 39% = 60% Sum of the percentage of the students who coming by walking or cycling = 18% + 22% = 40% Difference of percentage between coming by car and bus to combing by walking and cycling = 60% - 40%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the given pie-chart, what is the increase or decrease in score in match 4 as compared to match 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+27</w:t>
      </w:r>
    </w:p>
    <w:p>
      <w:pPr>
        <w:spacing w:after="100" w:before="0"/>
      </w:pPr>
      <w:r>
        <w:rPr>
          <w:b w:val="0"/>
        </w:rPr>
        <w:t>B. -27</w:t>
      </w:r>
    </w:p>
    <w:p>
      <w:pPr>
        <w:spacing w:after="100" w:before="0"/>
      </w:pPr>
      <w:r>
        <w:rPr>
          <w:b w:val="0"/>
        </w:rPr>
        <w:t>C. -60</w:t>
      </w:r>
    </w:p>
    <w:p>
      <w:pPr>
        <w:spacing w:after="100" w:before="0"/>
      </w:pPr>
      <w:r>
        <w:rPr>
          <w:b w:val="0"/>
        </w:rPr>
        <w:t>D. +60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Runs scored in match 2 = 12 Runs scored in match 4 = 72 ∴ Difference between runs scored in match 4 and runs scored in match 2 = 72 – 12 = + 60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the total amount spent on sports in the year was Rs. 1,80,00,000, then the amount spent on tennis is more than the expenditure on golf by: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2,40,000</w:t>
      </w:r>
    </w:p>
    <w:p>
      <w:pPr>
        <w:spacing w:after="100" w:before="0"/>
      </w:pPr>
      <w:r>
        <w:rPr>
          <w:b w:val="0"/>
        </w:rPr>
        <w:t>B. Rs. 4,75,000</w:t>
      </w:r>
    </w:p>
    <w:p>
      <w:pPr>
        <w:spacing w:after="100" w:before="0"/>
      </w:pPr>
      <w:r>
        <w:rPr>
          <w:b w:val="0"/>
        </w:rPr>
        <w:t>C. Rs. 5,50,000</w:t>
      </w:r>
    </w:p>
    <w:p>
      <w:pPr>
        <w:spacing w:after="100" w:before="0"/>
      </w:pPr>
      <w:r>
        <w:rPr>
          <w:b w:val="0"/>
        </w:rPr>
        <w:t>D. Rs. 6,50,000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spent on sports = 1,80,00,000 Calculation: The amount spent on tennis is more than the expenditure on golf by ⇒ [(48° – 35°)/360°] × 1,80,00,000 ⇒ [13/360] × 18,00,000 = 6,50,000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the given pie – chart, by what percentage the Promotion cost on the book is less than the Paper cost?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75</w:t>
      </w:r>
    </w:p>
    <w:p>
      <w:pPr>
        <w:spacing w:after="100" w:before="0"/>
      </w:pPr>
      <w:r>
        <w:rPr>
          <w:b w:val="0"/>
        </w:rPr>
        <w:t>C. 60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Percentage cost on Promotion = 10% Percentage cost on Paper = 25% Let the total cost of publishing be T. Cost on Promotion = 10% of T Cost on Paper = 25% of T ⇒ Difference in cost on Paper and cost on Promotion = 25% of T – 10% of T = 15% of T ∴ Percentage by the promotion cost on the book is less than the Printing cost = Difference in cost on Paper and cost on Promotion /cost on Paper × 100 = 15% of T/25% of T × 100 = 15/25 × 100 = 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the given pie – chart, by what percentage the Royalty on the book is less than the Printing cost?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Percentage cost on Royalty = 15% Percentage cost on Printing = 20% Let the total cost of publishing be T. Cost on Royalty = 15% of T Cost on Printing = 20% of T ⇒ Difference in cost on Printing and cost on Royalty = 20% of T – 15% of T = 5% of T ∴ Percentage by the Royalty cost on the book is less than the Printing cost = Difference in cost on Printing and cost on Royalty/cost on Royalty × 100 = 5% of T/20% of T × 100 = 5/20 × 100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the given pie-chart, what is the average run scored in all matches? (rounded off)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85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88</w:t>
      </w:r>
    </w:p>
    <w:p>
      <w:pPr>
        <w:spacing w:after="100" w:before="0"/>
      </w:pPr>
      <w:r>
        <w:rPr>
          <w:b w:val="0"/>
        </w:rPr>
        <w:t>D. 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Runs scored in match 1 = 123 Runs scored in match 2 = 12 Runs scored in match 3 = 45 Runs scored in match 4 = 72 Runs scored in match 5 = 158 Runs scored in match 6 = 96 ⇒ Total run scored in all matches = 123 + 12 + 45 + 72 + 158 + 96 = 506 ∴ Average run scored in all matches = 506/6 = 84.33 ≈ 84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the given pie-chart, what is the ratio of expenditure between hockey and gymnastics?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 ∶ 5</w:t>
      </w:r>
    </w:p>
    <w:p>
      <w:pPr>
        <w:spacing w:after="100" w:before="0"/>
      </w:pPr>
      <w:r>
        <w:rPr>
          <w:b w:val="0"/>
        </w:rPr>
        <w:t>B. 16 ∶ 9</w:t>
      </w:r>
    </w:p>
    <w:p>
      <w:pPr>
        <w:spacing w:after="100" w:before="0"/>
      </w:pPr>
      <w:r>
        <w:rPr>
          <w:b w:val="0"/>
        </w:rPr>
        <w:t>C. 24 ∶ 17</w:t>
      </w:r>
    </w:p>
    <w:p>
      <w:pPr>
        <w:spacing w:after="100" w:before="0"/>
      </w:pPr>
      <w:r>
        <w:rPr>
          <w:b w:val="0"/>
        </w:rPr>
        <w:t>D. 36 ∶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Expenditure on hockey = 72 Expenditure on gymnastics = 10 Required ratio = 72 ∶ 10 = 36 ∶ 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