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Monalisa of Indian painting is related to whom?</w:t>
      </w:r>
    </w:p>
    <w:p>
      <w:pPr>
        <w:spacing w:before="0"/>
      </w:pPr>
      <w:r>
        <w:rPr>
          <w:b w:val="0"/>
        </w:rPr>
      </w:r>
    </w:p>
    <w:p>
      <w:pPr>
        <w:spacing w:after="100" w:before="0"/>
      </w:pPr>
      <w:r>
        <w:rPr>
          <w:b w:val="0"/>
        </w:rPr>
        <w:t>A. Bani Thani</w:t>
      </w:r>
    </w:p>
    <w:p>
      <w:pPr>
        <w:spacing w:after="100" w:before="0"/>
      </w:pPr>
      <w:r>
        <w:rPr>
          <w:b w:val="0"/>
        </w:rPr>
        <w:t>B. Mira Bai</w:t>
      </w:r>
    </w:p>
    <w:p>
      <w:pPr>
        <w:spacing w:after="100" w:before="0"/>
      </w:pPr>
      <w:r>
        <w:rPr>
          <w:b w:val="0"/>
        </w:rPr>
        <w:t>C. Razia Sultan</w:t>
      </w:r>
    </w:p>
    <w:p>
      <w:pPr>
        <w:spacing w:after="100" w:before="0"/>
      </w:pPr>
      <w:r>
        <w:rPr>
          <w:b w:val="0"/>
        </w:rPr>
        <w:t>D. Rani Padmini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Bani -Thani was a singer and poet in Krishnagarh at the time of Raja Samant Singh. Bani Thani is an Indian painting related to the Kishangarh painting, composed by Nihal Chand. It is also called the Monalisa of India (Rajasthan).</w:t>
      </w:r>
    </w:p>
    <w:p>
      <w:pPr>
        <w:spacing w:before="0"/>
      </w:pPr>
      <w:r>
        <w:rPr>
          <w:b w:val="0"/>
        </w:rPr>
      </w:r>
    </w:p>
    <w:p>
      <w:pPr>
        <w:spacing w:after="100" w:line="360" w:lineRule="auto" w:before="0"/>
      </w:pPr>
      <w:r>
        <w:rPr>
          <w:b w:val="0"/>
        </w:rPr>
        <w:t>2. Kalamkari painting is related to which state?</w:t>
      </w:r>
    </w:p>
    <w:p>
      <w:pPr>
        <w:spacing w:before="0"/>
      </w:pPr>
      <w:r>
        <w:rPr>
          <w:b w:val="0"/>
        </w:rPr>
      </w:r>
    </w:p>
    <w:p>
      <w:pPr>
        <w:spacing w:after="100" w:before="0"/>
      </w:pPr>
      <w:r>
        <w:rPr>
          <w:b w:val="0"/>
        </w:rPr>
        <w:t>A. Andhra Pradesh</w:t>
      </w:r>
    </w:p>
    <w:p>
      <w:pPr>
        <w:spacing w:after="100" w:before="0"/>
      </w:pPr>
      <w:r>
        <w:rPr>
          <w:b w:val="0"/>
        </w:rPr>
        <w:t>B. Manipur</w:t>
      </w:r>
    </w:p>
    <w:p>
      <w:pPr>
        <w:spacing w:after="100" w:before="0"/>
      </w:pPr>
      <w:r>
        <w:rPr>
          <w:b w:val="0"/>
        </w:rPr>
        <w:t>C. West Bengal</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Kalamkari painting is associated with Andhra Pradesh. It is a traditional art form involving hand-painted or block-printed textiles, often depicting mythological stories and intricate designs. The term "Kalamkari" originates from "kalam," meaning pen, and "kari," meaning craftsmanship, highlighting the detailed work done using a pen or stylus.</w:t>
      </w:r>
    </w:p>
    <w:p>
      <w:pPr>
        <w:spacing w:before="0"/>
      </w:pPr>
      <w:r>
        <w:rPr>
          <w:b w:val="0"/>
        </w:rPr>
      </w:r>
    </w:p>
    <w:p>
      <w:pPr>
        <w:spacing w:after="100" w:line="360" w:lineRule="auto" w:before="0"/>
      </w:pPr>
      <w:r>
        <w:rPr>
          <w:b w:val="0"/>
        </w:rPr>
        <w:t>3. Which of the following was the first language conferred with the status of Classical Language in India?</w:t>
      </w:r>
    </w:p>
    <w:p>
      <w:pPr>
        <w:spacing w:before="0"/>
      </w:pPr>
      <w:r>
        <w:rPr>
          <w:b w:val="0"/>
        </w:rPr>
      </w:r>
    </w:p>
    <w:p>
      <w:pPr>
        <w:spacing w:after="100" w:before="0"/>
      </w:pPr>
      <w:r>
        <w:rPr>
          <w:b w:val="0"/>
        </w:rPr>
        <w:t>A. Kannada</w:t>
      </w:r>
    </w:p>
    <w:p>
      <w:pPr>
        <w:spacing w:after="100" w:before="0"/>
      </w:pPr>
      <w:r>
        <w:rPr>
          <w:b w:val="0"/>
        </w:rPr>
        <w:t>B. Sanskrit</w:t>
      </w:r>
    </w:p>
    <w:p>
      <w:pPr>
        <w:spacing w:after="100" w:before="0"/>
      </w:pPr>
      <w:r>
        <w:rPr>
          <w:b w:val="0"/>
        </w:rPr>
        <w:t>C. Tamil</w:t>
      </w:r>
    </w:p>
    <w:p>
      <w:pPr>
        <w:spacing w:after="100" w:before="0"/>
      </w:pPr>
      <w:r>
        <w:rPr>
          <w:b w:val="0"/>
        </w:rPr>
        <w:t>D. Malayalam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Tamil was the first language in India to be conferred with Classical Language status in 2004. The Ministry of Culture governs this status, currently granted to six languages, including Sanskrit, Kannada, Telugu, Malayalam, and Odia.</w:t>
      </w:r>
    </w:p>
    <w:p>
      <w:pPr>
        <w:spacing w:before="0"/>
      </w:pPr>
      <w:r>
        <w:rPr>
          <w:b w:val="0"/>
        </w:rPr>
      </w:r>
    </w:p>
    <w:p>
      <w:pPr>
        <w:spacing w:after="100" w:line="360" w:lineRule="auto" w:before="0"/>
      </w:pPr>
      <w:r>
        <w:rPr>
          <w:b w:val="0"/>
        </w:rPr>
        <w:t>4. Which of the following is the official language of Sikkim?</w:t>
      </w:r>
    </w:p>
    <w:p>
      <w:pPr>
        <w:spacing w:before="0"/>
      </w:pPr>
      <w:r>
        <w:rPr>
          <w:b w:val="0"/>
        </w:rPr>
      </w:r>
    </w:p>
    <w:p>
      <w:pPr>
        <w:spacing w:after="100" w:before="0"/>
      </w:pPr>
      <w:r>
        <w:rPr>
          <w:b w:val="0"/>
        </w:rPr>
        <w:t>A. Lepcha</w:t>
      </w:r>
    </w:p>
    <w:p>
      <w:pPr>
        <w:spacing w:after="100" w:before="0"/>
      </w:pPr>
      <w:r>
        <w:rPr>
          <w:b w:val="0"/>
        </w:rPr>
        <w:t>B. Konkan</w:t>
      </w:r>
    </w:p>
    <w:p>
      <w:pPr>
        <w:spacing w:after="100" w:before="0"/>
      </w:pPr>
      <w:r>
        <w:rPr>
          <w:b w:val="0"/>
        </w:rPr>
        <w:t>C. Oriya</w:t>
      </w:r>
    </w:p>
    <w:p>
      <w:pPr>
        <w:spacing w:after="100" w:before="0"/>
      </w:pPr>
      <w:r>
        <w:rPr>
          <w:b w:val="0"/>
        </w:rPr>
        <w:t>D. Garo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Lepcha is one of the official languages of Sikkim. Key Points languages States Konkan Goa Oriya Odisha Garo Meghalaya</w:t>
      </w:r>
    </w:p>
    <w:p>
      <w:pPr>
        <w:spacing w:before="0"/>
      </w:pPr>
      <w:r>
        <w:rPr>
          <w:b w:val="0"/>
        </w:rPr>
        <w:t>• It is the Himalayan language spoken by the people of Lepcha in Sikkim, India, and parts of West Bengal, Nepal and Bhutan.</w:t>
      </w:r>
    </w:p>
    <w:p>
      <w:pPr>
        <w:spacing w:before="0"/>
      </w:pPr>
      <w:r>
        <w:rPr>
          <w:b w:val="0"/>
        </w:rPr>
        <w:t>• It is a non-tonal Sino-Tibetan language, although it has phonemic stress or pitch that can be indicated in the Lepcha script.</w:t>
      </w:r>
    </w:p>
    <w:p>
      <w:pPr>
        <w:spacing w:before="0"/>
      </w:pPr>
      <w:r>
        <w:rPr>
          <w:b w:val="0"/>
        </w:rPr>
        <w:t>• The official languages of the state are: English, Nepali, Sikkimese (Bhutia) and Lepcha.</w:t>
      </w:r>
    </w:p>
    <w:p>
      <w:pPr>
        <w:spacing w:before="0"/>
      </w:pPr>
      <w:r>
        <w:rPr>
          <w:b w:val="0"/>
        </w:rPr>
        <w:t>• The majority of Sikkim residents are of Nepalese ethnic origin.</w:t>
      </w:r>
    </w:p>
    <w:p>
      <w:pPr>
        <w:spacing w:before="0"/>
      </w:pPr>
      <w:r>
        <w:rPr>
          <w:b w:val="0"/>
        </w:rPr>
      </w:r>
    </w:p>
    <w:p>
      <w:pPr>
        <w:spacing w:after="100" w:line="360" w:lineRule="auto" w:before="0"/>
      </w:pPr>
      <w:r>
        <w:rPr>
          <w:b w:val="0"/>
        </w:rPr>
        <w:t>5. In which state/UT of India is the Dogri language spoken?</w:t>
      </w:r>
    </w:p>
    <w:p>
      <w:pPr>
        <w:spacing w:before="0"/>
      </w:pPr>
      <w:r>
        <w:rPr>
          <w:b w:val="0"/>
        </w:rPr>
      </w:r>
    </w:p>
    <w:p>
      <w:pPr>
        <w:spacing w:after="100" w:before="0"/>
      </w:pPr>
      <w:r>
        <w:rPr>
          <w:b w:val="0"/>
        </w:rPr>
        <w:t>A. Sikkim</w:t>
      </w:r>
    </w:p>
    <w:p>
      <w:pPr>
        <w:spacing w:after="100" w:before="0"/>
      </w:pPr>
      <w:r>
        <w:rPr>
          <w:b w:val="0"/>
        </w:rPr>
        <w:t>B. Arunachal Pradesh</w:t>
      </w:r>
    </w:p>
    <w:p>
      <w:pPr>
        <w:spacing w:after="100" w:before="0"/>
      </w:pPr>
      <w:r>
        <w:rPr>
          <w:b w:val="0"/>
        </w:rPr>
        <w:t>C. Jammu &amp; Kashmir</w:t>
      </w:r>
    </w:p>
    <w:p>
      <w:pPr>
        <w:spacing w:after="100" w:before="0"/>
      </w:pPr>
      <w:r>
        <w:rPr>
          <w:b w:val="0"/>
        </w:rPr>
        <w:t>D. Himachal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Dogri is spoken primarily in the Union Territory of Jammu &amp; Kashmir. It is also used in parts of Himachal Pradesh and Punjab. Dogri belongs to the Indo-Aryan language group and is listed in the Eighth Schedule of the Indian Constitution.</w:t>
      </w:r>
    </w:p>
    <w:p>
      <w:pPr>
        <w:spacing w:before="0"/>
      </w:pPr>
      <w:r>
        <w:rPr>
          <w:b w:val="0"/>
        </w:rPr>
      </w:r>
    </w:p>
    <w:p>
      <w:pPr>
        <w:spacing w:after="100" w:line="360" w:lineRule="auto" w:before="0"/>
      </w:pPr>
      <w:r>
        <w:rPr>
          <w:b w:val="0"/>
        </w:rPr>
        <w:t>6. What is the official language of Bhutan, a neighbouring country of India?</w:t>
      </w:r>
    </w:p>
    <w:p>
      <w:pPr>
        <w:spacing w:before="0"/>
      </w:pPr>
      <w:r>
        <w:rPr>
          <w:b w:val="0"/>
        </w:rPr>
      </w:r>
    </w:p>
    <w:p>
      <w:pPr>
        <w:spacing w:after="100" w:before="0"/>
      </w:pPr>
      <w:r>
        <w:rPr>
          <w:b w:val="0"/>
        </w:rPr>
        <w:t>A. Yuan</w:t>
      </w:r>
    </w:p>
    <w:p>
      <w:pPr>
        <w:spacing w:after="100" w:before="0"/>
      </w:pPr>
      <w:r>
        <w:rPr>
          <w:b w:val="0"/>
        </w:rPr>
        <w:t>B. Dzongkha</w:t>
      </w:r>
    </w:p>
    <w:p>
      <w:pPr>
        <w:spacing w:after="100" w:before="0"/>
      </w:pPr>
      <w:r>
        <w:rPr>
          <w:b w:val="0"/>
        </w:rPr>
        <w:t>C. Ngultrum</w:t>
      </w:r>
    </w:p>
    <w:p>
      <w:pPr>
        <w:spacing w:after="100" w:before="0"/>
      </w:pPr>
      <w:r>
        <w:rPr>
          <w:b w:val="0"/>
        </w:rPr>
        <w:t>D. Kyat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official language of Bhutan is Dzongkha. It is widely spoken and serves as a unifying linguistic medium in Bhutan. Bhutan’s capital is Thimphu, and its national sport is archery, reflecting its rich cultural heritage.</w:t>
      </w:r>
    </w:p>
    <w:p>
      <w:pPr>
        <w:spacing w:before="0"/>
      </w:pPr>
      <w:r>
        <w:rPr>
          <w:b w:val="0"/>
        </w:rPr>
      </w:r>
    </w:p>
    <w:p>
      <w:pPr>
        <w:spacing w:after="100" w:line="360" w:lineRule="auto" w:before="0"/>
      </w:pPr>
      <w:r>
        <w:rPr>
          <w:b w:val="0"/>
        </w:rPr>
        <w:t>7. Who painted the painting 'My Mother'?</w:t>
      </w:r>
    </w:p>
    <w:p>
      <w:pPr>
        <w:spacing w:before="0"/>
      </w:pPr>
      <w:r>
        <w:rPr>
          <w:b w:val="0"/>
        </w:rPr>
      </w:r>
    </w:p>
    <w:p>
      <w:pPr>
        <w:spacing w:after="100" w:before="0"/>
      </w:pPr>
      <w:r>
        <w:rPr>
          <w:b w:val="0"/>
        </w:rPr>
        <w:t>A. Bankim Chandra Chatterjee</w:t>
      </w:r>
    </w:p>
    <w:p>
      <w:pPr>
        <w:spacing w:after="100" w:before="0"/>
      </w:pPr>
      <w:r>
        <w:rPr>
          <w:b w:val="0"/>
        </w:rPr>
        <w:t>B. Debendranath Tagore</w:t>
      </w:r>
    </w:p>
    <w:p>
      <w:pPr>
        <w:spacing w:after="100" w:before="0"/>
      </w:pPr>
      <w:r>
        <w:rPr>
          <w:b w:val="0"/>
        </w:rPr>
        <w:t>C. Nandalal Bose</w:t>
      </w:r>
    </w:p>
    <w:p>
      <w:pPr>
        <w:spacing w:after="100" w:before="0"/>
      </w:pPr>
      <w:r>
        <w:rPr>
          <w:b w:val="0"/>
        </w:rPr>
        <w:t>D. Abanindranath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painting 'My Mother' was painted by Abanindranath Tagore in 1912-13. It is a miniature painting decorated with an ornamental border. It was painted by Abanindranath Tagore after the death of his mother. He is the founder of Indian Society of Oriental Art.</w:t>
      </w:r>
    </w:p>
    <w:p>
      <w:pPr>
        <w:spacing w:before="0"/>
      </w:pPr>
      <w:r>
        <w:rPr>
          <w:b w:val="0"/>
        </w:rPr>
      </w:r>
    </w:p>
    <w:p>
      <w:pPr>
        <w:spacing w:after="100" w:line="360" w:lineRule="auto" w:before="0"/>
      </w:pPr>
      <w:r>
        <w:rPr>
          <w:b w:val="0"/>
        </w:rPr>
        <w:t>8. In which language was Tuzuk-i-Baburi written?</w:t>
      </w:r>
    </w:p>
    <w:p>
      <w:pPr>
        <w:spacing w:before="0"/>
      </w:pPr>
      <w:r>
        <w:rPr>
          <w:b w:val="0"/>
        </w:rPr>
      </w:r>
    </w:p>
    <w:p>
      <w:pPr>
        <w:spacing w:after="100" w:before="0"/>
      </w:pPr>
      <w:r>
        <w:rPr>
          <w:b w:val="0"/>
        </w:rPr>
        <w:t>A. Persian</w:t>
      </w:r>
    </w:p>
    <w:p>
      <w:pPr>
        <w:spacing w:after="100" w:before="0"/>
      </w:pPr>
      <w:r>
        <w:rPr>
          <w:b w:val="0"/>
        </w:rPr>
        <w:t>B. Arabic</w:t>
      </w:r>
    </w:p>
    <w:p>
      <w:pPr>
        <w:spacing w:after="100" w:before="0"/>
      </w:pPr>
      <w:r>
        <w:rPr>
          <w:b w:val="0"/>
        </w:rPr>
        <w:t>C. Turkish</w:t>
      </w:r>
    </w:p>
    <w:p>
      <w:pPr>
        <w:spacing w:after="100" w:before="0"/>
      </w:pPr>
      <w:r>
        <w:rPr>
          <w:b w:val="0"/>
        </w:rPr>
        <w:t>D. Urdu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Tuzuk-i-Baburi was written in Turkish, the native language of Babur, founder of the Mughal Empire. It is his autobiography, later translated into Persian as Baburnamah by Mirza Abdur-Rahim under Akbar's patronage in 1589.</w:t>
      </w:r>
    </w:p>
    <w:p>
      <w:pPr>
        <w:spacing w:before="0"/>
      </w:pPr>
      <w:r>
        <w:rPr>
          <w:b w:val="0"/>
        </w:rPr>
      </w:r>
    </w:p>
    <w:p>
      <w:pPr>
        <w:spacing w:after="100" w:line="360" w:lineRule="auto" w:before="0"/>
      </w:pPr>
      <w:r>
        <w:rPr>
          <w:b w:val="0"/>
        </w:rPr>
        <w:t>9. The language used in the Upanishads is _____.</w:t>
      </w:r>
    </w:p>
    <w:p>
      <w:pPr>
        <w:spacing w:before="0"/>
      </w:pPr>
      <w:r>
        <w:rPr>
          <w:b w:val="0"/>
        </w:rPr>
      </w:r>
    </w:p>
    <w:p>
      <w:pPr>
        <w:spacing w:after="100" w:before="0"/>
      </w:pPr>
      <w:r>
        <w:rPr>
          <w:b w:val="0"/>
        </w:rPr>
        <w:t>A. Pali</w:t>
      </w:r>
    </w:p>
    <w:p>
      <w:pPr>
        <w:spacing w:after="100" w:before="0"/>
      </w:pPr>
      <w:r>
        <w:rPr>
          <w:b w:val="0"/>
        </w:rPr>
        <w:t>B. Brahmi</w:t>
      </w:r>
    </w:p>
    <w:p>
      <w:pPr>
        <w:spacing w:after="100" w:before="0"/>
      </w:pPr>
      <w:r>
        <w:rPr>
          <w:b w:val="0"/>
        </w:rPr>
        <w:t>C. Sanskrit</w:t>
      </w:r>
    </w:p>
    <w:p>
      <w:pPr>
        <w:spacing w:after="100" w:before="0"/>
      </w:pPr>
      <w:r>
        <w:rPr>
          <w:b w:val="0"/>
        </w:rPr>
        <w:t>D. Prakrit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Upanishads are ancient Sanskrit texts central to Hindu spiritual teachings. The term "Upaniṣhad" means "sitting down near," symbolizing the student learning from the teacher. Known collectively as Vedanta, there are approximately 108 Upanishads. Significant phrases from these texts include "Satyameva Jayate" from the Mundak Upanishad, inscribed on India's national emblem, and "Tamaso ma jyotir gamaya" from the Brihadaranyaka Upanishad.</w:t>
      </w:r>
    </w:p>
    <w:p>
      <w:pPr>
        <w:spacing w:before="0"/>
      </w:pPr>
      <w:r>
        <w:rPr>
          <w:b w:val="0"/>
        </w:rPr>
      </w:r>
    </w:p>
    <w:p>
      <w:pPr>
        <w:spacing w:after="100" w:line="360" w:lineRule="auto" w:before="0"/>
      </w:pPr>
      <w:r>
        <w:rPr>
          <w:b w:val="0"/>
        </w:rPr>
        <w:t>10. Which of the following is the smallest and the youngest language of the Dravidian group?</w:t>
      </w:r>
    </w:p>
    <w:p>
      <w:pPr>
        <w:spacing w:before="0"/>
      </w:pPr>
      <w:r>
        <w:rPr>
          <w:b w:val="0"/>
        </w:rPr>
      </w:r>
    </w:p>
    <w:p>
      <w:pPr>
        <w:spacing w:after="100" w:before="0"/>
      </w:pPr>
      <w:r>
        <w:rPr>
          <w:b w:val="0"/>
        </w:rPr>
        <w:t>A. Tamil</w:t>
      </w:r>
    </w:p>
    <w:p>
      <w:pPr>
        <w:spacing w:after="100" w:before="0"/>
      </w:pPr>
      <w:r>
        <w:rPr>
          <w:b w:val="0"/>
        </w:rPr>
        <w:t>B. Kannada</w:t>
      </w:r>
    </w:p>
    <w:p>
      <w:pPr>
        <w:spacing w:after="100" w:before="0"/>
      </w:pPr>
      <w:r>
        <w:rPr>
          <w:b w:val="0"/>
        </w:rPr>
        <w:t>C. Malayalam</w:t>
      </w:r>
    </w:p>
    <w:p>
      <w:pPr>
        <w:spacing w:after="100" w:before="0"/>
      </w:pPr>
      <w:r>
        <w:rPr>
          <w:b w:val="0"/>
        </w:rPr>
        <w:t>D. Telugu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Malayalam. Key Points Additional Information</w:t>
      </w:r>
    </w:p>
    <w:p>
      <w:pPr>
        <w:spacing w:before="0"/>
      </w:pPr>
      <w:r>
        <w:rPr>
          <w:b w:val="0"/>
        </w:rPr>
        <w:t>• Malayalam is the state language of Kerala and is the smallest and youngest language of the Dravidian family.</w:t>
      </w:r>
    </w:p>
    <w:p>
      <w:pPr>
        <w:spacing w:before="0"/>
      </w:pPr>
      <w:r>
        <w:rPr>
          <w:b w:val="0"/>
        </w:rPr>
        <w:t>• Dravidian Language Group It is prominently spoken in southern India and is completely different from the Indian European languages.</w:t>
      </w:r>
    </w:p>
    <w:p>
      <w:pPr>
        <w:spacing w:before="0"/>
      </w:pPr>
      <w:r>
        <w:rPr>
          <w:b w:val="0"/>
        </w:rPr>
        <w:t>• It is a more than 2000-year-old language.</w:t>
      </w:r>
    </w:p>
    <w:p>
      <w:pPr>
        <w:spacing w:before="0"/>
      </w:pPr>
      <w:r>
        <w:rPr>
          <w:b w:val="0"/>
        </w:rPr>
        <w:t>• It is the second-largest group in India and covers 25% of the Indian people.</w:t>
      </w:r>
    </w:p>
    <w:p>
      <w:pPr>
        <w:spacing w:before="0"/>
      </w:pPr>
      <w:r>
        <w:rPr>
          <w:b w:val="0"/>
        </w:rPr>
        <w:t>• It is made up of Tamil, Telugu, Kannada, Malayalam, Tulu, Badaga, Kodagu etc.</w:t>
      </w:r>
    </w:p>
    <w:p>
      <w:pPr>
        <w:spacing w:before="0"/>
      </w:pPr>
      <w:r>
        <w:rPr>
          <w:b w:val="0"/>
        </w:rPr>
        <w:t>• India’s official recognized four main Dravidian languages (Tamil, Telugu, Kannada, Malayalam)</w:t>
      </w:r>
    </w:p>
    <w:p>
      <w:pPr>
        <w:spacing w:before="0"/>
      </w:pPr>
      <w:r>
        <w:rPr>
          <w:b w:val="0"/>
        </w:rPr>
        <w:t>• Telugu is the state language of Andhra Pradesh and is the biggest language of the Dravidian group.</w:t>
      </w:r>
    </w:p>
    <w:p>
      <w:pPr>
        <w:spacing w:before="0"/>
      </w:pPr>
      <w:r>
        <w:rPr>
          <w:b w:val="0"/>
        </w:rPr>
        <w:t>• Tamil is the state language of Tamil Nadu and is the purest and oldest language of the Dravidian family.</w:t>
      </w:r>
    </w:p>
    <w:p>
      <w:pPr>
        <w:spacing w:before="0"/>
      </w:pPr>
      <w:r>
        <w:rPr>
          <w:b w:val="0"/>
        </w:rPr>
        <w:t>• Kannada (Canarese) is the state language of Karnataka.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