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36F7C" w14:textId="77777777" w:rsidR="00D24A1A" w:rsidRPr="00D24A1A" w:rsidRDefault="00D24A1A" w:rsidP="00D24A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Executive Summary: Digit Recognizer Deployment for Automated Check Scanning</w:t>
      </w:r>
    </w:p>
    <w:p w14:paraId="3F98ADA8" w14:textId="77777777" w:rsidR="00D24A1A" w:rsidRPr="00D24A1A" w:rsidRDefault="00D24A1A" w:rsidP="00D24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5F4AD60E" w14:textId="7D76DEC7" w:rsidR="00D24A1A" w:rsidRPr="00D24A1A" w:rsidRDefault="00D24A1A" w:rsidP="00D24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Metro</w:t>
      </w: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olitan Bank processes over 100,000 paper checks daily. The current manual system for entering check amounts is time-consuming, error-prone, and costly. To address these challenges, a machine learning-based digit recognizer has been developed and integrated into an automated check scanner system.</w:t>
      </w:r>
    </w:p>
    <w:p w14:paraId="5502B0A0" w14:textId="77777777" w:rsidR="00D24A1A" w:rsidRPr="00D24A1A" w:rsidRDefault="00D24A1A" w:rsidP="00D24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Problem</w:t>
      </w:r>
    </w:p>
    <w:p w14:paraId="633EC649" w14:textId="77777777" w:rsidR="00D24A1A" w:rsidRPr="00D24A1A" w:rsidRDefault="00D24A1A" w:rsidP="00D24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System Drawbacks:</w:t>
      </w:r>
    </w:p>
    <w:p w14:paraId="7A49C864" w14:textId="77777777" w:rsidR="00D24A1A" w:rsidRPr="00D24A1A" w:rsidRDefault="00D24A1A" w:rsidP="00D2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2-3 minutes per check processing time.</w:t>
      </w:r>
    </w:p>
    <w:p w14:paraId="7B99976A" w14:textId="77777777" w:rsidR="00D24A1A" w:rsidRPr="00D24A1A" w:rsidRDefault="00D24A1A" w:rsidP="00D2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2% error rate.</w:t>
      </w:r>
    </w:p>
    <w:p w14:paraId="4E52BDB6" w14:textId="77777777" w:rsidR="00D24A1A" w:rsidRPr="00D24A1A" w:rsidRDefault="00D24A1A" w:rsidP="00D2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$2M annual labor cost.</w:t>
      </w:r>
    </w:p>
    <w:p w14:paraId="5744C0DD" w14:textId="77777777" w:rsidR="00D24A1A" w:rsidRPr="00D24A1A" w:rsidRDefault="00D24A1A" w:rsidP="00D2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Significant delays for customers.</w:t>
      </w:r>
    </w:p>
    <w:p w14:paraId="03A7BEA6" w14:textId="77777777" w:rsidR="00D24A1A" w:rsidRPr="00D24A1A" w:rsidRDefault="00D24A1A" w:rsidP="00D24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Requirements:</w:t>
      </w:r>
    </w:p>
    <w:p w14:paraId="55498A0B" w14:textId="77777777" w:rsidR="00D24A1A" w:rsidRPr="00D24A1A" w:rsidRDefault="00D24A1A" w:rsidP="00D2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Automated handwriting recognition.</w:t>
      </w:r>
    </w:p>
    <w:p w14:paraId="0141BA7E" w14:textId="77777777" w:rsidR="00D24A1A" w:rsidRPr="00D24A1A" w:rsidRDefault="00D24A1A" w:rsidP="00D2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Processing checks within 5 seconds.</w:t>
      </w:r>
    </w:p>
    <w:p w14:paraId="519C15DD" w14:textId="77777777" w:rsidR="00D24A1A" w:rsidRPr="00D24A1A" w:rsidRDefault="00D24A1A" w:rsidP="00D2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99.9% accuracy.</w:t>
      </w:r>
    </w:p>
    <w:p w14:paraId="6BFFB1ED" w14:textId="77777777" w:rsidR="00D24A1A" w:rsidRPr="00D24A1A" w:rsidRDefault="00D24A1A" w:rsidP="00D2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Low-confidence prediction flagging.</w:t>
      </w:r>
    </w:p>
    <w:p w14:paraId="4B59B2F4" w14:textId="77777777" w:rsidR="00D24A1A" w:rsidRPr="00D24A1A" w:rsidRDefault="00D24A1A" w:rsidP="00D2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Robustness to diverse handwriting styles.</w:t>
      </w:r>
    </w:p>
    <w:p w14:paraId="4B331D05" w14:textId="77777777" w:rsidR="00D24A1A" w:rsidRPr="00D24A1A" w:rsidRDefault="00D24A1A" w:rsidP="00D24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Business Impact</w:t>
      </w:r>
    </w:p>
    <w:p w14:paraId="02ED359E" w14:textId="77777777" w:rsidR="00D24A1A" w:rsidRPr="00D24A1A" w:rsidRDefault="00D24A1A" w:rsidP="00D24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90% reduction in processing time.</w:t>
      </w:r>
    </w:p>
    <w:p w14:paraId="612E97FB" w14:textId="77777777" w:rsidR="00D24A1A" w:rsidRPr="00D24A1A" w:rsidRDefault="00D24A1A" w:rsidP="00D24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$1.8M annual savings.</w:t>
      </w:r>
    </w:p>
    <w:p w14:paraId="5389711F" w14:textId="77777777" w:rsidR="00D24A1A" w:rsidRPr="00D24A1A" w:rsidRDefault="00D24A1A" w:rsidP="00D24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Enhanced customer satisfaction.</w:t>
      </w:r>
    </w:p>
    <w:p w14:paraId="5AC5832F" w14:textId="77777777" w:rsidR="00D24A1A" w:rsidRPr="00D24A1A" w:rsidRDefault="00D24A1A" w:rsidP="00D24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Reduced error correction costs.</w:t>
      </w:r>
    </w:p>
    <w:p w14:paraId="66468281" w14:textId="77777777" w:rsidR="00D24A1A" w:rsidRPr="00D24A1A" w:rsidRDefault="00D24A1A" w:rsidP="00D24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Reallocation of clerical staff to strategic tasks.</w:t>
      </w:r>
    </w:p>
    <w:p w14:paraId="3A09864D" w14:textId="77777777" w:rsidR="00D24A1A" w:rsidRPr="00D24A1A" w:rsidRDefault="00D24A1A" w:rsidP="00D24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Model Development</w:t>
      </w:r>
    </w:p>
    <w:p w14:paraId="1A71FFFB" w14:textId="77777777" w:rsidR="00D24A1A" w:rsidRPr="00D24A1A" w:rsidRDefault="00D24A1A" w:rsidP="00D24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Training Data</w:t>
      </w:r>
    </w:p>
    <w:p w14:paraId="22760904" w14:textId="77777777" w:rsidR="00D24A1A" w:rsidRPr="00D24A1A" w:rsidRDefault="00D24A1A" w:rsidP="00D24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The dataset comprises 28x28 grayscale images of handwritten digits. The training data has 785 columns, with pixel values ranging from 0 to 255.</w:t>
      </w:r>
    </w:p>
    <w:p w14:paraId="2544A736" w14:textId="77777777" w:rsidR="00D24A1A" w:rsidRPr="00D24A1A" w:rsidRDefault="00D24A1A" w:rsidP="00D24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Pipeline</w:t>
      </w:r>
    </w:p>
    <w:p w14:paraId="55CF8467" w14:textId="77777777" w:rsidR="00D24A1A" w:rsidRPr="00D24A1A" w:rsidRDefault="00D24A1A" w:rsidP="00D24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Preprocessing: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 xml:space="preserve"> Conversion of images to tensors.</w:t>
      </w:r>
    </w:p>
    <w:p w14:paraId="15174FB1" w14:textId="77777777" w:rsidR="00D24A1A" w:rsidRPr="00D24A1A" w:rsidRDefault="00D24A1A" w:rsidP="00D24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Architecture: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 xml:space="preserve"> Feedforward Neural Network (FNN).</w:t>
      </w:r>
    </w:p>
    <w:p w14:paraId="3A58FED6" w14:textId="77777777" w:rsidR="00D24A1A" w:rsidRPr="00D24A1A" w:rsidRDefault="00D24A1A" w:rsidP="00D24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Training and Validation Split: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 xml:space="preserve"> 80-20 stratified division.</w:t>
      </w:r>
    </w:p>
    <w:p w14:paraId="033520CD" w14:textId="77777777" w:rsidR="00D24A1A" w:rsidRPr="00D24A1A" w:rsidRDefault="00D24A1A" w:rsidP="00D24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Metrics: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 xml:space="preserve"> Accuracy and loss curves.</w:t>
      </w:r>
    </w:p>
    <w:p w14:paraId="28380FC6" w14:textId="77777777" w:rsidR="00D24A1A" w:rsidRPr="00D24A1A" w:rsidRDefault="00D24A1A" w:rsidP="00D24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</w:t>
      </w:r>
    </w:p>
    <w:p w14:paraId="09C1D45C" w14:textId="77777777" w:rsidR="00D24A1A" w:rsidRPr="00D24A1A" w:rsidRDefault="00D24A1A" w:rsidP="00D24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Performance</w:t>
      </w:r>
    </w:p>
    <w:p w14:paraId="6BFC8517" w14:textId="77777777" w:rsidR="00D24A1A" w:rsidRPr="00D24A1A" w:rsidRDefault="00D24A1A" w:rsidP="00D24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 Curve: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 xml:space="preserve"> Rapid initial decrease, stabilizing with minor fluctuations.</w:t>
      </w:r>
    </w:p>
    <w:p w14:paraId="518AC1FC" w14:textId="77777777" w:rsidR="00D24A1A" w:rsidRPr="00D24A1A" w:rsidRDefault="00D24A1A" w:rsidP="00D24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 Curve: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 xml:space="preserve"> Early improvement, reaching over 98% by epoch 5, gradually approaching 100%.</w:t>
      </w:r>
    </w:p>
    <w:p w14:paraId="5340B956" w14:textId="77777777" w:rsidR="00D24A1A" w:rsidRPr="00D24A1A" w:rsidRDefault="00D24A1A" w:rsidP="00D24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Performance</w:t>
      </w:r>
    </w:p>
    <w:p w14:paraId="7512FB72" w14:textId="77777777" w:rsidR="00D24A1A" w:rsidRPr="00D24A1A" w:rsidRDefault="00D24A1A" w:rsidP="00D24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Confusion Matrix Analysis:</w:t>
      </w:r>
    </w:p>
    <w:p w14:paraId="74453122" w14:textId="77777777" w:rsidR="00D24A1A" w:rsidRPr="00D24A1A" w:rsidRDefault="00D24A1A" w:rsidP="00D24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High diagonal density indicates strong performance.</w:t>
      </w:r>
    </w:p>
    <w:p w14:paraId="1D7AD4C6" w14:textId="77777777" w:rsidR="00D24A1A" w:rsidRPr="00D24A1A" w:rsidRDefault="00D24A1A" w:rsidP="00D24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Few misclassifications scattered off-diagonal.</w:t>
      </w:r>
    </w:p>
    <w:p w14:paraId="0C41674E" w14:textId="77777777" w:rsidR="00D24A1A" w:rsidRPr="00D24A1A" w:rsidRDefault="00D24A1A" w:rsidP="00D24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Metrics:</w:t>
      </w:r>
    </w:p>
    <w:p w14:paraId="4424D7BA" w14:textId="77777777" w:rsidR="00D24A1A" w:rsidRPr="00D24A1A" w:rsidRDefault="00D24A1A" w:rsidP="00D24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Validation Loss: 0.1570</w:t>
      </w:r>
    </w:p>
    <w:p w14:paraId="5474E3D8" w14:textId="77777777" w:rsidR="00D24A1A" w:rsidRPr="00D24A1A" w:rsidRDefault="00D24A1A" w:rsidP="00D24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Validation Accuracy: 98.02%</w:t>
      </w:r>
    </w:p>
    <w:p w14:paraId="2355B72D" w14:textId="77777777" w:rsidR="00D24A1A" w:rsidRPr="00D24A1A" w:rsidRDefault="00D24A1A" w:rsidP="00D24A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787"/>
        <w:gridCol w:w="1875"/>
      </w:tblGrid>
      <w:tr w:rsidR="00D24A1A" w:rsidRPr="00D24A1A" w14:paraId="24298CF1" w14:textId="77777777" w:rsidTr="00D2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10DCB" w14:textId="77777777" w:rsidR="00D24A1A" w:rsidRPr="00D24A1A" w:rsidRDefault="00D24A1A" w:rsidP="00D24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85AF36B" w14:textId="77777777" w:rsidR="00D24A1A" w:rsidRPr="00D24A1A" w:rsidRDefault="00D24A1A" w:rsidP="00D24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True Predictions</w:t>
            </w:r>
          </w:p>
        </w:tc>
        <w:tc>
          <w:tcPr>
            <w:tcW w:w="0" w:type="auto"/>
            <w:vAlign w:val="center"/>
            <w:hideMark/>
          </w:tcPr>
          <w:p w14:paraId="04394570" w14:textId="77777777" w:rsidR="00D24A1A" w:rsidRPr="00D24A1A" w:rsidRDefault="00D24A1A" w:rsidP="00D24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Misclassifications</w:t>
            </w:r>
          </w:p>
        </w:tc>
      </w:tr>
      <w:tr w:rsidR="00D24A1A" w:rsidRPr="00D24A1A" w14:paraId="7469EDE1" w14:textId="77777777" w:rsidTr="00D2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0B651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2F272E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807</w:t>
            </w:r>
          </w:p>
        </w:tc>
        <w:tc>
          <w:tcPr>
            <w:tcW w:w="0" w:type="auto"/>
            <w:vAlign w:val="center"/>
            <w:hideMark/>
          </w:tcPr>
          <w:p w14:paraId="48FEDCD0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</w:tr>
      <w:tr w:rsidR="00D24A1A" w:rsidRPr="00D24A1A" w14:paraId="0A11B457" w14:textId="77777777" w:rsidTr="00D2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B42C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27B0F5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967</w:t>
            </w:r>
          </w:p>
        </w:tc>
        <w:tc>
          <w:tcPr>
            <w:tcW w:w="0" w:type="auto"/>
            <w:vAlign w:val="center"/>
            <w:hideMark/>
          </w:tcPr>
          <w:p w14:paraId="11BC90F5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</w:tr>
      <w:tr w:rsidR="00D24A1A" w:rsidRPr="00D24A1A" w14:paraId="70300DDB" w14:textId="77777777" w:rsidTr="00D2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01CF5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A3DB6B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789</w:t>
            </w:r>
          </w:p>
        </w:tc>
        <w:tc>
          <w:tcPr>
            <w:tcW w:w="0" w:type="auto"/>
            <w:vAlign w:val="center"/>
            <w:hideMark/>
          </w:tcPr>
          <w:p w14:paraId="4B254760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</w:t>
            </w:r>
          </w:p>
        </w:tc>
      </w:tr>
      <w:tr w:rsidR="00D24A1A" w:rsidRPr="00D24A1A" w14:paraId="248D183B" w14:textId="77777777" w:rsidTr="00D2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07E8B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53A198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860</w:t>
            </w:r>
          </w:p>
        </w:tc>
        <w:tc>
          <w:tcPr>
            <w:tcW w:w="0" w:type="auto"/>
            <w:vAlign w:val="center"/>
            <w:hideMark/>
          </w:tcPr>
          <w:p w14:paraId="0B6B0AE1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</w:tr>
      <w:tr w:rsidR="00D24A1A" w:rsidRPr="00D24A1A" w14:paraId="7088E4EA" w14:textId="77777777" w:rsidTr="00D2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755A4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CCD55FC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799</w:t>
            </w:r>
          </w:p>
        </w:tc>
        <w:tc>
          <w:tcPr>
            <w:tcW w:w="0" w:type="auto"/>
            <w:vAlign w:val="center"/>
            <w:hideMark/>
          </w:tcPr>
          <w:p w14:paraId="1C68837C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</w:tr>
      <w:tr w:rsidR="00D24A1A" w:rsidRPr="00D24A1A" w14:paraId="32FE47AA" w14:textId="77777777" w:rsidTr="00D2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E00A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519C337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735</w:t>
            </w:r>
          </w:p>
        </w:tc>
        <w:tc>
          <w:tcPr>
            <w:tcW w:w="0" w:type="auto"/>
            <w:vAlign w:val="center"/>
            <w:hideMark/>
          </w:tcPr>
          <w:p w14:paraId="6862D7D0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</w:tr>
      <w:tr w:rsidR="00D24A1A" w:rsidRPr="00D24A1A" w14:paraId="7A6F0923" w14:textId="77777777" w:rsidTr="00D2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01D52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541C773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783</w:t>
            </w:r>
          </w:p>
        </w:tc>
        <w:tc>
          <w:tcPr>
            <w:tcW w:w="0" w:type="auto"/>
            <w:vAlign w:val="center"/>
            <w:hideMark/>
          </w:tcPr>
          <w:p w14:paraId="278D7FDD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</w:tr>
      <w:tr w:rsidR="00D24A1A" w:rsidRPr="00D24A1A" w14:paraId="06296B45" w14:textId="77777777" w:rsidTr="00D2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E8B57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8F4333D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834</w:t>
            </w:r>
          </w:p>
        </w:tc>
        <w:tc>
          <w:tcPr>
            <w:tcW w:w="0" w:type="auto"/>
            <w:vAlign w:val="center"/>
            <w:hideMark/>
          </w:tcPr>
          <w:p w14:paraId="4B5E9290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</w:t>
            </w:r>
          </w:p>
        </w:tc>
      </w:tr>
      <w:tr w:rsidR="00D24A1A" w:rsidRPr="00D24A1A" w14:paraId="23D943F1" w14:textId="77777777" w:rsidTr="00D2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4D815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AE2894E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815</w:t>
            </w:r>
          </w:p>
        </w:tc>
        <w:tc>
          <w:tcPr>
            <w:tcW w:w="0" w:type="auto"/>
            <w:vAlign w:val="center"/>
            <w:hideMark/>
          </w:tcPr>
          <w:p w14:paraId="7FBA298F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</w:tr>
      <w:tr w:rsidR="00D24A1A" w:rsidRPr="00D24A1A" w14:paraId="340B1AA2" w14:textId="77777777" w:rsidTr="00D2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04B17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91DA9B1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845</w:t>
            </w:r>
          </w:p>
        </w:tc>
        <w:tc>
          <w:tcPr>
            <w:tcW w:w="0" w:type="auto"/>
            <w:vAlign w:val="center"/>
            <w:hideMark/>
          </w:tcPr>
          <w:p w14:paraId="1203BA34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</w:t>
            </w:r>
          </w:p>
        </w:tc>
      </w:tr>
      <w:tr w:rsidR="00D24A1A" w:rsidRPr="00D24A1A" w14:paraId="27C5BF12" w14:textId="77777777" w:rsidTr="00D24A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9861B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D6A77B2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8334</w:t>
            </w:r>
          </w:p>
        </w:tc>
        <w:tc>
          <w:tcPr>
            <w:tcW w:w="0" w:type="auto"/>
            <w:vAlign w:val="center"/>
            <w:hideMark/>
          </w:tcPr>
          <w:p w14:paraId="287EE938" w14:textId="77777777" w:rsidR="00D24A1A" w:rsidRPr="00D24A1A" w:rsidRDefault="00D24A1A" w:rsidP="00D24A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4A1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171</w:t>
            </w:r>
          </w:p>
        </w:tc>
      </w:tr>
    </w:tbl>
    <w:p w14:paraId="683FD214" w14:textId="77777777" w:rsidR="00D24A1A" w:rsidRPr="00D24A1A" w:rsidRDefault="00D24A1A" w:rsidP="00D24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Deployment Guidelines</w:t>
      </w:r>
    </w:p>
    <w:p w14:paraId="736B4079" w14:textId="3FD4619D" w:rsidR="00D24A1A" w:rsidRPr="00D24A1A" w:rsidRDefault="00D24A1A" w:rsidP="00D24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Packaging: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 xml:space="preserve"> Save the trained model as a serialized object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9561C8" w14:textId="77777777" w:rsidR="00D24A1A" w:rsidRPr="00D24A1A" w:rsidRDefault="00D24A1A" w:rsidP="00D24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Integration: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 xml:space="preserve"> Incorporate the model into the bank’s Auto Check Scanner application.</w:t>
      </w:r>
    </w:p>
    <w:p w14:paraId="21D53137" w14:textId="77777777" w:rsidR="00D24A1A" w:rsidRPr="00D24A1A" w:rsidRDefault="00D24A1A" w:rsidP="00D24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Development: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 xml:space="preserve"> Build RESTful APIs to connect with existing systems.</w:t>
      </w:r>
    </w:p>
    <w:p w14:paraId="0ACDD2B1" w14:textId="544D6B15" w:rsidR="00D24A1A" w:rsidRPr="00D24A1A" w:rsidRDefault="00D24A1A" w:rsidP="00D24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 Setup: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 xml:space="preserve"> Use cloud deployment based on the bank’s requirements.</w:t>
      </w:r>
    </w:p>
    <w:p w14:paraId="15187D43" w14:textId="77777777" w:rsidR="00D24A1A" w:rsidRPr="00D24A1A" w:rsidRDefault="00D24A1A" w:rsidP="00D24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logging and alerting for model drift, performance, and prediction errors.</w:t>
      </w:r>
    </w:p>
    <w:p w14:paraId="678A2637" w14:textId="77777777" w:rsidR="00D24A1A" w:rsidRPr="00D24A1A" w:rsidRDefault="00D24A1A" w:rsidP="00D24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Release and Launch Metrics</w:t>
      </w:r>
    </w:p>
    <w:p w14:paraId="39E8F2A2" w14:textId="77777777" w:rsidR="00D24A1A" w:rsidRPr="00D24A1A" w:rsidRDefault="00D24A1A" w:rsidP="00D24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Performance Indicators (KPIs):</w:t>
      </w:r>
    </w:p>
    <w:p w14:paraId="38B104D9" w14:textId="77777777" w:rsidR="00D24A1A" w:rsidRPr="00D24A1A" w:rsidRDefault="00D24A1A" w:rsidP="00D24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Processing Time: &lt;5 seconds per check.</w:t>
      </w:r>
    </w:p>
    <w:p w14:paraId="7A13C40F" w14:textId="77777777" w:rsidR="00D24A1A" w:rsidRPr="00D24A1A" w:rsidRDefault="00D24A1A" w:rsidP="00D24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Accuracy: 99.9%.</w:t>
      </w:r>
    </w:p>
    <w:p w14:paraId="63555B5F" w14:textId="77777777" w:rsidR="00D24A1A" w:rsidRPr="00D24A1A" w:rsidRDefault="00D24A1A" w:rsidP="00D24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Confidence Flagging Rate: &lt;5%.</w:t>
      </w:r>
    </w:p>
    <w:p w14:paraId="5C9F4951" w14:textId="77777777" w:rsidR="00D24A1A" w:rsidRPr="00D24A1A" w:rsidRDefault="00D24A1A" w:rsidP="00D24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Metrics:</w:t>
      </w:r>
    </w:p>
    <w:p w14:paraId="65CC814A" w14:textId="77777777" w:rsidR="00D24A1A" w:rsidRPr="00D24A1A" w:rsidRDefault="00D24A1A" w:rsidP="00D24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Real-time latency.</w:t>
      </w:r>
    </w:p>
    <w:p w14:paraId="7188DE0E" w14:textId="77777777" w:rsidR="00D24A1A" w:rsidRPr="00D24A1A" w:rsidRDefault="00D24A1A" w:rsidP="00D24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Error rate trends.</w:t>
      </w:r>
    </w:p>
    <w:p w14:paraId="2ABBA7B0" w14:textId="77777777" w:rsidR="00D24A1A" w:rsidRPr="00D24A1A" w:rsidRDefault="00D24A1A" w:rsidP="00D24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Customer satisfaction scores post-launch.</w:t>
      </w:r>
    </w:p>
    <w:p w14:paraId="7C1CD44A" w14:textId="77777777" w:rsidR="00D24A1A" w:rsidRPr="00D24A1A" w:rsidRDefault="00D24A1A" w:rsidP="00D24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 Phases:</w:t>
      </w:r>
    </w:p>
    <w:p w14:paraId="7909146A" w14:textId="77777777" w:rsidR="00D24A1A" w:rsidRPr="00D24A1A" w:rsidRDefault="00D24A1A" w:rsidP="00D24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Pilot: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 xml:space="preserve"> Roll out to select branches for testing.</w:t>
      </w:r>
    </w:p>
    <w:p w14:paraId="6C61182C" w14:textId="77777777" w:rsidR="00D24A1A" w:rsidRPr="00D24A1A" w:rsidRDefault="00D24A1A" w:rsidP="00D24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Loop: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 xml:space="preserve"> Address issues and refine the system.</w:t>
      </w:r>
    </w:p>
    <w:p w14:paraId="63E93EF4" w14:textId="77777777" w:rsidR="00D24A1A" w:rsidRPr="00D24A1A" w:rsidRDefault="00D24A1A" w:rsidP="00D24A1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Launch: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 xml:space="preserve"> Deploy across all branches.</w:t>
      </w:r>
    </w:p>
    <w:p w14:paraId="0620F0EF" w14:textId="77777777" w:rsidR="00D24A1A" w:rsidRPr="00D24A1A" w:rsidRDefault="00D24A1A" w:rsidP="00D24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4A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38C7AF95" w14:textId="24EE7877" w:rsidR="00D24A1A" w:rsidRPr="00D24A1A" w:rsidRDefault="00D24A1A" w:rsidP="00D24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The digit recognizer achieves the desired accuracy and efficiency, significantly improving operational workflows while saving costs. With proper deployment and monitoring, it will transform check processing at Metro</w:t>
      </w: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D24A1A">
        <w:rPr>
          <w:rFonts w:ascii="Times New Roman" w:eastAsia="Times New Roman" w:hAnsi="Times New Roman" w:cs="Times New Roman"/>
          <w:kern w:val="0"/>
          <w14:ligatures w14:val="none"/>
        </w:rPr>
        <w:t>olitan Bank, enhancing customer satisfaction and operational efficiency.</w:t>
      </w:r>
    </w:p>
    <w:p w14:paraId="5BA41D7C" w14:textId="77777777" w:rsidR="00D24A1A" w:rsidRDefault="00D24A1A"/>
    <w:sectPr w:rsidR="00D2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1236D"/>
    <w:multiLevelType w:val="multilevel"/>
    <w:tmpl w:val="9374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608A6"/>
    <w:multiLevelType w:val="multilevel"/>
    <w:tmpl w:val="FF96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A25E9"/>
    <w:multiLevelType w:val="multilevel"/>
    <w:tmpl w:val="3BB2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7466A"/>
    <w:multiLevelType w:val="multilevel"/>
    <w:tmpl w:val="377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23E68"/>
    <w:multiLevelType w:val="multilevel"/>
    <w:tmpl w:val="B76A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032D8"/>
    <w:multiLevelType w:val="multilevel"/>
    <w:tmpl w:val="9596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5B5B89"/>
    <w:multiLevelType w:val="multilevel"/>
    <w:tmpl w:val="DB1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648978">
    <w:abstractNumId w:val="1"/>
  </w:num>
  <w:num w:numId="2" w16cid:durableId="1300722630">
    <w:abstractNumId w:val="6"/>
  </w:num>
  <w:num w:numId="3" w16cid:durableId="1883663802">
    <w:abstractNumId w:val="4"/>
  </w:num>
  <w:num w:numId="4" w16cid:durableId="981538287">
    <w:abstractNumId w:val="3"/>
  </w:num>
  <w:num w:numId="5" w16cid:durableId="522474953">
    <w:abstractNumId w:val="2"/>
  </w:num>
  <w:num w:numId="6" w16cid:durableId="874348293">
    <w:abstractNumId w:val="5"/>
  </w:num>
  <w:num w:numId="7" w16cid:durableId="4387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1A"/>
    <w:rsid w:val="004B12A1"/>
    <w:rsid w:val="00D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41ADA"/>
  <w15:chartTrackingRefBased/>
  <w15:docId w15:val="{ADC3FECA-1114-6648-8008-33345EF4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4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4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4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A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4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24A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4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4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Vaidyanathan</dc:creator>
  <cp:keywords/>
  <dc:description/>
  <cp:lastModifiedBy>Balaji Vaidyanathan</cp:lastModifiedBy>
  <cp:revision>1</cp:revision>
  <dcterms:created xsi:type="dcterms:W3CDTF">2025-01-03T22:47:00Z</dcterms:created>
  <dcterms:modified xsi:type="dcterms:W3CDTF">2025-01-03T22:50:00Z</dcterms:modified>
</cp:coreProperties>
</file>