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91DE6" w14:textId="77777777" w:rsidR="00836446" w:rsidRPr="00836446" w:rsidRDefault="00836446" w:rsidP="00836446">
      <w:pPr>
        <w:jc w:val="both"/>
        <w:rPr>
          <w:b/>
          <w:bCs/>
          <w:sz w:val="24"/>
          <w:szCs w:val="24"/>
        </w:rPr>
      </w:pPr>
      <w:r w:rsidRPr="00836446">
        <w:rPr>
          <w:b/>
          <w:bCs/>
          <w:sz w:val="24"/>
          <w:szCs w:val="24"/>
        </w:rPr>
        <w:t>A WORLD OF KNOWLEDGE AT YOUR FINGERTIPS</w:t>
      </w:r>
    </w:p>
    <w:p w14:paraId="279B9BB2" w14:textId="4D574135" w:rsidR="003B58F6" w:rsidRDefault="00836446" w:rsidP="00836446">
      <w:pPr>
        <w:jc w:val="both"/>
        <w:rPr>
          <w:b/>
          <w:bCs/>
        </w:rPr>
      </w:pPr>
      <w:r w:rsidRPr="003B58F6">
        <w:rPr>
          <w:b/>
          <w:bCs/>
        </w:rPr>
        <w:t>Elevating Your Digital Learning Experience</w:t>
      </w:r>
    </w:p>
    <w:p w14:paraId="1545CA87" w14:textId="3A577BA4" w:rsidR="00DE7270" w:rsidRPr="003B58F6" w:rsidRDefault="00A26C8D" w:rsidP="00836446">
      <w:pPr>
        <w:jc w:val="both"/>
      </w:pPr>
      <w:r>
        <w:t>Amaze</w:t>
      </w:r>
      <w:r w:rsidR="003B58F6" w:rsidRPr="003B58F6">
        <w:t xml:space="preserve"> your learners with our wide range of e-learning </w:t>
      </w:r>
      <w:r w:rsidR="003B58F6">
        <w:t xml:space="preserve">content. </w:t>
      </w:r>
      <w:r w:rsidR="00D303CA" w:rsidRPr="00D303CA">
        <w:t>Enable learning to happen anywhere with our live online classes with recordings.</w:t>
      </w:r>
      <w:r w:rsidR="00EF053A">
        <w:t xml:space="preserve"> </w:t>
      </w:r>
      <w:r w:rsidR="00836446" w:rsidRPr="00836446">
        <w:t>With the latest technology, pedagogy and industry partners, we create immersive online learning experiences for our learners globally.</w:t>
      </w:r>
    </w:p>
    <w:p w14:paraId="48A69802" w14:textId="0401A56D" w:rsidR="00DE7270" w:rsidRDefault="002D0AD9" w:rsidP="002D0AD9">
      <w:pPr>
        <w:jc w:val="both"/>
      </w:pPr>
      <w:r>
        <w:t>Our objective is to provide you with quality learning and expertise.</w:t>
      </w:r>
      <w:r>
        <w:t xml:space="preserve"> </w:t>
      </w:r>
      <w:r>
        <w:t>This will enable you to accelerate your aspirations by providing an opportunity to master the most desired skill sets in today's market.</w:t>
      </w:r>
      <w:r>
        <w:t xml:space="preserve"> </w:t>
      </w:r>
      <w:r>
        <w:t>With hands-on guidance provided by our richly experienced division, you would be having the best possible training at your disposal.</w:t>
      </w:r>
      <w:r w:rsidR="0090354D">
        <w:t xml:space="preserve"> </w:t>
      </w:r>
      <w:r w:rsidR="0090354D" w:rsidRPr="0090354D">
        <w:t>The content present here will help you visualize holistically by putting together patterns of varying complexity into a single perspective for practice.</w:t>
      </w:r>
    </w:p>
    <w:p w14:paraId="07A8F3E8" w14:textId="77A1C4AC" w:rsidR="00160F14" w:rsidRDefault="00160F14" w:rsidP="00836446">
      <w:pPr>
        <w:jc w:val="both"/>
      </w:pPr>
    </w:p>
    <w:p w14:paraId="73DC0BF8" w14:textId="77777777" w:rsidR="00A26C8D" w:rsidRDefault="00A26C8D" w:rsidP="00836446">
      <w:pPr>
        <w:jc w:val="both"/>
        <w:rPr>
          <w:b/>
          <w:bCs/>
        </w:rPr>
      </w:pPr>
      <w:r>
        <w:rPr>
          <w:b/>
          <w:bCs/>
        </w:rPr>
        <w:t>MAKE YOUR SCREEN TIME MEANINGFUL</w:t>
      </w:r>
    </w:p>
    <w:p w14:paraId="1874EBA3" w14:textId="4D9BC8F8" w:rsidR="00160F14" w:rsidRPr="00160F14" w:rsidRDefault="00A26C8D" w:rsidP="00836446">
      <w:pPr>
        <w:jc w:val="both"/>
        <w:rPr>
          <w:b/>
          <w:bCs/>
        </w:rPr>
      </w:pPr>
      <w:r w:rsidRPr="00160F14">
        <w:rPr>
          <w:b/>
          <w:bCs/>
        </w:rPr>
        <w:t>We Are The Right Choice For You If...</w:t>
      </w:r>
    </w:p>
    <w:p w14:paraId="588099C4" w14:textId="77777777" w:rsidR="00160F14" w:rsidRDefault="00160F14" w:rsidP="00836446">
      <w:pPr>
        <w:pStyle w:val="ListParagraph"/>
        <w:numPr>
          <w:ilvl w:val="0"/>
          <w:numId w:val="1"/>
        </w:numPr>
        <w:jc w:val="both"/>
      </w:pPr>
      <w:r>
        <w:t xml:space="preserve">You are looking for an e-learning course which is very interesting and engaging </w:t>
      </w:r>
      <w:r w:rsidRPr="00160F14">
        <w:rPr>
          <w:b/>
          <w:bCs/>
        </w:rPr>
        <w:t>or</w:t>
      </w:r>
    </w:p>
    <w:p w14:paraId="5897CDF7" w14:textId="647E3296" w:rsidR="00160F14" w:rsidRDefault="00160F14" w:rsidP="00836446">
      <w:pPr>
        <w:pStyle w:val="ListParagraph"/>
        <w:numPr>
          <w:ilvl w:val="0"/>
          <w:numId w:val="1"/>
        </w:numPr>
        <w:jc w:val="both"/>
      </w:pPr>
      <w:r>
        <w:t xml:space="preserve">You are on a tight deadline </w:t>
      </w:r>
      <w:r w:rsidRPr="00160F14">
        <w:rPr>
          <w:b/>
          <w:bCs/>
        </w:rPr>
        <w:t>or</w:t>
      </w:r>
    </w:p>
    <w:p w14:paraId="1402FFEF" w14:textId="58679ED9" w:rsidR="00160F14" w:rsidRDefault="00160F14" w:rsidP="00836446">
      <w:pPr>
        <w:pStyle w:val="ListParagraph"/>
        <w:numPr>
          <w:ilvl w:val="0"/>
          <w:numId w:val="1"/>
        </w:numPr>
        <w:jc w:val="both"/>
      </w:pPr>
      <w:r>
        <w:t>You know what you "want" but you are not sure how to go about it</w:t>
      </w:r>
      <w:r>
        <w:t>.</w:t>
      </w:r>
    </w:p>
    <w:p w14:paraId="5FD32547" w14:textId="4249F91F" w:rsidR="00160F14" w:rsidRDefault="00160F14" w:rsidP="00836446">
      <w:pPr>
        <w:jc w:val="center"/>
      </w:pPr>
    </w:p>
    <w:p w14:paraId="4968801E" w14:textId="508D3C9E" w:rsidR="004B7A35" w:rsidRPr="004B7A35" w:rsidRDefault="004B7A35" w:rsidP="00836446">
      <w:pPr>
        <w:jc w:val="center"/>
        <w:rPr>
          <w:b/>
          <w:bCs/>
        </w:rPr>
      </w:pPr>
      <w:r w:rsidRPr="004B7A35">
        <w:rPr>
          <w:b/>
          <w:bCs/>
        </w:rPr>
        <w:t>JOIN MILLIONS OF CONFIDENT LEARNERS</w:t>
      </w: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2122"/>
        <w:gridCol w:w="3685"/>
        <w:gridCol w:w="3544"/>
      </w:tblGrid>
      <w:tr w:rsidR="004B7A35" w14:paraId="10167D8D" w14:textId="77777777" w:rsidTr="004B7A35">
        <w:trPr>
          <w:jc w:val="center"/>
        </w:trPr>
        <w:tc>
          <w:tcPr>
            <w:tcW w:w="2122" w:type="dxa"/>
          </w:tcPr>
          <w:p w14:paraId="1DCECC5C" w14:textId="77777777" w:rsidR="004B7A35" w:rsidRPr="004B7A35" w:rsidRDefault="004B7A35" w:rsidP="00836446">
            <w:pPr>
              <w:jc w:val="center"/>
              <w:rPr>
                <w:b/>
                <w:bCs/>
              </w:rPr>
            </w:pPr>
            <w:r w:rsidRPr="004B7A35">
              <w:rPr>
                <w:b/>
                <w:bCs/>
              </w:rPr>
              <w:t>Loved by over</w:t>
            </w:r>
          </w:p>
          <w:p w14:paraId="13A84057" w14:textId="2C866654" w:rsidR="004B7A35" w:rsidRDefault="004B7A35" w:rsidP="00836446">
            <w:pPr>
              <w:jc w:val="center"/>
            </w:pPr>
            <w:r>
              <w:t>20 million learners</w:t>
            </w:r>
          </w:p>
        </w:tc>
        <w:tc>
          <w:tcPr>
            <w:tcW w:w="3685" w:type="dxa"/>
          </w:tcPr>
          <w:p w14:paraId="70F6C679" w14:textId="77777777" w:rsidR="004B7A35" w:rsidRPr="004B7A35" w:rsidRDefault="004B7A35" w:rsidP="00836446">
            <w:pPr>
              <w:jc w:val="center"/>
              <w:rPr>
                <w:b/>
                <w:bCs/>
              </w:rPr>
            </w:pPr>
            <w:r w:rsidRPr="004B7A35">
              <w:rPr>
                <w:b/>
                <w:bCs/>
              </w:rPr>
              <w:t>Preferred learning solution in every</w:t>
            </w:r>
          </w:p>
          <w:p w14:paraId="38B8FB95" w14:textId="46290256" w:rsidR="004B7A35" w:rsidRDefault="004B7A35" w:rsidP="00836446">
            <w:pPr>
              <w:jc w:val="center"/>
            </w:pPr>
            <w:r>
              <w:t>1 in 4 people</w:t>
            </w:r>
          </w:p>
        </w:tc>
        <w:tc>
          <w:tcPr>
            <w:tcW w:w="3544" w:type="dxa"/>
          </w:tcPr>
          <w:p w14:paraId="5D023FE5" w14:textId="77777777" w:rsidR="004B7A35" w:rsidRPr="004B7A35" w:rsidRDefault="004B7A35" w:rsidP="00836446">
            <w:pPr>
              <w:jc w:val="center"/>
              <w:rPr>
                <w:b/>
                <w:bCs/>
              </w:rPr>
            </w:pPr>
            <w:r w:rsidRPr="004B7A35">
              <w:rPr>
                <w:b/>
                <w:bCs/>
              </w:rPr>
              <w:t>Many learners show</w:t>
            </w:r>
          </w:p>
          <w:p w14:paraId="2B9862E4" w14:textId="2C68D41D" w:rsidR="004B7A35" w:rsidRDefault="004B7A35" w:rsidP="00836446">
            <w:pPr>
              <w:jc w:val="center"/>
            </w:pPr>
            <w:r>
              <w:t>increased confidence in a few weeks</w:t>
            </w:r>
          </w:p>
        </w:tc>
      </w:tr>
    </w:tbl>
    <w:p w14:paraId="4907EA58" w14:textId="36DEBAF7" w:rsidR="004B7A35" w:rsidRDefault="004B7A35" w:rsidP="00836446">
      <w:pPr>
        <w:jc w:val="center"/>
      </w:pPr>
    </w:p>
    <w:p w14:paraId="19B76336" w14:textId="2B65BB0D" w:rsidR="002D0AD9" w:rsidRDefault="002D0AD9" w:rsidP="00836446">
      <w:pPr>
        <w:jc w:val="center"/>
      </w:pPr>
    </w:p>
    <w:p w14:paraId="2DB65126" w14:textId="77777777" w:rsidR="002D0AD9" w:rsidRPr="002D0AD9" w:rsidRDefault="002D0AD9" w:rsidP="00836446">
      <w:pPr>
        <w:jc w:val="center"/>
        <w:rPr>
          <w:b/>
          <w:bCs/>
          <w:i/>
          <w:iCs/>
        </w:rPr>
      </w:pPr>
      <w:r w:rsidRPr="002D0AD9">
        <w:rPr>
          <w:b/>
          <w:bCs/>
          <w:i/>
          <w:iCs/>
        </w:rPr>
        <w:t>Let’s get started!</w:t>
      </w:r>
    </w:p>
    <w:p w14:paraId="78C5B08B" w14:textId="219D619C" w:rsidR="002D0AD9" w:rsidRPr="002D0AD9" w:rsidRDefault="002D0AD9" w:rsidP="00836446">
      <w:pPr>
        <w:jc w:val="center"/>
        <w:rPr>
          <w:b/>
          <w:bCs/>
          <w:i/>
          <w:iCs/>
        </w:rPr>
      </w:pPr>
      <w:r w:rsidRPr="002D0AD9">
        <w:rPr>
          <w:b/>
          <w:bCs/>
          <w:i/>
          <w:iCs/>
        </w:rPr>
        <w:t>Your new journey begins here, today.</w:t>
      </w:r>
    </w:p>
    <w:sectPr w:rsidR="002D0AD9" w:rsidRPr="002D0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31A73"/>
    <w:multiLevelType w:val="hybridMultilevel"/>
    <w:tmpl w:val="CC28D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730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270"/>
    <w:rsid w:val="00160F14"/>
    <w:rsid w:val="002D0AD9"/>
    <w:rsid w:val="003B58F6"/>
    <w:rsid w:val="004B7A35"/>
    <w:rsid w:val="00836446"/>
    <w:rsid w:val="0090354D"/>
    <w:rsid w:val="00A26C8D"/>
    <w:rsid w:val="00D303CA"/>
    <w:rsid w:val="00DE7270"/>
    <w:rsid w:val="00EF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7AB19"/>
  <w15:chartTrackingRefBased/>
  <w15:docId w15:val="{403CC94F-4995-4478-A7A7-135A5A49F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F14"/>
    <w:pPr>
      <w:ind w:left="720"/>
      <w:contextualSpacing/>
    </w:pPr>
  </w:style>
  <w:style w:type="table" w:styleId="TableGrid">
    <w:name w:val="Table Grid"/>
    <w:basedOn w:val="TableNormal"/>
    <w:uiPriority w:val="39"/>
    <w:rsid w:val="004B7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vibhav vibhav</dc:creator>
  <cp:keywords/>
  <dc:description/>
  <cp:lastModifiedBy>vibhav vibhav</cp:lastModifiedBy>
  <cp:revision>5</cp:revision>
  <dcterms:created xsi:type="dcterms:W3CDTF">2022-10-01T15:30:00Z</dcterms:created>
  <dcterms:modified xsi:type="dcterms:W3CDTF">2022-10-01T16:13:00Z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38a4df4a-8175-444c-9c0c-719bbdf10620</vt:lpwstr>
  </property>
</Properties>
</file>