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4853" w14:textId="68174E61" w:rsidR="00063517" w:rsidRDefault="00B65DD2" w:rsidP="00B65DD2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Measurement and Ending </w:t>
      </w:r>
      <w:r w:rsidR="00340B5E">
        <w:rPr>
          <w:sz w:val="40"/>
          <w:szCs w:val="40"/>
          <w:lang w:val="en-GB"/>
        </w:rPr>
        <w:t>P</w:t>
      </w:r>
      <w:r>
        <w:rPr>
          <w:sz w:val="40"/>
          <w:szCs w:val="40"/>
          <w:lang w:val="en-GB"/>
        </w:rPr>
        <w:t>age</w:t>
      </w:r>
    </w:p>
    <w:p w14:paraId="302DB09B" w14:textId="77777777" w:rsidR="00B65DD2" w:rsidRDefault="00B65DD2" w:rsidP="00B65DD2">
      <w:pPr>
        <w:jc w:val="center"/>
        <w:rPr>
          <w:sz w:val="40"/>
          <w:szCs w:val="40"/>
          <w:lang w:val="en-GB"/>
        </w:rPr>
      </w:pPr>
    </w:p>
    <w:p w14:paraId="2FDE2406" w14:textId="1F56CDF1" w:rsidR="00B65DD2" w:rsidRDefault="00B65DD2" w:rsidP="00B65DD2">
      <w:pPr>
        <w:jc w:val="both"/>
        <w:rPr>
          <w:lang w:val="en-GB"/>
        </w:rPr>
      </w:pPr>
      <w:r>
        <w:rPr>
          <w:lang w:val="en-GB"/>
        </w:rPr>
        <w:t xml:space="preserve">The data will be collected using TCD Qualtrics at: </w:t>
      </w:r>
    </w:p>
    <w:p w14:paraId="3E02A2B6" w14:textId="78F5FA30" w:rsidR="00B65DD2" w:rsidRDefault="00B65DD2" w:rsidP="00B65DD2">
      <w:pPr>
        <w:jc w:val="both"/>
        <w:rPr>
          <w:lang w:val="en-GB"/>
        </w:rPr>
      </w:pPr>
      <w:hyperlink r:id="rId5" w:history="1">
        <w:r w:rsidRPr="004054FA">
          <w:rPr>
            <w:rStyle w:val="Hyperlink"/>
            <w:lang w:val="en-GB"/>
          </w:rPr>
          <w:t>https://scsstcd.qualtrics.com/jfe/form/SV_9GMYUevat9IQIhU</w:t>
        </w:r>
      </w:hyperlink>
    </w:p>
    <w:p w14:paraId="3C2EB779" w14:textId="77777777" w:rsidR="00B65DD2" w:rsidRDefault="00B65DD2" w:rsidP="00B65DD2">
      <w:pPr>
        <w:jc w:val="both"/>
        <w:rPr>
          <w:lang w:val="en-GB"/>
        </w:rPr>
      </w:pPr>
    </w:p>
    <w:p w14:paraId="3E6979A8" w14:textId="35EC7F52" w:rsidR="00B65DD2" w:rsidRDefault="00B65DD2" w:rsidP="00B65DD2">
      <w:pPr>
        <w:jc w:val="both"/>
        <w:rPr>
          <w:lang w:val="en-GB"/>
        </w:rPr>
      </w:pPr>
      <w:r>
        <w:rPr>
          <w:lang w:val="en-GB"/>
        </w:rPr>
        <w:t xml:space="preserve">At the end of the survey, they will be shown </w:t>
      </w:r>
      <w:proofErr w:type="spellStart"/>
      <w:r>
        <w:rPr>
          <w:lang w:val="en-GB"/>
        </w:rPr>
        <w:t>–</w:t>
      </w:r>
    </w:p>
    <w:p w14:paraId="106F9CF0" w14:textId="77777777" w:rsidR="00B65DD2" w:rsidRDefault="00B65DD2" w:rsidP="00B65DD2">
      <w:pPr>
        <w:jc w:val="both"/>
        <w:rPr>
          <w:lang w:val="en-GB"/>
        </w:rPr>
      </w:pPr>
    </w:p>
    <w:p w14:paraId="7E581020" w14:textId="77777777" w:rsidR="00B65DD2" w:rsidRDefault="00B65DD2" w:rsidP="00B65DD2">
      <w:proofErr w:type="spellEnd"/>
      <w:r>
        <w:rPr>
          <w:rFonts w:ascii="-webkit-standard" w:hAnsi="-webkit-standard"/>
          <w:b/>
          <w:bCs/>
          <w:color w:val="000000"/>
        </w:rPr>
        <w:t>Thank You!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For participating in this crowdsourced experiment.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This research is being conducted to better understand the impact of different interventions to misinformation. The items were taken from 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rFonts w:ascii="-webkit-standard" w:hAnsi="-webkit-standard"/>
          </w:rPr>
          <w:t>Misinformation Susceptibility Test</w:t>
        </w:r>
      </w:hyperlink>
      <w:r>
        <w:rPr>
          <w:rFonts w:ascii="-webkit-standard" w:hAnsi="-webkit-standard"/>
          <w:color w:val="000000"/>
          <w:sz w:val="27"/>
          <w:szCs w:val="27"/>
        </w:rPr>
        <w:t>. These headlines were constructed using GPT-2 (a Language Model), and some of the headlines that you saw were completely false.</w:t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The list of fake news headlines is as follows:</w:t>
      </w:r>
    </w:p>
    <w:p w14:paraId="136FA233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Government Officials Have Manipulated Stock Prices to Hide Scandals.</w:t>
      </w:r>
    </w:p>
    <w:p w14:paraId="3CAE3AB2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Corporate Media Is Controlled by the Military-Industrial Complex: The Major Oil Companies Own the Media and Control Their Agenda.</w:t>
      </w:r>
    </w:p>
    <w:p w14:paraId="030E930A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New Study: Left-Wingers Are More Likely to Lie to Get a Higher Salary.</w:t>
      </w:r>
    </w:p>
    <w:p w14:paraId="612B87F9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Government Is Manipulating the Public's Perception of Genetic Engineering in Order to Make People More Accepting of Such Techniques.</w:t>
      </w:r>
    </w:p>
    <w:p w14:paraId="5E0C5524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Left-Wing Extremism Causes 'More Damage' to World Than Terrorism, Says UN Report.</w:t>
      </w:r>
    </w:p>
    <w:p w14:paraId="1A2B3653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Certain Vaccines Are Loaded with Dangerous Chemicals and Toxins.</w:t>
      </w:r>
    </w:p>
    <w:p w14:paraId="06CFC561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New Study: Clear Relationship Between Eye </w:t>
      </w:r>
      <w:proofErr w:type="spellStart"/>
      <w:r>
        <w:rPr>
          <w:rFonts w:ascii="-webkit-standard" w:hAnsi="-webkit-standard"/>
          <w:color w:val="000000"/>
        </w:rPr>
        <w:t>Color</w:t>
      </w:r>
      <w:proofErr w:type="spellEnd"/>
      <w:r>
        <w:rPr>
          <w:rFonts w:ascii="-webkit-standard" w:hAnsi="-webkit-standard"/>
          <w:color w:val="000000"/>
        </w:rPr>
        <w:t xml:space="preserve"> and Intelligence.</w:t>
      </w:r>
    </w:p>
    <w:p w14:paraId="6BD3C8B1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Government Is Knowingly Spreading Disease Through the Airwaves and Food Supply.</w:t>
      </w:r>
    </w:p>
    <w:p w14:paraId="36C71FD1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Ebola Virus 'Caused by US Nuclear Weapons Testing', New Study Says.</w:t>
      </w:r>
    </w:p>
    <w:p w14:paraId="101C75F6" w14:textId="77777777" w:rsidR="00B65DD2" w:rsidRDefault="00B65DD2" w:rsidP="00B65DD2">
      <w:pPr>
        <w:numPr>
          <w:ilvl w:val="0"/>
          <w:numId w:val="2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Government Officials Have Illegally Manipulated the Weather to Cause Devastating Storms</w:t>
      </w:r>
    </w:p>
    <w:p w14:paraId="393A7247" w14:textId="77777777" w:rsidR="00A81CBC" w:rsidRDefault="00B65DD2" w:rsidP="00B65DD2">
      <w:pPr>
        <w:jc w:val="both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If you are interested in further information or news depicted in this experiment, I would encourage seeking out the </w:t>
      </w:r>
      <w:hyperlink r:id="rId7" w:history="1">
        <w:r>
          <w:rPr>
            <w:rStyle w:val="Hyperlink"/>
            <w:rFonts w:ascii="-webkit-standard" w:hAnsi="-webkit-standard"/>
          </w:rPr>
          <w:t>Misinformation Susceptibility Test</w:t>
        </w:r>
      </w:hyperlink>
      <w:r>
        <w:rPr>
          <w:rFonts w:ascii="-webkit-standard" w:hAnsi="-webkit-standard"/>
          <w:color w:val="000000"/>
          <w:sz w:val="27"/>
          <w:szCs w:val="27"/>
        </w:rPr>
        <w:t> for more information. </w:t>
      </w:r>
    </w:p>
    <w:p w14:paraId="4314FA90" w14:textId="598D7A0A" w:rsidR="00B65DD2" w:rsidRPr="00A81CBC" w:rsidRDefault="00B65DD2" w:rsidP="00B65DD2">
      <w:pPr>
        <w:jc w:val="both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If you would like to contact the researcher leading this experiment regarding any aspect of it, please email:</w:t>
      </w:r>
      <w:r w:rsidR="00A81CBC">
        <w:rPr>
          <w:rFonts w:ascii="-webkit-standard" w:hAnsi="-webkit-standard"/>
          <w:color w:val="000000"/>
          <w:sz w:val="27"/>
          <w:szCs w:val="27"/>
        </w:rPr>
        <w:t xml:space="preserve"> </w:t>
      </w:r>
      <w:hyperlink r:id="rId8" w:history="1">
        <w:r w:rsidR="00A81CBC" w:rsidRPr="004054FA">
          <w:rPr>
            <w:rStyle w:val="Hyperlink"/>
            <w:rFonts w:ascii="-webkit-standard" w:hAnsi="-webkit-standard"/>
          </w:rPr>
          <w:t>barmand@tcd.ie</w:t>
        </w:r>
      </w:hyperlink>
      <w:r>
        <w:rPr>
          <w:rFonts w:ascii="-webkit-standard" w:hAnsi="-webkit-standard"/>
          <w:color w:val="000000"/>
          <w:sz w:val="27"/>
          <w:szCs w:val="27"/>
        </w:rPr>
        <w:t>. Click </w:t>
      </w:r>
      <w:hyperlink r:id="rId9" w:history="1">
        <w:r>
          <w:rPr>
            <w:rStyle w:val="Hyperlink"/>
            <w:rFonts w:ascii="-webkit-standard" w:hAnsi="-webkit-standard"/>
          </w:rPr>
          <w:t>here</w:t>
        </w:r>
      </w:hyperlink>
      <w:r>
        <w:rPr>
          <w:rFonts w:ascii="-webkit-standard" w:hAnsi="-webkit-standard"/>
          <w:color w:val="000000"/>
          <w:sz w:val="27"/>
          <w:szCs w:val="27"/>
        </w:rPr>
        <w:t> to go back to Prolific. Alternatively, you can use the code: CLY5X3WK to paste in prolific for your payment.</w:t>
      </w:r>
    </w:p>
    <w:sectPr w:rsidR="00B65DD2" w:rsidRPr="00A81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9124D"/>
    <w:multiLevelType w:val="multilevel"/>
    <w:tmpl w:val="0809001D"/>
    <w:styleLink w:val="Introduction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37E0907"/>
    <w:multiLevelType w:val="multilevel"/>
    <w:tmpl w:val="E05C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967018">
    <w:abstractNumId w:val="0"/>
  </w:num>
  <w:num w:numId="2" w16cid:durableId="15218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D2"/>
    <w:rsid w:val="00063517"/>
    <w:rsid w:val="00157DB3"/>
    <w:rsid w:val="00340B5E"/>
    <w:rsid w:val="004B1BCD"/>
    <w:rsid w:val="00A81CBC"/>
    <w:rsid w:val="00B65DD2"/>
    <w:rsid w:val="00C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14C36"/>
  <w15:chartTrackingRefBased/>
  <w15:docId w15:val="{77965AFD-2FBA-3A4E-A397-5FE1ACE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ntroduction">
    <w:name w:val="Introduction"/>
    <w:basedOn w:val="NoList"/>
    <w:uiPriority w:val="99"/>
    <w:rsid w:val="004B1BCD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B65D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DD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B65DD2"/>
  </w:style>
  <w:style w:type="character" w:styleId="FollowedHyperlink">
    <w:name w:val="FollowedHyperlink"/>
    <w:basedOn w:val="DefaultParagraphFont"/>
    <w:uiPriority w:val="99"/>
    <w:semiHidden/>
    <w:unhideWhenUsed/>
    <w:rsid w:val="00A81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mand@tcd.i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rmist.streamlit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mist.streamlit.ap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sstcd.qualtrics.com/jfe/form/SV_9GMYUevat9IQI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prolific.co/submissions/complete?cc=CLY5X3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 Barman</dc:creator>
  <cp:keywords/>
  <dc:description/>
  <cp:lastModifiedBy>Dipto Barman</cp:lastModifiedBy>
  <cp:revision>3</cp:revision>
  <dcterms:created xsi:type="dcterms:W3CDTF">2023-09-07T09:54:00Z</dcterms:created>
  <dcterms:modified xsi:type="dcterms:W3CDTF">2023-09-07T09:57:00Z</dcterms:modified>
</cp:coreProperties>
</file>