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BC7" w:rsidRPr="0077709C" w:rsidRDefault="00802BC7" w:rsidP="00802BC7">
      <w:pPr>
        <w:spacing w:after="0" w:line="240" w:lineRule="auto"/>
        <w:jc w:val="center"/>
        <w:rPr>
          <w:rFonts w:ascii="Times New Roman" w:eastAsia="Calibri" w:hAnsi="Times New Roman" w:cs="Times New Roman"/>
          <w:b/>
        </w:rPr>
      </w:pPr>
      <w:r w:rsidRPr="0077709C">
        <w:rPr>
          <w:rFonts w:ascii="Times New Roman" w:eastAsia="Calibri" w:hAnsi="Times New Roman" w:cs="Times New Roman"/>
          <w:b/>
        </w:rPr>
        <w:t>C</w:t>
      </w:r>
      <w:r w:rsidRPr="0077709C">
        <w:rPr>
          <w:rFonts w:ascii="Times New Roman" w:eastAsia="Calibri" w:hAnsi="Times New Roman" w:cs="Times New Roman"/>
          <w:b/>
          <w:spacing w:val="1"/>
        </w:rPr>
        <w:t>S</w:t>
      </w:r>
      <w:r w:rsidRPr="0077709C">
        <w:rPr>
          <w:rFonts w:ascii="Times New Roman" w:eastAsia="Calibri" w:hAnsi="Times New Roman" w:cs="Times New Roman"/>
          <w:b/>
        </w:rPr>
        <w:t>E225L</w:t>
      </w:r>
      <w:r w:rsidRPr="0077709C">
        <w:rPr>
          <w:rFonts w:ascii="Times New Roman" w:eastAsia="Calibri" w:hAnsi="Times New Roman" w:cs="Times New Roman"/>
          <w:b/>
          <w:spacing w:val="16"/>
        </w:rPr>
        <w:t xml:space="preserve"> </w:t>
      </w:r>
      <w:r w:rsidRPr="0077709C">
        <w:rPr>
          <w:rFonts w:ascii="Times New Roman" w:eastAsia="Calibri" w:hAnsi="Times New Roman" w:cs="Times New Roman"/>
          <w:b/>
        </w:rPr>
        <w:t>–</w:t>
      </w:r>
      <w:r w:rsidRPr="0077709C">
        <w:rPr>
          <w:rFonts w:ascii="Times New Roman" w:eastAsia="Calibri" w:hAnsi="Times New Roman" w:cs="Times New Roman"/>
          <w:b/>
          <w:spacing w:val="4"/>
        </w:rPr>
        <w:t xml:space="preserve"> </w:t>
      </w:r>
      <w:r w:rsidRPr="0077709C">
        <w:rPr>
          <w:rFonts w:ascii="Times New Roman" w:eastAsia="Calibri" w:hAnsi="Times New Roman" w:cs="Times New Roman"/>
          <w:b/>
        </w:rPr>
        <w:t>Data</w:t>
      </w:r>
      <w:r w:rsidRPr="0077709C">
        <w:rPr>
          <w:rFonts w:ascii="Times New Roman" w:eastAsia="Calibri" w:hAnsi="Times New Roman" w:cs="Times New Roman"/>
          <w:b/>
          <w:spacing w:val="12"/>
        </w:rPr>
        <w:t xml:space="preserve"> </w:t>
      </w:r>
      <w:r w:rsidRPr="0077709C">
        <w:rPr>
          <w:rFonts w:ascii="Times New Roman" w:eastAsia="Calibri" w:hAnsi="Times New Roman" w:cs="Times New Roman"/>
          <w:b/>
        </w:rPr>
        <w:t>Str</w:t>
      </w:r>
      <w:r w:rsidRPr="0077709C">
        <w:rPr>
          <w:rFonts w:ascii="Times New Roman" w:eastAsia="Calibri" w:hAnsi="Times New Roman" w:cs="Times New Roman"/>
          <w:b/>
          <w:spacing w:val="-1"/>
        </w:rPr>
        <w:t>u</w:t>
      </w:r>
      <w:r w:rsidRPr="0077709C">
        <w:rPr>
          <w:rFonts w:ascii="Times New Roman" w:eastAsia="Calibri" w:hAnsi="Times New Roman" w:cs="Times New Roman"/>
          <w:b/>
        </w:rPr>
        <w:t>ctures</w:t>
      </w:r>
      <w:r w:rsidRPr="0077709C">
        <w:rPr>
          <w:rFonts w:ascii="Times New Roman" w:eastAsia="Calibri" w:hAnsi="Times New Roman" w:cs="Times New Roman"/>
          <w:b/>
          <w:spacing w:val="19"/>
        </w:rPr>
        <w:t xml:space="preserve"> </w:t>
      </w:r>
      <w:r w:rsidR="00135500" w:rsidRPr="0077709C">
        <w:rPr>
          <w:rFonts w:ascii="Times New Roman" w:eastAsia="Calibri" w:hAnsi="Times New Roman" w:cs="Times New Roman"/>
          <w:b/>
          <w:spacing w:val="19"/>
        </w:rPr>
        <w:t xml:space="preserve">and Algorithms </w:t>
      </w:r>
      <w:r w:rsidRPr="0077709C">
        <w:rPr>
          <w:rFonts w:ascii="Times New Roman" w:eastAsia="Calibri" w:hAnsi="Times New Roman" w:cs="Times New Roman"/>
          <w:b/>
          <w:spacing w:val="1"/>
        </w:rPr>
        <w:t>La</w:t>
      </w:r>
      <w:r w:rsidRPr="0077709C">
        <w:rPr>
          <w:rFonts w:ascii="Times New Roman" w:eastAsia="Calibri" w:hAnsi="Times New Roman" w:cs="Times New Roman"/>
          <w:b/>
        </w:rPr>
        <w:t>b</w:t>
      </w:r>
    </w:p>
    <w:p w:rsidR="00802BC7" w:rsidRPr="0077709C" w:rsidRDefault="0077709C" w:rsidP="00802BC7">
      <w:pPr>
        <w:spacing w:after="0" w:line="240" w:lineRule="auto"/>
        <w:jc w:val="center"/>
        <w:rPr>
          <w:rFonts w:ascii="Times New Roman" w:eastAsia="Calibri" w:hAnsi="Times New Roman" w:cs="Times New Roman"/>
          <w:b/>
          <w:w w:val="102"/>
        </w:rPr>
      </w:pPr>
      <w:r w:rsidRPr="0077709C">
        <w:rPr>
          <w:rFonts w:ascii="Times New Roman" w:eastAsia="Calibri" w:hAnsi="Times New Roman" w:cs="Times New Roman"/>
          <w:b/>
          <w:spacing w:val="1"/>
        </w:rPr>
        <w:t>Lab 03</w:t>
      </w:r>
    </w:p>
    <w:p w:rsidR="00802BC7" w:rsidRPr="0077709C" w:rsidRDefault="00802BC7" w:rsidP="00802BC7">
      <w:pPr>
        <w:spacing w:after="0" w:line="240" w:lineRule="auto"/>
        <w:jc w:val="center"/>
        <w:rPr>
          <w:rFonts w:ascii="Times New Roman" w:eastAsia="Calibri" w:hAnsi="Times New Roman" w:cs="Times New Roman"/>
          <w:b/>
          <w:w w:val="102"/>
        </w:rPr>
      </w:pPr>
      <w:r w:rsidRPr="0077709C">
        <w:rPr>
          <w:rFonts w:ascii="Times New Roman" w:eastAsia="Calibri" w:hAnsi="Times New Roman" w:cs="Times New Roman"/>
          <w:b/>
          <w:w w:val="102"/>
        </w:rPr>
        <w:t>Template Class</w:t>
      </w:r>
      <w:r w:rsidR="005C3737">
        <w:rPr>
          <w:rFonts w:ascii="Times New Roman" w:eastAsia="Calibri" w:hAnsi="Times New Roman" w:cs="Times New Roman"/>
          <w:b/>
          <w:w w:val="102"/>
        </w:rPr>
        <w:t xml:space="preserve"> and Operator Overloading</w:t>
      </w:r>
    </w:p>
    <w:p w:rsidR="00AE75EE" w:rsidRPr="00CF4A58" w:rsidRDefault="00AE75EE" w:rsidP="00AE75EE">
      <w:pPr>
        <w:spacing w:after="0" w:line="240" w:lineRule="auto"/>
        <w:jc w:val="both"/>
        <w:rPr>
          <w:rFonts w:ascii="Times New Roman" w:hAnsi="Times New Roman" w:cs="Times New Roman"/>
          <w:sz w:val="24"/>
          <w:szCs w:val="24"/>
        </w:rPr>
      </w:pPr>
    </w:p>
    <w:p w:rsidR="008326E1" w:rsidRPr="005C3737" w:rsidRDefault="005C3737" w:rsidP="00AE75EE">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Task</w:t>
      </w:r>
      <w:r w:rsidR="00BC38A2" w:rsidRPr="00CF4A58">
        <w:rPr>
          <w:rFonts w:ascii="Times New Roman" w:hAnsi="Times New Roman" w:cs="Times New Roman"/>
          <w:b/>
          <w:sz w:val="24"/>
          <w:szCs w:val="24"/>
          <w:u w:val="single"/>
        </w:rPr>
        <w:t xml:space="preserve"> 1:</w:t>
      </w:r>
      <w:r w:rsidR="00BC38A2" w:rsidRPr="005C3737">
        <w:rPr>
          <w:rFonts w:ascii="Times New Roman" w:hAnsi="Times New Roman" w:cs="Times New Roman"/>
          <w:b/>
          <w:sz w:val="24"/>
          <w:szCs w:val="24"/>
        </w:rPr>
        <w:t xml:space="preserve"> </w:t>
      </w:r>
      <w:r w:rsidR="00DC0E62">
        <w:rPr>
          <w:rFonts w:ascii="Times New Roman" w:hAnsi="Times New Roman" w:cs="Times New Roman"/>
          <w:sz w:val="24"/>
          <w:szCs w:val="24"/>
        </w:rPr>
        <w:t>Recall the class we used in the previous lab to allocate memory dynamically</w:t>
      </w:r>
      <w:r w:rsidR="002E323B" w:rsidRPr="00CF4A58">
        <w:rPr>
          <w:rFonts w:ascii="Times New Roman" w:hAnsi="Times New Roman" w:cs="Times New Roman"/>
          <w:sz w:val="24"/>
          <w:szCs w:val="24"/>
        </w:rPr>
        <w:t>.</w:t>
      </w:r>
      <w:r w:rsidR="00DC0E62">
        <w:rPr>
          <w:rFonts w:ascii="Times New Roman" w:hAnsi="Times New Roman" w:cs="Times New Roman"/>
          <w:sz w:val="24"/>
          <w:szCs w:val="24"/>
        </w:rPr>
        <w:t xml:space="preserve"> Modify the header file and the source file given below so that they now work as template class (the array elements in the dynamically allocated memory can be any type as the user defines).</w:t>
      </w:r>
    </w:p>
    <w:tbl>
      <w:tblPr>
        <w:tblStyle w:val="TableGrid"/>
        <w:tblW w:w="5000" w:type="pct"/>
        <w:tblLook w:val="04A0" w:firstRow="1" w:lastRow="0" w:firstColumn="1" w:lastColumn="0" w:noHBand="0" w:noVBand="1"/>
      </w:tblPr>
      <w:tblGrid>
        <w:gridCol w:w="5014"/>
        <w:gridCol w:w="5668"/>
      </w:tblGrid>
      <w:tr w:rsidR="00DC0E62" w:rsidRPr="0009629A" w:rsidTr="0014467C">
        <w:tc>
          <w:tcPr>
            <w:tcW w:w="2347" w:type="pct"/>
          </w:tcPr>
          <w:p w:rsidR="00DC0E62" w:rsidRPr="0009629A" w:rsidRDefault="00DC0E62" w:rsidP="0014467C">
            <w:pPr>
              <w:pStyle w:val="NoSpacing"/>
              <w:jc w:val="both"/>
              <w:rPr>
                <w:rFonts w:ascii="Courier New" w:hAnsi="Courier New" w:cs="Courier New"/>
                <w:b/>
                <w:sz w:val="20"/>
                <w:szCs w:val="20"/>
              </w:rPr>
            </w:pPr>
            <w:proofErr w:type="spellStart"/>
            <w:r w:rsidRPr="0009629A">
              <w:rPr>
                <w:rFonts w:ascii="Courier New" w:hAnsi="Courier New" w:cs="Courier New"/>
                <w:b/>
                <w:sz w:val="20"/>
                <w:szCs w:val="20"/>
              </w:rPr>
              <w:t>dynarr.h</w:t>
            </w:r>
            <w:proofErr w:type="spellEnd"/>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roofErr w:type="spellStart"/>
            <w:r w:rsidRPr="0009629A">
              <w:rPr>
                <w:rFonts w:ascii="Courier New" w:hAnsi="Courier New" w:cs="Courier New"/>
                <w:sz w:val="20"/>
                <w:szCs w:val="20"/>
              </w:rPr>
              <w:t>ifndef</w:t>
            </w:r>
            <w:proofErr w:type="spellEnd"/>
            <w:r w:rsidRPr="0009629A">
              <w:rPr>
                <w:rFonts w:ascii="Courier New" w:hAnsi="Courier New" w:cs="Courier New"/>
                <w:sz w:val="20"/>
                <w:szCs w:val="20"/>
              </w:rPr>
              <w:t xml:space="preserve"> DYNARR_H_INCLUDED</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#define DYNARR_H_INCLUDED</w:t>
            </w:r>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class </w:t>
            </w:r>
            <w:proofErr w:type="spellStart"/>
            <w:r w:rsidRPr="0009629A">
              <w:rPr>
                <w:rFonts w:ascii="Courier New" w:hAnsi="Courier New" w:cs="Courier New"/>
                <w:sz w:val="20"/>
                <w:szCs w:val="20"/>
              </w:rPr>
              <w:t>dynArr</w:t>
            </w:r>
            <w:proofErr w:type="spellEnd"/>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private:</w:t>
            </w:r>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*data;</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size;</w:t>
            </w:r>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public:</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void </w:t>
            </w:r>
            <w:proofErr w:type="spellStart"/>
            <w:r w:rsidRPr="0009629A">
              <w:rPr>
                <w:rFonts w:ascii="Courier New" w:hAnsi="Courier New" w:cs="Courier New"/>
                <w:sz w:val="20"/>
                <w:szCs w:val="20"/>
              </w:rPr>
              <w:t>set</w:t>
            </w:r>
            <w:r>
              <w:rPr>
                <w:rFonts w:ascii="Courier New" w:hAnsi="Courier New" w:cs="Courier New"/>
                <w:sz w:val="20"/>
                <w:szCs w:val="20"/>
              </w:rPr>
              <w:t>Value</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get</w:t>
            </w:r>
            <w:r>
              <w:rPr>
                <w:rFonts w:ascii="Courier New" w:hAnsi="Courier New" w:cs="Courier New"/>
                <w:sz w:val="20"/>
                <w:szCs w:val="20"/>
              </w:rPr>
              <w:t>Value</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roofErr w:type="spellStart"/>
            <w:r w:rsidRPr="0009629A">
              <w:rPr>
                <w:rFonts w:ascii="Courier New" w:hAnsi="Courier New" w:cs="Courier New"/>
                <w:sz w:val="20"/>
                <w:szCs w:val="20"/>
              </w:rPr>
              <w:t>endif</w:t>
            </w:r>
            <w:proofErr w:type="spellEnd"/>
            <w:r w:rsidRPr="0009629A">
              <w:rPr>
                <w:rFonts w:ascii="Courier New" w:hAnsi="Courier New" w:cs="Courier New"/>
                <w:sz w:val="20"/>
                <w:szCs w:val="20"/>
              </w:rPr>
              <w:t xml:space="preserve"> // DYNARR_H_INCLUDED</w:t>
            </w:r>
          </w:p>
          <w:p w:rsidR="00DC0E62" w:rsidRPr="0009629A" w:rsidRDefault="00DC0E62" w:rsidP="0014467C">
            <w:pPr>
              <w:pStyle w:val="NoSpacing"/>
              <w:jc w:val="both"/>
              <w:rPr>
                <w:rFonts w:ascii="Courier New" w:hAnsi="Courier New" w:cs="Courier New"/>
                <w:sz w:val="24"/>
                <w:szCs w:val="24"/>
              </w:rPr>
            </w:pPr>
          </w:p>
        </w:tc>
        <w:tc>
          <w:tcPr>
            <w:tcW w:w="2653" w:type="pct"/>
          </w:tcPr>
          <w:p w:rsidR="00DC0E62" w:rsidRPr="0009629A" w:rsidRDefault="00DC0E62" w:rsidP="0014467C">
            <w:pPr>
              <w:pStyle w:val="NoSpacing"/>
              <w:jc w:val="both"/>
              <w:rPr>
                <w:rFonts w:ascii="Courier New" w:hAnsi="Courier New" w:cs="Courier New"/>
                <w:b/>
                <w:sz w:val="20"/>
                <w:szCs w:val="20"/>
              </w:rPr>
            </w:pPr>
            <w:r w:rsidRPr="0009629A">
              <w:rPr>
                <w:rFonts w:ascii="Courier New" w:hAnsi="Courier New" w:cs="Courier New"/>
                <w:b/>
                <w:sz w:val="20"/>
                <w:szCs w:val="20"/>
              </w:rPr>
              <w:t>dynarr.cpp</w:t>
            </w:r>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#include "</w:t>
            </w:r>
            <w:proofErr w:type="spellStart"/>
            <w:r w:rsidRPr="0009629A">
              <w:rPr>
                <w:rFonts w:ascii="Courier New" w:hAnsi="Courier New" w:cs="Courier New"/>
                <w:sz w:val="20"/>
                <w:szCs w:val="20"/>
              </w:rPr>
              <w:t>dynarr.h</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#include &lt;</w:t>
            </w:r>
            <w:proofErr w:type="spellStart"/>
            <w:r w:rsidRPr="0009629A">
              <w:rPr>
                <w:rFonts w:ascii="Courier New" w:hAnsi="Courier New" w:cs="Courier New"/>
                <w:sz w:val="20"/>
                <w:szCs w:val="20"/>
              </w:rPr>
              <w:t>iostream</w:t>
            </w:r>
            <w:proofErr w:type="spellEnd"/>
            <w:r w:rsidRPr="0009629A">
              <w:rPr>
                <w:rFonts w:ascii="Courier New" w:hAnsi="Courier New" w:cs="Courier New"/>
                <w:sz w:val="20"/>
                <w:szCs w:val="20"/>
              </w:rPr>
              <w:t>&gt;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using namespace </w:t>
            </w:r>
            <w:proofErr w:type="spellStart"/>
            <w:r w:rsidRPr="0009629A">
              <w:rPr>
                <w:rFonts w:ascii="Courier New" w:hAnsi="Courier New" w:cs="Courier New"/>
                <w:sz w:val="20"/>
                <w:szCs w:val="20"/>
              </w:rPr>
              <w:t>std</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p>
          <w:p w:rsidR="00DC0E62" w:rsidRPr="0009629A" w:rsidRDefault="00DC0E62" w:rsidP="0014467C">
            <w:pPr>
              <w:pStyle w:val="NoSpacing"/>
              <w:jc w:val="both"/>
              <w:rPr>
                <w:rFonts w:ascii="Courier New" w:hAnsi="Courier New" w:cs="Courier New"/>
                <w:sz w:val="20"/>
                <w:szCs w:val="20"/>
              </w:rPr>
            </w:pP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s)</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data = new </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[s];</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size = s;</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delete [] data;</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get</w:t>
            </w:r>
            <w:r>
              <w:rPr>
                <w:rFonts w:ascii="Courier New" w:hAnsi="Courier New" w:cs="Courier New"/>
                <w:sz w:val="20"/>
                <w:szCs w:val="20"/>
              </w:rPr>
              <w:t>Value</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index)</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return data[index];</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void </w:t>
            </w:r>
            <w:proofErr w:type="spellStart"/>
            <w:r w:rsidRPr="0009629A">
              <w:rPr>
                <w:rFonts w:ascii="Courier New" w:hAnsi="Courier New" w:cs="Courier New"/>
                <w:sz w:val="20"/>
                <w:szCs w:val="20"/>
              </w:rPr>
              <w:t>dynArr</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set</w:t>
            </w:r>
            <w:r>
              <w:rPr>
                <w:rFonts w:ascii="Courier New" w:hAnsi="Courier New" w:cs="Courier New"/>
                <w:sz w:val="20"/>
                <w:szCs w:val="20"/>
              </w:rPr>
              <w:t>Value</w:t>
            </w:r>
            <w:proofErr w:type="spellEnd"/>
            <w:r w:rsidRPr="0009629A">
              <w:rPr>
                <w:rFonts w:ascii="Courier New" w:hAnsi="Courier New" w:cs="Courier New"/>
                <w:sz w:val="20"/>
                <w:szCs w:val="20"/>
              </w:rPr>
              <w:t>(</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index, </w:t>
            </w:r>
            <w:proofErr w:type="spellStart"/>
            <w:r w:rsidRPr="0009629A">
              <w:rPr>
                <w:rFonts w:ascii="Courier New" w:hAnsi="Courier New" w:cs="Courier New"/>
                <w:sz w:val="20"/>
                <w:szCs w:val="20"/>
              </w:rPr>
              <w:t>int</w:t>
            </w:r>
            <w:proofErr w:type="spellEnd"/>
            <w:r w:rsidRPr="0009629A">
              <w:rPr>
                <w:rFonts w:ascii="Courier New" w:hAnsi="Courier New" w:cs="Courier New"/>
                <w:sz w:val="20"/>
                <w:szCs w:val="20"/>
              </w:rPr>
              <w:t xml:space="preserve"> value)</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    data[index] = value;</w:t>
            </w:r>
          </w:p>
          <w:p w:rsidR="00DC0E62" w:rsidRPr="0009629A" w:rsidRDefault="00DC0E62" w:rsidP="0014467C">
            <w:pPr>
              <w:pStyle w:val="NoSpacing"/>
              <w:jc w:val="both"/>
              <w:rPr>
                <w:rFonts w:ascii="Courier New" w:hAnsi="Courier New" w:cs="Courier New"/>
                <w:sz w:val="20"/>
                <w:szCs w:val="20"/>
              </w:rPr>
            </w:pPr>
            <w:r w:rsidRPr="0009629A">
              <w:rPr>
                <w:rFonts w:ascii="Courier New" w:hAnsi="Courier New" w:cs="Courier New"/>
                <w:sz w:val="20"/>
                <w:szCs w:val="20"/>
              </w:rPr>
              <w:t>}</w:t>
            </w:r>
          </w:p>
        </w:tc>
      </w:tr>
    </w:tbl>
    <w:p w:rsidR="00506D1E" w:rsidRPr="00CF4A58" w:rsidRDefault="00506D1E" w:rsidP="009533C3">
      <w:pPr>
        <w:spacing w:after="0" w:line="240" w:lineRule="auto"/>
        <w:jc w:val="both"/>
        <w:rPr>
          <w:rFonts w:ascii="Times New Roman" w:hAnsi="Times New Roman" w:cs="Times New Roman"/>
          <w:b/>
          <w:sz w:val="24"/>
          <w:szCs w:val="24"/>
          <w:u w:val="single"/>
        </w:rPr>
      </w:pPr>
    </w:p>
    <w:p w:rsidR="00DD283C" w:rsidRPr="005C3737" w:rsidRDefault="00976363" w:rsidP="005C3737">
      <w:pPr>
        <w:spacing w:after="0" w:line="240" w:lineRule="auto"/>
        <w:ind w:left="360" w:hanging="360"/>
        <w:jc w:val="both"/>
        <w:rPr>
          <w:rFonts w:ascii="Times New Roman" w:hAnsi="Times New Roman" w:cs="Times New Roman"/>
          <w:b/>
          <w:sz w:val="24"/>
          <w:szCs w:val="24"/>
          <w:u w:val="single"/>
        </w:rPr>
      </w:pPr>
      <w:r>
        <w:rPr>
          <w:rFonts w:ascii="Times New Roman" w:hAnsi="Times New Roman" w:cs="Times New Roman"/>
          <w:b/>
          <w:sz w:val="24"/>
          <w:szCs w:val="24"/>
          <w:u w:val="single"/>
        </w:rPr>
        <w:t>Task</w:t>
      </w:r>
      <w:bookmarkStart w:id="0" w:name="_GoBack"/>
      <w:bookmarkEnd w:id="0"/>
      <w:r w:rsidR="00506D1E" w:rsidRPr="00CF4A58">
        <w:rPr>
          <w:rFonts w:ascii="Times New Roman" w:hAnsi="Times New Roman" w:cs="Times New Roman"/>
          <w:b/>
          <w:sz w:val="24"/>
          <w:szCs w:val="24"/>
          <w:u w:val="single"/>
        </w:rPr>
        <w:t xml:space="preserve"> 2</w:t>
      </w:r>
      <w:r w:rsidR="00207213" w:rsidRPr="00CF4A58">
        <w:rPr>
          <w:rFonts w:ascii="Times New Roman" w:hAnsi="Times New Roman" w:cs="Times New Roman"/>
          <w:b/>
          <w:sz w:val="24"/>
          <w:szCs w:val="24"/>
          <w:u w:val="single"/>
        </w:rPr>
        <w:t>:</w:t>
      </w:r>
      <w:r w:rsidR="005C3737" w:rsidRPr="005C3737">
        <w:rPr>
          <w:rFonts w:ascii="Times New Roman" w:hAnsi="Times New Roman" w:cs="Times New Roman"/>
          <w:b/>
          <w:sz w:val="24"/>
          <w:szCs w:val="24"/>
        </w:rPr>
        <w:t xml:space="preserve"> </w:t>
      </w:r>
      <w:r w:rsidR="00F3753E">
        <w:rPr>
          <w:rFonts w:ascii="Times New Roman" w:hAnsi="Times New Roman" w:cs="Times New Roman"/>
          <w:sz w:val="24"/>
          <w:szCs w:val="24"/>
        </w:rPr>
        <w:t xml:space="preserve">Recall the complex number class we discussed in our lectures. Modify the class and overload the </w:t>
      </w:r>
      <w:r w:rsidR="00F3753E" w:rsidRPr="0048413B">
        <w:rPr>
          <w:rFonts w:ascii="Times New Roman" w:hAnsi="Times New Roman" w:cs="Times New Roman"/>
          <w:b/>
          <w:sz w:val="24"/>
          <w:szCs w:val="24"/>
        </w:rPr>
        <w:t>*</w:t>
      </w:r>
      <w:r w:rsidR="00F3753E">
        <w:rPr>
          <w:rFonts w:ascii="Times New Roman" w:hAnsi="Times New Roman" w:cs="Times New Roman"/>
          <w:sz w:val="24"/>
          <w:szCs w:val="24"/>
        </w:rPr>
        <w:t xml:space="preserve"> (multiplication) and </w:t>
      </w:r>
      <w:proofErr w:type="gramStart"/>
      <w:r w:rsidR="00F3753E">
        <w:rPr>
          <w:rFonts w:ascii="Times New Roman" w:hAnsi="Times New Roman" w:cs="Times New Roman"/>
          <w:sz w:val="24"/>
          <w:szCs w:val="24"/>
        </w:rPr>
        <w:t xml:space="preserve">the </w:t>
      </w:r>
      <w:r w:rsidR="00F3753E" w:rsidRPr="0048413B">
        <w:rPr>
          <w:rFonts w:ascii="Times New Roman" w:hAnsi="Times New Roman" w:cs="Times New Roman"/>
          <w:b/>
          <w:sz w:val="24"/>
          <w:szCs w:val="24"/>
        </w:rPr>
        <w:t>!</w:t>
      </w:r>
      <w:proofErr w:type="gramEnd"/>
      <w:r w:rsidR="00F3753E" w:rsidRPr="0048413B">
        <w:rPr>
          <w:rFonts w:ascii="Times New Roman" w:hAnsi="Times New Roman" w:cs="Times New Roman"/>
          <w:b/>
          <w:sz w:val="24"/>
          <w:szCs w:val="24"/>
        </w:rPr>
        <w:t>=</w:t>
      </w:r>
      <w:r w:rsidR="00F3753E">
        <w:rPr>
          <w:rFonts w:ascii="Times New Roman" w:hAnsi="Times New Roman" w:cs="Times New Roman"/>
          <w:sz w:val="24"/>
          <w:szCs w:val="24"/>
        </w:rPr>
        <w:t xml:space="preserve"> (not equal) operators for the class given below.</w:t>
      </w:r>
      <w:r w:rsidR="00251D4A" w:rsidRPr="00CF4A58">
        <w:rPr>
          <w:rFonts w:ascii="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5014"/>
        <w:gridCol w:w="5668"/>
      </w:tblGrid>
      <w:tr w:rsidR="00F3753E" w:rsidRPr="0009629A" w:rsidTr="0014467C">
        <w:tc>
          <w:tcPr>
            <w:tcW w:w="2347" w:type="pct"/>
          </w:tcPr>
          <w:p w:rsidR="00F3753E" w:rsidRPr="0009629A" w:rsidRDefault="00F3753E" w:rsidP="0014467C">
            <w:pPr>
              <w:pStyle w:val="NoSpacing"/>
              <w:jc w:val="both"/>
              <w:rPr>
                <w:rFonts w:ascii="Courier New" w:hAnsi="Courier New" w:cs="Courier New"/>
                <w:b/>
                <w:sz w:val="20"/>
                <w:szCs w:val="20"/>
              </w:rPr>
            </w:pPr>
            <w:proofErr w:type="spellStart"/>
            <w:r>
              <w:rPr>
                <w:rFonts w:ascii="Courier New" w:hAnsi="Courier New" w:cs="Courier New"/>
                <w:b/>
                <w:sz w:val="20"/>
                <w:szCs w:val="20"/>
              </w:rPr>
              <w:t>complex</w:t>
            </w:r>
            <w:r w:rsidRPr="0009629A">
              <w:rPr>
                <w:rFonts w:ascii="Courier New" w:hAnsi="Courier New" w:cs="Courier New"/>
                <w:b/>
                <w:sz w:val="20"/>
                <w:szCs w:val="20"/>
              </w:rPr>
              <w:t>.h</w:t>
            </w:r>
            <w:proofErr w:type="spellEnd"/>
          </w:p>
          <w:p w:rsidR="00F3753E" w:rsidRPr="0009629A" w:rsidRDefault="00F3753E" w:rsidP="0014467C">
            <w:pPr>
              <w:pStyle w:val="NoSpacing"/>
              <w:jc w:val="both"/>
              <w:rPr>
                <w:rFonts w:ascii="Courier New" w:hAnsi="Courier New" w:cs="Courier New"/>
                <w:sz w:val="20"/>
                <w:szCs w:val="20"/>
              </w:rPr>
            </w:pPr>
          </w:p>
          <w:p w:rsidR="00F3753E" w:rsidRPr="0009629A" w:rsidRDefault="00F3753E" w:rsidP="0014467C">
            <w:pPr>
              <w:pStyle w:val="NoSpacing"/>
              <w:jc w:val="both"/>
              <w:rPr>
                <w:rFonts w:ascii="Courier New" w:hAnsi="Courier New" w:cs="Courier New"/>
                <w:sz w:val="20"/>
                <w:szCs w:val="20"/>
              </w:rPr>
            </w:pPr>
            <w:r w:rsidRPr="0009629A">
              <w:rPr>
                <w:rFonts w:ascii="Courier New" w:hAnsi="Courier New" w:cs="Courier New"/>
                <w:sz w:val="20"/>
                <w:szCs w:val="20"/>
              </w:rPr>
              <w:t>#</w:t>
            </w:r>
            <w:proofErr w:type="spellStart"/>
            <w:r w:rsidRPr="0009629A">
              <w:rPr>
                <w:rFonts w:ascii="Courier New" w:hAnsi="Courier New" w:cs="Courier New"/>
                <w:sz w:val="20"/>
                <w:szCs w:val="20"/>
              </w:rPr>
              <w:t>ifndef</w:t>
            </w:r>
            <w:proofErr w:type="spellEnd"/>
            <w:r w:rsidRPr="0009629A">
              <w:rPr>
                <w:rFonts w:ascii="Courier New" w:hAnsi="Courier New" w:cs="Courier New"/>
                <w:sz w:val="20"/>
                <w:szCs w:val="20"/>
              </w:rPr>
              <w:t xml:space="preserve"> </w:t>
            </w:r>
            <w:r>
              <w:rPr>
                <w:rFonts w:ascii="Courier New" w:hAnsi="Courier New" w:cs="Courier New"/>
                <w:sz w:val="20"/>
                <w:szCs w:val="20"/>
              </w:rPr>
              <w:t>COMPLEX</w:t>
            </w:r>
            <w:r w:rsidRPr="0009629A">
              <w:rPr>
                <w:rFonts w:ascii="Courier New" w:hAnsi="Courier New" w:cs="Courier New"/>
                <w:sz w:val="20"/>
                <w:szCs w:val="20"/>
              </w:rPr>
              <w:t>_H_INCLUDED</w:t>
            </w:r>
          </w:p>
          <w:p w:rsidR="00F3753E" w:rsidRPr="0009629A" w:rsidRDefault="00F3753E"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#define </w:t>
            </w:r>
            <w:r>
              <w:rPr>
                <w:rFonts w:ascii="Courier New" w:hAnsi="Courier New" w:cs="Courier New"/>
                <w:sz w:val="20"/>
                <w:szCs w:val="20"/>
              </w:rPr>
              <w:t>COMPLEX</w:t>
            </w:r>
            <w:r w:rsidRPr="0009629A">
              <w:rPr>
                <w:rFonts w:ascii="Courier New" w:hAnsi="Courier New" w:cs="Courier New"/>
                <w:sz w:val="20"/>
                <w:szCs w:val="20"/>
              </w:rPr>
              <w:t>_H_INCLUDED</w:t>
            </w:r>
          </w:p>
          <w:p w:rsidR="00F3753E" w:rsidRPr="0009629A" w:rsidRDefault="00F3753E" w:rsidP="0014467C">
            <w:pPr>
              <w:pStyle w:val="NoSpacing"/>
              <w:jc w:val="both"/>
              <w:rPr>
                <w:rFonts w:ascii="Courier New" w:hAnsi="Courier New" w:cs="Courier New"/>
                <w:sz w:val="20"/>
                <w:szCs w:val="20"/>
              </w:rPr>
            </w:pP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class Complex</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public:</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Complex();</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Complex(double, double);</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Complex operator+(Complex);</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void Print();</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private:</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 xml:space="preserve">    double Real, Imaginary;</w:t>
            </w:r>
          </w:p>
          <w:p w:rsidR="00F3753E" w:rsidRPr="00F3753E"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rPr>
              <w:t>};</w:t>
            </w:r>
          </w:p>
          <w:p w:rsidR="00F3753E" w:rsidRPr="0009629A" w:rsidRDefault="00F3753E" w:rsidP="00F3753E">
            <w:pPr>
              <w:pStyle w:val="NoSpacing"/>
              <w:jc w:val="both"/>
              <w:rPr>
                <w:rFonts w:ascii="Courier New" w:hAnsi="Courier New" w:cs="Courier New"/>
                <w:sz w:val="20"/>
                <w:szCs w:val="20"/>
              </w:rPr>
            </w:pPr>
            <w:r w:rsidRPr="00F3753E">
              <w:rPr>
                <w:rFonts w:ascii="Courier New" w:hAnsi="Courier New" w:cs="Courier New"/>
                <w:sz w:val="20"/>
                <w:szCs w:val="20"/>
                <w:lang w:val="en-SG"/>
              </w:rPr>
              <w:t xml:space="preserve"> </w:t>
            </w:r>
          </w:p>
          <w:p w:rsidR="00F3753E" w:rsidRPr="0009629A" w:rsidRDefault="00F3753E" w:rsidP="0014467C">
            <w:pPr>
              <w:pStyle w:val="NoSpacing"/>
              <w:jc w:val="both"/>
              <w:rPr>
                <w:rFonts w:ascii="Courier New" w:hAnsi="Courier New" w:cs="Courier New"/>
                <w:sz w:val="20"/>
                <w:szCs w:val="20"/>
              </w:rPr>
            </w:pPr>
            <w:r w:rsidRPr="0009629A">
              <w:rPr>
                <w:rFonts w:ascii="Courier New" w:hAnsi="Courier New" w:cs="Courier New"/>
                <w:sz w:val="20"/>
                <w:szCs w:val="20"/>
              </w:rPr>
              <w:t>#</w:t>
            </w:r>
            <w:proofErr w:type="spellStart"/>
            <w:r w:rsidRPr="0009629A">
              <w:rPr>
                <w:rFonts w:ascii="Courier New" w:hAnsi="Courier New" w:cs="Courier New"/>
                <w:sz w:val="20"/>
                <w:szCs w:val="20"/>
              </w:rPr>
              <w:t>endif</w:t>
            </w:r>
            <w:proofErr w:type="spellEnd"/>
            <w:r w:rsidRPr="0009629A">
              <w:rPr>
                <w:rFonts w:ascii="Courier New" w:hAnsi="Courier New" w:cs="Courier New"/>
                <w:sz w:val="20"/>
                <w:szCs w:val="20"/>
              </w:rPr>
              <w:t xml:space="preserve"> // </w:t>
            </w:r>
            <w:r>
              <w:rPr>
                <w:rFonts w:ascii="Courier New" w:hAnsi="Courier New" w:cs="Courier New"/>
                <w:sz w:val="20"/>
                <w:szCs w:val="20"/>
              </w:rPr>
              <w:t>COMPLEX</w:t>
            </w:r>
            <w:r w:rsidRPr="0009629A">
              <w:rPr>
                <w:rFonts w:ascii="Courier New" w:hAnsi="Courier New" w:cs="Courier New"/>
                <w:sz w:val="20"/>
                <w:szCs w:val="20"/>
              </w:rPr>
              <w:t>_H_INCLUDED</w:t>
            </w:r>
          </w:p>
          <w:p w:rsidR="00F3753E" w:rsidRPr="0009629A" w:rsidRDefault="00F3753E" w:rsidP="0014467C">
            <w:pPr>
              <w:pStyle w:val="NoSpacing"/>
              <w:jc w:val="both"/>
              <w:rPr>
                <w:rFonts w:ascii="Courier New" w:hAnsi="Courier New" w:cs="Courier New"/>
                <w:sz w:val="24"/>
                <w:szCs w:val="24"/>
              </w:rPr>
            </w:pPr>
          </w:p>
        </w:tc>
        <w:tc>
          <w:tcPr>
            <w:tcW w:w="2653" w:type="pct"/>
          </w:tcPr>
          <w:p w:rsidR="00F3753E" w:rsidRPr="0009629A" w:rsidRDefault="005C3737" w:rsidP="0014467C">
            <w:pPr>
              <w:pStyle w:val="NoSpacing"/>
              <w:jc w:val="both"/>
              <w:rPr>
                <w:rFonts w:ascii="Courier New" w:hAnsi="Courier New" w:cs="Courier New"/>
                <w:b/>
                <w:sz w:val="20"/>
                <w:szCs w:val="20"/>
              </w:rPr>
            </w:pPr>
            <w:r>
              <w:rPr>
                <w:rFonts w:ascii="Courier New" w:hAnsi="Courier New" w:cs="Courier New"/>
                <w:b/>
                <w:sz w:val="20"/>
                <w:szCs w:val="20"/>
              </w:rPr>
              <w:t>complex</w:t>
            </w:r>
            <w:r w:rsidR="00F3753E" w:rsidRPr="0009629A">
              <w:rPr>
                <w:rFonts w:ascii="Courier New" w:hAnsi="Courier New" w:cs="Courier New"/>
                <w:b/>
                <w:sz w:val="20"/>
                <w:szCs w:val="20"/>
              </w:rPr>
              <w:t>.cpp</w:t>
            </w:r>
          </w:p>
          <w:p w:rsidR="00F3753E" w:rsidRPr="0009629A" w:rsidRDefault="00F3753E" w:rsidP="0014467C">
            <w:pPr>
              <w:pStyle w:val="NoSpacing"/>
              <w:jc w:val="both"/>
              <w:rPr>
                <w:rFonts w:ascii="Courier New" w:hAnsi="Courier New" w:cs="Courier New"/>
                <w:sz w:val="20"/>
                <w:szCs w:val="20"/>
              </w:rPr>
            </w:pPr>
          </w:p>
          <w:p w:rsidR="00F3753E" w:rsidRPr="0009629A" w:rsidRDefault="00F3753E" w:rsidP="0014467C">
            <w:pPr>
              <w:pStyle w:val="NoSpacing"/>
              <w:jc w:val="both"/>
              <w:rPr>
                <w:rFonts w:ascii="Courier New" w:hAnsi="Courier New" w:cs="Courier New"/>
                <w:sz w:val="20"/>
                <w:szCs w:val="20"/>
              </w:rPr>
            </w:pPr>
            <w:r w:rsidRPr="0009629A">
              <w:rPr>
                <w:rFonts w:ascii="Courier New" w:hAnsi="Courier New" w:cs="Courier New"/>
                <w:sz w:val="20"/>
                <w:szCs w:val="20"/>
              </w:rPr>
              <w:t>#include "</w:t>
            </w:r>
            <w:proofErr w:type="spellStart"/>
            <w:r w:rsidR="005C3737">
              <w:rPr>
                <w:rFonts w:ascii="Courier New" w:hAnsi="Courier New" w:cs="Courier New"/>
                <w:sz w:val="20"/>
                <w:szCs w:val="20"/>
              </w:rPr>
              <w:t>complex</w:t>
            </w:r>
            <w:r w:rsidRPr="0009629A">
              <w:rPr>
                <w:rFonts w:ascii="Courier New" w:hAnsi="Courier New" w:cs="Courier New"/>
                <w:sz w:val="20"/>
                <w:szCs w:val="20"/>
              </w:rPr>
              <w:t>.h</w:t>
            </w:r>
            <w:proofErr w:type="spellEnd"/>
            <w:r w:rsidRPr="0009629A">
              <w:rPr>
                <w:rFonts w:ascii="Courier New" w:hAnsi="Courier New" w:cs="Courier New"/>
                <w:sz w:val="20"/>
                <w:szCs w:val="20"/>
              </w:rPr>
              <w:t>"</w:t>
            </w:r>
          </w:p>
          <w:p w:rsidR="00F3753E" w:rsidRPr="0009629A" w:rsidRDefault="00F3753E" w:rsidP="0014467C">
            <w:pPr>
              <w:pStyle w:val="NoSpacing"/>
              <w:jc w:val="both"/>
              <w:rPr>
                <w:rFonts w:ascii="Courier New" w:hAnsi="Courier New" w:cs="Courier New"/>
                <w:sz w:val="20"/>
                <w:szCs w:val="20"/>
              </w:rPr>
            </w:pPr>
            <w:r w:rsidRPr="0009629A">
              <w:rPr>
                <w:rFonts w:ascii="Courier New" w:hAnsi="Courier New" w:cs="Courier New"/>
                <w:sz w:val="20"/>
                <w:szCs w:val="20"/>
              </w:rPr>
              <w:t>#include &lt;</w:t>
            </w:r>
            <w:proofErr w:type="spellStart"/>
            <w:r w:rsidRPr="0009629A">
              <w:rPr>
                <w:rFonts w:ascii="Courier New" w:hAnsi="Courier New" w:cs="Courier New"/>
                <w:sz w:val="20"/>
                <w:szCs w:val="20"/>
              </w:rPr>
              <w:t>iostream</w:t>
            </w:r>
            <w:proofErr w:type="spellEnd"/>
            <w:r w:rsidRPr="0009629A">
              <w:rPr>
                <w:rFonts w:ascii="Courier New" w:hAnsi="Courier New" w:cs="Courier New"/>
                <w:sz w:val="20"/>
                <w:szCs w:val="20"/>
              </w:rPr>
              <w:t>&gt;</w:t>
            </w:r>
          </w:p>
          <w:p w:rsidR="00F3753E" w:rsidRPr="0009629A" w:rsidRDefault="00F3753E" w:rsidP="0014467C">
            <w:pPr>
              <w:pStyle w:val="NoSpacing"/>
              <w:jc w:val="both"/>
              <w:rPr>
                <w:rFonts w:ascii="Courier New" w:hAnsi="Courier New" w:cs="Courier New"/>
                <w:sz w:val="20"/>
                <w:szCs w:val="20"/>
              </w:rPr>
            </w:pPr>
            <w:r w:rsidRPr="0009629A">
              <w:rPr>
                <w:rFonts w:ascii="Courier New" w:hAnsi="Courier New" w:cs="Courier New"/>
                <w:sz w:val="20"/>
                <w:szCs w:val="20"/>
              </w:rPr>
              <w:t xml:space="preserve">using namespace </w:t>
            </w:r>
            <w:proofErr w:type="spellStart"/>
            <w:r w:rsidRPr="0009629A">
              <w:rPr>
                <w:rFonts w:ascii="Courier New" w:hAnsi="Courier New" w:cs="Courier New"/>
                <w:sz w:val="20"/>
                <w:szCs w:val="20"/>
              </w:rPr>
              <w:t>std</w:t>
            </w:r>
            <w:proofErr w:type="spellEnd"/>
            <w:r w:rsidRPr="0009629A">
              <w:rPr>
                <w:rFonts w:ascii="Courier New" w:hAnsi="Courier New" w:cs="Courier New"/>
                <w:sz w:val="20"/>
                <w:szCs w:val="20"/>
              </w:rPr>
              <w:t>;</w:t>
            </w:r>
          </w:p>
          <w:p w:rsidR="00F3753E" w:rsidRPr="0009629A" w:rsidRDefault="00F3753E" w:rsidP="0014467C">
            <w:pPr>
              <w:pStyle w:val="NoSpacing"/>
              <w:jc w:val="both"/>
              <w:rPr>
                <w:rFonts w:ascii="Courier New" w:hAnsi="Courier New" w:cs="Courier New"/>
                <w:sz w:val="20"/>
                <w:szCs w:val="20"/>
              </w:rPr>
            </w:pP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Complex::Complex()</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Real = 0;</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Imaginary = 0;</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Complex::Complex(double r, double </w:t>
            </w:r>
            <w:proofErr w:type="spellStart"/>
            <w:r w:rsidRPr="005C3737">
              <w:rPr>
                <w:rFonts w:ascii="Courier New" w:hAnsi="Courier New" w:cs="Courier New"/>
                <w:sz w:val="20"/>
                <w:szCs w:val="20"/>
              </w:rPr>
              <w:t>i</w:t>
            </w:r>
            <w:proofErr w:type="spellEnd"/>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Real = r;</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Imaginary = </w:t>
            </w:r>
            <w:proofErr w:type="spellStart"/>
            <w:r w:rsidRPr="005C3737">
              <w:rPr>
                <w:rFonts w:ascii="Courier New" w:hAnsi="Courier New" w:cs="Courier New"/>
                <w:sz w:val="20"/>
                <w:szCs w:val="20"/>
              </w:rPr>
              <w:t>i</w:t>
            </w:r>
            <w:proofErr w:type="spellEnd"/>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Complex Complex::operator+(Complex a)</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Complex 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w:t>
            </w:r>
            <w:proofErr w:type="spellStart"/>
            <w:r w:rsidRPr="005C3737">
              <w:rPr>
                <w:rFonts w:ascii="Courier New" w:hAnsi="Courier New" w:cs="Courier New"/>
                <w:sz w:val="20"/>
                <w:szCs w:val="20"/>
              </w:rPr>
              <w:t>t.Real</w:t>
            </w:r>
            <w:proofErr w:type="spellEnd"/>
            <w:r w:rsidRPr="005C3737">
              <w:rPr>
                <w:rFonts w:ascii="Courier New" w:hAnsi="Courier New" w:cs="Courier New"/>
                <w:sz w:val="20"/>
                <w:szCs w:val="20"/>
              </w:rPr>
              <w:t xml:space="preserve"> = Real + </w:t>
            </w:r>
            <w:proofErr w:type="spellStart"/>
            <w:r w:rsidRPr="005C3737">
              <w:rPr>
                <w:rFonts w:ascii="Courier New" w:hAnsi="Courier New" w:cs="Courier New"/>
                <w:sz w:val="20"/>
                <w:szCs w:val="20"/>
              </w:rPr>
              <w:t>a.Real</w:t>
            </w:r>
            <w:proofErr w:type="spellEnd"/>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w:t>
            </w:r>
            <w:proofErr w:type="spellStart"/>
            <w:r w:rsidRPr="005C3737">
              <w:rPr>
                <w:rFonts w:ascii="Courier New" w:hAnsi="Courier New" w:cs="Courier New"/>
                <w:sz w:val="20"/>
                <w:szCs w:val="20"/>
              </w:rPr>
              <w:t>t.Imaginary</w:t>
            </w:r>
            <w:proofErr w:type="spellEnd"/>
            <w:r w:rsidRPr="005C3737">
              <w:rPr>
                <w:rFonts w:ascii="Courier New" w:hAnsi="Courier New" w:cs="Courier New"/>
                <w:sz w:val="20"/>
                <w:szCs w:val="20"/>
              </w:rPr>
              <w:t xml:space="preserve"> = Imaginary + </w:t>
            </w:r>
            <w:proofErr w:type="spellStart"/>
            <w:r w:rsidRPr="005C3737">
              <w:rPr>
                <w:rFonts w:ascii="Courier New" w:hAnsi="Courier New" w:cs="Courier New"/>
                <w:sz w:val="20"/>
                <w:szCs w:val="20"/>
              </w:rPr>
              <w:t>a.Imaginary</w:t>
            </w:r>
            <w:proofErr w:type="spellEnd"/>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return 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void Complex::Print()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w:t>
            </w:r>
            <w:proofErr w:type="spellStart"/>
            <w:r w:rsidRPr="005C3737">
              <w:rPr>
                <w:rFonts w:ascii="Courier New" w:hAnsi="Courier New" w:cs="Courier New"/>
                <w:sz w:val="20"/>
                <w:szCs w:val="20"/>
              </w:rPr>
              <w:t>cout</w:t>
            </w:r>
            <w:proofErr w:type="spellEnd"/>
            <w:r w:rsidRPr="005C3737">
              <w:rPr>
                <w:rFonts w:ascii="Courier New" w:hAnsi="Courier New" w:cs="Courier New"/>
                <w:sz w:val="20"/>
                <w:szCs w:val="20"/>
              </w:rPr>
              <w:t xml:space="preserve"> &lt;&lt; Real &lt;&lt; </w:t>
            </w:r>
            <w:proofErr w:type="spellStart"/>
            <w:r w:rsidRPr="005C3737">
              <w:rPr>
                <w:rFonts w:ascii="Courier New" w:hAnsi="Courier New" w:cs="Courier New"/>
                <w:sz w:val="20"/>
                <w:szCs w:val="20"/>
              </w:rPr>
              <w:t>endl</w:t>
            </w:r>
            <w:proofErr w:type="spellEnd"/>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 xml:space="preserve">    </w:t>
            </w:r>
            <w:proofErr w:type="spellStart"/>
            <w:r w:rsidRPr="005C3737">
              <w:rPr>
                <w:rFonts w:ascii="Courier New" w:hAnsi="Courier New" w:cs="Courier New"/>
                <w:sz w:val="20"/>
                <w:szCs w:val="20"/>
              </w:rPr>
              <w:t>cout</w:t>
            </w:r>
            <w:proofErr w:type="spellEnd"/>
            <w:r w:rsidRPr="005C3737">
              <w:rPr>
                <w:rFonts w:ascii="Courier New" w:hAnsi="Courier New" w:cs="Courier New"/>
                <w:sz w:val="20"/>
                <w:szCs w:val="20"/>
              </w:rPr>
              <w:t xml:space="preserve"> &lt;&lt; Imaginary &lt;&lt; </w:t>
            </w:r>
            <w:proofErr w:type="spellStart"/>
            <w:r w:rsidRPr="005C3737">
              <w:rPr>
                <w:rFonts w:ascii="Courier New" w:hAnsi="Courier New" w:cs="Courier New"/>
                <w:sz w:val="20"/>
                <w:szCs w:val="20"/>
              </w:rPr>
              <w:t>endl</w:t>
            </w:r>
            <w:proofErr w:type="spellEnd"/>
            <w:r w:rsidRPr="005C3737">
              <w:rPr>
                <w:rFonts w:ascii="Courier New" w:hAnsi="Courier New" w:cs="Courier New"/>
                <w:sz w:val="20"/>
                <w:szCs w:val="20"/>
              </w:rPr>
              <w:t>;</w:t>
            </w:r>
          </w:p>
          <w:p w:rsidR="005C3737" w:rsidRPr="005C3737" w:rsidRDefault="005C3737" w:rsidP="005C3737">
            <w:pPr>
              <w:pStyle w:val="NoSpacing"/>
              <w:jc w:val="both"/>
              <w:rPr>
                <w:rFonts w:ascii="Courier New" w:hAnsi="Courier New" w:cs="Courier New"/>
                <w:sz w:val="20"/>
                <w:szCs w:val="20"/>
              </w:rPr>
            </w:pPr>
            <w:r w:rsidRPr="005C3737">
              <w:rPr>
                <w:rFonts w:ascii="Courier New" w:hAnsi="Courier New" w:cs="Courier New"/>
                <w:sz w:val="20"/>
                <w:szCs w:val="20"/>
              </w:rPr>
              <w:t>}</w:t>
            </w:r>
          </w:p>
          <w:p w:rsidR="00F3753E" w:rsidRPr="0009629A" w:rsidRDefault="00F3753E" w:rsidP="0014467C">
            <w:pPr>
              <w:pStyle w:val="NoSpacing"/>
              <w:jc w:val="both"/>
              <w:rPr>
                <w:rFonts w:ascii="Courier New" w:hAnsi="Courier New" w:cs="Courier New"/>
                <w:sz w:val="20"/>
                <w:szCs w:val="20"/>
              </w:rPr>
            </w:pPr>
          </w:p>
        </w:tc>
      </w:tr>
    </w:tbl>
    <w:p w:rsidR="00FE2EFC" w:rsidRPr="00502183" w:rsidRDefault="00FE2EFC" w:rsidP="00502183">
      <w:pPr>
        <w:rPr>
          <w:sz w:val="24"/>
          <w:szCs w:val="24"/>
        </w:rPr>
      </w:pPr>
    </w:p>
    <w:sectPr w:rsidR="00FE2EFC" w:rsidRPr="00502183" w:rsidSect="00CF4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02BC7"/>
    <w:rsid w:val="00026564"/>
    <w:rsid w:val="00031FEA"/>
    <w:rsid w:val="000544F2"/>
    <w:rsid w:val="00061124"/>
    <w:rsid w:val="00080237"/>
    <w:rsid w:val="000A7D99"/>
    <w:rsid w:val="000D2A37"/>
    <w:rsid w:val="000D49CB"/>
    <w:rsid w:val="00135500"/>
    <w:rsid w:val="00152E93"/>
    <w:rsid w:val="001A5E7C"/>
    <w:rsid w:val="001C54FA"/>
    <w:rsid w:val="001F2D4A"/>
    <w:rsid w:val="00201E4D"/>
    <w:rsid w:val="00207213"/>
    <w:rsid w:val="00224CAF"/>
    <w:rsid w:val="00251D4A"/>
    <w:rsid w:val="002B7E8A"/>
    <w:rsid w:val="002D32D4"/>
    <w:rsid w:val="002E323B"/>
    <w:rsid w:val="002E3E9B"/>
    <w:rsid w:val="002F290C"/>
    <w:rsid w:val="00306554"/>
    <w:rsid w:val="00310942"/>
    <w:rsid w:val="0031180E"/>
    <w:rsid w:val="00324649"/>
    <w:rsid w:val="003935D4"/>
    <w:rsid w:val="003A24E1"/>
    <w:rsid w:val="00405BB5"/>
    <w:rsid w:val="00433868"/>
    <w:rsid w:val="0048413B"/>
    <w:rsid w:val="00493AF3"/>
    <w:rsid w:val="00495CFD"/>
    <w:rsid w:val="004D0870"/>
    <w:rsid w:val="004D74C4"/>
    <w:rsid w:val="00501564"/>
    <w:rsid w:val="00502183"/>
    <w:rsid w:val="00506D1E"/>
    <w:rsid w:val="00513A6B"/>
    <w:rsid w:val="00523338"/>
    <w:rsid w:val="00547BAB"/>
    <w:rsid w:val="00565E17"/>
    <w:rsid w:val="005C214C"/>
    <w:rsid w:val="005C3737"/>
    <w:rsid w:val="005C78B8"/>
    <w:rsid w:val="005D716C"/>
    <w:rsid w:val="00611631"/>
    <w:rsid w:val="006A54B4"/>
    <w:rsid w:val="007167D5"/>
    <w:rsid w:val="00746A22"/>
    <w:rsid w:val="0077709C"/>
    <w:rsid w:val="007B3D4C"/>
    <w:rsid w:val="007B5CCD"/>
    <w:rsid w:val="007C66BD"/>
    <w:rsid w:val="00802BC7"/>
    <w:rsid w:val="008039D3"/>
    <w:rsid w:val="00804579"/>
    <w:rsid w:val="00823D8A"/>
    <w:rsid w:val="00832490"/>
    <w:rsid w:val="008326E1"/>
    <w:rsid w:val="00861AD0"/>
    <w:rsid w:val="0089116D"/>
    <w:rsid w:val="008A42A2"/>
    <w:rsid w:val="008D77C9"/>
    <w:rsid w:val="0091265A"/>
    <w:rsid w:val="00913BE1"/>
    <w:rsid w:val="009533C3"/>
    <w:rsid w:val="009578B0"/>
    <w:rsid w:val="00976363"/>
    <w:rsid w:val="009B7343"/>
    <w:rsid w:val="00A20665"/>
    <w:rsid w:val="00A542C0"/>
    <w:rsid w:val="00A76024"/>
    <w:rsid w:val="00A9303C"/>
    <w:rsid w:val="00AE75EE"/>
    <w:rsid w:val="00B12D6D"/>
    <w:rsid w:val="00B26DDA"/>
    <w:rsid w:val="00B44C18"/>
    <w:rsid w:val="00B933DD"/>
    <w:rsid w:val="00BB7B73"/>
    <w:rsid w:val="00BC38A2"/>
    <w:rsid w:val="00C75629"/>
    <w:rsid w:val="00C90529"/>
    <w:rsid w:val="00C94C44"/>
    <w:rsid w:val="00CB46C4"/>
    <w:rsid w:val="00CE7128"/>
    <w:rsid w:val="00CE7916"/>
    <w:rsid w:val="00CF4A58"/>
    <w:rsid w:val="00D17174"/>
    <w:rsid w:val="00D177A2"/>
    <w:rsid w:val="00D267B3"/>
    <w:rsid w:val="00D36A33"/>
    <w:rsid w:val="00D60FB5"/>
    <w:rsid w:val="00D658F8"/>
    <w:rsid w:val="00DC0E62"/>
    <w:rsid w:val="00DD283C"/>
    <w:rsid w:val="00DF5A62"/>
    <w:rsid w:val="00E23603"/>
    <w:rsid w:val="00E553BE"/>
    <w:rsid w:val="00E6109F"/>
    <w:rsid w:val="00EF528D"/>
    <w:rsid w:val="00F0329C"/>
    <w:rsid w:val="00F3753E"/>
    <w:rsid w:val="00F92818"/>
    <w:rsid w:val="00F93750"/>
    <w:rsid w:val="00FA176E"/>
    <w:rsid w:val="00FB50C6"/>
    <w:rsid w:val="00FC1C9B"/>
    <w:rsid w:val="00FC6FB5"/>
    <w:rsid w:val="00FD0378"/>
    <w:rsid w:val="00FE2EFC"/>
    <w:rsid w:val="00FE4199"/>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F821ED-93AA-4083-8969-087A643F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gramCode">
    <w:name w:val="Program Code"/>
    <w:basedOn w:val="DefaultParagraphFont"/>
    <w:rsid w:val="00DF5A62"/>
    <w:rPr>
      <w:rFonts w:ascii="Courier New" w:hAnsi="Courier New"/>
      <w:sz w:val="16"/>
    </w:rPr>
  </w:style>
  <w:style w:type="table" w:styleId="TableGrid">
    <w:name w:val="Table Grid"/>
    <w:basedOn w:val="TableNormal"/>
    <w:uiPriority w:val="59"/>
    <w:rsid w:val="003935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C0E62"/>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7411">
      <w:bodyDiv w:val="1"/>
      <w:marLeft w:val="0"/>
      <w:marRight w:val="0"/>
      <w:marTop w:val="0"/>
      <w:marBottom w:val="0"/>
      <w:divBdr>
        <w:top w:val="none" w:sz="0" w:space="0" w:color="auto"/>
        <w:left w:val="none" w:sz="0" w:space="0" w:color="auto"/>
        <w:bottom w:val="none" w:sz="0" w:space="0" w:color="auto"/>
        <w:right w:val="none" w:sz="0" w:space="0" w:color="auto"/>
      </w:divBdr>
    </w:div>
    <w:div w:id="983192349">
      <w:bodyDiv w:val="1"/>
      <w:marLeft w:val="0"/>
      <w:marRight w:val="0"/>
      <w:marTop w:val="0"/>
      <w:marBottom w:val="0"/>
      <w:divBdr>
        <w:top w:val="none" w:sz="0" w:space="0" w:color="auto"/>
        <w:left w:val="none" w:sz="0" w:space="0" w:color="auto"/>
        <w:bottom w:val="none" w:sz="0" w:space="0" w:color="auto"/>
        <w:right w:val="none" w:sz="0" w:space="0" w:color="auto"/>
      </w:divBdr>
    </w:div>
    <w:div w:id="13951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113</cp:revision>
  <cp:lastPrinted>2014-02-16T17:43:00Z</cp:lastPrinted>
  <dcterms:created xsi:type="dcterms:W3CDTF">2014-02-15T20:10:00Z</dcterms:created>
  <dcterms:modified xsi:type="dcterms:W3CDTF">2017-06-05T08:09:00Z</dcterms:modified>
</cp:coreProperties>
</file>