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D8" w:rsidRDefault="00A0381C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 xml:space="preserve">Design of </w:t>
      </w:r>
      <w:proofErr w:type="gramStart"/>
      <w:r>
        <w:rPr>
          <w:rFonts w:ascii="Calibri" w:eastAsia="Calibri" w:hAnsi="Calibri" w:cs="Calibri"/>
          <w:b/>
          <w:sz w:val="28"/>
          <w:u w:val="single"/>
        </w:rPr>
        <w:t>A</w:t>
      </w:r>
      <w:proofErr w:type="gram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r>
        <w:rPr>
          <w:rFonts w:ascii="Calibri" w:eastAsia="Calibri" w:hAnsi="Calibri" w:cs="Calibri"/>
          <w:b/>
          <w:sz w:val="28"/>
          <w:u w:val="single"/>
        </w:rPr>
        <w:t xml:space="preserve">New Office Space for Daily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Somoyer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u w:val="single"/>
        </w:rPr>
        <w:t>Somikoron</w:t>
      </w:r>
      <w:proofErr w:type="spellEnd"/>
      <w:r>
        <w:rPr>
          <w:rFonts w:ascii="Calibri" w:eastAsia="Calibri" w:hAnsi="Calibri" w:cs="Calibri"/>
          <w:b/>
          <w:sz w:val="28"/>
          <w:u w:val="single"/>
        </w:rPr>
        <w:t xml:space="preserve"> Office</w:t>
      </w:r>
    </w:p>
    <w:p w:rsidR="00C12AD8" w:rsidRDefault="00A0381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Type :</w:t>
      </w:r>
      <w:proofErr w:type="gramEnd"/>
      <w:r>
        <w:rPr>
          <w:rFonts w:ascii="Calibri" w:eastAsia="Calibri" w:hAnsi="Calibri" w:cs="Calibri"/>
        </w:rPr>
        <w:t xml:space="preserve"> Office Space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Location 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Chuadanga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Sadar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Chuadanga</w:t>
      </w:r>
      <w:proofErr w:type="spellEnd"/>
      <w:r>
        <w:rPr>
          <w:rFonts w:ascii="Calibri" w:eastAsia="Calibri" w:hAnsi="Calibri" w:cs="Calibri"/>
        </w:rPr>
        <w:t xml:space="preserve"> , Banglades</w:t>
      </w:r>
      <w:bookmarkStart w:id="0" w:name="_GoBack"/>
      <w:bookmarkEnd w:id="0"/>
      <w:r>
        <w:rPr>
          <w:rFonts w:ascii="Calibri" w:eastAsia="Calibri" w:hAnsi="Calibri" w:cs="Calibri"/>
        </w:rPr>
        <w:t>h</w:t>
      </w:r>
    </w:p>
    <w:p w:rsidR="00C12AD8" w:rsidRDefault="00A0381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Client :</w:t>
      </w:r>
      <w:proofErr w:type="gramEnd"/>
      <w:r>
        <w:rPr>
          <w:rFonts w:ascii="Calibri" w:eastAsia="Calibri" w:hAnsi="Calibri" w:cs="Calibri"/>
        </w:rPr>
        <w:t xml:space="preserve"> Daily </w:t>
      </w:r>
      <w:proofErr w:type="spellStart"/>
      <w:r>
        <w:rPr>
          <w:rFonts w:ascii="Calibri" w:eastAsia="Calibri" w:hAnsi="Calibri" w:cs="Calibri"/>
        </w:rPr>
        <w:t>Somoyer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Somikoron</w:t>
      </w:r>
      <w:proofErr w:type="spellEnd"/>
    </w:p>
    <w:p w:rsidR="00C12AD8" w:rsidRDefault="00A0381C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Size :</w:t>
      </w:r>
      <w:proofErr w:type="gramEnd"/>
      <w:r>
        <w:rPr>
          <w:rFonts w:ascii="Calibri" w:eastAsia="Calibri" w:hAnsi="Calibri" w:cs="Calibri"/>
        </w:rPr>
        <w:t xml:space="preserve"> 1200 Square Feet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Status :</w:t>
      </w:r>
      <w:r>
        <w:rPr>
          <w:rFonts w:ascii="Calibri" w:eastAsia="Calibri" w:hAnsi="Calibri" w:cs="Calibri"/>
        </w:rPr>
        <w:t xml:space="preserve"> On Going Project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C12AD8" w:rsidRDefault="00A038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</w:t>
      </w:r>
      <w:proofErr w:type="gramStart"/>
      <w:r>
        <w:rPr>
          <w:rFonts w:ascii="Calibri" w:eastAsia="Calibri" w:hAnsi="Calibri" w:cs="Calibri"/>
          <w:b/>
        </w:rPr>
        <w:t>Concept :</w:t>
      </w:r>
      <w:proofErr w:type="gramEnd"/>
      <w:r>
        <w:rPr>
          <w:rFonts w:ascii="Calibri" w:eastAsia="Calibri" w:hAnsi="Calibri" w:cs="Calibri"/>
        </w:rPr>
        <w:t xml:space="preserve"> Progression </w:t>
      </w:r>
      <w:r>
        <w:rPr>
          <w:rFonts w:ascii="Calibri" w:eastAsia="Calibri" w:hAnsi="Calibri" w:cs="Calibri"/>
        </w:rPr>
        <w:br/>
      </w:r>
    </w:p>
    <w:sectPr w:rsidR="00C1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2AD8"/>
    <w:rsid w:val="00A0381C"/>
    <w:rsid w:val="00C1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88613-29CF-4F12-8830-93C10705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2020-08-23T20:48:00Z</dcterms:created>
  <dcterms:modified xsi:type="dcterms:W3CDTF">2020-08-23T20:49:00Z</dcterms:modified>
</cp:coreProperties>
</file>