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D5" w:rsidRDefault="005A1E27">
      <w:r>
        <w:t>As far as I have understood, when developing a pipeline, there are many different things you can work with:</w:t>
      </w:r>
    </w:p>
    <w:p w:rsidR="005A1E27" w:rsidRDefault="005A1E27" w:rsidP="005A1E27">
      <w:r>
        <w:t>-different platforms</w:t>
      </w:r>
    </w:p>
    <w:p w:rsidR="005A1E27" w:rsidRDefault="005A1E27" w:rsidP="005A1E27">
      <w:pPr>
        <w:ind w:firstLine="720"/>
      </w:pPr>
      <w:r>
        <w:t xml:space="preserve">- different assembly, mapping, and </w:t>
      </w:r>
      <w:proofErr w:type="spellStart"/>
      <w:r>
        <w:t>basepair</w:t>
      </w:r>
      <w:proofErr w:type="spellEnd"/>
      <w:r>
        <w:t xml:space="preserve"> calling</w:t>
      </w:r>
    </w:p>
    <w:p w:rsidR="00AB3FA3" w:rsidRDefault="00AB3FA3" w:rsidP="005A1E27">
      <w:pPr>
        <w:ind w:firstLine="720"/>
      </w:pPr>
      <w:r>
        <w:tab/>
        <w:t>Understanding pros and cons of each platform</w:t>
      </w:r>
    </w:p>
    <w:p w:rsidR="00AB3FA3" w:rsidRDefault="00AB3FA3" w:rsidP="005A1E27">
      <w:pPr>
        <w:ind w:firstLine="720"/>
      </w:pPr>
      <w:r>
        <w:tab/>
        <w:t xml:space="preserve">Example: </w:t>
      </w:r>
      <w:proofErr w:type="spellStart"/>
      <w:r>
        <w:t>illumina</w:t>
      </w:r>
      <w:proofErr w:type="spellEnd"/>
      <w:r>
        <w:t xml:space="preserve"> struggles to read repetitive regions in sample sequences, whereas </w:t>
      </w:r>
      <w:proofErr w:type="spellStart"/>
      <w:r>
        <w:t>nanopore</w:t>
      </w:r>
      <w:proofErr w:type="spellEnd"/>
      <w:r>
        <w:t xml:space="preserve"> platforms can read repetitive regions better</w:t>
      </w:r>
    </w:p>
    <w:p w:rsidR="005A1E27" w:rsidRDefault="005A1E27" w:rsidP="005A1E27">
      <w:pPr>
        <w:ind w:firstLine="720"/>
      </w:pPr>
      <w:r>
        <w:t xml:space="preserve">- different </w:t>
      </w:r>
      <w:proofErr w:type="gramStart"/>
      <w:r>
        <w:t>primers  (</w:t>
      </w:r>
      <w:proofErr w:type="gramEnd"/>
      <w:r>
        <w:t>V3 or V4)  - amplicon or whole genome sequencing</w:t>
      </w:r>
    </w:p>
    <w:p w:rsidR="005A1E27" w:rsidRDefault="005A1E27" w:rsidP="005A1E27">
      <w:pPr>
        <w:ind w:firstLine="720"/>
      </w:pPr>
      <w:r>
        <w:t xml:space="preserve">- different read length (short reads and long reads, look up each platform to see how much reads they can </w:t>
      </w:r>
      <w:proofErr w:type="spellStart"/>
      <w:r>
        <w:t>seq</w:t>
      </w:r>
      <w:proofErr w:type="spellEnd"/>
      <w:r>
        <w:t>)</w:t>
      </w:r>
    </w:p>
    <w:p w:rsidR="005A1E27" w:rsidRDefault="005A1E27" w:rsidP="005A1E27">
      <w:pPr>
        <w:ind w:firstLine="720"/>
      </w:pPr>
      <w:r>
        <w:t xml:space="preserve">- different paired vs single reads (R1, R2, 1 vs 2 </w:t>
      </w:r>
      <w:proofErr w:type="spellStart"/>
      <w:r>
        <w:t>fasta</w:t>
      </w:r>
      <w:proofErr w:type="spellEnd"/>
      <w:r>
        <w:t xml:space="preserve"> file)</w:t>
      </w:r>
    </w:p>
    <w:p w:rsidR="005A1E27" w:rsidRDefault="005A1E27" w:rsidP="005A1E27">
      <w:pPr>
        <w:ind w:left="720" w:firstLine="720"/>
      </w:pPr>
      <w:r>
        <w:t>Paired end reads = R1 and R2 files, you have to make sure that in the pipeline, you can get R1 to properly pair with R2 reads</w:t>
      </w:r>
    </w:p>
    <w:p w:rsidR="00AB3FA3" w:rsidRDefault="005A1E27" w:rsidP="005A1E27">
      <w:pPr>
        <w:ind w:left="720" w:firstLine="720"/>
      </w:pPr>
      <w:r>
        <w:t xml:space="preserve">Single reads = you only have one </w:t>
      </w:r>
      <w:proofErr w:type="spellStart"/>
      <w:r>
        <w:t>fastq</w:t>
      </w:r>
      <w:proofErr w:type="spellEnd"/>
      <w:r>
        <w:t xml:space="preserve"> files to work with, so you don’t have to worry about proper alignment with R2.  </w:t>
      </w:r>
    </w:p>
    <w:p w:rsidR="00AB3FA3" w:rsidRDefault="00AB3FA3" w:rsidP="00AB3FA3">
      <w:pPr>
        <w:pStyle w:val="ListParagraph"/>
        <w:numPr>
          <w:ilvl w:val="0"/>
          <w:numId w:val="1"/>
        </w:numPr>
      </w:pPr>
      <w:r>
        <w:t>Different errors (</w:t>
      </w:r>
      <w:proofErr w:type="spellStart"/>
      <w:r>
        <w:t>indel</w:t>
      </w:r>
      <w:proofErr w:type="spellEnd"/>
      <w:r>
        <w:t xml:space="preserve"> errors)</w:t>
      </w:r>
    </w:p>
    <w:p w:rsidR="00AB3FA3" w:rsidRDefault="00AB3FA3" w:rsidP="00AB3FA3">
      <w:pPr>
        <w:pStyle w:val="ListParagraph"/>
        <w:numPr>
          <w:ilvl w:val="1"/>
          <w:numId w:val="1"/>
        </w:numPr>
      </w:pPr>
      <w:proofErr w:type="spellStart"/>
      <w:r>
        <w:t>Phred</w:t>
      </w:r>
      <w:proofErr w:type="spellEnd"/>
      <w:r>
        <w:t xml:space="preserve"> scores – </w:t>
      </w:r>
      <w:proofErr w:type="spellStart"/>
      <w:r>
        <w:t>nanopore</w:t>
      </w:r>
      <w:proofErr w:type="spellEnd"/>
      <w:r>
        <w:t xml:space="preserve"> – longer reads, lose quality, use </w:t>
      </w:r>
      <w:proofErr w:type="spellStart"/>
      <w:r>
        <w:t>Qscore</w:t>
      </w:r>
      <w:proofErr w:type="spellEnd"/>
      <w:r>
        <w:t xml:space="preserve"> of 12 in pipelines for higher coverage and allow the reads to correct themselves. Illumina – use </w:t>
      </w:r>
      <w:proofErr w:type="spellStart"/>
      <w:r>
        <w:t>qscore</w:t>
      </w:r>
      <w:proofErr w:type="spellEnd"/>
      <w:r>
        <w:t xml:space="preserve"> of 30 and that would give you a base calling of 99.9% </w:t>
      </w:r>
    </w:p>
    <w:p w:rsidR="00AB3FA3" w:rsidRDefault="00AB3FA3" w:rsidP="00AB3FA3">
      <w:pPr>
        <w:pStyle w:val="ListParagraph"/>
        <w:numPr>
          <w:ilvl w:val="0"/>
          <w:numId w:val="1"/>
        </w:numPr>
      </w:pPr>
      <w:r>
        <w:t xml:space="preserve">Different file types from different platforms </w:t>
      </w:r>
    </w:p>
    <w:p w:rsidR="00AB3FA3" w:rsidRDefault="00AB3FA3" w:rsidP="00AB3FA3">
      <w:pPr>
        <w:pStyle w:val="ListParagraph"/>
        <w:numPr>
          <w:ilvl w:val="1"/>
          <w:numId w:val="1"/>
        </w:numPr>
      </w:pPr>
      <w:r>
        <w:t xml:space="preserve">Illumina produces </w:t>
      </w:r>
      <w:proofErr w:type="spellStart"/>
      <w:r>
        <w:t>fastq</w:t>
      </w:r>
      <w:proofErr w:type="spellEnd"/>
      <w:r>
        <w:t xml:space="preserve"> files</w:t>
      </w:r>
    </w:p>
    <w:p w:rsidR="00AB3FA3" w:rsidRDefault="00AB3FA3" w:rsidP="00AB3FA3">
      <w:pPr>
        <w:pStyle w:val="ListParagraph"/>
        <w:numPr>
          <w:ilvl w:val="1"/>
          <w:numId w:val="1"/>
        </w:numPr>
      </w:pPr>
      <w:proofErr w:type="spellStart"/>
      <w:r>
        <w:t>Nanopore</w:t>
      </w:r>
      <w:proofErr w:type="spellEnd"/>
      <w:r>
        <w:t xml:space="preserve"> produces fast5 files</w:t>
      </w:r>
    </w:p>
    <w:p w:rsidR="00AB3FA3" w:rsidRDefault="00AB3FA3" w:rsidP="00AB3FA3">
      <w:pPr>
        <w:pStyle w:val="ListParagraph"/>
        <w:numPr>
          <w:ilvl w:val="1"/>
          <w:numId w:val="1"/>
        </w:numPr>
      </w:pPr>
      <w:r>
        <w:t>Knowing how to convert these file types to workable files (</w:t>
      </w:r>
      <w:proofErr w:type="spellStart"/>
      <w:r>
        <w:t>fastq</w:t>
      </w:r>
      <w:proofErr w:type="spellEnd"/>
      <w:r>
        <w:t>) files</w:t>
      </w:r>
    </w:p>
    <w:p w:rsidR="005A1E27" w:rsidRDefault="005A1E27" w:rsidP="00AB3FA3">
      <w:pPr>
        <w:ind w:firstLine="720"/>
      </w:pPr>
      <w:r>
        <w:br/>
        <w:t>-different sample types</w:t>
      </w:r>
    </w:p>
    <w:p w:rsidR="005A1E27" w:rsidRDefault="005A1E27" w:rsidP="005A1E27">
      <w:pPr>
        <w:ind w:firstLine="720"/>
      </w:pPr>
      <w:r>
        <w:t>- DNA</w:t>
      </w:r>
    </w:p>
    <w:p w:rsidR="005A1E27" w:rsidRDefault="005A1E27" w:rsidP="005A1E27">
      <w:pPr>
        <w:ind w:firstLine="720"/>
      </w:pPr>
      <w:r>
        <w:t>- RNA (which you will need to convert to cDNA)</w:t>
      </w:r>
    </w:p>
    <w:p w:rsidR="005A1E27" w:rsidRDefault="005A1E27" w:rsidP="005A1E27">
      <w:pPr>
        <w:ind w:firstLine="720"/>
      </w:pPr>
      <w:r>
        <w:t xml:space="preserve">- protein </w:t>
      </w:r>
    </w:p>
    <w:p w:rsidR="005A1E27" w:rsidRDefault="005A1E27" w:rsidP="005A1E27">
      <w:pPr>
        <w:ind w:firstLine="720"/>
      </w:pPr>
      <w:r>
        <w:t xml:space="preserve">- virus vs bacteria (virus </w:t>
      </w:r>
      <w:r>
        <w:sym w:font="Wingdings" w:char="F0E0"/>
      </w:r>
      <w:r>
        <w:t xml:space="preserve"> </w:t>
      </w:r>
      <w:proofErr w:type="spellStart"/>
      <w:r>
        <w:t>ssDNA</w:t>
      </w:r>
      <w:proofErr w:type="spellEnd"/>
      <w:r>
        <w:t xml:space="preserve">, dsDNA, </w:t>
      </w:r>
      <w:proofErr w:type="spellStart"/>
      <w:r>
        <w:t>ssRNA</w:t>
      </w:r>
      <w:proofErr w:type="spellEnd"/>
      <w:r>
        <w:t>, dsRNA….</w:t>
      </w:r>
      <w:proofErr w:type="spellStart"/>
      <w:r>
        <w:t>etc</w:t>
      </w:r>
      <w:proofErr w:type="spellEnd"/>
      <w:r>
        <w:t xml:space="preserve">, bacteria </w:t>
      </w:r>
      <w:r>
        <w:sym w:font="Wingdings" w:char="F0E0"/>
      </w:r>
      <w:r>
        <w:t xml:space="preserve"> DNA)</w:t>
      </w:r>
    </w:p>
    <w:p w:rsidR="005A1E27" w:rsidRDefault="005A1E27" w:rsidP="005A1E27">
      <w:pPr>
        <w:ind w:firstLine="720"/>
      </w:pPr>
      <w:r>
        <w:t xml:space="preserve">- ancestry </w:t>
      </w:r>
      <w:r>
        <w:sym w:font="Wingdings" w:char="F0E0"/>
      </w:r>
      <w:r>
        <w:t xml:space="preserve"> tracing DNA, extracting human DNA</w:t>
      </w:r>
    </w:p>
    <w:p w:rsidR="005A1E27" w:rsidRDefault="005A1E27" w:rsidP="005A1E27">
      <w:pPr>
        <w:ind w:firstLine="720"/>
      </w:pPr>
      <w:r>
        <w:t>- depends on what information you want to extract out of these samples</w:t>
      </w:r>
    </w:p>
    <w:p w:rsidR="005A1E27" w:rsidRDefault="005A1E27" w:rsidP="005A1E27">
      <w:r>
        <w:t xml:space="preserve">Essentially, the output of the file or the goal is to end up with a </w:t>
      </w:r>
      <w:proofErr w:type="spellStart"/>
      <w:r>
        <w:t>fastq</w:t>
      </w:r>
      <w:proofErr w:type="spellEnd"/>
      <w:r>
        <w:t xml:space="preserve"> file (workable file)</w:t>
      </w:r>
    </w:p>
    <w:p w:rsidR="00AB3FA3" w:rsidRDefault="00AB3FA3" w:rsidP="005A1E27">
      <w:r>
        <w:t xml:space="preserve">Reading lots of literature and following to see what people are saying on social media (slack) and what they use </w:t>
      </w:r>
      <w:bookmarkStart w:id="0" w:name="_GoBack"/>
      <w:bookmarkEnd w:id="0"/>
    </w:p>
    <w:p w:rsidR="005A1E27" w:rsidRDefault="005A1E27" w:rsidP="005A1E27">
      <w:pPr>
        <w:ind w:firstLine="720"/>
      </w:pPr>
    </w:p>
    <w:p w:rsidR="005A1E27" w:rsidRDefault="005A1E27" w:rsidP="005A1E27">
      <w:r>
        <w:br/>
      </w:r>
    </w:p>
    <w:sectPr w:rsidR="005A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82EF7"/>
    <w:multiLevelType w:val="hybridMultilevel"/>
    <w:tmpl w:val="F7EA7244"/>
    <w:lvl w:ilvl="0" w:tplc="588208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7"/>
    <w:rsid w:val="001A489A"/>
    <w:rsid w:val="005A1E27"/>
    <w:rsid w:val="00AB3FA3"/>
    <w:rsid w:val="00BB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3E6A"/>
  <w15:chartTrackingRefBased/>
  <w15:docId w15:val="{BB3DDC84-1629-4906-8015-56B2D1EF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CDPHE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Ir, Diana</dc:creator>
  <cp:keywords/>
  <dc:description/>
  <cp:lastModifiedBy>Ir, Diana</cp:lastModifiedBy>
  <cp:revision>1</cp:revision>
  <dcterms:created xsi:type="dcterms:W3CDTF">2022-08-24T16:56:00Z</dcterms:created>
  <dcterms:modified xsi:type="dcterms:W3CDTF">2022-08-24T17:16:00Z</dcterms:modified>
</cp:coreProperties>
</file>