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  <w:bookmarkStart w:id="0" w:name="_GoBack"/>
      <w:bookmarkEnd w:id="0"/>
      <w:r>
        <w:rPr>
          <w:rStyle w:val="31"/>
          <w:rFonts w:ascii="Consolas" w:hAnsi="Consolas" w:eastAsia="Consolas" w:cs="Consolas"/>
          <w:b/>
          <w:bCs/>
          <w:sz w:val="18"/>
          <w:szCs w:val="18"/>
          <w:lang w:val="en-US"/>
        </w:rPr>
        <w:t xml:space="preserve">R2D2 Query 5 </w:t>
      </w:r>
      <w:r>
        <w:fldChar w:fldCharType="begin"/>
      </w:r>
      <w:r>
        <w:instrText xml:space="preserve"> HYPERLINK "https://github.com/DBMI/R2D2-Queries/tree/master/Question_0005" \h </w:instrText>
      </w:r>
      <w:r>
        <w:fldChar w:fldCharType="separate"/>
      </w:r>
      <w:r>
        <w:rPr>
          <w:rStyle w:val="15"/>
          <w:rFonts w:ascii="Consolas" w:hAnsi="Consolas" w:eastAsia="Consolas" w:cs="Consolas"/>
          <w:sz w:val="18"/>
          <w:szCs w:val="18"/>
          <w:lang w:val="en-US"/>
        </w:rPr>
        <w:t>https://github.com/DBMI/R2D2-Queries/tree/master/Question_0005</w:t>
      </w:r>
      <w:r>
        <w:rPr>
          <w:rStyle w:val="15"/>
          <w:rFonts w:ascii="Consolas" w:hAnsi="Consolas" w:eastAsia="Consolas" w:cs="Consolas"/>
          <w:sz w:val="18"/>
          <w:szCs w:val="18"/>
          <w:lang w:val="en-US"/>
        </w:rPr>
        <w:fldChar w:fldCharType="end"/>
      </w:r>
    </w:p>
    <w:p>
      <w:pPr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Style w:val="31"/>
          <w:rFonts w:ascii="Consolas" w:hAnsi="Consolas" w:eastAsia="Consolas" w:cs="Consolas"/>
          <w:b/>
          <w:bCs/>
          <w:sz w:val="18"/>
          <w:szCs w:val="18"/>
          <w:lang w:val="en-US"/>
        </w:rPr>
        <w:t>Date: 08-26-2020</w:t>
      </w:r>
    </w:p>
    <w:p>
      <w:pPr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Style w:val="31"/>
          <w:rFonts w:ascii="Consolas" w:hAnsi="Consolas" w:eastAsia="Consolas" w:cs="Consolas"/>
          <w:b/>
          <w:bCs/>
          <w:sz w:val="18"/>
          <w:szCs w:val="18"/>
          <w:lang w:val="en-US"/>
        </w:rPr>
        <w:t xml:space="preserve">Revision dates: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80" w:type="dxa"/>
            <w:vAlign w:val="center"/>
          </w:tcPr>
          <w:p>
            <w:pPr>
              <w:spacing w:beforeAutospacing="1" w:after="0" w:afterAutospacing="1" w:line="240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Style w:val="31"/>
                <w:rFonts w:ascii="Consolas" w:hAnsi="Consolas" w:eastAsia="Consolas" w:cs="Consolas"/>
                <w:b/>
                <w:bCs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4680" w:type="dxa"/>
            <w:vAlign w:val="center"/>
          </w:tcPr>
          <w:p>
            <w:pPr>
              <w:spacing w:beforeAutospacing="1" w:after="0" w:afterAutospacing="1" w:line="240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Style w:val="31"/>
                <w:rFonts w:ascii="Consolas" w:hAnsi="Consolas" w:eastAsia="Consolas" w:cs="Consolas"/>
                <w:b/>
                <w:bCs/>
                <w:sz w:val="18"/>
                <w:szCs w:val="18"/>
                <w:lang w:val="en-US"/>
              </w:rPr>
              <w:t xml:space="preserve">Description of revised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80" w:type="dxa"/>
            <w:vAlign w:val="center"/>
          </w:tcPr>
          <w:p>
            <w:pPr>
              <w:spacing w:beforeAutospacing="1" w:after="0" w:afterAutospacing="1" w:line="240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vAlign w:val="center"/>
          </w:tcPr>
          <w:p>
            <w:pPr>
              <w:spacing w:beforeAutospacing="1" w:after="0" w:afterAutospacing="1" w:line="240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</w:p>
        </w:tc>
      </w:tr>
    </w:tbl>
    <w:p>
      <w:pPr>
        <w:pStyle w:val="30"/>
        <w:shd w:val="clear" w:color="auto" w:fill="FFFFFF" w:themeFill="background1"/>
        <w:spacing w:before="0" w:beforeAutospacing="0" w:after="0" w:afterAutospacing="0"/>
        <w:rPr>
          <w:rStyle w:val="32"/>
          <w:rFonts w:ascii="Consolas" w:hAnsi="Consolas" w:eastAsia="Meiryo UI" w:cstheme="minorAscii"/>
          <w:b/>
          <w:bCs/>
          <w:color w:val="000000" w:themeColor="text1" w:themeTint="FF"/>
          <w:sz w:val="18"/>
          <w:szCs w:val="1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30"/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onsolas" w:hAnsi="Consolas" w:eastAsia="Consolas" w:cs="Consolas"/>
          <w:b/>
          <w:bCs/>
          <w:sz w:val="18"/>
          <w:szCs w:val="18"/>
          <w:lang w:val="en-US"/>
        </w:rPr>
        <w:t>Project Purpose</w:t>
      </w:r>
      <w:r>
        <w:rPr>
          <w:rFonts w:ascii="Consolas" w:hAnsi="Consolas" w:eastAsia="Consolas" w:cs="Consolas"/>
          <w:sz w:val="18"/>
          <w:szCs w:val="18"/>
          <w:lang w:val="en-US"/>
        </w:rPr>
        <w:t>: pSCANNER to create a rapid response system to answer COVID19 research questions.  Researchers and Clinicians can submit a question online and review previously asked and answered questions from a public website [https</w:t>
      </w:r>
      <w:r>
        <w:fldChar w:fldCharType="begin"/>
      </w:r>
      <w:r>
        <w:instrText xml:space="preserve"> HYPERLINK "https://covid19questions.org/]" \h </w:instrText>
      </w:r>
      <w:r>
        <w:fldChar w:fldCharType="separate"/>
      </w:r>
      <w:r>
        <w:rPr>
          <w:rStyle w:val="15"/>
          <w:rFonts w:ascii="Consolas" w:hAnsi="Consolas" w:eastAsia="Consolas" w:cs="Consolas"/>
          <w:color w:val="0000FF"/>
          <w:sz w:val="18"/>
          <w:szCs w:val="18"/>
          <w:u w:val="single"/>
          <w:lang w:val="en-US"/>
        </w:rPr>
        <w:t>https://covid19questions.org/]</w:t>
      </w:r>
      <w:r>
        <w:rPr>
          <w:rStyle w:val="15"/>
          <w:rFonts w:ascii="Consolas" w:hAnsi="Consolas" w:eastAsia="Consolas" w:cs="Consolas"/>
          <w:color w:val="0000FF"/>
          <w:sz w:val="18"/>
          <w:szCs w:val="18"/>
          <w:u w:val="single"/>
          <w:lang w:val="en-US"/>
        </w:rPr>
        <w:fldChar w:fldCharType="end"/>
      </w:r>
      <w:r>
        <w:rPr>
          <w:rFonts w:ascii="Consolas" w:hAnsi="Consolas" w:eastAsia="Consolas" w:cs="Consolas"/>
          <w:sz w:val="18"/>
          <w:szCs w:val="18"/>
          <w:lang w:val="en-US"/>
        </w:rPr>
        <w:t>.</w:t>
      </w:r>
    </w:p>
    <w:p>
      <w:pPr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</w:p>
    <w:p>
      <w:pPr>
        <w:pStyle w:val="30"/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 xml:space="preserve">Funded by Gordon and Betty Moore Foundation </w:t>
      </w:r>
    </w:p>
    <w:p>
      <w:pPr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</w:p>
    <w:p>
      <w:pPr>
        <w:pStyle w:val="30"/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onsolas" w:hAnsi="Consolas" w:eastAsia="Consolas" w:cs="Consolas"/>
          <w:b/>
          <w:bCs/>
          <w:sz w:val="18"/>
          <w:szCs w:val="18"/>
          <w:lang w:val="en-US"/>
        </w:rPr>
        <w:t>Final summary:</w:t>
      </w:r>
    </w:p>
    <w:p>
      <w:pPr>
        <w:pStyle w:val="24"/>
        <w:numPr>
          <w:ilvl w:val="0"/>
          <w:numId w:val="1"/>
        </w:numPr>
        <w:spacing w:beforeAutospacing="1" w:afterAutospacing="1" w:line="240" w:lineRule="auto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 xml:space="preserve">Question 5 is like question 1, there weren’t any changes we needed to do. </w:t>
      </w:r>
    </w:p>
    <w:p>
      <w:pPr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</w:p>
    <w:p>
      <w:pPr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</w:p>
    <w:p>
      <w:pPr>
        <w:pStyle w:val="30"/>
        <w:spacing w:before="0" w:beforeAutospacing="0" w:after="0" w:afterAutospacing="0"/>
        <w:rPr>
          <w:rFonts w:ascii="Consolas" w:hAnsi="Consolas" w:cstheme="minorAscii"/>
          <w:sz w:val="18"/>
          <w:szCs w:val="18"/>
        </w:rPr>
      </w:pPr>
      <w:r>
        <w:rPr>
          <w:rFonts w:ascii="Consolas" w:hAnsi="Consolas" w:cstheme="minorAscii"/>
          <w:sz w:val="18"/>
          <w:szCs w:val="18"/>
        </w:rPr>
        <w:t xml:space="preserve">Question [06-07-2020]:  </w:t>
      </w:r>
      <w:r>
        <w:rPr>
          <w:rFonts w:ascii="Consolas" w:hAnsi="Consolas" w:cs="Arial"/>
          <w:color w:val="000000" w:themeColor="text1" w:themeTint="FF"/>
          <w:sz w:val="18"/>
          <w:szCs w:val="1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What is the incidence of COVID-19 in Hispanic vs. Non-Hispanic ethnicity?</w:t>
      </w:r>
    </w:p>
    <w:p>
      <w:pPr>
        <w:spacing w:beforeAutospacing="1" w:afterAutospacing="1" w:line="240" w:lineRule="auto"/>
        <w:rPr>
          <w:rFonts w:ascii="Consolas" w:hAnsi="Consolas" w:eastAsia="Consolas" w:cs="Consolas"/>
          <w:sz w:val="18"/>
          <w:szCs w:val="18"/>
          <w:lang w:val="en-US"/>
        </w:rPr>
      </w:pPr>
    </w:p>
    <w:p>
      <w:pPr>
        <w:pStyle w:val="4"/>
        <w:shd w:val="clear" w:color="auto" w:fill="FFFFFF" w:themeFill="background1"/>
        <w:rPr>
          <w:rFonts w:ascii="Consolas" w:hAnsi="Consolas" w:eastAsia="Consolas" w:cs="Consolas"/>
          <w:color w:val="24292E"/>
          <w:sz w:val="18"/>
          <w:szCs w:val="18"/>
          <w:lang w:val="en-US"/>
        </w:rPr>
      </w:pPr>
      <w:r>
        <w:rPr>
          <w:rFonts w:ascii="Consolas" w:hAnsi="Consolas" w:eastAsia="Consolas" w:cs="Consolas"/>
          <w:b/>
          <w:bCs/>
          <w:sz w:val="18"/>
          <w:szCs w:val="18"/>
        </w:rPr>
        <w:t>Revised Question [08-11-2020]</w:t>
      </w:r>
      <w:r>
        <w:rPr>
          <w:rFonts w:ascii="Consolas" w:hAnsi="Consolas" w:eastAsia="Consolas" w:cs="Consolas"/>
          <w:sz w:val="18"/>
          <w:szCs w:val="18"/>
        </w:rPr>
        <w:t xml:space="preserve">: </w:t>
      </w:r>
      <w:r>
        <w:rPr>
          <w:rFonts w:ascii="Consolas" w:hAnsi="Consolas" w:eastAsia="Consolas" w:cs="Consolas"/>
          <w:color w:val="24292E"/>
          <w:sz w:val="18"/>
          <w:szCs w:val="18"/>
          <w:lang w:val="en-US"/>
        </w:rPr>
        <w:t>Among adults hospitalized with COVID-19, how many had a Hispanic or LatinX ethnicity?</w:t>
      </w:r>
    </w:p>
    <w:p>
      <w:pPr>
        <w:spacing w:after="160" w:line="240" w:lineRule="auto"/>
        <w:rPr>
          <w:rFonts w:ascii="Consolas" w:hAnsi="Consolas" w:eastAsia="Consolas" w:cs="Consolas"/>
          <w:sz w:val="18"/>
          <w:szCs w:val="18"/>
          <w:lang w:val="en-US"/>
        </w:rPr>
      </w:pPr>
    </w:p>
    <w:p>
      <w:pPr>
        <w:spacing w:after="160" w:line="259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onsolas" w:hAnsi="Consolas" w:eastAsia="Consolas" w:cs="Consolas"/>
          <w:b/>
          <w:bCs/>
          <w:sz w:val="18"/>
          <w:szCs w:val="18"/>
          <w:lang w:val="en-US"/>
        </w:rPr>
        <w:t>Old COVID definition: &lt;08-14-2020 R2D2 Tech WG</w:t>
      </w:r>
    </w:p>
    <w:p>
      <w:pPr>
        <w:pStyle w:val="24"/>
        <w:numPr>
          <w:ilvl w:val="0"/>
          <w:numId w:val="2"/>
        </w:numPr>
        <w:spacing w:after="160" w:line="259" w:lineRule="auto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>Initial cohort entry date: 2020-12-01</w:t>
      </w:r>
    </w:p>
    <w:p>
      <w:pPr>
        <w:pStyle w:val="24"/>
        <w:numPr>
          <w:ilvl w:val="0"/>
          <w:numId w:val="2"/>
        </w:numPr>
        <w:spacing w:after="160" w:line="259" w:lineRule="auto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>Initial cohort entry population:  IP, EI (inpatients)</w:t>
      </w:r>
    </w:p>
    <w:p>
      <w:pPr>
        <w:pStyle w:val="24"/>
        <w:numPr>
          <w:ilvl w:val="0"/>
          <w:numId w:val="2"/>
        </w:numPr>
        <w:spacing w:after="160" w:line="259" w:lineRule="auto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>&gt;18 years of age</w:t>
      </w:r>
    </w:p>
    <w:p>
      <w:pPr>
        <w:pStyle w:val="24"/>
        <w:numPr>
          <w:ilvl w:val="0"/>
          <w:numId w:val="2"/>
        </w:numPr>
        <w:spacing w:after="160" w:line="259" w:lineRule="auto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>Covid definition</w:t>
      </w:r>
    </w:p>
    <w:p>
      <w:pPr>
        <w:pStyle w:val="24"/>
        <w:numPr>
          <w:ilvl w:val="1"/>
          <w:numId w:val="2"/>
        </w:numPr>
        <w:spacing w:after="160" w:line="259" w:lineRule="auto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>21-day lookback</w:t>
      </w:r>
    </w:p>
    <w:p>
      <w:pPr>
        <w:pStyle w:val="24"/>
        <w:numPr>
          <w:ilvl w:val="1"/>
          <w:numId w:val="2"/>
        </w:numPr>
        <w:spacing w:after="160" w:line="259" w:lineRule="auto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 xml:space="preserve">SARS-COVID2 measurement (antibody) and diagnostic tests were included  </w:t>
      </w:r>
    </w:p>
    <w:p>
      <w:pPr>
        <w:pStyle w:val="24"/>
        <w:numPr>
          <w:ilvl w:val="2"/>
          <w:numId w:val="2"/>
        </w:numPr>
        <w:spacing w:after="160" w:line="259" w:lineRule="auto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>We had no records of measurement tests, so it didn’t make a difference anyway</w:t>
      </w:r>
    </w:p>
    <w:p>
      <w:pPr>
        <w:spacing w:after="160" w:line="240" w:lineRule="auto"/>
        <w:rPr>
          <w:rFonts w:ascii="Consolas" w:hAnsi="Consolas" w:eastAsia="Consolas" w:cs="Consolas"/>
          <w:sz w:val="18"/>
          <w:szCs w:val="18"/>
          <w:lang w:val="en-US"/>
        </w:rPr>
      </w:pPr>
    </w:p>
    <w:p>
      <w:pPr>
        <w:spacing w:after="160" w:line="240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onsolas" w:hAnsi="Consolas" w:eastAsia="Consolas" w:cs="Consolas"/>
          <w:b/>
          <w:bCs/>
          <w:sz w:val="18"/>
          <w:szCs w:val="18"/>
          <w:lang w:val="en-US"/>
        </w:rPr>
        <w:t>Updated COVID definition: 08-14-2020 R2D2 Tech WG</w:t>
      </w:r>
    </w:p>
    <w:p>
      <w:pPr>
        <w:pStyle w:val="24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 xml:space="preserve">Please visit this website for full details on how COVID was defined: </w:t>
      </w:r>
      <w:r>
        <w:fldChar w:fldCharType="begin"/>
      </w:r>
      <w:r>
        <w:instrText xml:space="preserve"> HYPERLINK "https://github.com/DBMI/R2D2-Queries/tree/master/ElectronicPhenotype/COVID-19" \l "r2d2-cohort-definition-305" \h </w:instrText>
      </w:r>
      <w:r>
        <w:fldChar w:fldCharType="separate"/>
      </w:r>
      <w:r>
        <w:rPr>
          <w:rStyle w:val="15"/>
          <w:rFonts w:ascii="Consolas" w:hAnsi="Consolas" w:eastAsia="Consolas" w:cs="Consolas"/>
          <w:color w:val="0000FF"/>
          <w:sz w:val="18"/>
          <w:szCs w:val="18"/>
          <w:u w:val="single"/>
          <w:lang w:val="en-US"/>
        </w:rPr>
        <w:t>https://github.com/DBMI/R2D2-Queries/tree/master/ElectronicPhenotype/COVID-19#r2d2-cohort-definition-305</w:t>
      </w:r>
      <w:r>
        <w:rPr>
          <w:rStyle w:val="15"/>
          <w:rFonts w:ascii="Consolas" w:hAnsi="Consolas" w:eastAsia="Consolas" w:cs="Consolas"/>
          <w:color w:val="0000FF"/>
          <w:sz w:val="18"/>
          <w:szCs w:val="18"/>
          <w:u w:val="single"/>
          <w:lang w:val="en-US"/>
        </w:rPr>
        <w:fldChar w:fldCharType="end"/>
      </w:r>
    </w:p>
    <w:p>
      <w:pPr>
        <w:spacing w:after="160" w:line="240" w:lineRule="auto"/>
        <w:rPr>
          <w:rFonts w:ascii="Consolas" w:hAnsi="Consolas" w:eastAsia="Consolas" w:cs="Consolas"/>
          <w:b/>
          <w:bCs/>
          <w:sz w:val="18"/>
          <w:szCs w:val="18"/>
          <w:lang w:val="en-US"/>
        </w:rPr>
      </w:pPr>
    </w:p>
    <w:p>
      <w:pPr>
        <w:spacing w:line="240" w:lineRule="auto"/>
        <w:rPr>
          <w:rFonts w:ascii="Consolas" w:hAnsi="Consolas" w:cstheme="minorAscii"/>
          <w:sz w:val="18"/>
          <w:szCs w:val="18"/>
        </w:rPr>
      </w:pPr>
      <w:r>
        <w:rPr>
          <w:rFonts w:ascii="Consolas" w:hAnsi="Consolas" w:cstheme="minorAscii"/>
          <w:b/>
          <w:bCs/>
          <w:sz w:val="18"/>
          <w:szCs w:val="18"/>
        </w:rPr>
        <w:t>Updates and Issues</w:t>
      </w:r>
      <w:r>
        <w:rPr>
          <w:rFonts w:ascii="Consolas" w:hAnsi="Consolas" w:cstheme="minorAscii"/>
          <w:sz w:val="18"/>
          <w:szCs w:val="18"/>
        </w:rPr>
        <w:t>:</w:t>
      </w:r>
    </w:p>
    <w:p>
      <w:pPr>
        <w:pStyle w:val="30"/>
        <w:numPr>
          <w:ilvl w:val="0"/>
          <w:numId w:val="4"/>
        </w:numPr>
        <w:spacing w:before="0" w:beforeAutospacing="0" w:after="0" w:afterAutospacing="0"/>
        <w:ind w:left="360" w:firstLine="0"/>
        <w:rPr>
          <w:rStyle w:val="31"/>
          <w:sz w:val="18"/>
          <w:szCs w:val="18"/>
        </w:rPr>
      </w:pPr>
      <w:r>
        <w:rPr>
          <w:rStyle w:val="31"/>
          <w:rFonts w:ascii="Consolas" w:hAnsi="Consolas" w:cs="Segoe UI"/>
          <w:sz w:val="18"/>
          <w:szCs w:val="18"/>
        </w:rPr>
        <w:t>[06-25-2020] Question 5 is like question 1, there weren’t any changes we needed to do.</w:t>
      </w:r>
    </w:p>
    <w:p>
      <w:pPr>
        <w:pStyle w:val="30"/>
        <w:numPr>
          <w:ilvl w:val="0"/>
          <w:numId w:val="4"/>
        </w:numPr>
        <w:spacing w:before="0" w:beforeAutospacing="0" w:after="0" w:afterAutospacing="0"/>
        <w:ind w:left="360" w:firstLine="0"/>
        <w:rPr>
          <w:rStyle w:val="31"/>
          <w:sz w:val="18"/>
          <w:szCs w:val="18"/>
        </w:rPr>
      </w:pPr>
      <w:r>
        <w:rPr>
          <w:rStyle w:val="31"/>
          <w:rFonts w:ascii="Consolas" w:hAnsi="Consolas" w:cs="Segoe UI"/>
          <w:sz w:val="18"/>
          <w:szCs w:val="18"/>
        </w:rPr>
        <w:t>[06-25-2020] uploaded results – see below in the document</w:t>
      </w:r>
    </w:p>
    <w:p>
      <w:pPr>
        <w:pStyle w:val="30"/>
        <w:numPr>
          <w:ilvl w:val="0"/>
          <w:numId w:val="4"/>
        </w:numPr>
        <w:spacing w:before="0" w:beforeAutospacing="0" w:after="0" w:afterAutospacing="0"/>
        <w:ind w:left="360" w:firstLine="0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 xml:space="preserve">[07-14-2020] discuss new covid definition </w:t>
      </w:r>
    </w:p>
    <w:p>
      <w:pPr>
        <w:pStyle w:val="24"/>
        <w:numPr>
          <w:ilvl w:val="0"/>
          <w:numId w:val="4"/>
        </w:numPr>
        <w:spacing w:after="160" w:line="240" w:lineRule="auto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>[08-14-2020] new covid definition query released</w:t>
      </w:r>
    </w:p>
    <w:p>
      <w:pPr>
        <w:pStyle w:val="24"/>
        <w:numPr>
          <w:ilvl w:val="0"/>
          <w:numId w:val="4"/>
        </w:numPr>
        <w:spacing w:after="160" w:line="240" w:lineRule="auto"/>
        <w:rPr>
          <w:sz w:val="18"/>
          <w:szCs w:val="18"/>
          <w:lang w:val="en-US"/>
        </w:rPr>
      </w:pPr>
      <w:r>
        <w:rPr>
          <w:rStyle w:val="31"/>
          <w:rFonts w:ascii="Consolas" w:hAnsi="Consolas" w:cs="Segoe UI"/>
          <w:sz w:val="18"/>
          <w:szCs w:val="18"/>
        </w:rPr>
        <w:t xml:space="preserve">[08-14-2020] uploaded results - </w:t>
      </w:r>
      <w:r>
        <w:fldChar w:fldCharType="begin"/>
      </w:r>
      <w:r>
        <w:instrText xml:space="preserve"> HYPERLINK "https://teams.microsoft.com/l/file/8CEFA9B4-D5FA-42D9-92D1-E7E3A6C34091?tenantId=563337ca-a517-421a-aae0-1aa5b414fd7f&amp;fileType=xlsx&amp;objectUrl=https%3A%2F%2Folucdenver.sharepoint.com%2Fsites%2FR2D2CP3OCOVIDRapidResponse%2FShared%20Documents%2FR2D2%20Q5%20Hispanic%20vs.%20Non-Hispanic%20ethnicity%2F_resultsQ05_BQ_v3.1_08-14-2020.xlsx&amp;baseUrl=https%3A%2F%2Folucdenver.sharepoint.com%2Fsites%2FR2D2CP3OCOVIDRapidResponse&amp;serviceName=teams&amp;threadId=19:ae4187cdceff40a49064478f523a3346@thread.tacv2&amp;groupId=85ef05b8-ba19-4553-ad93-f162e5908895" \h </w:instrText>
      </w:r>
      <w:r>
        <w:fldChar w:fldCharType="separate"/>
      </w:r>
      <w:r>
        <w:rPr>
          <w:rStyle w:val="15"/>
          <w:rFonts w:ascii="Consolas" w:hAnsi="Consolas" w:cs="Segoe UI"/>
          <w:sz w:val="18"/>
          <w:szCs w:val="18"/>
        </w:rPr>
        <w:t>HERE</w:t>
      </w:r>
      <w:r>
        <w:rPr>
          <w:rStyle w:val="15"/>
          <w:rFonts w:ascii="Consolas" w:hAnsi="Consolas" w:cs="Segoe UI"/>
          <w:sz w:val="18"/>
          <w:szCs w:val="18"/>
        </w:rPr>
        <w:fldChar w:fldCharType="end"/>
      </w:r>
    </w:p>
    <w:p>
      <w:pPr>
        <w:pStyle w:val="24"/>
        <w:numPr>
          <w:ilvl w:val="0"/>
          <w:numId w:val="4"/>
        </w:numPr>
        <w:spacing w:after="160" w:line="240" w:lineRule="auto"/>
        <w:rPr>
          <w:rStyle w:val="31"/>
          <w:sz w:val="18"/>
          <w:szCs w:val="18"/>
        </w:rPr>
      </w:pPr>
      <w:r>
        <w:rPr>
          <w:rStyle w:val="31"/>
          <w:rFonts w:ascii="Consolas" w:hAnsi="Consolas" w:cs="Segoe UI"/>
          <w:b/>
          <w:bCs/>
          <w:sz w:val="18"/>
          <w:szCs w:val="18"/>
        </w:rPr>
        <w:t xml:space="preserve">[08-15-2020] submitted sql and results to Github. </w:t>
      </w:r>
    </w:p>
    <w:p>
      <w:pPr>
        <w:spacing w:after="160" w:line="240" w:lineRule="auto"/>
        <w:rPr>
          <w:rFonts w:ascii="Consolas" w:hAnsi="Consolas" w:eastAsia="Consolas" w:cs="Consolas"/>
          <w:b/>
          <w:bCs/>
          <w:sz w:val="18"/>
          <w:szCs w:val="18"/>
          <w:lang w:val="en-US"/>
        </w:rPr>
      </w:pPr>
    </w:p>
    <w:p>
      <w:pPr>
        <w:spacing w:after="160" w:line="240" w:lineRule="auto"/>
        <w:ind w:left="360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onsolas" w:hAnsi="Consolas" w:eastAsia="Consolas" w:cs="Consolas"/>
          <w:b/>
          <w:bCs/>
          <w:sz w:val="18"/>
          <w:szCs w:val="18"/>
          <w:lang w:val="en-US"/>
        </w:rPr>
        <w:t>Concept ID/set and code changes</w:t>
      </w:r>
      <w:r>
        <w:rPr>
          <w:rFonts w:ascii="Consolas" w:hAnsi="Consolas" w:eastAsia="Consolas" w:cs="Consolas"/>
          <w:sz w:val="18"/>
          <w:szCs w:val="18"/>
          <w:lang w:val="en-US"/>
        </w:rPr>
        <w:t>:</w:t>
      </w:r>
    </w:p>
    <w:p>
      <w:pPr>
        <w:pStyle w:val="24"/>
        <w:numPr>
          <w:ilvl w:val="0"/>
          <w:numId w:val="5"/>
        </w:numPr>
        <w:spacing w:after="160" w:line="240" w:lineRule="auto"/>
        <w:rPr>
          <w:rFonts w:asciiTheme="minorAscii" w:hAnsiTheme="minorAscii" w:eastAsiaTheme="minorAscii" w:cstheme="minorAscii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 xml:space="preserve">We used our set of ICU department instead of UCSD, </w:t>
      </w:r>
      <w:r>
        <w:fldChar w:fldCharType="begin"/>
      </w:r>
      <w:r>
        <w:instrText xml:space="preserve"> HYPERLINK "https://teams.microsoft.com/l/file/D2E5468C-331C-447B-85DC-4671A3939E23?tenantId=563337ca-a517-421a-aae0-1aa5b414fd7f&amp;fileType=xlsx&amp;objectUrl=https%3A%2F%2Folucdenver.sharepoint.com%2Fsites%2FR2D2CP3OCOVIDRapidResponse%2FShared%20Documents%2FR2D2%20Question%202%2FR2D2%20-%20Q2_Care_Site_id_results-20200605-145612.xlsx&amp;baseUrl=https%3A%2F%2Folucdenver.sharepoint.com%2Fsites%2FR2D2CP3OCOVIDRapidResponse&amp;serviceName=teams&amp;threadId=19:75310d64b326472eb25b89473cd5f114@thread.tacv2&amp;groupId=85ef05b8-ba19-4553-ad93-f162e5908895" \h </w:instrText>
      </w:r>
      <w:r>
        <w:fldChar w:fldCharType="separate"/>
      </w:r>
      <w:r>
        <w:rPr>
          <w:rStyle w:val="15"/>
          <w:rFonts w:ascii="Consolas" w:hAnsi="Consolas" w:eastAsia="Consolas" w:cs="Consolas"/>
          <w:color w:val="0000FF"/>
          <w:sz w:val="18"/>
          <w:szCs w:val="18"/>
          <w:u w:val="single"/>
          <w:lang w:val="en-US"/>
        </w:rPr>
        <w:t>here</w:t>
      </w:r>
      <w:r>
        <w:rPr>
          <w:rStyle w:val="15"/>
          <w:rFonts w:ascii="Consolas" w:hAnsi="Consolas" w:eastAsia="Consolas" w:cs="Consolas"/>
          <w:color w:val="0000FF"/>
          <w:sz w:val="18"/>
          <w:szCs w:val="18"/>
          <w:u w:val="single"/>
          <w:lang w:val="en-US"/>
        </w:rPr>
        <w:fldChar w:fldCharType="end"/>
      </w:r>
    </w:p>
    <w:p>
      <w:pPr>
        <w:pStyle w:val="24"/>
        <w:numPr>
          <w:ilvl w:val="0"/>
          <w:numId w:val="5"/>
        </w:numPr>
        <w:spacing w:after="160" w:line="240" w:lineRule="auto"/>
        <w:rPr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>[06-11-2020] Cohort definition concept ID change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in SQL code</w:t>
      </w:r>
      <w:r>
        <w:rPr>
          <w:rFonts w:ascii="Consolas" w:hAnsi="Consolas" w:eastAsia="Consolas" w:cs="Consolas"/>
          <w:sz w:val="18"/>
          <w:szCs w:val="18"/>
          <w:lang w:val="en-US"/>
        </w:rPr>
        <w:t>, #15057 [Eureka]</w:t>
      </w:r>
    </w:p>
    <w:p>
      <w:pPr>
        <w:pStyle w:val="24"/>
        <w:numPr>
          <w:ilvl w:val="0"/>
          <w:numId w:val="5"/>
        </w:numPr>
        <w:spacing w:after="160" w:line="240" w:lineRule="auto"/>
        <w:rPr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lang w:val="en-US"/>
        </w:rPr>
        <w:t xml:space="preserve">[08-14-2020] Used the new covid defined: </w:t>
      </w:r>
      <w:r>
        <w:fldChar w:fldCharType="begin"/>
      </w:r>
      <w:r>
        <w:instrText xml:space="preserve"> HYPERLINK "https://github.com/DBMI/R2D2-Queries/tree/master/ElectronicPhenotype/COVID-19" \l "r2d2-cohort-definition-305" \h </w:instrText>
      </w:r>
      <w:r>
        <w:fldChar w:fldCharType="separate"/>
      </w:r>
      <w:r>
        <w:rPr>
          <w:rStyle w:val="15"/>
          <w:rFonts w:ascii="Consolas" w:hAnsi="Consolas" w:eastAsia="Consolas" w:cs="Consolas"/>
          <w:color w:val="0000FF"/>
          <w:sz w:val="18"/>
          <w:szCs w:val="18"/>
          <w:u w:val="single"/>
          <w:lang w:val="en-US"/>
        </w:rPr>
        <w:t>https://github.com/DBMI/R2D2-Queries/tree/master/ElectronicPhenotype/COVID-19#r2d2-cohort-definition-305</w:t>
      </w:r>
      <w:r>
        <w:rPr>
          <w:rStyle w:val="15"/>
          <w:rFonts w:ascii="Consolas" w:hAnsi="Consolas" w:eastAsia="Consolas" w:cs="Consolas"/>
          <w:color w:val="0000FF"/>
          <w:sz w:val="18"/>
          <w:szCs w:val="18"/>
          <w:u w:val="single"/>
          <w:lang w:val="en-US"/>
        </w:rPr>
        <w:fldChar w:fldCharType="end"/>
      </w:r>
    </w:p>
    <w:p>
      <w:pPr>
        <w:spacing w:after="160" w:line="240" w:lineRule="auto"/>
      </w:pPr>
    </w:p>
    <w:p>
      <w:pPr>
        <w:spacing w:after="160" w:line="240" w:lineRule="auto"/>
        <w:rPr>
          <w:rFonts w:ascii="Consolas" w:hAnsi="Consolas" w:eastAsia="Consolas" w:cs="Consolas"/>
          <w:sz w:val="18"/>
          <w:szCs w:val="18"/>
          <w:lang w:val="en-US"/>
        </w:rPr>
      </w:pPr>
    </w:p>
    <w:p>
      <w:pPr>
        <w:spacing w:after="160" w:line="240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onsolas" w:hAnsi="Consolas" w:eastAsia="Consolas" w:cs="Consolas"/>
          <w:b/>
          <w:bCs/>
          <w:sz w:val="18"/>
          <w:szCs w:val="18"/>
          <w:lang w:val="en-US"/>
        </w:rPr>
        <w:t>Results files</w:t>
      </w:r>
      <w:r>
        <w:rPr>
          <w:rFonts w:ascii="Consolas" w:hAnsi="Consolas" w:eastAsia="Consolas" w:cs="Consolas"/>
          <w:sz w:val="18"/>
          <w:szCs w:val="18"/>
          <w:lang w:val="en-US"/>
        </w:rPr>
        <w:t xml:space="preserve">: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025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0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02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sz w:val="18"/>
                <w:szCs w:val="18"/>
                <w:lang w:val="en-US"/>
              </w:rPr>
              <w:t xml:space="preserve">Link to file </w:t>
            </w:r>
          </w:p>
        </w:tc>
        <w:tc>
          <w:tcPr>
            <w:tcW w:w="589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sz w:val="18"/>
                <w:szCs w:val="18"/>
                <w:lang w:val="en-US"/>
              </w:rPr>
              <w:t xml:space="preserve">Changes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0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 xml:space="preserve">06-25-2020 </w:t>
            </w:r>
          </w:p>
        </w:tc>
        <w:tc>
          <w:tcPr>
            <w:tcW w:w="202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589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>Testing to see counts - shown in the document below</w:t>
            </w:r>
          </w:p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0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 xml:space="preserve">08-14-2020 </w:t>
            </w:r>
          </w:p>
        </w:tc>
        <w:tc>
          <w:tcPr>
            <w:tcW w:w="2025" w:type="dxa"/>
            <w:vAlign w:val="center"/>
          </w:tcPr>
          <w:p>
            <w:pPr>
              <w:spacing w:after="160" w:line="240" w:lineRule="auto"/>
              <w:ind w:left="0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fldChar w:fldCharType="begin"/>
            </w:r>
            <w:r>
              <w:instrText xml:space="preserve"> HYPERLINK "https://teams.microsoft.com/l/file/8CEFA9B4-D5FA-42D9-92D1-E7E3A6C34091?tenantId=563337ca-a517-421a-aae0-1aa5b414fd7f&amp;fileType=xlsx&amp;objectUrl=https%3A%2F%2Folucdenver.sharepoint.com%2Fsites%2FR2D2CP3OCOVIDRapidResponse%2FShared%20Documents%2FR2D2%20Q5%20Hispanic%20vs.%20Non-Hispanic%20ethnicity%2F_resultsQ05_BQ_v3.1_08-14-2020.xlsx&amp;baseUrl=https%3A%2F%2Folucdenver.sharepoint.com%2Fsites%2FR2D2CP3OCOVIDRapidResponse&amp;serviceName=teams&amp;threadId=19:ae4187cdceff40a49064478f523a3346@thread.tacv2&amp;groupId=85ef05b8-ba19-4553-ad93-f162e5908895" \h </w:instrText>
            </w:r>
            <w:r>
              <w:fldChar w:fldCharType="separate"/>
            </w:r>
            <w:r>
              <w:rPr>
                <w:rStyle w:val="15"/>
                <w:rFonts w:ascii="Consolas" w:hAnsi="Consolas" w:cs="Segoe UI"/>
                <w:sz w:val="18"/>
                <w:szCs w:val="18"/>
              </w:rPr>
              <w:t>CLICK HERE</w:t>
            </w:r>
            <w:r>
              <w:rPr>
                <w:rStyle w:val="15"/>
                <w:rFonts w:ascii="Consolas" w:hAnsi="Consolas" w:cs="Segoe UI"/>
                <w:sz w:val="18"/>
                <w:szCs w:val="18"/>
              </w:rPr>
              <w:fldChar w:fldCharType="end"/>
            </w:r>
          </w:p>
        </w:tc>
        <w:tc>
          <w:tcPr>
            <w:tcW w:w="5895" w:type="dxa"/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 xml:space="preserve">New covid definition update </w:t>
            </w:r>
          </w:p>
        </w:tc>
      </w:tr>
    </w:tbl>
    <w:p>
      <w:pPr>
        <w:spacing w:after="160" w:line="240" w:lineRule="auto"/>
        <w:rPr>
          <w:rFonts w:ascii="Consolas" w:hAnsi="Consolas" w:eastAsia="Consolas" w:cs="Consolas"/>
          <w:b/>
          <w:bCs/>
          <w:sz w:val="18"/>
          <w:szCs w:val="18"/>
          <w:lang w:val="en-US"/>
        </w:rPr>
      </w:pPr>
    </w:p>
    <w:p>
      <w:pPr>
        <w:spacing w:after="160" w:line="240" w:lineRule="auto"/>
        <w:rPr>
          <w:rFonts w:ascii="Consolas" w:hAnsi="Consolas" w:eastAsia="Consolas" w:cs="Consolas"/>
          <w:b/>
          <w:bCs/>
          <w:sz w:val="18"/>
          <w:szCs w:val="18"/>
          <w:lang w:val="en-US"/>
        </w:rPr>
      </w:pPr>
    </w:p>
    <w:p>
      <w:pPr>
        <w:spacing w:after="160" w:line="240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onsolas" w:hAnsi="Consolas" w:eastAsia="Consolas" w:cs="Consolas"/>
          <w:b/>
          <w:bCs/>
          <w:sz w:val="18"/>
          <w:szCs w:val="18"/>
          <w:lang w:val="en-US"/>
        </w:rPr>
        <w:t>SQL files</w:t>
      </w:r>
      <w:r>
        <w:rPr>
          <w:rFonts w:ascii="Consolas" w:hAnsi="Consolas" w:eastAsia="Consolas" w:cs="Consolas"/>
          <w:sz w:val="18"/>
          <w:szCs w:val="18"/>
          <w:lang w:val="en-US"/>
        </w:rPr>
        <w:t>: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2025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202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sz w:val="18"/>
                <w:szCs w:val="18"/>
                <w:lang w:val="en-US"/>
              </w:rPr>
              <w:t xml:space="preserve">Link to file </w:t>
            </w:r>
          </w:p>
        </w:tc>
        <w:tc>
          <w:tcPr>
            <w:tcW w:w="589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b/>
                <w:bCs/>
                <w:sz w:val="18"/>
                <w:szCs w:val="18"/>
                <w:lang w:val="en-US"/>
              </w:rPr>
              <w:t xml:space="preserve">Changes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 xml:space="preserve">06-15-2020 </w:t>
            </w:r>
          </w:p>
        </w:tc>
        <w:tc>
          <w:tcPr>
            <w:tcW w:w="202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fldChar w:fldCharType="begin"/>
            </w:r>
            <w:r>
              <w:instrText xml:space="preserve"> HYPERLINK "https://olucdenver.sharepoint.com/sites/R2D2CP3OCOVIDRapidResponse/Shared%20Documents/R2D2%20Q5%20Hispanic%20vs.%20Non-Hispanic%20ethnicity/archived/q5_BQ_2020-06-15.sql" \h </w:instrText>
            </w:r>
            <w:r>
              <w:fldChar w:fldCharType="separate"/>
            </w:r>
            <w:r>
              <w:rPr>
                <w:rStyle w:val="15"/>
                <w:rFonts w:ascii="Consolas" w:hAnsi="Consolas" w:eastAsia="Consolas" w:cs="Consolas"/>
                <w:color w:val="0000FF"/>
                <w:sz w:val="18"/>
                <w:szCs w:val="18"/>
                <w:u w:val="single"/>
                <w:lang w:val="en-US"/>
              </w:rPr>
              <w:t>CLICK HERE</w:t>
            </w:r>
            <w:r>
              <w:rPr>
                <w:rStyle w:val="15"/>
                <w:rFonts w:ascii="Consolas" w:hAnsi="Consolas" w:eastAsia="Consolas" w:cs="Consolas"/>
                <w:color w:val="0000FF"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5895" w:type="dxa"/>
            <w:vAlign w:val="center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>First translation of the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 xml:space="preserve">06-25-2020 </w:t>
            </w:r>
          </w:p>
        </w:tc>
        <w:tc>
          <w:tcPr>
            <w:tcW w:w="202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fldChar w:fldCharType="begin"/>
            </w:r>
            <w:r>
              <w:instrText xml:space="preserve"> HYPERLINK "https://olucdenver.sharepoint.com/sites/R2D2CP3OCOVIDRapidResponse/Shared%20Documents/R2D2%20Q5%20Hispanic%20vs.%20Non-Hispanic%20ethnicity/archived/q5_BQ_DIedit_2020-06-25.txt" \h </w:instrText>
            </w:r>
            <w:r>
              <w:fldChar w:fldCharType="separate"/>
            </w:r>
            <w:r>
              <w:rPr>
                <w:rStyle w:val="15"/>
                <w:rFonts w:ascii="Consolas" w:hAnsi="Consolas" w:eastAsia="Consolas" w:cs="Consolas"/>
                <w:color w:val="0000FF"/>
                <w:sz w:val="18"/>
                <w:szCs w:val="18"/>
                <w:u w:val="single"/>
                <w:lang w:val="en-US"/>
              </w:rPr>
              <w:t>CLICK HERE</w:t>
            </w:r>
            <w:r>
              <w:rPr>
                <w:rStyle w:val="15"/>
                <w:rFonts w:ascii="Consolas" w:hAnsi="Consolas" w:eastAsia="Consolas" w:cs="Consolas"/>
                <w:color w:val="0000FF"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5895" w:type="dxa"/>
            <w:vAlign w:val="center"/>
          </w:tcPr>
          <w:p>
            <w:pPr>
              <w:spacing w:after="0" w:line="259" w:lineRule="auto"/>
              <w:jc w:val="left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>Diana modified code, cohort 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 xml:space="preserve">08-14-2020 </w:t>
            </w:r>
          </w:p>
        </w:tc>
        <w:tc>
          <w:tcPr>
            <w:tcW w:w="202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fldChar w:fldCharType="begin"/>
            </w:r>
            <w:r>
              <w:instrText xml:space="preserve"> HYPERLINK "https://olucdenver.sharepoint.com/sites/R2D2CP3OCOVIDRapidResponse/Shared%20Documents/R2D2%20Q5%20Hispanic%20vs.%20Non-Hispanic%20ethnicity/_revisedQ05_BQ_v3.1_08-14-2020.sql" \h </w:instrText>
            </w:r>
            <w:r>
              <w:fldChar w:fldCharType="separate"/>
            </w:r>
            <w:r>
              <w:rPr>
                <w:rStyle w:val="15"/>
                <w:rFonts w:ascii="Consolas" w:hAnsi="Consolas" w:eastAsia="Consolas" w:cs="Consolas"/>
                <w:color w:val="0000FF"/>
                <w:sz w:val="18"/>
                <w:szCs w:val="18"/>
                <w:u w:val="single"/>
                <w:lang w:val="en-US"/>
              </w:rPr>
              <w:t>CLICK HERE</w:t>
            </w:r>
            <w:r>
              <w:rPr>
                <w:rStyle w:val="15"/>
                <w:rFonts w:ascii="Consolas" w:hAnsi="Consolas" w:eastAsia="Consolas" w:cs="Consolas"/>
                <w:color w:val="0000FF"/>
                <w:sz w:val="18"/>
                <w:szCs w:val="18"/>
                <w:u w:val="single"/>
                <w:lang w:val="en-US"/>
              </w:rPr>
              <w:fldChar w:fldCharType="end"/>
            </w:r>
          </w:p>
        </w:tc>
        <w:tc>
          <w:tcPr>
            <w:tcW w:w="5895" w:type="dxa"/>
            <w:vAlign w:val="center"/>
          </w:tcPr>
          <w:p>
            <w:pPr>
              <w:spacing w:after="0" w:line="259" w:lineRule="auto"/>
              <w:rPr>
                <w:rFonts w:ascii="Consolas" w:hAnsi="Consolas" w:eastAsia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US"/>
              </w:rPr>
              <w:t>Update for new covid definition</w:t>
            </w:r>
          </w:p>
        </w:tc>
      </w:tr>
    </w:tbl>
    <w:p>
      <w:pPr>
        <w:spacing w:after="160" w:line="240" w:lineRule="auto"/>
        <w:rPr>
          <w:rFonts w:ascii="Consolas" w:hAnsi="Consolas" w:eastAsia="Consolas" w:cs="Consolas"/>
          <w:sz w:val="18"/>
          <w:szCs w:val="18"/>
          <w:lang w:val="en-US"/>
        </w:rPr>
      </w:pPr>
    </w:p>
    <w:p>
      <w:pPr>
        <w:pStyle w:val="30"/>
        <w:spacing w:before="0" w:beforeAutospacing="0" w:after="0" w:afterAutospacing="0"/>
        <w:textAlignment w:val="baseline"/>
        <w:rPr>
          <w:rFonts w:ascii="Consolas" w:hAnsi="Consolas" w:cs="Segoe UI"/>
          <w:sz w:val="18"/>
          <w:szCs w:val="18"/>
        </w:rPr>
      </w:pPr>
    </w:p>
    <w:p>
      <w:pPr>
        <w:pStyle w:val="30"/>
        <w:spacing w:before="0" w:beforeAutospacing="0" w:after="0" w:afterAutospacing="0"/>
        <w:ind w:left="360"/>
        <w:rPr>
          <w:rStyle w:val="32"/>
          <w:rFonts w:ascii="Consolas" w:hAnsi="Consolas" w:cs="Segoe UI"/>
          <w:sz w:val="18"/>
          <w:szCs w:val="18"/>
        </w:rPr>
      </w:pPr>
    </w:p>
    <w:p>
      <w:pPr>
        <w:pStyle w:val="30"/>
        <w:spacing w:before="0" w:beforeAutospacing="0" w:after="0" w:afterAutospacing="0"/>
        <w:ind w:left="360"/>
        <w:rPr>
          <w:rStyle w:val="32"/>
          <w:rFonts w:ascii="Consolas" w:hAnsi="Consolas" w:cs="Segoe UI"/>
          <w:sz w:val="18"/>
          <w:szCs w:val="18"/>
        </w:rPr>
      </w:pPr>
    </w:p>
    <w:p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Results: Ran 06-25-2020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95" w:type="dxa"/>
          </w:tcPr>
          <w:p>
            <w:pPr>
              <w:spacing w:after="0" w:line="240" w:lineRule="auto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Site number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Site07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95" w:type="dxa"/>
          </w:tcPr>
          <w:p>
            <w:pPr>
              <w:spacing w:after="0" w:line="240" w:lineRule="auto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Hispanic or Latino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95" w:type="dxa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No-Hispanic or Latino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95" w:type="dxa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No Matching concept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19</w:t>
            </w:r>
          </w:p>
        </w:tc>
      </w:tr>
    </w:tbl>
    <w:p>
      <w:pPr>
        <w:spacing w:after="0" w:line="240" w:lineRule="auto"/>
        <w:rPr>
          <w:rFonts w:ascii="Consolas" w:hAnsi="Consolas"/>
          <w:sz w:val="18"/>
          <w:szCs w:val="18"/>
        </w:rPr>
      </w:pPr>
    </w:p>
    <w:p>
      <w:pPr>
        <w:spacing w:after="0" w:line="240" w:lineRule="auto"/>
        <w:rPr>
          <w:rFonts w:ascii="Consolas" w:hAnsi="Consolas"/>
          <w:sz w:val="18"/>
          <w:szCs w:val="18"/>
        </w:rPr>
      </w:pPr>
    </w:p>
    <w:p>
      <w:pPr>
        <w:pStyle w:val="30"/>
        <w:spacing w:before="0" w:beforeAutospacing="0" w:after="0" w:afterAutospacing="0"/>
        <w:rPr>
          <w:rStyle w:val="32"/>
          <w:rFonts w:ascii="Consolas" w:hAnsi="Consolas" w:cs="Segoe UI"/>
          <w:sz w:val="18"/>
          <w:szCs w:val="18"/>
        </w:rPr>
      </w:pPr>
    </w:p>
    <w:p>
      <w:pPr>
        <w:pStyle w:val="30"/>
        <w:spacing w:before="0" w:beforeAutospacing="0" w:after="0" w:afterAutospacing="0"/>
        <w:rPr>
          <w:rStyle w:val="32"/>
          <w:rFonts w:ascii="Consolas" w:hAnsi="Consolas" w:cs="Segoe UI"/>
          <w:sz w:val="18"/>
          <w:szCs w:val="18"/>
        </w:rPr>
      </w:pPr>
    </w:p>
    <w:p>
      <w:pPr>
        <w:pStyle w:val="30"/>
        <w:spacing w:before="0" w:beforeAutospacing="0" w:after="0" w:afterAutospacing="0"/>
        <w:rPr>
          <w:rStyle w:val="32"/>
          <w:rFonts w:ascii="Consolas" w:hAnsi="Consolas" w:cs="Segoe UI"/>
          <w:sz w:val="18"/>
          <w:szCs w:val="18"/>
        </w:rPr>
      </w:pPr>
    </w:p>
    <w:p>
      <w:pPr>
        <w:pStyle w:val="30"/>
        <w:spacing w:before="0" w:beforeAutospacing="0" w:after="0" w:afterAutospacing="0"/>
        <w:rPr>
          <w:rStyle w:val="32"/>
          <w:rFonts w:ascii="Consolas" w:hAnsi="Consolas" w:cs="Segoe UI"/>
          <w:sz w:val="18"/>
          <w:szCs w:val="18"/>
        </w:rPr>
      </w:pPr>
    </w:p>
    <w:p>
      <w:pPr>
        <w:spacing w:after="160" w:line="240" w:lineRule="auto"/>
        <w:rPr>
          <w:rFonts w:ascii="Consolas" w:hAnsi="Consolas" w:eastAsia="Consolas" w:cs="Consolas"/>
          <w:sz w:val="18"/>
          <w:szCs w:val="18"/>
          <w:lang w:val="en-US"/>
        </w:rPr>
      </w:pPr>
      <w:r>
        <w:rPr>
          <w:rFonts w:ascii="Consolas" w:hAnsi="Consolas" w:eastAsia="Consolas" w:cs="Consolas"/>
          <w:sz w:val="18"/>
          <w:szCs w:val="18"/>
          <w:highlight w:val="yellow"/>
          <w:lang w:val="en-US"/>
        </w:rPr>
        <w:t xml:space="preserve">CU CODE MARK UP - </w:t>
      </w:r>
      <w:r>
        <w:rPr>
          <w:rFonts w:ascii="Consolas" w:hAnsi="Consolas" w:eastAsia="Consolas" w:cs="Consolas"/>
          <w:b/>
          <w:bCs/>
          <w:sz w:val="18"/>
          <w:szCs w:val="18"/>
          <w:highlight w:val="yellow"/>
          <w:lang w:val="en-US"/>
        </w:rPr>
        <w:t>(UPDATED 08-26-2020) CODE IS OUTDATED, THE MOST RECENT CODE IS IN OUR FILES</w:t>
      </w:r>
    </w:p>
    <w:p>
      <w:pPr>
        <w:spacing w:after="0" w:line="240" w:lineRule="auto"/>
        <w:rPr>
          <w:rFonts w:ascii="Consolas" w:hAnsi="Consolas" w:eastAsia="Times New Roman" w:cs="Segoe UI"/>
          <w:color w:val="24292E"/>
          <w:sz w:val="18"/>
          <w:szCs w:val="18"/>
          <w:lang w:eastAsia="ja-JP"/>
        </w:rPr>
      </w:pPr>
      <w:r>
        <w:rPr>
          <w:rFonts w:ascii="Consolas" w:hAnsi="Consolas" w:eastAsia="Times New Roman" w:cs="Segoe UI"/>
          <w:color w:val="6A737D"/>
          <w:sz w:val="18"/>
          <w:szCs w:val="18"/>
          <w:lang w:eastAsia="ja-JP"/>
        </w:rPr>
        <w:t>/*********************************************************************************************************</w:t>
      </w:r>
    </w:p>
    <w:p>
      <w:pPr>
        <w:spacing w:after="0" w:line="240" w:lineRule="auto"/>
        <w:rPr>
          <w:rStyle w:val="32"/>
          <w:rFonts w:ascii="Consolas" w:hAnsi="Consolas" w:cs="Segoe UI"/>
          <w:sz w:val="18"/>
          <w:szCs w:val="18"/>
        </w:rPr>
      </w:pPr>
    </w:p>
    <w:tbl>
      <w:tblPr>
        <w:tblStyle w:val="17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0"/>
      </w:tblGrid>
      <w:tr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Project: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R2D2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Create date: 06/01/2020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Query:  Proportion of hospitalized COVID positive patients   Hispanic vs. Non-Hispanic ethnicity?</w:t>
            </w: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/*********************************************************************************************************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Site specific customization required (Please substitute local codes for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*********************************************************************************************************/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rPr>
                <w:rFonts w:ascii="Consolas" w:hAnsi="Consolas" w:eastAsia="Times New Roman" w:cs="Segoe UI"/>
                <w:b/>
                <w:color w:val="6A737D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color w:val="002060"/>
                <w:sz w:val="18"/>
                <w:szCs w:val="18"/>
                <w:lang w:eastAsia="ja-JP"/>
              </w:rPr>
              <w:t xml:space="preserve">The code starts out by creating a temp table and selecting COVID+ patients into this temp table called covid_pos.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 COVID positive patients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if object_id(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'tempdb.dbo.#covid_pos'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)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is  not null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drop table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#covid_pos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subject_id [person_id], cohort_start_date, cohort_end_date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into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#covid_pos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omop_v5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.cohort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where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cohort_definition_id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100200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---UCSD COVID-19 CONFIRMED POSITIVE REGISTRY</w:t>
            </w: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For our cohort definition, we used the ATLAS cohort definition of [COVID ID2 v1- Persons hospitalized with COVID-19 narrow, w/ no prior observation required cohort #108, </w:t>
            </w:r>
            <w:r>
              <w:fldChar w:fldCharType="begin"/>
            </w:r>
            <w:r>
              <w:instrText xml:space="preserve"> HYPERLINK "https://atlas.ohdsi.org/" \l "/cohortdefinition/108" \t "_blank" </w:instrText>
            </w:r>
            <w:r>
              <w:fldChar w:fldCharType="separate"/>
            </w: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u w:val="single"/>
                <w:lang w:eastAsia="ja-JP"/>
              </w:rPr>
              <w:t>https://atlas.ohdsi.org/#/cohortdefinition/108</w:t>
            </w: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u w:val="single"/>
                <w:lang w:eastAsia="ja-JP"/>
              </w:rPr>
              <w:fldChar w:fldCharType="end"/>
            </w: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] to identify our hospitalized  covid+ patients.  The cohort was defined as COVID+ 21 days prior to admission throughout the end of admission (excludes the inclusions).  To look at how the cohort was defined, click here -&gt; https://ohdsi-</w:t>
            </w: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shd w:val="clear" w:color="auto" w:fill="FFFF00"/>
                <w:lang w:eastAsia="ja-JP"/>
              </w:rPr>
              <w:t>atlas.healthdatacompass.org/#/cohortdefinition/15057.</w:t>
            </w: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 (can access through Eureka)  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[DI] Persons hospitalized with COVID-19, narrow, w/ no prior observation, 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cohort #108 R2D2 Q1,2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Initial Event Cohort, People having any of the following: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ascii="Consolas" w:hAnsi="Consolas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a visit occurrence of IP, EI visits, occurrence start is after 2019-12-01 with continuous observation of at least 0 days prior and 0 days after event index date, and limit initial events to: all events per person.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For people matching the Primary Events, include: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Having any of the following criteria: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Consolas" w:hAnsi="Consolas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at least 1 occurrences of a condition occurrence of COVID-19 (including asymptomatic) where event starts between 21 days Before and all days After index start date and event starts between all days Before and 0 days After index end date or at least 1 occurrences of a condition occurrence of Any Condition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Consolas" w:hAnsi="Consolas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Condition Source Concept is COVID-19 source codes where event starts between 21 days Before and all days After index start date and event starts between all days Before and 0 days After index end date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Consolas" w:hAnsi="Consolas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or at least 1 occurrences of a measurement of COVID-19 specific testing (pre-coordinated Measurements) - Positive, where event starts between 21 days Before and all days After index start date and event starts between all days Before and 0 days After index end date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Consolas" w:hAnsi="Consolas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or at least 1 occurrences of a measurement of COVID-19 specific testing (pre-coordinated Measurements excluded), value as concept is any of: Detected, Detected, Positive, Present, Present, Positive, where event starts between 21 days Before and all days After index start date and event starts between all days Before and 0 days After index end date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Consolas" w:hAnsi="Consolas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or at least 1 occurrences of an observation of COVID-19 specific testing (pre-coordinated Measurements excluded), value as concept is any of: Detected, Detected, Positive, Positive, Present, Present, where event starts between 21 days Before and all days After index start date and event starts between all days Before and 0 days After index end date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ascii="Consolas" w:hAnsi="Consolas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or at least 1 occurrences of an observation of Any Observation, where event starts between 21 days Before and all days After index start date and event starts between all days Before and 0 days After index end date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Limit cohort of initial events to: all events per person.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Inclusion Rules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ascii="Consolas" w:hAnsi="Consolas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Inclusion Criteria #1: age &gt;=18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Consolas" w:hAnsi="Consolas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Having all of the following criteria: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Consolas" w:hAnsi="Consolas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with the following event criteria: with age &gt;= 18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Limit qualifying cohort to: all events per person.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We identified hospitalized and COVID+ (21 days prior to admission throughout the end of admission) patients through the selection of patients with unique subject_id (no duplicates). We used the cohort table, which are primary building blocks to define the features of the cohort [cohort_definition_id] from the achilles_result database. We counted the total number of patients by subject id that fit the criteria of hospitalized and COVID+ and the total records for patients who are hospitalized and/or COVID+.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SELECT COUNT (DISTINCT co.subject_id) total_people, COUNT(*) total_records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FROM achilles_results.cohort co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WHERE co.cohort_definition_id = </w:t>
            </w: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shd w:val="clear" w:color="auto" w:fill="FFFF00"/>
                <w:lang w:eastAsia="ja-JP"/>
              </w:rPr>
              <w:t>15057</w:t>
            </w: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 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bCs/>
                <w:color w:val="002060"/>
                <w:sz w:val="18"/>
                <w:szCs w:val="18"/>
                <w:lang w:eastAsia="ja-JP"/>
              </w:rPr>
              <w:t>Re-Ran 06-25-2020 (not submitted to github)</w:t>
            </w:r>
            <w:r>
              <w:rPr>
                <w:rFonts w:ascii="Consolas" w:hAnsi="Consolas" w:eastAsia="Times New Roman" w:cs="Segoe UI"/>
                <w:color w:val="002060"/>
                <w:sz w:val="18"/>
                <w:szCs w:val="18"/>
                <w:lang w:eastAsia="ja-JP"/>
              </w:rPr>
              <w:t> </w:t>
            </w:r>
          </w:p>
          <w:tbl>
            <w:tblPr>
              <w:tblStyle w:val="17"/>
              <w:tblW w:w="0" w:type="dxa"/>
              <w:tblInd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410"/>
            </w:tblGrid>
            <w:tr>
              <w:tc>
                <w:tcPr>
                  <w:tcW w:w="124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</w:tcPr>
                <w:p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Consolas" w:hAnsi="Consolas" w:eastAsia="Times New Roman" w:cs="Times New Roman"/>
                      <w:b/>
                      <w:bCs/>
                      <w:color w:val="002060"/>
                      <w:sz w:val="18"/>
                      <w:szCs w:val="18"/>
                      <w:lang w:eastAsia="ja-JP"/>
                    </w:rPr>
                    <w:t>Total people</w:t>
                  </w:r>
                  <w:r>
                    <w:rPr>
                      <w:rFonts w:ascii="Consolas" w:hAnsi="Consolas" w:eastAsia="Times New Roman" w:cs="Times New Roman"/>
                      <w:color w:val="002060"/>
                      <w:sz w:val="18"/>
                      <w:szCs w:val="18"/>
                      <w:lang w:eastAsia="ja-JP"/>
                    </w:rPr>
                    <w:t> </w:t>
                  </w:r>
                </w:p>
              </w:tc>
              <w:tc>
                <w:tcPr>
                  <w:tcW w:w="1410" w:type="dxa"/>
                  <w:tcBorders>
                    <w:top w:val="single" w:color="auto" w:sz="6" w:space="0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</w:tcPr>
                <w:p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Consolas" w:hAnsi="Consolas" w:eastAsia="Times New Roman" w:cs="Times New Roman"/>
                      <w:b/>
                      <w:bCs/>
                      <w:color w:val="002060"/>
                      <w:sz w:val="18"/>
                      <w:szCs w:val="18"/>
                      <w:lang w:eastAsia="ja-JP"/>
                    </w:rPr>
                    <w:t>Total Records</w:t>
                  </w:r>
                  <w:r>
                    <w:rPr>
                      <w:rFonts w:ascii="Consolas" w:hAnsi="Consolas" w:eastAsia="Times New Roman" w:cs="Times New Roman"/>
                      <w:color w:val="002060"/>
                      <w:sz w:val="18"/>
                      <w:szCs w:val="18"/>
                      <w:lang w:eastAsia="ja-JP"/>
                    </w:rPr>
                    <w:t> </w:t>
                  </w:r>
                </w:p>
              </w:tc>
            </w:tr>
            <w:tr>
              <w:tc>
                <w:tcPr>
                  <w:tcW w:w="1245" w:type="dxa"/>
                  <w:tcBorders>
                    <w:top w:val="nil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</w:tcPr>
                <w:p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Consolas" w:hAnsi="Consolas" w:eastAsia="Times New Roman" w:cs="Times New Roman"/>
                      <w:b/>
                      <w:bCs/>
                      <w:color w:val="002060"/>
                      <w:sz w:val="18"/>
                      <w:szCs w:val="18"/>
                      <w:lang w:eastAsia="ja-JP"/>
                    </w:rPr>
                    <w:t>1495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</w:tcPr>
                <w:p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Consolas" w:hAnsi="Consolas" w:eastAsia="Times New Roman" w:cs="Times New Roman"/>
                      <w:b/>
                      <w:bCs/>
                      <w:color w:val="002060"/>
                      <w:sz w:val="18"/>
                      <w:szCs w:val="18"/>
                      <w:lang w:eastAsia="ja-JP"/>
                    </w:rPr>
                    <w:t>1557</w:t>
                  </w:r>
                </w:p>
              </w:tc>
            </w:tr>
          </w:tbl>
          <w:p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/*********************************************************************************************************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Section 2: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COVID +ve with hospital admission (OHDSI definition)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Target Cohort #1: Patient cohorts in the hospitalised with COVID-19 cohort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Diana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: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1)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have a hospitalisation (index event) after December 1st 2019,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2)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with a record of COVID-19 in the 3 weeks prior and up to end of hospitalisation,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3)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be aged 18 years or greater at time of the index visit,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*********************************************************************************************************/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rPr>
                <w:rFonts w:ascii="Consolas" w:hAnsi="Consolas" w:eastAsia="Times New Roman" w:cs="Segoe UI"/>
                <w:b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color w:val="002060"/>
                <w:sz w:val="18"/>
                <w:szCs w:val="18"/>
                <w:lang w:eastAsia="ja-JP"/>
              </w:rPr>
              <w:t xml:space="preserve">The code starts out by creating a temp table and creating the covid+ with hospital admission (OHDSI definition) after 12-01-2019, record of covid+ 21 days prior to and up to end of hospitalizations, and over the age of 18 years or older.  We </w:t>
            </w:r>
            <w:r>
              <w:rPr>
                <w:rFonts w:ascii="Consolas" w:hAnsi="Consolas" w:eastAsia="Times New Roman" w:cs="Segoe UI"/>
                <w:b/>
                <w:color w:val="002060"/>
                <w:sz w:val="18"/>
                <w:szCs w:val="18"/>
                <w:lang w:eastAsia="ja-JP"/>
              </w:rPr>
              <w:t>Diana</w:t>
            </w:r>
            <w:r>
              <w:rPr>
                <w:rFonts w:ascii="Consolas" w:hAnsi="Consolas" w:eastAsia="Times New Roman" w:cs="Segoe UI"/>
                <w:b/>
                <w:color w:val="002060"/>
                <w:sz w:val="18"/>
                <w:szCs w:val="18"/>
                <w:lang w:eastAsia="ja-JP"/>
              </w:rPr>
              <w:t xml:space="preserve"> remove covid associated hospitalization 6 mo prior to the index event and length of stay of at least 4 hours.</w:t>
            </w: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-- 1, 2 and 3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if object_id(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'tempdb.dbo.#covid_hsp'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)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is not null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drop table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#covid_hsp 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a.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*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death_datetime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case when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death_datetime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between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visit_end_datetime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or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discharge_to_concept_id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44814686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 Deceased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then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else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end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as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[Hospital_mortality]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ROW_NUMBER() over (partition by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order by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days_bet_COVID_tst_hosp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asc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 rownum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into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#covid_hsp 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 distinct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visit_occurrence_id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visit_end_datetime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discharge_to_concept_id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discharge_to_source_value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datediff(dd,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birth_datetime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, GETDATE())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/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365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[Current_age], 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cohort_start_date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datediff(dd,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cohort_start_date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 days_bet_COVID_tst_hosp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#covid_pos cp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visit_occurrence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vo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p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highlight w:val="yellow"/>
                <w:lang w:eastAsia="ja-JP"/>
              </w:rPr>
              <w:t>where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highlight w:val="yellow"/>
                <w:lang w:eastAsia="ja-JP"/>
              </w:rPr>
              <w:t>&gt;=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highlight w:val="yellow"/>
                <w:lang w:eastAsia="ja-JP"/>
              </w:rPr>
              <w:t>'2019-12-01'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highlight w:val="yellow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visit_concept_id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highlight w:val="yellow"/>
                <w:lang w:eastAsia="ja-JP"/>
              </w:rPr>
              <w:t>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(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9201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262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)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highlight w:val="yellow"/>
                <w:lang w:eastAsia="ja-JP"/>
              </w:rPr>
              <w:t xml:space="preserve">-- IP, EI visits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highlight w:val="yellow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datediff(dd,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birth_datetime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>, GETDATE())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highlight w:val="yellow"/>
                <w:lang w:eastAsia="ja-JP"/>
              </w:rPr>
              <w:t>/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365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highlight w:val="yellow"/>
                <w:lang w:eastAsia="ja-JP"/>
              </w:rPr>
              <w:t>&gt;=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18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highlight w:val="yellow"/>
                <w:lang w:eastAsia="ja-JP"/>
              </w:rPr>
              <w:t>--CORDS doesn't have birthdate info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(datediff(dd,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cohort_start_date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) between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highlight w:val="yellow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highlight w:val="yellow"/>
                <w:lang w:eastAsia="ja-JP"/>
              </w:rPr>
              <w:t>21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highlight w:val="yellow"/>
                <w:lang w:eastAsia="ja-JP"/>
              </w:rPr>
              <w:t xml:space="preserve"> 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highlight w:val="yellow"/>
                <w:lang w:eastAsia="ja-JP"/>
              </w:rPr>
              <w:t>-- +ve COVID status within 21 days before admission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or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cohort_start_date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between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visit_end_datetime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) a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left 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person_id,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min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(death_datetime) death_datetime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OMOP_v5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.death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group by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person_id ) d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--4)   Length of stay should be at least 1 day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cr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DELETE 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cr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FROM temp_covid_scratch.u68u4v2ncovid_hsp hsp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cr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WHERE datetime_diff(visit_end_datetime, visit_start_datetime, HOUR) &lt;= 24;</w:t>
            </w: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/*********************************************************************************************************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Section 3: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Ethnicity breakdown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*********************************************************************************************************/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b/>
                <w:color w:val="002060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rPr>
                <w:rFonts w:ascii="Consolas" w:hAnsi="Consolas" w:eastAsia="Times New Roman" w:cs="Segoe UI"/>
                <w:b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b/>
                <w:color w:val="002060"/>
                <w:sz w:val="18"/>
                <w:szCs w:val="18"/>
                <w:lang w:eastAsia="ja-JP"/>
              </w:rPr>
              <w:t>This creates counts and breakdown of the ethnicity and covid_hsp.</w:t>
            </w:r>
          </w:p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ethnicity_concept_id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concept_name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count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(distinct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 Patient_counts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#covid_hsp hsp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p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hsp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left 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vocab5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CONCEPT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c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ethnicity_concept_id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group by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ethnicity_concept_id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concept_name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order by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</w:tbl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Ascii"/>
          <w:sz w:val="18"/>
          <w:szCs w:val="18"/>
        </w:rPr>
      </w:pPr>
    </w:p>
    <w:p>
      <w:pPr>
        <w:spacing w:after="0" w:line="240" w:lineRule="auto"/>
        <w:rPr>
          <w:rFonts w:ascii="Consolas" w:hAnsi="Consolas"/>
          <w:sz w:val="18"/>
          <w:szCs w:val="18"/>
        </w:rPr>
      </w:pPr>
    </w:p>
    <w:p>
      <w:pPr>
        <w:spacing w:after="0" w:line="240" w:lineRule="auto"/>
        <w:rPr>
          <w:rFonts w:ascii="Consolas" w:hAnsi="Consolas"/>
          <w:sz w:val="18"/>
          <w:szCs w:val="18"/>
        </w:rPr>
      </w:pPr>
    </w:p>
    <w:p>
      <w:pPr>
        <w:spacing w:after="0" w:line="240" w:lineRule="auto"/>
        <w:rPr>
          <w:rFonts w:ascii="Consolas" w:hAnsi="Consolas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pStyle w:val="4"/>
        <w:shd w:val="clear" w:color="auto" w:fill="FFFFFF"/>
        <w:spacing w:before="0"/>
        <w:rPr>
          <w:rFonts w:ascii="Consolas" w:hAnsi="Consolas" w:cs="Segoe UI"/>
          <w:color w:val="24292E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>Results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Consolas" w:hAnsi="Consolas" w:cs="Segoe UI"/>
          <w:color w:val="24292E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>To the </w:t>
      </w:r>
      <w:r>
        <w:fldChar w:fldCharType="begin"/>
      </w:r>
      <w:r>
        <w:instrText xml:space="preserve"> HYPERLINK "https://github.com/DBMI/R2D2-Queries/blob/master/Question_0005/results" </w:instrText>
      </w:r>
      <w:r>
        <w:fldChar w:fldCharType="separate"/>
      </w:r>
      <w:r>
        <w:rPr>
          <w:rStyle w:val="15"/>
          <w:rFonts w:ascii="Consolas" w:hAnsi="Consolas" w:cs="Segoe UI"/>
          <w:color w:val="0366D6"/>
          <w:sz w:val="18"/>
          <w:szCs w:val="18"/>
        </w:rPr>
        <w:t>results</w:t>
      </w:r>
      <w:r>
        <w:rPr>
          <w:rStyle w:val="15"/>
          <w:rFonts w:ascii="Consolas" w:hAnsi="Consolas" w:cs="Segoe UI"/>
          <w:color w:val="0366D6"/>
          <w:sz w:val="18"/>
          <w:szCs w:val="18"/>
        </w:rPr>
        <w:fldChar w:fldCharType="end"/>
      </w:r>
      <w:r>
        <w:rPr>
          <w:rFonts w:ascii="Consolas" w:hAnsi="Consolas" w:cs="Segoe UI"/>
          <w:color w:val="24292E"/>
          <w:sz w:val="18"/>
          <w:szCs w:val="18"/>
        </w:rPr>
        <w:t> directory, please upload .csv file of 2 rows and 3 columns in the following format with a header (one .csv file per institution named as SiteXX_results.csv)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hAnsi="Consolas" w:cs="Segoe UI"/>
          <w:color w:val="24292E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>Column 1: Site number in the format of (Site01, Site02, ... , Site12)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hAnsi="Consolas" w:cs="Segoe UI"/>
          <w:color w:val="24292E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>Column 2: Ethnicity ('Hispanic or Latino', 'Not Hispanic or Latino', 'Unknown')</w:t>
      </w:r>
    </w:p>
    <w:p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Consolas" w:hAnsi="Consolas" w:cs="Segoe UI"/>
          <w:color w:val="24292E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>Column 3: Number of hospitalized patients related to COVID-19</w:t>
      </w:r>
    </w:p>
    <w:p>
      <w:pPr>
        <w:pStyle w:val="11"/>
        <w:shd w:val="clear" w:color="auto" w:fill="FFFFFF"/>
        <w:spacing w:before="0" w:beforeAutospacing="0" w:after="0" w:afterAutospacing="0"/>
        <w:rPr>
          <w:rFonts w:ascii="Consolas" w:hAnsi="Consolas" w:cs="Segoe UI"/>
          <w:color w:val="24292E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>See the </w:t>
      </w:r>
      <w:r>
        <w:fldChar w:fldCharType="begin"/>
      </w:r>
      <w:r>
        <w:instrText xml:space="preserve"> HYPERLINK "https://github.com/DBMI/R2D2-Queries/blob/master/Question_0005/results/template_results.csv" </w:instrText>
      </w:r>
      <w:r>
        <w:fldChar w:fldCharType="separate"/>
      </w:r>
      <w:r>
        <w:rPr>
          <w:rStyle w:val="15"/>
          <w:rFonts w:ascii="Consolas" w:hAnsi="Consolas" w:cs="Segoe UI"/>
          <w:color w:val="0366D6"/>
          <w:sz w:val="18"/>
          <w:szCs w:val="18"/>
        </w:rPr>
        <w:t>example</w:t>
      </w:r>
      <w:r>
        <w:rPr>
          <w:rStyle w:val="15"/>
          <w:rFonts w:ascii="Consolas" w:hAnsi="Consolas" w:cs="Segoe UI"/>
          <w:color w:val="0366D6"/>
          <w:sz w:val="18"/>
          <w:szCs w:val="18"/>
        </w:rPr>
        <w:fldChar w:fldCharType="end"/>
      </w:r>
      <w:r>
        <w:rPr>
          <w:rFonts w:ascii="Consolas" w:hAnsi="Consolas" w:cs="Segoe UI"/>
          <w:color w:val="24292E"/>
          <w:sz w:val="18"/>
          <w:szCs w:val="18"/>
        </w:rPr>
        <w:t> result file.</w:t>
      </w: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  <w:r>
        <w:rPr>
          <w:rStyle w:val="31"/>
          <w:rFonts w:ascii="Consolas" w:hAnsi="Consolas"/>
          <w:color w:val="000000"/>
          <w:sz w:val="18"/>
          <w:szCs w:val="18"/>
          <w:shd w:val="clear" w:color="auto" w:fill="FFFF00"/>
        </w:rPr>
        <w:t>UCSD Original Code (below )– DO NOT EDIT</w:t>
      </w:r>
      <w:r>
        <w:rPr>
          <w:rStyle w:val="32"/>
          <w:rFonts w:ascii="Consolas" w:hAnsi="Consolas"/>
          <w:color w:val="000000"/>
          <w:sz w:val="18"/>
          <w:szCs w:val="18"/>
          <w:shd w:val="clear" w:color="auto" w:fill="FFFFFF"/>
        </w:rPr>
        <w:t> </w:t>
      </w:r>
    </w:p>
    <w:tbl>
      <w:tblPr>
        <w:tblStyle w:val="17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00"/>
      </w:tblGrid>
      <w:t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Project: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R2D2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Create date: 06/01/2020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Query:  Proportion of hospitalized COVID positive patients   Hispanic vs. Non-Hispanic ethnicity?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********************************************************************************************************/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/*********************************************************************************************************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Site specific customization required (Please substitute local codes for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*********************************************************************************************************/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 COVID positive patients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if object_id(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'tempdb.dbo.#covid_pos'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)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is  not null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drop table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#covid_pos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subject_id [person_id], cohort_start_date, cohort_end_date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into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#covid_pos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omop_v5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.cohort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where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cohort_definition_id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100200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---UCSD COVID-19 CONFIRMED POSITIVE REGISTRY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/*********************************************************************************************************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Section 2: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COVID +ve with hospital admission (OHDSI definition)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Target Cohort #1: Patient cohorts in the hospitalised with COVID-19 cohort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Diana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: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1)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have a hospitalisation (index event) after December 1st 2019,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2)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with a record of COVID-19 in the 3 weeks prior and up to end of hospitalisation,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3)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be aged 18 years or greater at time of the index visit,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4)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have no COVID-19 associated hospitalisation in the six months prior to the index event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5)  Length of stay is atleast 4 hours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*********************************************************************************************************/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-- 1, 2 and 3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if object_id(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'tempdb.dbo.#covid_hsp'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)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is not null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drop table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#covid_hsp 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a.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*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death_datetime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case when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death_datetime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between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visit_end_datetime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or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discharge_to_concept_id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44814686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 Deceased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then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else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end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as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[Hospital_mortality]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ROW_NUMBER() over (partition by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order by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days_bet_COVID_tst_hosp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asc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 rownum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into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#covid_hsp 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 distinct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visit_occurrence_id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visit_end_datetime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discharge_to_concept_id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discharge_to_source_value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datediff(dd,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birth_datetime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, GETDATE())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/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365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[Current_age], 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cohort_start_date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datediff(dd,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cohort_start_date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 days_bet_COVID_tst_hosp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#covid_pos cp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visit_occurrence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vo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p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where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&gt;=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eastAsia="ja-JP"/>
              </w:rPr>
              <w:t>'2019-12-01'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9201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262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)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-- IP, EI visits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datediff(dd,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birth_datetime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, GETDATE())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/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365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&gt;=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18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--CORDS doesn't have birthdate info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(datediff(dd,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cohort_start_date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) between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21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 +ve COVID status within 21 days before admission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or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cohort_start_date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between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visit_end_datetime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) a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left 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person_id,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min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(death_datetime) death_datetime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OMOP_v5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.death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group by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person_id ) d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a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-- 4)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have no COVID-19 associated hospitalisation in the six months prior to the index event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delete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#covid_hsp 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where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visit_occurrence_id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(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visit_occurrence_id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#covid_hsp   o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left 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#covid_hsp   d on o.person_id = d.person_id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where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visit_occurrence_id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!=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visit_occurrence_id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datediff(mm,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)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&lt;=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6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&gt;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visit_start_datetime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and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rownum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--5)   Length of stay should be atleast 4 hrs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delete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hsp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#covid_hsp hsp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where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datediff(hh, visit_start_datetime, visit_end_datetime)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&lt;=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4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ab/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/*********************************************************************************************************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Section 3: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ab/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Ethnicity breakdown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>*********************************************************************************************************/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</w:p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select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ethnicity_concept_id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concept_name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count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(distinct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) Patient_counts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from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6A737D"/>
                <w:sz w:val="18"/>
                <w:szCs w:val="18"/>
                <w:lang w:eastAsia="ja-JP"/>
              </w:rPr>
              <w:t xml:space="preserve">#covid_hsp hsp 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omop5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p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hsp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person_id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left join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vocab5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CONCEPT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c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ethnicity_concept_id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group by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p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ethnicity_concept_id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>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concept_name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eastAsia="ja-JP"/>
              </w:rPr>
              <w:t>order by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eastAsia="ja-JP"/>
              </w:rPr>
              <w:t>1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ja-JP"/>
              </w:rPr>
            </w:pPr>
          </w:p>
        </w:tc>
      </w:tr>
    </w:tbl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spacing w:after="0" w:line="240" w:lineRule="auto"/>
        <w:rPr>
          <w:rFonts w:ascii="Consolas" w:hAnsi="Consolas" w:cstheme="minorHAnsi"/>
          <w:sz w:val="18"/>
          <w:szCs w:val="18"/>
        </w:rPr>
      </w:pPr>
    </w:p>
    <w:p>
      <w:pPr>
        <w:pStyle w:val="39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Top of Form</w:t>
      </w:r>
    </w:p>
    <w:p>
      <w:pPr>
        <w:pStyle w:val="41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Bottom of Form</w:t>
      </w:r>
    </w:p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Meiryo UI">
    <w:altName w:val="Hiragino Sans"/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Yu Mincho">
    <w:altName w:val="Hiragino Sans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897"/>
      <w:gridCol w:w="3897"/>
      <w:gridCol w:w="3897"/>
    </w:tblGrid>
    <w:tr>
      <w:tc>
        <w:tcPr>
          <w:tcW w:w="3897" w:type="dxa"/>
        </w:tcPr>
        <w:p>
          <w:pPr>
            <w:pStyle w:val="9"/>
            <w:ind w:left="-115"/>
          </w:pPr>
        </w:p>
      </w:tc>
      <w:tc>
        <w:tcPr>
          <w:tcW w:w="3897" w:type="dxa"/>
        </w:tcPr>
        <w:p>
          <w:pPr>
            <w:pStyle w:val="9"/>
            <w:jc w:val="center"/>
          </w:pPr>
        </w:p>
      </w:tc>
      <w:tc>
        <w:tcPr>
          <w:tcW w:w="3897" w:type="dxa"/>
        </w:tcPr>
        <w:p>
          <w:pPr>
            <w:pStyle w:val="9"/>
            <w:ind w:right="-115"/>
            <w:jc w:val="right"/>
          </w:pP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63DA"/>
    <w:multiLevelType w:val="multilevel"/>
    <w:tmpl w:val="035863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AE772BE"/>
    <w:multiLevelType w:val="multilevel"/>
    <w:tmpl w:val="0AE77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8FF74EB"/>
    <w:multiLevelType w:val="multilevel"/>
    <w:tmpl w:val="28FF74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3E7438"/>
    <w:multiLevelType w:val="multilevel"/>
    <w:tmpl w:val="513E74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60B6618C"/>
    <w:multiLevelType w:val="multilevel"/>
    <w:tmpl w:val="60B661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62DA21B8"/>
    <w:multiLevelType w:val="multilevel"/>
    <w:tmpl w:val="62DA21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2DA21C3"/>
    <w:multiLevelType w:val="multilevel"/>
    <w:tmpl w:val="62DA21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2DA21CE"/>
    <w:multiLevelType w:val="multilevel"/>
    <w:tmpl w:val="62DA21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2DA21D9"/>
    <w:multiLevelType w:val="multilevel"/>
    <w:tmpl w:val="62DA21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79917C1"/>
    <w:multiLevelType w:val="multilevel"/>
    <w:tmpl w:val="679917C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FF"/>
    <w:rsid w:val="00017B04"/>
    <w:rsid w:val="00021F54"/>
    <w:rsid w:val="000221D0"/>
    <w:rsid w:val="00035097"/>
    <w:rsid w:val="00041670"/>
    <w:rsid w:val="000C1144"/>
    <w:rsid w:val="000DE7AA"/>
    <w:rsid w:val="000E01F8"/>
    <w:rsid w:val="000E6F0E"/>
    <w:rsid w:val="000F233D"/>
    <w:rsid w:val="000F5638"/>
    <w:rsid w:val="0013779F"/>
    <w:rsid w:val="00156745"/>
    <w:rsid w:val="001817BE"/>
    <w:rsid w:val="00192398"/>
    <w:rsid w:val="00194664"/>
    <w:rsid w:val="0019507E"/>
    <w:rsid w:val="001A19A5"/>
    <w:rsid w:val="001A6837"/>
    <w:rsid w:val="001B5BA4"/>
    <w:rsid w:val="001C6ED4"/>
    <w:rsid w:val="001D2F2E"/>
    <w:rsid w:val="001E1956"/>
    <w:rsid w:val="001E35C3"/>
    <w:rsid w:val="001F0B2A"/>
    <w:rsid w:val="00213E85"/>
    <w:rsid w:val="00217D6B"/>
    <w:rsid w:val="002432F4"/>
    <w:rsid w:val="002454D6"/>
    <w:rsid w:val="0026105B"/>
    <w:rsid w:val="00282274"/>
    <w:rsid w:val="00286A94"/>
    <w:rsid w:val="002BBDD1"/>
    <w:rsid w:val="002C3214"/>
    <w:rsid w:val="002E6BE3"/>
    <w:rsid w:val="0031028F"/>
    <w:rsid w:val="00310EA8"/>
    <w:rsid w:val="00326D2B"/>
    <w:rsid w:val="003300D5"/>
    <w:rsid w:val="00361D78"/>
    <w:rsid w:val="00371784"/>
    <w:rsid w:val="00374D52"/>
    <w:rsid w:val="00381509"/>
    <w:rsid w:val="00383795"/>
    <w:rsid w:val="003C6A9B"/>
    <w:rsid w:val="003E3EEF"/>
    <w:rsid w:val="00423952"/>
    <w:rsid w:val="00434FFF"/>
    <w:rsid w:val="0047754D"/>
    <w:rsid w:val="004A3EB0"/>
    <w:rsid w:val="004A6A10"/>
    <w:rsid w:val="004C57EC"/>
    <w:rsid w:val="004D7E57"/>
    <w:rsid w:val="004DE92A"/>
    <w:rsid w:val="004E1471"/>
    <w:rsid w:val="004F0FA7"/>
    <w:rsid w:val="004F2A1D"/>
    <w:rsid w:val="0050424B"/>
    <w:rsid w:val="00507899"/>
    <w:rsid w:val="00513AC6"/>
    <w:rsid w:val="00524CEE"/>
    <w:rsid w:val="00535088"/>
    <w:rsid w:val="005676C5"/>
    <w:rsid w:val="00574E77"/>
    <w:rsid w:val="00582CA3"/>
    <w:rsid w:val="005957AD"/>
    <w:rsid w:val="005B3B5B"/>
    <w:rsid w:val="005C0179"/>
    <w:rsid w:val="005C41AF"/>
    <w:rsid w:val="005D4013"/>
    <w:rsid w:val="005E3D31"/>
    <w:rsid w:val="00601A7E"/>
    <w:rsid w:val="00613D8D"/>
    <w:rsid w:val="00630863"/>
    <w:rsid w:val="006336C1"/>
    <w:rsid w:val="00657321"/>
    <w:rsid w:val="00665718"/>
    <w:rsid w:val="0067019A"/>
    <w:rsid w:val="00673A3D"/>
    <w:rsid w:val="00673C03"/>
    <w:rsid w:val="00675C6D"/>
    <w:rsid w:val="006963CB"/>
    <w:rsid w:val="006A15C9"/>
    <w:rsid w:val="006B56AB"/>
    <w:rsid w:val="006C7017"/>
    <w:rsid w:val="006D2B85"/>
    <w:rsid w:val="006D54DB"/>
    <w:rsid w:val="0070601E"/>
    <w:rsid w:val="00713970"/>
    <w:rsid w:val="00715011"/>
    <w:rsid w:val="00724B28"/>
    <w:rsid w:val="00735748"/>
    <w:rsid w:val="0074251A"/>
    <w:rsid w:val="0074705B"/>
    <w:rsid w:val="00751523"/>
    <w:rsid w:val="00767488"/>
    <w:rsid w:val="00767C2F"/>
    <w:rsid w:val="00772A41"/>
    <w:rsid w:val="00782C14"/>
    <w:rsid w:val="007A01D6"/>
    <w:rsid w:val="007A23E4"/>
    <w:rsid w:val="007B01C7"/>
    <w:rsid w:val="007B60E1"/>
    <w:rsid w:val="007C3D64"/>
    <w:rsid w:val="007C7CAB"/>
    <w:rsid w:val="007D2AE4"/>
    <w:rsid w:val="007E3361"/>
    <w:rsid w:val="007F1AC7"/>
    <w:rsid w:val="007F4EBA"/>
    <w:rsid w:val="00816135"/>
    <w:rsid w:val="008344BF"/>
    <w:rsid w:val="00846B7C"/>
    <w:rsid w:val="008571BB"/>
    <w:rsid w:val="008573F5"/>
    <w:rsid w:val="00863CB7"/>
    <w:rsid w:val="008675A7"/>
    <w:rsid w:val="00881036"/>
    <w:rsid w:val="008A6540"/>
    <w:rsid w:val="008B1EB4"/>
    <w:rsid w:val="008B3956"/>
    <w:rsid w:val="008B6756"/>
    <w:rsid w:val="008C16E7"/>
    <w:rsid w:val="008D26B9"/>
    <w:rsid w:val="008D328F"/>
    <w:rsid w:val="008D409D"/>
    <w:rsid w:val="008E295C"/>
    <w:rsid w:val="008E309E"/>
    <w:rsid w:val="008F429E"/>
    <w:rsid w:val="008F4D24"/>
    <w:rsid w:val="0090777E"/>
    <w:rsid w:val="0091570E"/>
    <w:rsid w:val="00922F1A"/>
    <w:rsid w:val="00925D35"/>
    <w:rsid w:val="0092627B"/>
    <w:rsid w:val="00930A67"/>
    <w:rsid w:val="00932440"/>
    <w:rsid w:val="00932498"/>
    <w:rsid w:val="00937B0F"/>
    <w:rsid w:val="009665D7"/>
    <w:rsid w:val="00971FEF"/>
    <w:rsid w:val="009738B6"/>
    <w:rsid w:val="009758E6"/>
    <w:rsid w:val="009919AA"/>
    <w:rsid w:val="00997F05"/>
    <w:rsid w:val="009A4F1E"/>
    <w:rsid w:val="009C2483"/>
    <w:rsid w:val="009C4565"/>
    <w:rsid w:val="009D7BD7"/>
    <w:rsid w:val="00A007F6"/>
    <w:rsid w:val="00A1018B"/>
    <w:rsid w:val="00A10229"/>
    <w:rsid w:val="00A1212E"/>
    <w:rsid w:val="00A25792"/>
    <w:rsid w:val="00A483C3"/>
    <w:rsid w:val="00A726EC"/>
    <w:rsid w:val="00A73935"/>
    <w:rsid w:val="00A876F9"/>
    <w:rsid w:val="00A87FAB"/>
    <w:rsid w:val="00AC0D73"/>
    <w:rsid w:val="00AC1F9A"/>
    <w:rsid w:val="00AC3AC0"/>
    <w:rsid w:val="00AC50AA"/>
    <w:rsid w:val="00AD1A45"/>
    <w:rsid w:val="00AF6C57"/>
    <w:rsid w:val="00B27E97"/>
    <w:rsid w:val="00B37538"/>
    <w:rsid w:val="00B5259C"/>
    <w:rsid w:val="00B53227"/>
    <w:rsid w:val="00B601B9"/>
    <w:rsid w:val="00B85126"/>
    <w:rsid w:val="00B864B8"/>
    <w:rsid w:val="00BA22B7"/>
    <w:rsid w:val="00BA49B9"/>
    <w:rsid w:val="00BB5D09"/>
    <w:rsid w:val="00BC289A"/>
    <w:rsid w:val="00BD1023"/>
    <w:rsid w:val="00BD1985"/>
    <w:rsid w:val="00BD1ECD"/>
    <w:rsid w:val="00BD3269"/>
    <w:rsid w:val="00BF18D4"/>
    <w:rsid w:val="00BF4140"/>
    <w:rsid w:val="00BF48F7"/>
    <w:rsid w:val="00C01ECB"/>
    <w:rsid w:val="00C04900"/>
    <w:rsid w:val="00C095A2"/>
    <w:rsid w:val="00C264B1"/>
    <w:rsid w:val="00C37D7B"/>
    <w:rsid w:val="00C420A7"/>
    <w:rsid w:val="00C527C7"/>
    <w:rsid w:val="00C53115"/>
    <w:rsid w:val="00C560A5"/>
    <w:rsid w:val="00C610A9"/>
    <w:rsid w:val="00C64498"/>
    <w:rsid w:val="00C66C5C"/>
    <w:rsid w:val="00C67215"/>
    <w:rsid w:val="00C714D9"/>
    <w:rsid w:val="00C77918"/>
    <w:rsid w:val="00C8146D"/>
    <w:rsid w:val="00C85EC1"/>
    <w:rsid w:val="00C92CB3"/>
    <w:rsid w:val="00CB25ED"/>
    <w:rsid w:val="00CC2454"/>
    <w:rsid w:val="00CD2740"/>
    <w:rsid w:val="00CD34EB"/>
    <w:rsid w:val="00CE12E1"/>
    <w:rsid w:val="00CE4A4F"/>
    <w:rsid w:val="00CF39F2"/>
    <w:rsid w:val="00CF3CD5"/>
    <w:rsid w:val="00D147AD"/>
    <w:rsid w:val="00D165D5"/>
    <w:rsid w:val="00D20DAF"/>
    <w:rsid w:val="00D23B6D"/>
    <w:rsid w:val="00D639F7"/>
    <w:rsid w:val="00D81DDD"/>
    <w:rsid w:val="00D97816"/>
    <w:rsid w:val="00DB1CAE"/>
    <w:rsid w:val="00DD5CB1"/>
    <w:rsid w:val="00DE10EF"/>
    <w:rsid w:val="00DF7856"/>
    <w:rsid w:val="00DF79BA"/>
    <w:rsid w:val="00E07FB8"/>
    <w:rsid w:val="00E1376B"/>
    <w:rsid w:val="00E26747"/>
    <w:rsid w:val="00E3079D"/>
    <w:rsid w:val="00E315A2"/>
    <w:rsid w:val="00E33956"/>
    <w:rsid w:val="00E372E9"/>
    <w:rsid w:val="00E50720"/>
    <w:rsid w:val="00E567E2"/>
    <w:rsid w:val="00E74648"/>
    <w:rsid w:val="00E90D86"/>
    <w:rsid w:val="00E97A6F"/>
    <w:rsid w:val="00EA0B9F"/>
    <w:rsid w:val="00EA3A6F"/>
    <w:rsid w:val="00EB22FC"/>
    <w:rsid w:val="00EC0876"/>
    <w:rsid w:val="00EC778C"/>
    <w:rsid w:val="00ED405D"/>
    <w:rsid w:val="00F06AC1"/>
    <w:rsid w:val="00F17F2F"/>
    <w:rsid w:val="00F21982"/>
    <w:rsid w:val="00F3636D"/>
    <w:rsid w:val="00F36A92"/>
    <w:rsid w:val="00F51A27"/>
    <w:rsid w:val="00F56057"/>
    <w:rsid w:val="00F72D1B"/>
    <w:rsid w:val="00F7669F"/>
    <w:rsid w:val="00F8036E"/>
    <w:rsid w:val="00F82860"/>
    <w:rsid w:val="00F83859"/>
    <w:rsid w:val="00FA7333"/>
    <w:rsid w:val="00FB7837"/>
    <w:rsid w:val="00FB7DC1"/>
    <w:rsid w:val="00FD1AB2"/>
    <w:rsid w:val="00FD272A"/>
    <w:rsid w:val="00FD3A01"/>
    <w:rsid w:val="00FE4D34"/>
    <w:rsid w:val="00FF5431"/>
    <w:rsid w:val="014C1919"/>
    <w:rsid w:val="0174A274"/>
    <w:rsid w:val="01CD53CA"/>
    <w:rsid w:val="025439F4"/>
    <w:rsid w:val="029F36A4"/>
    <w:rsid w:val="02AF7B78"/>
    <w:rsid w:val="02C81ED7"/>
    <w:rsid w:val="02CC6A46"/>
    <w:rsid w:val="03354B27"/>
    <w:rsid w:val="0381E3EB"/>
    <w:rsid w:val="03915660"/>
    <w:rsid w:val="041C5FA3"/>
    <w:rsid w:val="0459E5A2"/>
    <w:rsid w:val="0493E459"/>
    <w:rsid w:val="04E6CE58"/>
    <w:rsid w:val="05387664"/>
    <w:rsid w:val="057B12B5"/>
    <w:rsid w:val="05D95D5C"/>
    <w:rsid w:val="061BFDE1"/>
    <w:rsid w:val="063C8DED"/>
    <w:rsid w:val="0675B703"/>
    <w:rsid w:val="06815D9D"/>
    <w:rsid w:val="068847FD"/>
    <w:rsid w:val="06B0EA2A"/>
    <w:rsid w:val="06C9807F"/>
    <w:rsid w:val="07167596"/>
    <w:rsid w:val="072300BB"/>
    <w:rsid w:val="07A56AB3"/>
    <w:rsid w:val="07D34F4E"/>
    <w:rsid w:val="07E434D2"/>
    <w:rsid w:val="080CFE4D"/>
    <w:rsid w:val="081B7C39"/>
    <w:rsid w:val="0825C5E0"/>
    <w:rsid w:val="0845031C"/>
    <w:rsid w:val="087F5365"/>
    <w:rsid w:val="0884E22F"/>
    <w:rsid w:val="08AC2636"/>
    <w:rsid w:val="08D6BAD0"/>
    <w:rsid w:val="08DE65BF"/>
    <w:rsid w:val="09177F32"/>
    <w:rsid w:val="09349AC5"/>
    <w:rsid w:val="093AD7B2"/>
    <w:rsid w:val="094E6434"/>
    <w:rsid w:val="09D69813"/>
    <w:rsid w:val="09FBEB95"/>
    <w:rsid w:val="0A765DD1"/>
    <w:rsid w:val="0A8C3050"/>
    <w:rsid w:val="0A9D0863"/>
    <w:rsid w:val="0AF8A591"/>
    <w:rsid w:val="0B0EDF29"/>
    <w:rsid w:val="0B0FDB48"/>
    <w:rsid w:val="0B21C1D8"/>
    <w:rsid w:val="0B592C2C"/>
    <w:rsid w:val="0B66F579"/>
    <w:rsid w:val="0BA526E6"/>
    <w:rsid w:val="0BD74357"/>
    <w:rsid w:val="0C26C7C4"/>
    <w:rsid w:val="0C7E2ABF"/>
    <w:rsid w:val="0C92A66D"/>
    <w:rsid w:val="0CA494E5"/>
    <w:rsid w:val="0CC647B7"/>
    <w:rsid w:val="0CCD3FF0"/>
    <w:rsid w:val="0CD4D86C"/>
    <w:rsid w:val="0D13AA6F"/>
    <w:rsid w:val="0D5F5D47"/>
    <w:rsid w:val="0D86C52E"/>
    <w:rsid w:val="0D97F0F4"/>
    <w:rsid w:val="0DCD0E35"/>
    <w:rsid w:val="0DF67FDB"/>
    <w:rsid w:val="0E0002B7"/>
    <w:rsid w:val="0E32B9BE"/>
    <w:rsid w:val="0E4A0FF9"/>
    <w:rsid w:val="0E94C900"/>
    <w:rsid w:val="0ED1424E"/>
    <w:rsid w:val="0ED39B87"/>
    <w:rsid w:val="0EDC9E21"/>
    <w:rsid w:val="0F5687F6"/>
    <w:rsid w:val="0FC3EFB7"/>
    <w:rsid w:val="0FD09BC5"/>
    <w:rsid w:val="1035AE4C"/>
    <w:rsid w:val="103A4E99"/>
    <w:rsid w:val="104D21C3"/>
    <w:rsid w:val="10A158ED"/>
    <w:rsid w:val="10A69321"/>
    <w:rsid w:val="10B90D1B"/>
    <w:rsid w:val="10BBE3CF"/>
    <w:rsid w:val="10E63BCC"/>
    <w:rsid w:val="11093271"/>
    <w:rsid w:val="11D9984C"/>
    <w:rsid w:val="120DBC96"/>
    <w:rsid w:val="125B5C25"/>
    <w:rsid w:val="128A5235"/>
    <w:rsid w:val="128F6D90"/>
    <w:rsid w:val="12B8BCA2"/>
    <w:rsid w:val="12CD15CE"/>
    <w:rsid w:val="132DBDF9"/>
    <w:rsid w:val="1359BAE3"/>
    <w:rsid w:val="13806B6E"/>
    <w:rsid w:val="139F1219"/>
    <w:rsid w:val="13DACE0C"/>
    <w:rsid w:val="13DCE774"/>
    <w:rsid w:val="141FBC00"/>
    <w:rsid w:val="144C7A9D"/>
    <w:rsid w:val="14B2B7C3"/>
    <w:rsid w:val="14DC1B03"/>
    <w:rsid w:val="1535E173"/>
    <w:rsid w:val="15572AD2"/>
    <w:rsid w:val="1567C7CB"/>
    <w:rsid w:val="159C2E77"/>
    <w:rsid w:val="15D61167"/>
    <w:rsid w:val="15E37AAD"/>
    <w:rsid w:val="15E85327"/>
    <w:rsid w:val="16283CC9"/>
    <w:rsid w:val="16305006"/>
    <w:rsid w:val="1687F7E6"/>
    <w:rsid w:val="1696E219"/>
    <w:rsid w:val="169BA71B"/>
    <w:rsid w:val="17513B63"/>
    <w:rsid w:val="17B5940D"/>
    <w:rsid w:val="17EB71D1"/>
    <w:rsid w:val="18286C74"/>
    <w:rsid w:val="186AA204"/>
    <w:rsid w:val="186B928D"/>
    <w:rsid w:val="1899EAB9"/>
    <w:rsid w:val="18AB2D41"/>
    <w:rsid w:val="18C2EE89"/>
    <w:rsid w:val="18D7E69E"/>
    <w:rsid w:val="18E6BBA1"/>
    <w:rsid w:val="1983B578"/>
    <w:rsid w:val="19D6D63E"/>
    <w:rsid w:val="19E4A9E3"/>
    <w:rsid w:val="1A2D759D"/>
    <w:rsid w:val="1A36824A"/>
    <w:rsid w:val="1B1996EA"/>
    <w:rsid w:val="1B57F06F"/>
    <w:rsid w:val="1B6552D1"/>
    <w:rsid w:val="1B921451"/>
    <w:rsid w:val="1B993128"/>
    <w:rsid w:val="1BA27907"/>
    <w:rsid w:val="1BAE7CA1"/>
    <w:rsid w:val="1BFB3945"/>
    <w:rsid w:val="1C1B5206"/>
    <w:rsid w:val="1C3EE82C"/>
    <w:rsid w:val="1D3F0BE2"/>
    <w:rsid w:val="1D4FB068"/>
    <w:rsid w:val="1D8F8B88"/>
    <w:rsid w:val="1DADB073"/>
    <w:rsid w:val="1DB7F63B"/>
    <w:rsid w:val="1DBF8E93"/>
    <w:rsid w:val="1DF8C2ED"/>
    <w:rsid w:val="1E0F9C1F"/>
    <w:rsid w:val="1E5B9588"/>
    <w:rsid w:val="1E71495B"/>
    <w:rsid w:val="1EB84AD9"/>
    <w:rsid w:val="1ED95520"/>
    <w:rsid w:val="1EE4F4DE"/>
    <w:rsid w:val="1F9BE1E6"/>
    <w:rsid w:val="1FC5328D"/>
    <w:rsid w:val="1FEFA17E"/>
    <w:rsid w:val="203A532B"/>
    <w:rsid w:val="2041E5A7"/>
    <w:rsid w:val="20513CCD"/>
    <w:rsid w:val="20578A69"/>
    <w:rsid w:val="20833679"/>
    <w:rsid w:val="209E49C2"/>
    <w:rsid w:val="20A04A82"/>
    <w:rsid w:val="20B32019"/>
    <w:rsid w:val="211981C3"/>
    <w:rsid w:val="217D73C2"/>
    <w:rsid w:val="219ADE6E"/>
    <w:rsid w:val="21AE080B"/>
    <w:rsid w:val="21B2FB7F"/>
    <w:rsid w:val="21CFBB3F"/>
    <w:rsid w:val="21E5E5EC"/>
    <w:rsid w:val="220B6153"/>
    <w:rsid w:val="2226F79B"/>
    <w:rsid w:val="223FF1C5"/>
    <w:rsid w:val="228439EE"/>
    <w:rsid w:val="23708857"/>
    <w:rsid w:val="238EFAE3"/>
    <w:rsid w:val="239BA264"/>
    <w:rsid w:val="23C7DEA8"/>
    <w:rsid w:val="23EA8754"/>
    <w:rsid w:val="24153CF1"/>
    <w:rsid w:val="2477C9D3"/>
    <w:rsid w:val="24B66BD2"/>
    <w:rsid w:val="24B6A27D"/>
    <w:rsid w:val="252480FF"/>
    <w:rsid w:val="2567878C"/>
    <w:rsid w:val="257BA8B3"/>
    <w:rsid w:val="25F788CC"/>
    <w:rsid w:val="2614C2EC"/>
    <w:rsid w:val="26301132"/>
    <w:rsid w:val="2642CD12"/>
    <w:rsid w:val="26739181"/>
    <w:rsid w:val="2675A59C"/>
    <w:rsid w:val="26B3B9E8"/>
    <w:rsid w:val="26C63252"/>
    <w:rsid w:val="27671AA2"/>
    <w:rsid w:val="2783087E"/>
    <w:rsid w:val="27CC93D2"/>
    <w:rsid w:val="2809EE08"/>
    <w:rsid w:val="2828FD58"/>
    <w:rsid w:val="283CE3A8"/>
    <w:rsid w:val="28802F9D"/>
    <w:rsid w:val="2882E460"/>
    <w:rsid w:val="28871CB4"/>
    <w:rsid w:val="28996090"/>
    <w:rsid w:val="28B3081F"/>
    <w:rsid w:val="28EF54ED"/>
    <w:rsid w:val="28F1482A"/>
    <w:rsid w:val="2918DD5F"/>
    <w:rsid w:val="291D350F"/>
    <w:rsid w:val="295C2926"/>
    <w:rsid w:val="299DF998"/>
    <w:rsid w:val="29B51D01"/>
    <w:rsid w:val="29BD1C7C"/>
    <w:rsid w:val="29E1A61B"/>
    <w:rsid w:val="2A6736DA"/>
    <w:rsid w:val="2A7918B4"/>
    <w:rsid w:val="2AB58B95"/>
    <w:rsid w:val="2B480AAE"/>
    <w:rsid w:val="2B837250"/>
    <w:rsid w:val="2BCB29F7"/>
    <w:rsid w:val="2BDF26D3"/>
    <w:rsid w:val="2BE32844"/>
    <w:rsid w:val="2C0BB229"/>
    <w:rsid w:val="2C259AD9"/>
    <w:rsid w:val="2C2CCCD2"/>
    <w:rsid w:val="2C4C540C"/>
    <w:rsid w:val="2C65C92D"/>
    <w:rsid w:val="2C8C44C8"/>
    <w:rsid w:val="2C977D84"/>
    <w:rsid w:val="2CA4EF60"/>
    <w:rsid w:val="2CA5A87D"/>
    <w:rsid w:val="2CB9C65B"/>
    <w:rsid w:val="2CE00B98"/>
    <w:rsid w:val="2CE9A126"/>
    <w:rsid w:val="2CFA4868"/>
    <w:rsid w:val="2D5C8D3A"/>
    <w:rsid w:val="2D74E2F2"/>
    <w:rsid w:val="2D99C3D2"/>
    <w:rsid w:val="2DA5157C"/>
    <w:rsid w:val="2DADEB57"/>
    <w:rsid w:val="2DD43818"/>
    <w:rsid w:val="2DEAC895"/>
    <w:rsid w:val="2DF33A37"/>
    <w:rsid w:val="2E3F46B5"/>
    <w:rsid w:val="2EA5DDA8"/>
    <w:rsid w:val="2EB43121"/>
    <w:rsid w:val="2F08802C"/>
    <w:rsid w:val="2FC67CDD"/>
    <w:rsid w:val="2FEE12E9"/>
    <w:rsid w:val="3005A102"/>
    <w:rsid w:val="3025E285"/>
    <w:rsid w:val="311459EB"/>
    <w:rsid w:val="316C9A38"/>
    <w:rsid w:val="318D3520"/>
    <w:rsid w:val="3193F01A"/>
    <w:rsid w:val="319D15AC"/>
    <w:rsid w:val="31AFF071"/>
    <w:rsid w:val="31C6910F"/>
    <w:rsid w:val="31C6D1B8"/>
    <w:rsid w:val="31EF53F9"/>
    <w:rsid w:val="31FFB5B7"/>
    <w:rsid w:val="3207FFFA"/>
    <w:rsid w:val="323542EA"/>
    <w:rsid w:val="3253B49B"/>
    <w:rsid w:val="328E82F9"/>
    <w:rsid w:val="33088612"/>
    <w:rsid w:val="331CBDD9"/>
    <w:rsid w:val="332374F9"/>
    <w:rsid w:val="33562D22"/>
    <w:rsid w:val="33796337"/>
    <w:rsid w:val="33B6C0BA"/>
    <w:rsid w:val="3401EDC2"/>
    <w:rsid w:val="3420ABFA"/>
    <w:rsid w:val="34323149"/>
    <w:rsid w:val="347E977A"/>
    <w:rsid w:val="3485702E"/>
    <w:rsid w:val="3499BB94"/>
    <w:rsid w:val="34DC2ABA"/>
    <w:rsid w:val="34F5010D"/>
    <w:rsid w:val="35A8E871"/>
    <w:rsid w:val="35B31A76"/>
    <w:rsid w:val="35E44EDE"/>
    <w:rsid w:val="363D311D"/>
    <w:rsid w:val="3651C1AC"/>
    <w:rsid w:val="366A70DD"/>
    <w:rsid w:val="370AD12B"/>
    <w:rsid w:val="37268535"/>
    <w:rsid w:val="3739725C"/>
    <w:rsid w:val="3757326C"/>
    <w:rsid w:val="3802296B"/>
    <w:rsid w:val="381D6B33"/>
    <w:rsid w:val="38392A78"/>
    <w:rsid w:val="3843947E"/>
    <w:rsid w:val="384D1EB9"/>
    <w:rsid w:val="38AA9183"/>
    <w:rsid w:val="38C6212B"/>
    <w:rsid w:val="38D9620C"/>
    <w:rsid w:val="38E3B95E"/>
    <w:rsid w:val="38FFF320"/>
    <w:rsid w:val="39160849"/>
    <w:rsid w:val="391AB74B"/>
    <w:rsid w:val="39DB546B"/>
    <w:rsid w:val="3A425C61"/>
    <w:rsid w:val="3A86C4B1"/>
    <w:rsid w:val="3ABBD1F8"/>
    <w:rsid w:val="3AE9E0D2"/>
    <w:rsid w:val="3B6BD741"/>
    <w:rsid w:val="3B781CEA"/>
    <w:rsid w:val="3B8EF1A0"/>
    <w:rsid w:val="3BB7F236"/>
    <w:rsid w:val="3BC734A1"/>
    <w:rsid w:val="3BFE9E5C"/>
    <w:rsid w:val="3C000B97"/>
    <w:rsid w:val="3C164E2E"/>
    <w:rsid w:val="3C5996BD"/>
    <w:rsid w:val="3C7720F0"/>
    <w:rsid w:val="3D35B895"/>
    <w:rsid w:val="3DCA3C9E"/>
    <w:rsid w:val="3DE47D21"/>
    <w:rsid w:val="3E33C913"/>
    <w:rsid w:val="3E50BBCF"/>
    <w:rsid w:val="3EBF5933"/>
    <w:rsid w:val="3EE6E87B"/>
    <w:rsid w:val="3F6927E7"/>
    <w:rsid w:val="3FA58733"/>
    <w:rsid w:val="3FB0E4CA"/>
    <w:rsid w:val="3FBC7D24"/>
    <w:rsid w:val="3FDFF275"/>
    <w:rsid w:val="3FE3E8B5"/>
    <w:rsid w:val="4007C67E"/>
    <w:rsid w:val="404C007F"/>
    <w:rsid w:val="40639A73"/>
    <w:rsid w:val="40DF1D53"/>
    <w:rsid w:val="40FDD4A7"/>
    <w:rsid w:val="410A7821"/>
    <w:rsid w:val="4119151A"/>
    <w:rsid w:val="411E2235"/>
    <w:rsid w:val="4138FC0B"/>
    <w:rsid w:val="41618991"/>
    <w:rsid w:val="41D02573"/>
    <w:rsid w:val="421538EF"/>
    <w:rsid w:val="421A61E4"/>
    <w:rsid w:val="4255427A"/>
    <w:rsid w:val="426EEB37"/>
    <w:rsid w:val="429BE7B5"/>
    <w:rsid w:val="42CBE3A6"/>
    <w:rsid w:val="42F722F7"/>
    <w:rsid w:val="4304A263"/>
    <w:rsid w:val="430D2309"/>
    <w:rsid w:val="43377FDB"/>
    <w:rsid w:val="43A9CBCB"/>
    <w:rsid w:val="43DBA316"/>
    <w:rsid w:val="44171E9F"/>
    <w:rsid w:val="44683679"/>
    <w:rsid w:val="44BFBB01"/>
    <w:rsid w:val="44DDBD6C"/>
    <w:rsid w:val="44DEED52"/>
    <w:rsid w:val="450CD7D3"/>
    <w:rsid w:val="45350A27"/>
    <w:rsid w:val="455DA24C"/>
    <w:rsid w:val="456AEEA9"/>
    <w:rsid w:val="457E77B0"/>
    <w:rsid w:val="45C56BEB"/>
    <w:rsid w:val="45D6D621"/>
    <w:rsid w:val="463F2265"/>
    <w:rsid w:val="4670E39C"/>
    <w:rsid w:val="46CD288A"/>
    <w:rsid w:val="46EF2481"/>
    <w:rsid w:val="475990F5"/>
    <w:rsid w:val="47735D7D"/>
    <w:rsid w:val="47F3C462"/>
    <w:rsid w:val="48006D08"/>
    <w:rsid w:val="4846FC70"/>
    <w:rsid w:val="48676924"/>
    <w:rsid w:val="487B5E2F"/>
    <w:rsid w:val="48B054DB"/>
    <w:rsid w:val="48E2B084"/>
    <w:rsid w:val="490EF8F2"/>
    <w:rsid w:val="4918F283"/>
    <w:rsid w:val="493CE2FC"/>
    <w:rsid w:val="49473173"/>
    <w:rsid w:val="49767CFC"/>
    <w:rsid w:val="49A35AD7"/>
    <w:rsid w:val="49BADDEB"/>
    <w:rsid w:val="49BEA41D"/>
    <w:rsid w:val="4A151782"/>
    <w:rsid w:val="4A2931BF"/>
    <w:rsid w:val="4A83C01E"/>
    <w:rsid w:val="4ACCF191"/>
    <w:rsid w:val="4AD7549F"/>
    <w:rsid w:val="4B34D4CD"/>
    <w:rsid w:val="4B447A37"/>
    <w:rsid w:val="4B44E4D2"/>
    <w:rsid w:val="4B80534B"/>
    <w:rsid w:val="4BC13B9C"/>
    <w:rsid w:val="4BC16E56"/>
    <w:rsid w:val="4BF3CF0B"/>
    <w:rsid w:val="4BF7C0BC"/>
    <w:rsid w:val="4C1E2306"/>
    <w:rsid w:val="4C24852F"/>
    <w:rsid w:val="4C2DD23D"/>
    <w:rsid w:val="4C514B80"/>
    <w:rsid w:val="4C9C541C"/>
    <w:rsid w:val="4D00AA40"/>
    <w:rsid w:val="4D0A892D"/>
    <w:rsid w:val="4D1A76AF"/>
    <w:rsid w:val="4D2592BB"/>
    <w:rsid w:val="4D536A60"/>
    <w:rsid w:val="4D96DD7C"/>
    <w:rsid w:val="4E4C1811"/>
    <w:rsid w:val="4E5D6B8D"/>
    <w:rsid w:val="4E8D9BF8"/>
    <w:rsid w:val="4E919D7A"/>
    <w:rsid w:val="4E9EC91D"/>
    <w:rsid w:val="4EB1AD0E"/>
    <w:rsid w:val="4ECEFBF3"/>
    <w:rsid w:val="4EF49336"/>
    <w:rsid w:val="4F010A35"/>
    <w:rsid w:val="505D0A24"/>
    <w:rsid w:val="50851FBF"/>
    <w:rsid w:val="51019453"/>
    <w:rsid w:val="5105C0BC"/>
    <w:rsid w:val="514A7840"/>
    <w:rsid w:val="51871CBF"/>
    <w:rsid w:val="51AD554A"/>
    <w:rsid w:val="51D48409"/>
    <w:rsid w:val="522A81FC"/>
    <w:rsid w:val="5243C9E5"/>
    <w:rsid w:val="5244A712"/>
    <w:rsid w:val="525E5BAE"/>
    <w:rsid w:val="52661F18"/>
    <w:rsid w:val="52701A9F"/>
    <w:rsid w:val="528FD959"/>
    <w:rsid w:val="5361CAC9"/>
    <w:rsid w:val="53E91FC6"/>
    <w:rsid w:val="53F45DB0"/>
    <w:rsid w:val="5467525D"/>
    <w:rsid w:val="5480B492"/>
    <w:rsid w:val="54C78A54"/>
    <w:rsid w:val="55021F01"/>
    <w:rsid w:val="551C717D"/>
    <w:rsid w:val="5521C790"/>
    <w:rsid w:val="5537195D"/>
    <w:rsid w:val="5538D9AE"/>
    <w:rsid w:val="553B4325"/>
    <w:rsid w:val="557AEC93"/>
    <w:rsid w:val="557DB058"/>
    <w:rsid w:val="558E6368"/>
    <w:rsid w:val="5592B967"/>
    <w:rsid w:val="55B7E6D9"/>
    <w:rsid w:val="55D56624"/>
    <w:rsid w:val="55F6F022"/>
    <w:rsid w:val="55FB6865"/>
    <w:rsid w:val="560F0143"/>
    <w:rsid w:val="564C7ABF"/>
    <w:rsid w:val="5675EE87"/>
    <w:rsid w:val="56817899"/>
    <w:rsid w:val="56969550"/>
    <w:rsid w:val="56A3DF92"/>
    <w:rsid w:val="56CA7B8A"/>
    <w:rsid w:val="56FAD3DB"/>
    <w:rsid w:val="57453305"/>
    <w:rsid w:val="57B5F775"/>
    <w:rsid w:val="57D6E967"/>
    <w:rsid w:val="57ECF707"/>
    <w:rsid w:val="57ECF8EF"/>
    <w:rsid w:val="5803F1C1"/>
    <w:rsid w:val="58502F2E"/>
    <w:rsid w:val="5878742D"/>
    <w:rsid w:val="58B837DD"/>
    <w:rsid w:val="58B98657"/>
    <w:rsid w:val="58E1476B"/>
    <w:rsid w:val="5911A2F2"/>
    <w:rsid w:val="595B96F9"/>
    <w:rsid w:val="597F9730"/>
    <w:rsid w:val="59919BCF"/>
    <w:rsid w:val="59BCDA5F"/>
    <w:rsid w:val="59E2ADE6"/>
    <w:rsid w:val="59E82D69"/>
    <w:rsid w:val="59EBFA73"/>
    <w:rsid w:val="5A3A33AA"/>
    <w:rsid w:val="5A813B32"/>
    <w:rsid w:val="5B5DDED8"/>
    <w:rsid w:val="5B823C4C"/>
    <w:rsid w:val="5B82ACE4"/>
    <w:rsid w:val="5B8A53B3"/>
    <w:rsid w:val="5B8C879B"/>
    <w:rsid w:val="5BD033B8"/>
    <w:rsid w:val="5BDB6457"/>
    <w:rsid w:val="5BF351CF"/>
    <w:rsid w:val="5C01150B"/>
    <w:rsid w:val="5C476119"/>
    <w:rsid w:val="5C58169F"/>
    <w:rsid w:val="5C773115"/>
    <w:rsid w:val="5C8673DB"/>
    <w:rsid w:val="5CADBDE3"/>
    <w:rsid w:val="5CE00B5D"/>
    <w:rsid w:val="5CEA025E"/>
    <w:rsid w:val="5D2DBF58"/>
    <w:rsid w:val="5D4827B8"/>
    <w:rsid w:val="5D9F4502"/>
    <w:rsid w:val="5DE88333"/>
    <w:rsid w:val="5DF15572"/>
    <w:rsid w:val="5E036BF6"/>
    <w:rsid w:val="5EA7D47B"/>
    <w:rsid w:val="5EF82E2D"/>
    <w:rsid w:val="5EFF88FA"/>
    <w:rsid w:val="5F027AFE"/>
    <w:rsid w:val="5F34FD8E"/>
    <w:rsid w:val="5F4C0032"/>
    <w:rsid w:val="5F67A4D3"/>
    <w:rsid w:val="5FBB59E9"/>
    <w:rsid w:val="5FE0ECF1"/>
    <w:rsid w:val="5FEA1927"/>
    <w:rsid w:val="5FFF40B9"/>
    <w:rsid w:val="6009779A"/>
    <w:rsid w:val="601A43C1"/>
    <w:rsid w:val="606648A0"/>
    <w:rsid w:val="606E6F4F"/>
    <w:rsid w:val="60939A8E"/>
    <w:rsid w:val="60B8C409"/>
    <w:rsid w:val="60C81F55"/>
    <w:rsid w:val="60E4713E"/>
    <w:rsid w:val="61084A6C"/>
    <w:rsid w:val="612BA5BD"/>
    <w:rsid w:val="61327B62"/>
    <w:rsid w:val="615E471E"/>
    <w:rsid w:val="617E10F4"/>
    <w:rsid w:val="6188F27B"/>
    <w:rsid w:val="618F8934"/>
    <w:rsid w:val="619A6FD3"/>
    <w:rsid w:val="61B94D69"/>
    <w:rsid w:val="61BA2571"/>
    <w:rsid w:val="622C89F9"/>
    <w:rsid w:val="6249605B"/>
    <w:rsid w:val="627DF31A"/>
    <w:rsid w:val="629255B7"/>
    <w:rsid w:val="62A09F9B"/>
    <w:rsid w:val="62AB1673"/>
    <w:rsid w:val="63408A58"/>
    <w:rsid w:val="634D12EB"/>
    <w:rsid w:val="637CB28D"/>
    <w:rsid w:val="6398CB0E"/>
    <w:rsid w:val="63A929E7"/>
    <w:rsid w:val="63ACA020"/>
    <w:rsid w:val="63B998BC"/>
    <w:rsid w:val="63C13D99"/>
    <w:rsid w:val="641784F4"/>
    <w:rsid w:val="64230BE4"/>
    <w:rsid w:val="648F041B"/>
    <w:rsid w:val="64C19891"/>
    <w:rsid w:val="64D45DE3"/>
    <w:rsid w:val="64E98AB7"/>
    <w:rsid w:val="65346D1A"/>
    <w:rsid w:val="655D9A01"/>
    <w:rsid w:val="65C2B610"/>
    <w:rsid w:val="65FCB776"/>
    <w:rsid w:val="66041CF4"/>
    <w:rsid w:val="6604E99B"/>
    <w:rsid w:val="6621119D"/>
    <w:rsid w:val="662C17B0"/>
    <w:rsid w:val="6635943A"/>
    <w:rsid w:val="66460D7C"/>
    <w:rsid w:val="66F610A6"/>
    <w:rsid w:val="6711D989"/>
    <w:rsid w:val="67323127"/>
    <w:rsid w:val="673C0036"/>
    <w:rsid w:val="67522BDE"/>
    <w:rsid w:val="676B8A2E"/>
    <w:rsid w:val="676DE947"/>
    <w:rsid w:val="679188D2"/>
    <w:rsid w:val="67AD4548"/>
    <w:rsid w:val="67B6E5E7"/>
    <w:rsid w:val="67E921D9"/>
    <w:rsid w:val="6845C608"/>
    <w:rsid w:val="684AA3A1"/>
    <w:rsid w:val="688CD0F9"/>
    <w:rsid w:val="68C08B5B"/>
    <w:rsid w:val="68C84DD9"/>
    <w:rsid w:val="68D046AA"/>
    <w:rsid w:val="69074800"/>
    <w:rsid w:val="693FFE05"/>
    <w:rsid w:val="695A9E03"/>
    <w:rsid w:val="69A62D19"/>
    <w:rsid w:val="69B00E16"/>
    <w:rsid w:val="69E5392B"/>
    <w:rsid w:val="6A4A86FC"/>
    <w:rsid w:val="6A5024E5"/>
    <w:rsid w:val="6A5B9837"/>
    <w:rsid w:val="6A6BDBE2"/>
    <w:rsid w:val="6ACA19DD"/>
    <w:rsid w:val="6AD429DC"/>
    <w:rsid w:val="6B22866D"/>
    <w:rsid w:val="6B41D072"/>
    <w:rsid w:val="6B4644CC"/>
    <w:rsid w:val="6B548ECE"/>
    <w:rsid w:val="6BB37069"/>
    <w:rsid w:val="6BCADA55"/>
    <w:rsid w:val="6BEA7ACC"/>
    <w:rsid w:val="6BF6C6EA"/>
    <w:rsid w:val="6BFC285A"/>
    <w:rsid w:val="6BFF1ED4"/>
    <w:rsid w:val="6C0D097D"/>
    <w:rsid w:val="6C2EC945"/>
    <w:rsid w:val="6C560E04"/>
    <w:rsid w:val="6CCEBCF7"/>
    <w:rsid w:val="6D5E53B1"/>
    <w:rsid w:val="6D8A9C8C"/>
    <w:rsid w:val="6DB52381"/>
    <w:rsid w:val="6DBBC1B5"/>
    <w:rsid w:val="6DE7458C"/>
    <w:rsid w:val="6E069783"/>
    <w:rsid w:val="6E3F92CA"/>
    <w:rsid w:val="6E5ECEAD"/>
    <w:rsid w:val="6E87A488"/>
    <w:rsid w:val="6E90B55A"/>
    <w:rsid w:val="6EB101B8"/>
    <w:rsid w:val="6F12E126"/>
    <w:rsid w:val="6F13A47F"/>
    <w:rsid w:val="6F2E45E8"/>
    <w:rsid w:val="6F5FF354"/>
    <w:rsid w:val="6F6DCA53"/>
    <w:rsid w:val="6F6E1AB1"/>
    <w:rsid w:val="6F900592"/>
    <w:rsid w:val="6FDF1C66"/>
    <w:rsid w:val="6FF0CFC6"/>
    <w:rsid w:val="701CE1B6"/>
    <w:rsid w:val="70B27D0D"/>
    <w:rsid w:val="70BE3C64"/>
    <w:rsid w:val="70E07D2B"/>
    <w:rsid w:val="70E14F63"/>
    <w:rsid w:val="70E84830"/>
    <w:rsid w:val="7119D6F1"/>
    <w:rsid w:val="71360E6B"/>
    <w:rsid w:val="71660C69"/>
    <w:rsid w:val="71BE8A01"/>
    <w:rsid w:val="71BE8C5F"/>
    <w:rsid w:val="71E185A5"/>
    <w:rsid w:val="71EC6446"/>
    <w:rsid w:val="72127689"/>
    <w:rsid w:val="721FF2D3"/>
    <w:rsid w:val="722FFF51"/>
    <w:rsid w:val="7238102A"/>
    <w:rsid w:val="723E47BC"/>
    <w:rsid w:val="727BFAAB"/>
    <w:rsid w:val="72892B76"/>
    <w:rsid w:val="72AA7735"/>
    <w:rsid w:val="72DAE547"/>
    <w:rsid w:val="72E2D406"/>
    <w:rsid w:val="7353C07C"/>
    <w:rsid w:val="738044F6"/>
    <w:rsid w:val="7387F8D4"/>
    <w:rsid w:val="73CD4272"/>
    <w:rsid w:val="742B1749"/>
    <w:rsid w:val="742CB88B"/>
    <w:rsid w:val="7431F93E"/>
    <w:rsid w:val="7451F8A1"/>
    <w:rsid w:val="7463922D"/>
    <w:rsid w:val="74A00B6B"/>
    <w:rsid w:val="74A5AC63"/>
    <w:rsid w:val="74B8A2FE"/>
    <w:rsid w:val="74E5A516"/>
    <w:rsid w:val="74EA798F"/>
    <w:rsid w:val="7558A1A9"/>
    <w:rsid w:val="755E8F62"/>
    <w:rsid w:val="75891727"/>
    <w:rsid w:val="7595EB78"/>
    <w:rsid w:val="75B69F7A"/>
    <w:rsid w:val="75E0BC53"/>
    <w:rsid w:val="760F379D"/>
    <w:rsid w:val="761BB134"/>
    <w:rsid w:val="762A2E9C"/>
    <w:rsid w:val="7655D427"/>
    <w:rsid w:val="76726701"/>
    <w:rsid w:val="76A89F9B"/>
    <w:rsid w:val="76B65A5B"/>
    <w:rsid w:val="776ADFA1"/>
    <w:rsid w:val="77B48F10"/>
    <w:rsid w:val="77B6C474"/>
    <w:rsid w:val="77C99880"/>
    <w:rsid w:val="77EE4011"/>
    <w:rsid w:val="781E5BAC"/>
    <w:rsid w:val="7826667F"/>
    <w:rsid w:val="78356D9E"/>
    <w:rsid w:val="784C831E"/>
    <w:rsid w:val="78B26567"/>
    <w:rsid w:val="78B26CFF"/>
    <w:rsid w:val="78C4C82A"/>
    <w:rsid w:val="7900F4D0"/>
    <w:rsid w:val="791C98A8"/>
    <w:rsid w:val="793A1DB6"/>
    <w:rsid w:val="79B6924D"/>
    <w:rsid w:val="79D39686"/>
    <w:rsid w:val="79EE5524"/>
    <w:rsid w:val="7A0FF6F4"/>
    <w:rsid w:val="7A173E05"/>
    <w:rsid w:val="7A282F2D"/>
    <w:rsid w:val="7A9E7F8D"/>
    <w:rsid w:val="7AA87252"/>
    <w:rsid w:val="7AB6A7B9"/>
    <w:rsid w:val="7ABE22D2"/>
    <w:rsid w:val="7AF830F5"/>
    <w:rsid w:val="7B356EAB"/>
    <w:rsid w:val="7B47AD41"/>
    <w:rsid w:val="7BB0D711"/>
    <w:rsid w:val="7BBE60D2"/>
    <w:rsid w:val="7BCE10C6"/>
    <w:rsid w:val="7BF3A093"/>
    <w:rsid w:val="7BF69C0A"/>
    <w:rsid w:val="7BFC60D0"/>
    <w:rsid w:val="7C68D9A1"/>
    <w:rsid w:val="7CA71F96"/>
    <w:rsid w:val="7CA8D4F8"/>
    <w:rsid w:val="7CD5A82B"/>
    <w:rsid w:val="7CE15CCF"/>
    <w:rsid w:val="7CF4517E"/>
    <w:rsid w:val="7CF9D544"/>
    <w:rsid w:val="7D04AE58"/>
    <w:rsid w:val="7D0BF033"/>
    <w:rsid w:val="7D58EC5F"/>
    <w:rsid w:val="7D85C721"/>
    <w:rsid w:val="7DB241B2"/>
    <w:rsid w:val="7DFE2191"/>
    <w:rsid w:val="7E0E7156"/>
    <w:rsid w:val="7E1B5C28"/>
    <w:rsid w:val="7E297EF9"/>
    <w:rsid w:val="7E7C8657"/>
    <w:rsid w:val="7E80263B"/>
    <w:rsid w:val="7E862BD7"/>
    <w:rsid w:val="7EAB01E6"/>
    <w:rsid w:val="7ECA4CC9"/>
    <w:rsid w:val="7ED50277"/>
    <w:rsid w:val="7F0DD75F"/>
    <w:rsid w:val="7F4DAFB9"/>
    <w:rsid w:val="7F550A70"/>
    <w:rsid w:val="7F7C9F28"/>
    <w:rsid w:val="7FE429FA"/>
    <w:rsid w:val="7FF6D13B"/>
    <w:rsid w:val="BBA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12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annotation text"/>
    <w:basedOn w:val="1"/>
    <w:link w:val="19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20"/>
    <w:unhideWhenUsed/>
    <w:qFormat/>
    <w:uiPriority w:val="99"/>
    <w:rPr>
      <w:b/>
      <w:bCs/>
    </w:r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annotation reference"/>
    <w:basedOn w:val="12"/>
    <w:unhideWhenUsed/>
    <w:qFormat/>
    <w:uiPriority w:val="99"/>
    <w:rPr>
      <w:sz w:val="16"/>
      <w:szCs w:val="16"/>
    </w:rPr>
  </w:style>
  <w:style w:type="character" w:styleId="14">
    <w:name w:val="FollowedHyperlink"/>
    <w:basedOn w:val="1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Strong"/>
    <w:basedOn w:val="12"/>
    <w:qFormat/>
    <w:uiPriority w:val="22"/>
    <w:rPr>
      <w:b/>
      <w:bCs/>
    </w:rPr>
  </w:style>
  <w:style w:type="table" w:styleId="18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Comment Text Char"/>
    <w:basedOn w:val="12"/>
    <w:link w:val="6"/>
    <w:semiHidden/>
    <w:qFormat/>
    <w:uiPriority w:val="99"/>
    <w:rPr>
      <w:sz w:val="20"/>
      <w:szCs w:val="20"/>
    </w:rPr>
  </w:style>
  <w:style w:type="character" w:customStyle="1" w:styleId="20">
    <w:name w:val="Comment Subject Char"/>
    <w:basedOn w:val="19"/>
    <w:link w:val="7"/>
    <w:semiHidden/>
    <w:qFormat/>
    <w:uiPriority w:val="99"/>
    <w:rPr>
      <w:b/>
      <w:bCs/>
      <w:sz w:val="20"/>
      <w:szCs w:val="20"/>
    </w:rPr>
  </w:style>
  <w:style w:type="character" w:customStyle="1" w:styleId="21">
    <w:name w:val="Balloon Text Char"/>
    <w:basedOn w:val="12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2">
    <w:name w:val="Header Char"/>
    <w:basedOn w:val="12"/>
    <w:link w:val="9"/>
    <w:qFormat/>
    <w:uiPriority w:val="99"/>
  </w:style>
  <w:style w:type="character" w:customStyle="1" w:styleId="23">
    <w:name w:val="Footer Char"/>
    <w:basedOn w:val="12"/>
    <w:link w:val="8"/>
    <w:qFormat/>
    <w:uiPriority w:val="99"/>
  </w:style>
  <w:style w:type="paragraph" w:customStyle="1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Unresolved Mention"/>
    <w:basedOn w:val="12"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readonlyfield"/>
    <w:basedOn w:val="12"/>
    <w:qFormat/>
    <w:uiPriority w:val="0"/>
  </w:style>
  <w:style w:type="character" w:customStyle="1" w:styleId="27">
    <w:name w:val="numericfield"/>
    <w:basedOn w:val="12"/>
    <w:qFormat/>
    <w:uiPriority w:val="0"/>
  </w:style>
  <w:style w:type="character" w:customStyle="1" w:styleId="28">
    <w:name w:val="HTML Preformatted Char"/>
    <w:basedOn w:val="12"/>
    <w:link w:val="10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9">
    <w:name w:val="Heading 3 Char"/>
    <w:basedOn w:val="12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30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1">
    <w:name w:val="normaltextrun"/>
    <w:basedOn w:val="12"/>
    <w:qFormat/>
    <w:uiPriority w:val="0"/>
  </w:style>
  <w:style w:type="character" w:customStyle="1" w:styleId="32">
    <w:name w:val="eop"/>
    <w:basedOn w:val="12"/>
    <w:qFormat/>
    <w:uiPriority w:val="0"/>
  </w:style>
  <w:style w:type="paragraph" w:customStyle="1" w:styleId="33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4">
    <w:name w:val="xl6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5">
    <w:name w:val="Heading 1 Char"/>
    <w:basedOn w:val="12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36">
    <w:name w:val="Heading 2 Char"/>
    <w:basedOn w:val="12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37">
    <w:name w:val="progress"/>
    <w:basedOn w:val="12"/>
    <w:qFormat/>
    <w:uiPriority w:val="0"/>
  </w:style>
  <w:style w:type="character" w:customStyle="1" w:styleId="38">
    <w:name w:val="progress-pjax-loader-bar"/>
    <w:basedOn w:val="12"/>
    <w:qFormat/>
    <w:uiPriority w:val="0"/>
  </w:style>
  <w:style w:type="paragraph" w:customStyle="1" w:styleId="39">
    <w:name w:val="HTML Top of Form"/>
    <w:basedOn w:val="1"/>
    <w:next w:val="1"/>
    <w:link w:val="40"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40">
    <w:name w:val="z-Top of Form Char"/>
    <w:basedOn w:val="12"/>
    <w:link w:val="39"/>
    <w:semiHidden/>
    <w:qFormat/>
    <w:uiPriority w:val="99"/>
    <w:rPr>
      <w:rFonts w:ascii="Arial" w:hAnsi="Arial" w:eastAsia="Times New Roman" w:cs="Arial"/>
      <w:vanish/>
      <w:sz w:val="16"/>
      <w:szCs w:val="16"/>
    </w:rPr>
  </w:style>
  <w:style w:type="paragraph" w:customStyle="1" w:styleId="41">
    <w:name w:val="HTML Bottom of Form"/>
    <w:basedOn w:val="1"/>
    <w:next w:val="1"/>
    <w:link w:val="42"/>
    <w:unhideWhenUsed/>
    <w:qFormat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42">
    <w:name w:val="z-Bottom of Form Char"/>
    <w:basedOn w:val="12"/>
    <w:link w:val="41"/>
    <w:semiHidden/>
    <w:qFormat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43">
    <w:name w:val="dropdown-caret"/>
    <w:basedOn w:val="12"/>
    <w:qFormat/>
    <w:uiPriority w:val="0"/>
  </w:style>
  <w:style w:type="character" w:customStyle="1" w:styleId="44">
    <w:name w:val="flex-self-stretch"/>
    <w:basedOn w:val="12"/>
    <w:qFormat/>
    <w:uiPriority w:val="0"/>
  </w:style>
  <w:style w:type="character" w:customStyle="1" w:styleId="45">
    <w:name w:val="author"/>
    <w:basedOn w:val="12"/>
    <w:qFormat/>
    <w:uiPriority w:val="0"/>
  </w:style>
  <w:style w:type="character" w:customStyle="1" w:styleId="46">
    <w:name w:val="path-divider"/>
    <w:basedOn w:val="12"/>
    <w:qFormat/>
    <w:uiPriority w:val="0"/>
  </w:style>
  <w:style w:type="character" w:customStyle="1" w:styleId="47">
    <w:name w:val="label"/>
    <w:basedOn w:val="12"/>
    <w:qFormat/>
    <w:uiPriority w:val="0"/>
  </w:style>
  <w:style w:type="character" w:customStyle="1" w:styleId="48">
    <w:name w:val="counter"/>
    <w:basedOn w:val="12"/>
    <w:qFormat/>
    <w:uiPriority w:val="0"/>
  </w:style>
  <w:style w:type="paragraph" w:customStyle="1" w:styleId="49">
    <w:name w:val="position-relativ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0">
    <w:name w:val="d-flex"/>
    <w:basedOn w:val="12"/>
    <w:qFormat/>
    <w:uiPriority w:val="0"/>
  </w:style>
  <w:style w:type="character" w:customStyle="1" w:styleId="51">
    <w:name w:val="css-truncate-target"/>
    <w:basedOn w:val="12"/>
    <w:qFormat/>
    <w:uiPriority w:val="0"/>
  </w:style>
  <w:style w:type="character" w:customStyle="1" w:styleId="52">
    <w:name w:val="js-repo-root"/>
    <w:basedOn w:val="12"/>
    <w:qFormat/>
    <w:uiPriority w:val="0"/>
  </w:style>
  <w:style w:type="character" w:customStyle="1" w:styleId="53">
    <w:name w:val="js-path-segment"/>
    <w:basedOn w:val="12"/>
    <w:qFormat/>
    <w:uiPriority w:val="0"/>
  </w:style>
  <w:style w:type="character" w:customStyle="1" w:styleId="54">
    <w:name w:val="separator"/>
    <w:basedOn w:val="12"/>
    <w:qFormat/>
    <w:uiPriority w:val="0"/>
  </w:style>
  <w:style w:type="character" w:customStyle="1" w:styleId="55">
    <w:name w:val="pr-md-4"/>
    <w:basedOn w:val="12"/>
    <w:qFormat/>
    <w:uiPriority w:val="0"/>
  </w:style>
  <w:style w:type="character" w:customStyle="1" w:styleId="56">
    <w:name w:val="lh-default"/>
    <w:basedOn w:val="12"/>
    <w:qFormat/>
    <w:uiPriority w:val="0"/>
  </w:style>
  <w:style w:type="character" w:customStyle="1" w:styleId="57">
    <w:name w:val="d-inline-block"/>
    <w:basedOn w:val="12"/>
    <w:qFormat/>
    <w:uiPriority w:val="0"/>
  </w:style>
  <w:style w:type="character" w:customStyle="1" w:styleId="58">
    <w:name w:val="file-info-divider"/>
    <w:basedOn w:val="12"/>
    <w:qFormat/>
    <w:uiPriority w:val="0"/>
  </w:style>
  <w:style w:type="character" w:customStyle="1" w:styleId="59">
    <w:name w:val="pl-c"/>
    <w:basedOn w:val="12"/>
    <w:qFormat/>
    <w:uiPriority w:val="0"/>
  </w:style>
  <w:style w:type="character" w:customStyle="1" w:styleId="60">
    <w:name w:val="pl-s"/>
    <w:basedOn w:val="12"/>
    <w:qFormat/>
    <w:uiPriority w:val="0"/>
  </w:style>
  <w:style w:type="character" w:customStyle="1" w:styleId="61">
    <w:name w:val="pl-pds"/>
    <w:basedOn w:val="12"/>
    <w:qFormat/>
    <w:uiPriority w:val="0"/>
  </w:style>
  <w:style w:type="character" w:customStyle="1" w:styleId="62">
    <w:name w:val="pl-k"/>
    <w:basedOn w:val="12"/>
    <w:qFormat/>
    <w:uiPriority w:val="0"/>
  </w:style>
  <w:style w:type="character" w:customStyle="1" w:styleId="63">
    <w:name w:val="pl-c1"/>
    <w:basedOn w:val="12"/>
    <w:qFormat/>
    <w:uiPriority w:val="0"/>
  </w:style>
  <w:style w:type="paragraph" w:customStyle="1" w:styleId="64">
    <w:name w:val="mr-3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5">
    <w:name w:val="f6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Ir, Diana</dc:creator>
  <cp:lastModifiedBy>ruii</cp:lastModifiedBy>
  <dcterms:modified xsi:type="dcterms:W3CDTF">2022-07-21T21:39:31Z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0x010100BE76A99EF6213C4880822722A2B48C78</vt:lpwstr>
  </property>
  <property fmtid="{D5CDD505-2E9C-101B-9397-08002B2CF9AE}" pid="3" name="KSOProductBuildVer">
    <vt:lpwstr>1033-3.2.0.6370</vt:lpwstr>
  </property>
</Properties>
</file>