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b/>
          <w:sz w:val="28"/>
          <w:lang w:val="uk-UA"/>
        </w:rPr>
        <w:t>МІНІСТЕРСТВО ОСВІТИ І НАУКИ УКРАЇНИ</w:t>
      </w:r>
    </w:p>
    <w:p w:rsidR="00400C23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 xml:space="preserve">КРЕМЕНЧУЦЬКИЙ НАЦІОНАЛЬНИЙ УНІВЕРСИТЕТ </w:t>
      </w:r>
    </w:p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>ІМЕНІ МИХАЙЛА ОСТРОГРАДСЬКОГО</w:t>
      </w:r>
    </w:p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>НАВЧАЛЬНО-НАУКОВИЙ ІНСТИТУТ ЕЛЕКТРИЧНОЇ ІНЖЕНЕРІЇ ТА ІНФОРМАЦІЙНИХ ТЕХНОЛОГІЙ</w:t>
      </w:r>
    </w:p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>КАФЕДРА АВТОМАТИЗАЦІЇ ТА ІНФОРМАЦІЙНИХ СИСТЕМ</w:t>
      </w:r>
    </w:p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br/>
        <w:t>НАВЧАЛЬНА ДИСЦИПЛІНА:</w:t>
      </w:r>
    </w:p>
    <w:p w:rsidR="000E79C5" w:rsidRPr="006655EF" w:rsidRDefault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b/>
          <w:sz w:val="28"/>
          <w:lang w:val="uk-UA"/>
        </w:rPr>
        <w:t>«ІМОВІРНІСНО-СТАТИСТИЧНІ МЕТОДИ»</w:t>
      </w:r>
    </w:p>
    <w:p w:rsidR="000E79C5" w:rsidRPr="006655EF" w:rsidRDefault="006655EF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b/>
          <w:sz w:val="28"/>
          <w:lang w:val="uk-UA"/>
        </w:rPr>
        <w:br/>
        <w:t>ЗВІТ З ПРАКТИЧНОЇ РОБОТИ №5</w:t>
      </w:r>
    </w:p>
    <w:p w:rsidR="000E79C5" w:rsidRPr="006655EF" w:rsidRDefault="00817B8D" w:rsidP="006655E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 xml:space="preserve">ТЕМА. </w:t>
      </w:r>
      <w:r w:rsidR="006655EF" w:rsidRPr="006655EF">
        <w:rPr>
          <w:rFonts w:ascii="Times New Roman" w:hAnsi="Times New Roman"/>
          <w:sz w:val="28"/>
          <w:lang w:val="uk-UA"/>
        </w:rPr>
        <w:t>ЗАКОНИ РОЗПОДІЛУ ТА ЧИСЛОВІ ХАРАКТЕРИСТИКИ ВИПАДКОВИХ ВЕЛИЧИН</w:t>
      </w:r>
      <w:r w:rsidR="006655EF" w:rsidRPr="006655EF">
        <w:rPr>
          <w:rFonts w:ascii="Times New Roman" w:hAnsi="Times New Roman"/>
          <w:sz w:val="28"/>
          <w:lang w:val="uk-UA"/>
        </w:rPr>
        <w:cr/>
      </w:r>
    </w:p>
    <w:p w:rsidR="000E79C5" w:rsidRPr="006655EF" w:rsidRDefault="00CD4DC7">
      <w:pPr>
        <w:spacing w:line="360" w:lineRule="auto"/>
        <w:jc w:val="right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br/>
        <w:t>Виконав:</w:t>
      </w:r>
    </w:p>
    <w:p w:rsidR="000E79C5" w:rsidRPr="006655EF" w:rsidRDefault="00CD4DC7">
      <w:pPr>
        <w:spacing w:line="360" w:lineRule="auto"/>
        <w:jc w:val="right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>студент групи КН-24-1</w:t>
      </w:r>
    </w:p>
    <w:p w:rsidR="000E79C5" w:rsidRPr="006655EF" w:rsidRDefault="00CD4DC7">
      <w:pPr>
        <w:spacing w:line="360" w:lineRule="auto"/>
        <w:jc w:val="right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t>Левченко Д. В.</w:t>
      </w:r>
    </w:p>
    <w:p w:rsidR="00817B8D" w:rsidRPr="006655EF" w:rsidRDefault="00817B8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817B8D" w:rsidRPr="006655EF" w:rsidRDefault="00817B8D" w:rsidP="006655EF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0E79C5" w:rsidRPr="006655EF" w:rsidRDefault="00CD4DC7" w:rsidP="00817B8D">
      <w:pPr>
        <w:spacing w:line="360" w:lineRule="auto"/>
        <w:jc w:val="center"/>
        <w:rPr>
          <w:lang w:val="uk-UA"/>
        </w:rPr>
      </w:pPr>
      <w:r w:rsidRPr="006655EF">
        <w:rPr>
          <w:rFonts w:ascii="Times New Roman" w:hAnsi="Times New Roman"/>
          <w:sz w:val="28"/>
          <w:lang w:val="uk-UA"/>
        </w:rPr>
        <w:br/>
        <w:t>Кременчук 2025</w:t>
      </w:r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lastRenderedPageBreak/>
        <w:t>Практична робота №5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Закріпити навички роботи з нормальним розподілом, обчисленням імовірностей через стандартну функцію Φ(z), а також застосуванням понять математичного сподівання, дисперсії та СКВ.</w:t>
      </w:r>
      <w:bookmarkStart w:id="0" w:name="_GoBack"/>
      <w:bookmarkEnd w:id="0"/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t>Завдання 12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генератора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Turbo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>: рівномірний розподіл на [a, b] = [0, 1]. Позначимо: X ~ U(0, 1). Знайти: M[X], D[X], σ, P(X &gt; 0.5).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Формули для рівномірного розподілу на [a, b]: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M[X] = (a + b) / 2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D[X] = (b - a)^2 / 12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σ = √{ D[X] }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Підстановка чисел для a = 0, b = 1 та результат: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M[X] = (0 + 1) / 2 = 0.5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D[X] = (1 - 0)^2 / 12 = 1/12 ≈ 0.083333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σ = √{1/12} ≈ 0.288675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P(X &gt; 0.5) = 1 - P(X ≤ 0.5) = 0.5</m:t>
          </m:r>
        </m:oMath>
      </m:oMathPara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t>Завдання 13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Нехай X ~ N(μ, σ^2) із щільністю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f(x) = 1 / (σ √{2π}) · e^{ - (x - μ)^2 / (2 σ^2) }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Тоді функція розподілу (через стандартну Φ):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F(x) = P(X ≤ x) = Φ( (x - μ) / σ )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M[X] = μ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D[X] = σ^2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Ймовірність попадання у відрізок [α, β]: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 α ≤ X ≤ β ) = Φ( (β - μ) / σ ) - Φ( (α - μ) / σ )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Ймовірність відхилення не більше δ від математичного сподівання: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 |X - μ| ≤ δ ) = Φ( δ / σ ) - Φ( -δ / σ ) = 2 Φ( δ / σ ) - 1</m:t>
          </m:r>
        </m:oMath>
      </m:oMathPara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t>Завдання 14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Відхилення діаметра кульки X ~ N(0, σ^2), σ = 0.4 мм. Стандарт: |X| &lt; 0.7 мм. Знайти середню кількість стандартних кульок серед 100 виготовлених.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Обчислення: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z = 0.7 / 0.4 = 1.75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P(|X| &lt; 0.7) = 2 Φ(1.75) - 1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Числове значення: Φ(1.75) ≈ 0.959941 </w:t>
      </w:r>
      <w:r w:rsidRPr="006655EF">
        <w:rPr>
          <w:rFonts w:ascii="Cambria Math" w:hAnsi="Cambria Math" w:cs="Cambria Math"/>
          <w:sz w:val="28"/>
          <w:szCs w:val="28"/>
          <w:lang w:val="uk-UA"/>
        </w:rPr>
        <w:t>⇒</w:t>
      </w: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P(|X| &lt; 0.7) ≈ 0.919882.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Середня кількість зі 100: ≈ 91.99 (округлено: 92).</w:t>
      </w:r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t>Завдання 15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Похибки вимірювань X ~ N(0, σ^2), σ = 20 мм. Знайти ймовірність того, що з трьох незалежних вимірювань похибка хоча б одного не перевищить 4 мм за абсолютною величиною (тобто |X| ≤ 4).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Для одного вимірювання: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 = P(|X| ≤ 4) = 2 Φ( 4 / 20 ) - 1 = 2 Φ(0.2) - 1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Числове значення: Φ(0.2) ≈ 0.579260 </w:t>
      </w:r>
      <w:r w:rsidRPr="006655EF">
        <w:rPr>
          <w:rFonts w:ascii="Cambria Math" w:hAnsi="Cambria Math" w:cs="Cambria Math"/>
          <w:sz w:val="28"/>
          <w:szCs w:val="28"/>
          <w:lang w:val="uk-UA"/>
        </w:rPr>
        <w:t>⇒</w:t>
      </w: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p ≈ 0.158519.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Для трьох незалежних вимірювань: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 \text{хоча б один} ) = 1 - (1 - p)^3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Отже, P(хоча б один) ≈ 0.404156.</w:t>
      </w:r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lastRenderedPageBreak/>
        <w:t>Завдання 16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X — довжина деталі, μ = 50 мм, фактичні довжини спостерігаються в межах приблизно [32, 68] мм. Приймаємо правило 3σ: майже всі значення у [μ − 3σ, μ + 3σ]. Тоді σ ≈ (68 − 50)/3 ≈ 6 мм.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σ ≈ (68 - 50) / 3 = 6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Імовірності: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P(X &gt; 55) = 1 - Φ( (55 - 50) / 6 )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P(X &lt; 40) = Φ( (40 - 50) / 6 )</m:t>
          </m:r>
        </m:oMath>
      </m:oMathPara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Числові значення: P(X &gt; 55) ≈ 0.202328;  P(X &lt; 40) ≈ 0.047790.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Примітка: обрізання на [32, 68] майже не впливає (за правилом 3σ це ≈ 0.3% поза інтервалом).</w:t>
      </w:r>
    </w:p>
    <w:p w:rsidR="006655EF" w:rsidRPr="006655EF" w:rsidRDefault="006655EF" w:rsidP="006655EF">
      <w:pPr>
        <w:pStyle w:val="1"/>
        <w:rPr>
          <w:lang w:val="uk-UA"/>
        </w:rPr>
      </w:pPr>
      <w:r w:rsidRPr="006655EF">
        <w:rPr>
          <w:lang w:val="uk-UA"/>
        </w:rPr>
        <w:t>Контрольні питання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1. Приклади ДВВ: число успіхів у n випробуваннях (біноміальна), кількість дефектів у виробі, число заявок за інтервал (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пуассонівська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2. Приклади НВВ: похибка вимірювання, час очікування, зріст/маса людини.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3. Не для всіх: у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важкохвостих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розподілах (напр.,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з малими параметрами) моменти можуть бути нескінченними.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4. Якщо M[X] не існує — використовують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робастні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міри: медіану,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квантілі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>, усічені/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вінзоризовані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середні.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5. Універсальна форма — функція розподілу F(x), коректна як для ДВВ, так і для НВВ.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6. Альтернативи: медіана, мода,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квантілі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, MAD, </w:t>
      </w:r>
      <w:proofErr w:type="spellStart"/>
      <w:r w:rsidRPr="006655EF">
        <w:rPr>
          <w:rFonts w:ascii="Times New Roman" w:hAnsi="Times New Roman" w:cs="Times New Roman"/>
          <w:sz w:val="28"/>
          <w:szCs w:val="28"/>
          <w:lang w:val="uk-UA"/>
        </w:rPr>
        <w:t>міжквартильний</w:t>
      </w:r>
      <w:proofErr w:type="spellEnd"/>
      <w:r w:rsidRPr="006655EF">
        <w:rPr>
          <w:rFonts w:ascii="Times New Roman" w:hAnsi="Times New Roman" w:cs="Times New Roman"/>
          <w:sz w:val="28"/>
          <w:szCs w:val="28"/>
          <w:lang w:val="uk-UA"/>
        </w:rPr>
        <w:t xml:space="preserve"> розмах, асиметрія, ексцес, ентропія.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7. Ймовірнісний сенс M[X]: центр мас розподілу; статистичний — межа вибіркового середнього (ЗБЧ).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8. Асиметрія та ексцес важливі для оцінки ризиків, довірчих інтервалів і придатності нормальних наближень.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lastRenderedPageBreak/>
        <w:t>9. Дисперсія, асиметрія та ексцес визначаються через моменти 2‑го і вищих порядків; якщо немає M[X], часто немає і вищих моментів.</w:t>
      </w:r>
    </w:p>
    <w:p w:rsidR="006655EF" w:rsidRPr="006655EF" w:rsidRDefault="006655EF" w:rsidP="006655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55EF">
        <w:rPr>
          <w:rFonts w:ascii="Times New Roman" w:hAnsi="Times New Roman" w:cs="Times New Roman"/>
          <w:sz w:val="28"/>
          <w:szCs w:val="28"/>
          <w:lang w:val="uk-UA"/>
        </w:rPr>
        <w:t>10. Через ЦГТ: сума багатьох малих незалежних впливів має майже нормальний розподіл; також нормальний зручний аналітично.</w:t>
      </w:r>
    </w:p>
    <w:p w:rsidR="000E79C5" w:rsidRPr="006655EF" w:rsidRDefault="000E79C5" w:rsidP="006655EF">
      <w:pPr>
        <w:pStyle w:val="1"/>
        <w:rPr>
          <w:lang w:val="uk-UA"/>
        </w:rPr>
      </w:pPr>
    </w:p>
    <w:sectPr w:rsidR="000E79C5" w:rsidRPr="006655EF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79C5"/>
    <w:rsid w:val="0015074B"/>
    <w:rsid w:val="0029639D"/>
    <w:rsid w:val="00326F90"/>
    <w:rsid w:val="003D0E36"/>
    <w:rsid w:val="00400C23"/>
    <w:rsid w:val="006655EF"/>
    <w:rsid w:val="00817B8D"/>
    <w:rsid w:val="00AA1D8D"/>
    <w:rsid w:val="00B47730"/>
    <w:rsid w:val="00CB0664"/>
    <w:rsid w:val="00CD4D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92F3675-7E30-4730-ACF4-A24E3663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817B8D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17B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5C5E4-F644-4D00-8460-E8A18F32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6</cp:revision>
  <dcterms:created xsi:type="dcterms:W3CDTF">2013-12-23T23:15:00Z</dcterms:created>
  <dcterms:modified xsi:type="dcterms:W3CDTF">2025-10-27T11:26:00Z</dcterms:modified>
  <cp:category/>
</cp:coreProperties>
</file>