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9510" w:val="left" w:leader="none"/>
        </w:tabs>
        <w:spacing w:line="240" w:lineRule="auto"/>
        <w:ind w:left="8040" w:right="0" w:firstLine="0"/>
        <w:jc w:val="left"/>
        <w:rPr>
          <w:rFonts w:ascii="Times New Roman"/>
          <w:sz w:val="20"/>
        </w:rPr>
      </w:pPr>
      <w:r>
        <w:rPr>
          <w:rFonts w:ascii="Times New Roman"/>
          <w:position w:val="1"/>
          <w:sz w:val="20"/>
        </w:rPr>
        <mc:AlternateContent>
          <mc:Choice Requires="wps">
            <w:drawing>
              <wp:inline distT="0" distB="0" distL="0" distR="0">
                <wp:extent cx="288925" cy="453390"/>
                <wp:effectExtent l="0" t="0" r="0" b="0"/>
                <wp:docPr id="6" name="Group 6"/>
                <wp:cNvGraphicFramePr>
                  <a:graphicFrameLocks/>
                </wp:cNvGraphicFramePr>
                <a:graphic>
                  <a:graphicData uri="http://schemas.microsoft.com/office/word/2010/wordprocessingGroup">
                    <wpg:wgp>
                      <wpg:cNvPr id="6" name="Group 6"/>
                      <wpg:cNvGrpSpPr/>
                      <wpg:grpSpPr>
                        <a:xfrm>
                          <a:off x="0" y="0"/>
                          <a:ext cx="288925" cy="453390"/>
                          <a:chExt cx="288925" cy="453390"/>
                        </a:xfrm>
                      </wpg:grpSpPr>
                      <wps:wsp>
                        <wps:cNvPr id="7" name="Graphic 7"/>
                        <wps:cNvSpPr/>
                        <wps:spPr>
                          <a:xfrm>
                            <a:off x="0" y="0"/>
                            <a:ext cx="288925" cy="453390"/>
                          </a:xfrm>
                          <a:custGeom>
                            <a:avLst/>
                            <a:gdLst/>
                            <a:ahLst/>
                            <a:cxnLst/>
                            <a:rect l="l" t="t" r="r" b="b"/>
                            <a:pathLst>
                              <a:path w="288925" h="453390">
                                <a:moveTo>
                                  <a:pt x="125399" y="0"/>
                                </a:moveTo>
                                <a:lnTo>
                                  <a:pt x="0" y="0"/>
                                </a:lnTo>
                                <a:lnTo>
                                  <a:pt x="0" y="453313"/>
                                </a:lnTo>
                                <a:lnTo>
                                  <a:pt x="140119" y="453313"/>
                                </a:lnTo>
                                <a:lnTo>
                                  <a:pt x="192167" y="446801"/>
                                </a:lnTo>
                                <a:lnTo>
                                  <a:pt x="233535" y="428260"/>
                                </a:lnTo>
                                <a:lnTo>
                                  <a:pt x="263713" y="399182"/>
                                </a:lnTo>
                                <a:lnTo>
                                  <a:pt x="273260" y="379488"/>
                                </a:lnTo>
                                <a:lnTo>
                                  <a:pt x="73596" y="379488"/>
                                </a:lnTo>
                                <a:lnTo>
                                  <a:pt x="73596" y="250621"/>
                                </a:lnTo>
                                <a:lnTo>
                                  <a:pt x="273771" y="250621"/>
                                </a:lnTo>
                                <a:lnTo>
                                  <a:pt x="272645" y="247540"/>
                                </a:lnTo>
                                <a:lnTo>
                                  <a:pt x="251461" y="219758"/>
                                </a:lnTo>
                                <a:lnTo>
                                  <a:pt x="220179" y="200113"/>
                                </a:lnTo>
                                <a:lnTo>
                                  <a:pt x="234911" y="185672"/>
                                </a:lnTo>
                                <a:lnTo>
                                  <a:pt x="238902" y="179387"/>
                                </a:lnTo>
                                <a:lnTo>
                                  <a:pt x="73596" y="179387"/>
                                </a:lnTo>
                                <a:lnTo>
                                  <a:pt x="73596" y="73825"/>
                                </a:lnTo>
                                <a:lnTo>
                                  <a:pt x="248932" y="73825"/>
                                </a:lnTo>
                                <a:lnTo>
                                  <a:pt x="248249" y="69946"/>
                                </a:lnTo>
                                <a:lnTo>
                                  <a:pt x="222235" y="31897"/>
                                </a:lnTo>
                                <a:lnTo>
                                  <a:pt x="180770" y="8177"/>
                                </a:lnTo>
                                <a:lnTo>
                                  <a:pt x="125399" y="0"/>
                                </a:lnTo>
                                <a:close/>
                              </a:path>
                              <a:path w="288925" h="453390">
                                <a:moveTo>
                                  <a:pt x="273771" y="250621"/>
                                </a:moveTo>
                                <a:lnTo>
                                  <a:pt x="142468" y="250621"/>
                                </a:lnTo>
                                <a:lnTo>
                                  <a:pt x="174577" y="254617"/>
                                </a:lnTo>
                                <a:lnTo>
                                  <a:pt x="197581" y="266565"/>
                                </a:lnTo>
                                <a:lnTo>
                                  <a:pt x="211425" y="286406"/>
                                </a:lnTo>
                                <a:lnTo>
                                  <a:pt x="216052" y="314083"/>
                                </a:lnTo>
                                <a:lnTo>
                                  <a:pt x="211177" y="341512"/>
                                </a:lnTo>
                                <a:lnTo>
                                  <a:pt x="196919" y="362083"/>
                                </a:lnTo>
                                <a:lnTo>
                                  <a:pt x="173832" y="375005"/>
                                </a:lnTo>
                                <a:lnTo>
                                  <a:pt x="142468" y="379488"/>
                                </a:lnTo>
                                <a:lnTo>
                                  <a:pt x="273260" y="379488"/>
                                </a:lnTo>
                                <a:lnTo>
                                  <a:pt x="282194" y="361057"/>
                                </a:lnTo>
                                <a:lnTo>
                                  <a:pt x="288467" y="315379"/>
                                </a:lnTo>
                                <a:lnTo>
                                  <a:pt x="284668" y="280425"/>
                                </a:lnTo>
                                <a:lnTo>
                                  <a:pt x="273771" y="250621"/>
                                </a:lnTo>
                                <a:close/>
                              </a:path>
                              <a:path w="288925" h="453390">
                                <a:moveTo>
                                  <a:pt x="248932" y="73825"/>
                                </a:moveTo>
                                <a:lnTo>
                                  <a:pt x="123037" y="73825"/>
                                </a:lnTo>
                                <a:lnTo>
                                  <a:pt x="149183" y="76638"/>
                                </a:lnTo>
                                <a:lnTo>
                                  <a:pt x="168814" y="85645"/>
                                </a:lnTo>
                                <a:lnTo>
                                  <a:pt x="181159" y="101696"/>
                                </a:lnTo>
                                <a:lnTo>
                                  <a:pt x="185445" y="125641"/>
                                </a:lnTo>
                                <a:lnTo>
                                  <a:pt x="181819" y="150155"/>
                                </a:lnTo>
                                <a:lnTo>
                                  <a:pt x="170576" y="166839"/>
                                </a:lnTo>
                                <a:lnTo>
                                  <a:pt x="151166" y="176361"/>
                                </a:lnTo>
                                <a:lnTo>
                                  <a:pt x="123037" y="179387"/>
                                </a:lnTo>
                                <a:lnTo>
                                  <a:pt x="238902" y="179387"/>
                                </a:lnTo>
                                <a:lnTo>
                                  <a:pt x="246665" y="167163"/>
                                </a:lnTo>
                                <a:lnTo>
                                  <a:pt x="254448" y="145378"/>
                                </a:lnTo>
                                <a:lnTo>
                                  <a:pt x="257263" y="121107"/>
                                </a:lnTo>
                                <a:lnTo>
                                  <a:pt x="248932" y="73825"/>
                                </a:lnTo>
                                <a:close/>
                              </a:path>
                            </a:pathLst>
                          </a:custGeom>
                          <a:solidFill>
                            <a:srgbClr val="1F3D7B"/>
                          </a:solidFill>
                        </wps:spPr>
                        <wps:bodyPr wrap="square" lIns="0" tIns="0" rIns="0" bIns="0" rtlCol="0">
                          <a:prstTxWarp prst="textNoShape">
                            <a:avLst/>
                          </a:prstTxWarp>
                          <a:noAutofit/>
                        </wps:bodyPr>
                      </wps:wsp>
                    </wpg:wgp>
                  </a:graphicData>
                </a:graphic>
              </wp:inline>
            </w:drawing>
          </mc:Choice>
          <mc:Fallback>
            <w:pict>
              <v:group style="width:22.75pt;height:35.7pt;mso-position-horizontal-relative:char;mso-position-vertical-relative:line" id="docshapegroup6" coordorigin="0,0" coordsize="455,714">
                <v:shape style="position:absolute;left:0;top:0;width:455;height:714" id="docshape7" coordorigin="0,0" coordsize="455,714" path="m197,0l0,0,0,714,221,714,303,704,368,674,415,629,430,598,116,598,116,395,431,395,429,390,396,346,347,315,370,292,376,283,116,283,116,116,392,116,391,110,350,50,285,13,197,0xm431,395l224,395,275,401,311,420,333,451,340,495,333,538,310,570,274,591,224,598,430,598,444,569,454,497,448,442,431,395xm392,116l194,116,235,121,266,135,285,160,292,198,286,236,269,263,238,278,194,283,376,283,388,263,401,229,405,191,392,116xe" filled="true" fillcolor="#1f3d7b" stroked="false">
                  <v:path arrowok="t"/>
                  <v:fill type="solid"/>
                </v:shape>
              </v:group>
            </w:pict>
          </mc:Fallback>
        </mc:AlternateContent>
      </w:r>
      <w:r>
        <w:rPr>
          <w:rFonts w:ascii="Times New Roman"/>
          <w:position w:val="1"/>
          <w:sz w:val="20"/>
        </w:rPr>
      </w:r>
      <w:r>
        <w:rPr>
          <w:rFonts w:ascii="Times New Roman"/>
          <w:spacing w:val="132"/>
          <w:position w:val="1"/>
          <w:sz w:val="20"/>
        </w:rPr>
        <w:t> </w:t>
      </w:r>
      <w:r>
        <w:rPr>
          <w:rFonts w:ascii="Times New Roman"/>
          <w:spacing w:val="132"/>
          <w:position w:val="1"/>
          <w:sz w:val="20"/>
        </w:rPr>
        <mc:AlternateContent>
          <mc:Choice Requires="wps">
            <w:drawing>
              <wp:inline distT="0" distB="0" distL="0" distR="0">
                <wp:extent cx="362585" cy="453390"/>
                <wp:effectExtent l="0" t="0" r="0" b="0"/>
                <wp:docPr id="8" name="Group 8"/>
                <wp:cNvGraphicFramePr>
                  <a:graphicFrameLocks/>
                </wp:cNvGraphicFramePr>
                <a:graphic>
                  <a:graphicData uri="http://schemas.microsoft.com/office/word/2010/wordprocessingGroup">
                    <wpg:wgp>
                      <wpg:cNvPr id="8" name="Group 8"/>
                      <wpg:cNvGrpSpPr/>
                      <wpg:grpSpPr>
                        <a:xfrm>
                          <a:off x="0" y="0"/>
                          <a:ext cx="362585" cy="453390"/>
                          <a:chExt cx="362585" cy="453390"/>
                        </a:xfrm>
                      </wpg:grpSpPr>
                      <wps:wsp>
                        <wps:cNvPr id="9" name="Graphic 9"/>
                        <wps:cNvSpPr/>
                        <wps:spPr>
                          <a:xfrm>
                            <a:off x="0" y="0"/>
                            <a:ext cx="362585" cy="453390"/>
                          </a:xfrm>
                          <a:custGeom>
                            <a:avLst/>
                            <a:gdLst/>
                            <a:ahLst/>
                            <a:cxnLst/>
                            <a:rect l="l" t="t" r="r" b="b"/>
                            <a:pathLst>
                              <a:path w="362585" h="453390">
                                <a:moveTo>
                                  <a:pt x="219582" y="0"/>
                                </a:moveTo>
                                <a:lnTo>
                                  <a:pt x="145402" y="0"/>
                                </a:lnTo>
                                <a:lnTo>
                                  <a:pt x="0" y="453301"/>
                                </a:lnTo>
                                <a:lnTo>
                                  <a:pt x="77114" y="453301"/>
                                </a:lnTo>
                                <a:lnTo>
                                  <a:pt x="107721" y="353580"/>
                                </a:lnTo>
                                <a:lnTo>
                                  <a:pt x="330700" y="353580"/>
                                </a:lnTo>
                                <a:lnTo>
                                  <a:pt x="308110" y="281698"/>
                                </a:lnTo>
                                <a:lnTo>
                                  <a:pt x="129501" y="281698"/>
                                </a:lnTo>
                                <a:lnTo>
                                  <a:pt x="175425" y="123037"/>
                                </a:lnTo>
                                <a:lnTo>
                                  <a:pt x="177530" y="115993"/>
                                </a:lnTo>
                                <a:lnTo>
                                  <a:pt x="179030" y="110407"/>
                                </a:lnTo>
                                <a:lnTo>
                                  <a:pt x="180641" y="103363"/>
                                </a:lnTo>
                                <a:lnTo>
                                  <a:pt x="183083" y="91947"/>
                                </a:lnTo>
                                <a:lnTo>
                                  <a:pt x="248478" y="91947"/>
                                </a:lnTo>
                                <a:lnTo>
                                  <a:pt x="219582" y="0"/>
                                </a:lnTo>
                                <a:close/>
                              </a:path>
                              <a:path w="362585" h="453390">
                                <a:moveTo>
                                  <a:pt x="330700" y="353580"/>
                                </a:moveTo>
                                <a:lnTo>
                                  <a:pt x="257848" y="353580"/>
                                </a:lnTo>
                                <a:lnTo>
                                  <a:pt x="289039" y="453301"/>
                                </a:lnTo>
                                <a:lnTo>
                                  <a:pt x="362038" y="453301"/>
                                </a:lnTo>
                                <a:lnTo>
                                  <a:pt x="330700" y="353580"/>
                                </a:lnTo>
                                <a:close/>
                              </a:path>
                              <a:path w="362585" h="453390">
                                <a:moveTo>
                                  <a:pt x="248478" y="91947"/>
                                </a:moveTo>
                                <a:lnTo>
                                  <a:pt x="183083" y="91947"/>
                                </a:lnTo>
                                <a:lnTo>
                                  <a:pt x="183690" y="95166"/>
                                </a:lnTo>
                                <a:lnTo>
                                  <a:pt x="185289" y="103120"/>
                                </a:lnTo>
                                <a:lnTo>
                                  <a:pt x="187551" y="113261"/>
                                </a:lnTo>
                                <a:lnTo>
                                  <a:pt x="190144" y="123037"/>
                                </a:lnTo>
                                <a:lnTo>
                                  <a:pt x="236067" y="281698"/>
                                </a:lnTo>
                                <a:lnTo>
                                  <a:pt x="308110" y="281698"/>
                                </a:lnTo>
                                <a:lnTo>
                                  <a:pt x="248478" y="9194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8.55pt;height:35.7pt;mso-position-horizontal-relative:char;mso-position-vertical-relative:line" id="docshapegroup8" coordorigin="0,0" coordsize="571,714">
                <v:shape style="position:absolute;left:0;top:0;width:571;height:714" id="docshape9" coordorigin="0,0" coordsize="571,714" path="m346,0l229,0,0,714,121,714,170,557,521,557,485,444,204,444,276,194,280,183,282,174,284,163,288,145,391,145,346,0xm521,557l406,557,455,714,570,714,521,557xm391,145l288,145,289,150,292,162,295,178,299,194,372,444,485,444,391,145xe" filled="true" fillcolor="#000000" stroked="false">
                  <v:path arrowok="t"/>
                  <v:fill type="solid"/>
                </v:shape>
              </v:group>
            </w:pict>
          </mc:Fallback>
        </mc:AlternateContent>
      </w:r>
      <w:r>
        <w:rPr>
          <w:rFonts w:ascii="Times New Roman"/>
          <w:spacing w:val="132"/>
          <w:position w:val="1"/>
          <w:sz w:val="20"/>
        </w:rPr>
      </w:r>
      <w:r>
        <w:rPr>
          <w:rFonts w:ascii="Times New Roman"/>
          <w:spacing w:val="132"/>
          <w:position w:val="1"/>
          <w:sz w:val="20"/>
        </w:rPr>
        <w:tab/>
      </w:r>
      <w:r>
        <w:rPr>
          <w:rFonts w:ascii="Times New Roman"/>
          <w:spacing w:val="132"/>
          <w:sz w:val="20"/>
        </w:rPr>
        <mc:AlternateContent>
          <mc:Choice Requires="wps">
            <w:drawing>
              <wp:inline distT="0" distB="0" distL="0" distR="0">
                <wp:extent cx="375285" cy="461645"/>
                <wp:effectExtent l="0" t="0" r="0" b="0"/>
                <wp:docPr id="10" name="Group 10"/>
                <wp:cNvGraphicFramePr>
                  <a:graphicFrameLocks/>
                </wp:cNvGraphicFramePr>
                <a:graphic>
                  <a:graphicData uri="http://schemas.microsoft.com/office/word/2010/wordprocessingGroup">
                    <wpg:wgp>
                      <wpg:cNvPr id="10" name="Group 10"/>
                      <wpg:cNvGrpSpPr/>
                      <wpg:grpSpPr>
                        <a:xfrm>
                          <a:off x="0" y="0"/>
                          <a:ext cx="375285" cy="461645"/>
                          <a:chExt cx="375285" cy="461645"/>
                        </a:xfrm>
                      </wpg:grpSpPr>
                      <wps:wsp>
                        <wps:cNvPr id="11" name="Graphic 11"/>
                        <wps:cNvSpPr/>
                        <wps:spPr>
                          <a:xfrm>
                            <a:off x="0" y="0"/>
                            <a:ext cx="375285" cy="461645"/>
                          </a:xfrm>
                          <a:custGeom>
                            <a:avLst/>
                            <a:gdLst/>
                            <a:ahLst/>
                            <a:cxnLst/>
                            <a:rect l="l" t="t" r="r" b="b"/>
                            <a:pathLst>
                              <a:path w="375285" h="461645">
                                <a:moveTo>
                                  <a:pt x="374992" y="0"/>
                                </a:moveTo>
                                <a:lnTo>
                                  <a:pt x="306120" y="0"/>
                                </a:lnTo>
                                <a:lnTo>
                                  <a:pt x="199567" y="266153"/>
                                </a:lnTo>
                                <a:lnTo>
                                  <a:pt x="193530" y="283235"/>
                                </a:lnTo>
                                <a:lnTo>
                                  <a:pt x="188379" y="299821"/>
                                </a:lnTo>
                                <a:lnTo>
                                  <a:pt x="183227" y="283235"/>
                                </a:lnTo>
                                <a:lnTo>
                                  <a:pt x="177190" y="266153"/>
                                </a:lnTo>
                                <a:lnTo>
                                  <a:pt x="71221" y="0"/>
                                </a:lnTo>
                                <a:lnTo>
                                  <a:pt x="0" y="0"/>
                                </a:lnTo>
                                <a:lnTo>
                                  <a:pt x="0" y="453301"/>
                                </a:lnTo>
                                <a:lnTo>
                                  <a:pt x="70637" y="453301"/>
                                </a:lnTo>
                                <a:lnTo>
                                  <a:pt x="70637" y="212407"/>
                                </a:lnTo>
                                <a:lnTo>
                                  <a:pt x="70436" y="198805"/>
                                </a:lnTo>
                                <a:lnTo>
                                  <a:pt x="69153" y="169416"/>
                                </a:lnTo>
                                <a:lnTo>
                                  <a:pt x="68287" y="158000"/>
                                </a:lnTo>
                                <a:lnTo>
                                  <a:pt x="72647" y="171693"/>
                                </a:lnTo>
                                <a:lnTo>
                                  <a:pt x="77558" y="185932"/>
                                </a:lnTo>
                                <a:lnTo>
                                  <a:pt x="82689" y="199807"/>
                                </a:lnTo>
                                <a:lnTo>
                                  <a:pt x="187794" y="461073"/>
                                </a:lnTo>
                                <a:lnTo>
                                  <a:pt x="287870" y="213702"/>
                                </a:lnTo>
                                <a:lnTo>
                                  <a:pt x="297511" y="186337"/>
                                </a:lnTo>
                                <a:lnTo>
                                  <a:pt x="306704" y="158000"/>
                                </a:lnTo>
                                <a:lnTo>
                                  <a:pt x="305844" y="169416"/>
                                </a:lnTo>
                                <a:lnTo>
                                  <a:pt x="304558" y="198805"/>
                                </a:lnTo>
                                <a:lnTo>
                                  <a:pt x="304355" y="212407"/>
                                </a:lnTo>
                                <a:lnTo>
                                  <a:pt x="304355" y="453301"/>
                                </a:lnTo>
                                <a:lnTo>
                                  <a:pt x="374992" y="453301"/>
                                </a:lnTo>
                                <a:lnTo>
                                  <a:pt x="37499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9.55pt;height:36.35pt;mso-position-horizontal-relative:char;mso-position-vertical-relative:line" id="docshapegroup10" coordorigin="0,0" coordsize="591,727">
                <v:shape style="position:absolute;left:0;top:0;width:591;height:727" id="docshape11" coordorigin="0,0" coordsize="591,727" path="m591,0l482,0,314,419,305,446,297,472,289,446,279,419,112,0,0,0,0,714,111,714,111,334,111,313,109,267,108,249,114,270,122,293,130,315,296,726,453,337,469,293,483,249,482,267,480,313,479,334,479,714,591,714,591,0xe" filled="true" fillcolor="#000000" stroked="false">
                  <v:path arrowok="t"/>
                  <v:fill type="solid"/>
                </v:shape>
              </v:group>
            </w:pict>
          </mc:Fallback>
        </mc:AlternateContent>
      </w:r>
      <w:r>
        <w:rPr>
          <w:rFonts w:ascii="Times New Roman"/>
          <w:spacing w:val="132"/>
          <w:sz w:val="20"/>
        </w:rPr>
      </w:r>
      <w:r>
        <w:rPr>
          <w:rFonts w:ascii="Times New Roman"/>
          <w:spacing w:val="126"/>
          <w:sz w:val="20"/>
        </w:rPr>
        <w:t> </w:t>
      </w:r>
      <w:r>
        <w:rPr>
          <w:rFonts w:ascii="Times New Roman"/>
          <w:spacing w:val="126"/>
          <w:sz w:val="20"/>
        </w:rPr>
        <mc:AlternateContent>
          <mc:Choice Requires="wps">
            <w:drawing>
              <wp:inline distT="0" distB="0" distL="0" distR="0">
                <wp:extent cx="395605" cy="471170"/>
                <wp:effectExtent l="9525" t="0" r="0" b="5079"/>
                <wp:docPr id="12" name="Group 12"/>
                <wp:cNvGraphicFramePr>
                  <a:graphicFrameLocks/>
                </wp:cNvGraphicFramePr>
                <a:graphic>
                  <a:graphicData uri="http://schemas.microsoft.com/office/word/2010/wordprocessingGroup">
                    <wpg:wgp>
                      <wpg:cNvPr id="12" name="Group 12"/>
                      <wpg:cNvGrpSpPr/>
                      <wpg:grpSpPr>
                        <a:xfrm>
                          <a:off x="0" y="0"/>
                          <a:ext cx="395605" cy="471170"/>
                          <a:chExt cx="395605" cy="471170"/>
                        </a:xfrm>
                      </wpg:grpSpPr>
                      <wps:wsp>
                        <wps:cNvPr id="13" name="Graphic 13"/>
                        <wps:cNvSpPr/>
                        <wps:spPr>
                          <a:xfrm>
                            <a:off x="-12" y="187255"/>
                            <a:ext cx="395605" cy="73660"/>
                          </a:xfrm>
                          <a:custGeom>
                            <a:avLst/>
                            <a:gdLst/>
                            <a:ahLst/>
                            <a:cxnLst/>
                            <a:rect l="l" t="t" r="r" b="b"/>
                            <a:pathLst>
                              <a:path w="395605" h="73660">
                                <a:moveTo>
                                  <a:pt x="395198" y="36791"/>
                                </a:moveTo>
                                <a:lnTo>
                                  <a:pt x="297078" y="0"/>
                                </a:lnTo>
                                <a:lnTo>
                                  <a:pt x="297078" y="16573"/>
                                </a:lnTo>
                                <a:lnTo>
                                  <a:pt x="0" y="16573"/>
                                </a:lnTo>
                                <a:lnTo>
                                  <a:pt x="0" y="55410"/>
                                </a:lnTo>
                                <a:lnTo>
                                  <a:pt x="297078" y="55410"/>
                                </a:lnTo>
                                <a:lnTo>
                                  <a:pt x="297078" y="73583"/>
                                </a:lnTo>
                                <a:lnTo>
                                  <a:pt x="395198" y="36791"/>
                                </a:lnTo>
                                <a:close/>
                              </a:path>
                            </a:pathLst>
                          </a:custGeom>
                          <a:solidFill>
                            <a:srgbClr val="1F3D7B"/>
                          </a:solidFill>
                        </wps:spPr>
                        <wps:bodyPr wrap="square" lIns="0" tIns="0" rIns="0" bIns="0" rtlCol="0">
                          <a:prstTxWarp prst="textNoShape">
                            <a:avLst/>
                          </a:prstTxWarp>
                          <a:noAutofit/>
                        </wps:bodyPr>
                      </wps:wsp>
                      <wps:wsp>
                        <wps:cNvPr id="14" name="Graphic 14"/>
                        <wps:cNvSpPr/>
                        <wps:spPr>
                          <a:xfrm>
                            <a:off x="27763" y="0"/>
                            <a:ext cx="283210" cy="471170"/>
                          </a:xfrm>
                          <a:custGeom>
                            <a:avLst/>
                            <a:gdLst/>
                            <a:ahLst/>
                            <a:cxnLst/>
                            <a:rect l="l" t="t" r="r" b="b"/>
                            <a:pathLst>
                              <a:path w="283210" h="471170">
                                <a:moveTo>
                                  <a:pt x="149529" y="0"/>
                                </a:moveTo>
                                <a:lnTo>
                                  <a:pt x="104481" y="6061"/>
                                </a:lnTo>
                                <a:lnTo>
                                  <a:pt x="67032" y="23311"/>
                                </a:lnTo>
                                <a:lnTo>
                                  <a:pt x="38568" y="50354"/>
                                </a:lnTo>
                                <a:lnTo>
                                  <a:pt x="20474" y="85789"/>
                                </a:lnTo>
                                <a:lnTo>
                                  <a:pt x="14135" y="128219"/>
                                </a:lnTo>
                                <a:lnTo>
                                  <a:pt x="22457" y="174527"/>
                                </a:lnTo>
                                <a:lnTo>
                                  <a:pt x="44396" y="209095"/>
                                </a:lnTo>
                                <a:lnTo>
                                  <a:pt x="75415" y="234937"/>
                                </a:lnTo>
                                <a:lnTo>
                                  <a:pt x="110972" y="255063"/>
                                </a:lnTo>
                                <a:lnTo>
                                  <a:pt x="146530" y="272488"/>
                                </a:lnTo>
                                <a:lnTo>
                                  <a:pt x="177548" y="290225"/>
                                </a:lnTo>
                                <a:lnTo>
                                  <a:pt x="199488" y="311285"/>
                                </a:lnTo>
                                <a:lnTo>
                                  <a:pt x="207810" y="338683"/>
                                </a:lnTo>
                                <a:lnTo>
                                  <a:pt x="203403" y="361821"/>
                                </a:lnTo>
                                <a:lnTo>
                                  <a:pt x="190661" y="380530"/>
                                </a:lnTo>
                                <a:lnTo>
                                  <a:pt x="170305" y="393047"/>
                                </a:lnTo>
                                <a:lnTo>
                                  <a:pt x="143052" y="397611"/>
                                </a:lnTo>
                                <a:lnTo>
                                  <a:pt x="116259" y="393199"/>
                                </a:lnTo>
                                <a:lnTo>
                                  <a:pt x="92057" y="381742"/>
                                </a:lnTo>
                                <a:lnTo>
                                  <a:pt x="71277" y="365914"/>
                                </a:lnTo>
                                <a:lnTo>
                                  <a:pt x="54749" y="348386"/>
                                </a:lnTo>
                                <a:lnTo>
                                  <a:pt x="0" y="399554"/>
                                </a:lnTo>
                                <a:lnTo>
                                  <a:pt x="17885" y="418062"/>
                                </a:lnTo>
                                <a:lnTo>
                                  <a:pt x="49014" y="441729"/>
                                </a:lnTo>
                                <a:lnTo>
                                  <a:pt x="91398" y="462117"/>
                                </a:lnTo>
                                <a:lnTo>
                                  <a:pt x="143052" y="470789"/>
                                </a:lnTo>
                                <a:lnTo>
                                  <a:pt x="184299" y="465550"/>
                                </a:lnTo>
                                <a:lnTo>
                                  <a:pt x="222380" y="449711"/>
                                </a:lnTo>
                                <a:lnTo>
                                  <a:pt x="253848" y="423087"/>
                                </a:lnTo>
                                <a:lnTo>
                                  <a:pt x="275257" y="385492"/>
                                </a:lnTo>
                                <a:lnTo>
                                  <a:pt x="283159" y="336740"/>
                                </a:lnTo>
                                <a:lnTo>
                                  <a:pt x="274938" y="289102"/>
                                </a:lnTo>
                                <a:lnTo>
                                  <a:pt x="253264" y="253485"/>
                                </a:lnTo>
                                <a:lnTo>
                                  <a:pt x="222622" y="226914"/>
                                </a:lnTo>
                                <a:lnTo>
                                  <a:pt x="187496" y="206414"/>
                                </a:lnTo>
                                <a:lnTo>
                                  <a:pt x="152370" y="189011"/>
                                </a:lnTo>
                                <a:lnTo>
                                  <a:pt x="121728" y="171728"/>
                                </a:lnTo>
                                <a:lnTo>
                                  <a:pt x="100054" y="151592"/>
                                </a:lnTo>
                                <a:lnTo>
                                  <a:pt x="91833" y="125628"/>
                                </a:lnTo>
                                <a:lnTo>
                                  <a:pt x="95549" y="104517"/>
                                </a:lnTo>
                                <a:lnTo>
                                  <a:pt x="106551" y="88385"/>
                                </a:lnTo>
                                <a:lnTo>
                                  <a:pt x="124618" y="78083"/>
                                </a:lnTo>
                                <a:lnTo>
                                  <a:pt x="149529" y="74460"/>
                                </a:lnTo>
                                <a:lnTo>
                                  <a:pt x="172431" y="74935"/>
                                </a:lnTo>
                                <a:lnTo>
                                  <a:pt x="187055" y="78265"/>
                                </a:lnTo>
                                <a:lnTo>
                                  <a:pt x="199693" y="87302"/>
                                </a:lnTo>
                                <a:lnTo>
                                  <a:pt x="216636" y="104902"/>
                                </a:lnTo>
                                <a:lnTo>
                                  <a:pt x="270217" y="53098"/>
                                </a:lnTo>
                                <a:lnTo>
                                  <a:pt x="261295" y="44802"/>
                                </a:lnTo>
                                <a:lnTo>
                                  <a:pt x="236367" y="26549"/>
                                </a:lnTo>
                                <a:lnTo>
                                  <a:pt x="198192" y="8296"/>
                                </a:lnTo>
                                <a:lnTo>
                                  <a:pt x="1495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1.15pt;height:37.1pt;mso-position-horizontal-relative:char;mso-position-vertical-relative:line" id="docshapegroup12" coordorigin="0,0" coordsize="623,742">
                <v:shape style="position:absolute;left:-1;top:294;width:623;height:116" id="docshape13" coordorigin="0,295" coordsize="623,116" path="m622,353l468,295,468,321,0,321,0,382,468,382,468,411,622,353xe" filled="true" fillcolor="#1f3d7b" stroked="false">
                  <v:path arrowok="t"/>
                  <v:fill type="solid"/>
                </v:shape>
                <v:shape style="position:absolute;left:43;top:0;width:446;height:742" id="docshape14" coordorigin="44,0" coordsize="446,742" path="m279,0l208,10,149,37,104,79,76,135,66,202,79,275,114,329,162,370,218,402,274,429,323,457,358,490,371,533,364,570,344,599,312,619,269,626,227,619,189,601,156,576,130,549,44,629,72,658,121,696,188,728,269,741,334,733,394,708,443,666,477,607,490,530,477,455,443,399,394,357,339,325,284,298,235,270,201,239,188,198,194,165,212,139,240,123,279,117,315,118,338,123,358,137,385,165,469,84,455,71,416,42,356,13,279,0xe" filled="true" fillcolor="#000000" stroked="false">
                  <v:path arrowok="t"/>
                  <v:fill type="solid"/>
                </v:shape>
              </v:group>
            </w:pict>
          </mc:Fallback>
        </mc:AlternateContent>
      </w:r>
      <w:r>
        <w:rPr>
          <w:rFonts w:ascii="Times New Roman"/>
          <w:spacing w:val="126"/>
          <w:sz w:val="20"/>
        </w:rPr>
      </w:r>
    </w:p>
    <w:p>
      <w:pPr>
        <w:spacing w:before="0"/>
        <w:ind w:left="0" w:right="236" w:firstLine="0"/>
        <w:jc w:val="right"/>
        <w:rPr>
          <w:rFonts w:ascii="Arial Black"/>
          <w:sz w:val="40"/>
        </w:rPr>
      </w:pPr>
      <w:r>
        <w:rPr>
          <w:rFonts w:ascii="Arial Black"/>
          <w:color w:val="CF3E30"/>
          <w:spacing w:val="11"/>
          <w:w w:val="95"/>
          <w:sz w:val="40"/>
        </w:rPr>
        <w:t>Article</w:t>
      </w:r>
    </w:p>
    <w:p>
      <w:pPr>
        <w:spacing w:line="223" w:lineRule="auto" w:before="101"/>
        <w:ind w:left="120" w:right="2454" w:firstLine="0"/>
        <w:jc w:val="both"/>
        <w:rPr>
          <w:rFonts w:ascii="Calibri" w:hAnsi="Calibri"/>
          <w:b/>
          <w:sz w:val="44"/>
        </w:rPr>
      </w:pPr>
      <w:r>
        <w:rPr>
          <w:rFonts w:ascii="Calibri" w:hAnsi="Calibri"/>
          <w:b/>
          <w:color w:val="467DFB"/>
          <w:sz w:val="44"/>
        </w:rPr>
        <w:t>PERSIANN Dynamic Infrared–Rain Rate Model (PDIR)</w:t>
      </w:r>
      <w:r>
        <w:rPr>
          <w:rFonts w:ascii="Calibri" w:hAnsi="Calibri"/>
          <w:b/>
          <w:color w:val="467DFB"/>
          <w:spacing w:val="-7"/>
          <w:sz w:val="44"/>
        </w:rPr>
        <w:t> </w:t>
      </w:r>
      <w:r>
        <w:rPr>
          <w:rFonts w:ascii="Calibri" w:hAnsi="Calibri"/>
          <w:b/>
          <w:color w:val="467DFB"/>
          <w:sz w:val="44"/>
        </w:rPr>
        <w:t>for</w:t>
      </w:r>
      <w:r>
        <w:rPr>
          <w:rFonts w:ascii="Calibri" w:hAnsi="Calibri"/>
          <w:b/>
          <w:color w:val="467DFB"/>
          <w:spacing w:val="-7"/>
          <w:sz w:val="44"/>
        </w:rPr>
        <w:t> </w:t>
      </w:r>
      <w:r>
        <w:rPr>
          <w:rFonts w:ascii="Calibri" w:hAnsi="Calibri"/>
          <w:b/>
          <w:color w:val="467DFB"/>
          <w:sz w:val="44"/>
        </w:rPr>
        <w:t>High-Resolution,</w:t>
      </w:r>
      <w:r>
        <w:rPr>
          <w:rFonts w:ascii="Calibri" w:hAnsi="Calibri"/>
          <w:b/>
          <w:color w:val="467DFB"/>
          <w:spacing w:val="-7"/>
          <w:sz w:val="44"/>
        </w:rPr>
        <w:t> </w:t>
      </w:r>
      <w:r>
        <w:rPr>
          <w:rFonts w:ascii="Calibri" w:hAnsi="Calibri"/>
          <w:b/>
          <w:color w:val="467DFB"/>
          <w:sz w:val="44"/>
        </w:rPr>
        <w:t>Real-Time</w:t>
      </w:r>
      <w:r>
        <w:rPr>
          <w:rFonts w:ascii="Calibri" w:hAnsi="Calibri"/>
          <w:b/>
          <w:color w:val="467DFB"/>
          <w:spacing w:val="-7"/>
          <w:sz w:val="44"/>
        </w:rPr>
        <w:t> </w:t>
      </w:r>
      <w:r>
        <w:rPr>
          <w:rFonts w:ascii="Calibri" w:hAnsi="Calibri"/>
          <w:b/>
          <w:color w:val="467DFB"/>
          <w:sz w:val="44"/>
        </w:rPr>
        <w:t>Satellite Precipitation Estimation</w:t>
      </w:r>
    </w:p>
    <w:p>
      <w:pPr>
        <w:spacing w:line="230" w:lineRule="auto" w:before="132"/>
        <w:ind w:left="120" w:right="2534" w:firstLine="0"/>
        <w:jc w:val="both"/>
        <w:rPr>
          <w:rFonts w:ascii="Calibri"/>
          <w:sz w:val="24"/>
        </w:rPr>
      </w:pPr>
      <w:r>
        <w:rPr>
          <w:rFonts w:ascii="Calibri"/>
          <w:color w:val="404042"/>
          <w:w w:val="105"/>
          <w:sz w:val="24"/>
        </w:rPr>
        <w:t>Phu</w:t>
      </w:r>
      <w:r>
        <w:rPr>
          <w:rFonts w:ascii="Calibri"/>
          <w:color w:val="404042"/>
          <w:spacing w:val="-10"/>
          <w:w w:val="105"/>
          <w:sz w:val="24"/>
        </w:rPr>
        <w:t> </w:t>
      </w:r>
      <w:r>
        <w:rPr>
          <w:rFonts w:ascii="Calibri"/>
          <w:color w:val="404042"/>
          <w:w w:val="105"/>
          <w:sz w:val="24"/>
        </w:rPr>
        <w:t>Nguyen,</w:t>
      </w:r>
      <w:r>
        <w:rPr>
          <w:rFonts w:ascii="Calibri"/>
          <w:color w:val="404042"/>
          <w:spacing w:val="-10"/>
          <w:w w:val="105"/>
          <w:sz w:val="24"/>
        </w:rPr>
        <w:t> </w:t>
      </w:r>
      <w:r>
        <w:rPr>
          <w:rFonts w:ascii="Calibri"/>
          <w:color w:val="404042"/>
          <w:w w:val="105"/>
          <w:sz w:val="24"/>
        </w:rPr>
        <w:t>Eric</w:t>
      </w:r>
      <w:r>
        <w:rPr>
          <w:rFonts w:ascii="Calibri"/>
          <w:color w:val="404042"/>
          <w:spacing w:val="-10"/>
          <w:w w:val="105"/>
          <w:sz w:val="24"/>
        </w:rPr>
        <w:t> </w:t>
      </w:r>
      <w:r>
        <w:rPr>
          <w:rFonts w:ascii="Calibri"/>
          <w:color w:val="404042"/>
          <w:w w:val="105"/>
          <w:sz w:val="24"/>
        </w:rPr>
        <w:t>J.</w:t>
      </w:r>
      <w:r>
        <w:rPr>
          <w:rFonts w:ascii="Calibri"/>
          <w:color w:val="404042"/>
          <w:spacing w:val="-10"/>
          <w:w w:val="105"/>
          <w:sz w:val="24"/>
        </w:rPr>
        <w:t> </w:t>
      </w:r>
      <w:r>
        <w:rPr>
          <w:rFonts w:ascii="Calibri"/>
          <w:color w:val="404042"/>
          <w:w w:val="105"/>
          <w:sz w:val="24"/>
        </w:rPr>
        <w:t>Shearer,</w:t>
      </w:r>
      <w:r>
        <w:rPr>
          <w:rFonts w:ascii="Calibri"/>
          <w:color w:val="404042"/>
          <w:spacing w:val="-10"/>
          <w:w w:val="105"/>
          <w:sz w:val="24"/>
        </w:rPr>
        <w:t> </w:t>
      </w:r>
      <w:r>
        <w:rPr>
          <w:rFonts w:ascii="Calibri"/>
          <w:color w:val="404042"/>
          <w:w w:val="105"/>
          <w:sz w:val="24"/>
        </w:rPr>
        <w:t>Mohammed</w:t>
      </w:r>
      <w:r>
        <w:rPr>
          <w:rFonts w:ascii="Calibri"/>
          <w:color w:val="404042"/>
          <w:spacing w:val="-10"/>
          <w:w w:val="105"/>
          <w:sz w:val="24"/>
        </w:rPr>
        <w:t> </w:t>
      </w:r>
      <w:r>
        <w:rPr>
          <w:rFonts w:ascii="Calibri"/>
          <w:color w:val="404042"/>
          <w:w w:val="105"/>
          <w:sz w:val="24"/>
        </w:rPr>
        <w:t>Ombadi,</w:t>
      </w:r>
      <w:r>
        <w:rPr>
          <w:rFonts w:ascii="Calibri"/>
          <w:color w:val="404042"/>
          <w:spacing w:val="-10"/>
          <w:w w:val="105"/>
          <w:sz w:val="24"/>
        </w:rPr>
        <w:t> </w:t>
      </w:r>
      <w:r>
        <w:rPr>
          <w:rFonts w:ascii="Calibri"/>
          <w:color w:val="404042"/>
          <w:w w:val="105"/>
          <w:sz w:val="24"/>
        </w:rPr>
        <w:t>Vesta</w:t>
      </w:r>
      <w:r>
        <w:rPr>
          <w:rFonts w:ascii="Calibri"/>
          <w:color w:val="404042"/>
          <w:spacing w:val="-10"/>
          <w:w w:val="105"/>
          <w:sz w:val="24"/>
        </w:rPr>
        <w:t> </w:t>
      </w:r>
      <w:r>
        <w:rPr>
          <w:rFonts w:ascii="Calibri"/>
          <w:color w:val="404042"/>
          <w:w w:val="105"/>
          <w:sz w:val="24"/>
        </w:rPr>
        <w:t>Afzali</w:t>
      </w:r>
      <w:r>
        <w:rPr>
          <w:rFonts w:ascii="Calibri"/>
          <w:color w:val="404042"/>
          <w:spacing w:val="-10"/>
          <w:w w:val="105"/>
          <w:sz w:val="24"/>
        </w:rPr>
        <w:t> </w:t>
      </w:r>
      <w:r>
        <w:rPr>
          <w:rFonts w:ascii="Calibri"/>
          <w:color w:val="404042"/>
          <w:w w:val="105"/>
          <w:sz w:val="24"/>
        </w:rPr>
        <w:t>Gorooh,</w:t>
      </w:r>
      <w:r>
        <w:rPr>
          <w:rFonts w:ascii="Calibri"/>
          <w:color w:val="404042"/>
          <w:spacing w:val="-10"/>
          <w:w w:val="105"/>
          <w:sz w:val="24"/>
        </w:rPr>
        <w:t> </w:t>
      </w:r>
      <w:r>
        <w:rPr>
          <w:rFonts w:ascii="Calibri"/>
          <w:color w:val="404042"/>
          <w:w w:val="105"/>
          <w:sz w:val="24"/>
        </w:rPr>
        <w:t>Kuolin</w:t>
      </w:r>
      <w:r>
        <w:rPr>
          <w:rFonts w:ascii="Calibri"/>
          <w:color w:val="404042"/>
          <w:spacing w:val="-10"/>
          <w:w w:val="105"/>
          <w:sz w:val="24"/>
        </w:rPr>
        <w:t> </w:t>
      </w:r>
      <w:r>
        <w:rPr>
          <w:rFonts w:ascii="Calibri"/>
          <w:color w:val="404042"/>
          <w:w w:val="105"/>
          <w:sz w:val="24"/>
        </w:rPr>
        <w:t>Hsu, Soroosh Sorooshian, William S. Logan, and Marty Ralph</w:t>
      </w: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spacing w:before="204"/>
        <w:ind w:left="0"/>
        <w:jc w:val="left"/>
        <w:rPr>
          <w:rFonts w:ascii="Calibri"/>
          <w:sz w:val="24"/>
        </w:rPr>
      </w:pPr>
    </w:p>
    <w:p>
      <w:pPr>
        <w:spacing w:line="228" w:lineRule="auto" w:before="0"/>
        <w:ind w:left="2280" w:right="117" w:firstLine="0"/>
        <w:jc w:val="both"/>
        <w:rPr>
          <w:rFonts w:ascii="Calibri" w:hAnsi="Calibri"/>
          <w:sz w:val="24"/>
        </w:rPr>
      </w:pPr>
      <w:r>
        <w:rPr>
          <w:rFonts w:ascii="Calibri" w:hAnsi="Calibri"/>
          <w:b/>
          <w:color w:val="404042"/>
          <w:w w:val="90"/>
          <w:sz w:val="24"/>
        </w:rPr>
        <w:t>ABSTRACT: </w:t>
      </w:r>
      <w:r>
        <w:rPr>
          <w:rFonts w:ascii="Calibri" w:hAnsi="Calibri"/>
          <w:color w:val="404042"/>
          <w:w w:val="90"/>
          <w:sz w:val="24"/>
        </w:rPr>
        <w:t>Precipitation measurements with high spatiotemporal resolution are a vital input for hydrometeorological and water resources studies; decision-making in disaster management; and weather, climate, and hydrological forecasting. Moreover, real-time precipitation estimation with </w:t>
      </w:r>
      <w:r>
        <w:rPr>
          <w:rFonts w:ascii="Calibri" w:hAnsi="Calibri"/>
          <w:color w:val="404042"/>
          <w:spacing w:val="-8"/>
          <w:sz w:val="24"/>
        </w:rPr>
        <w:t>high</w:t>
      </w:r>
      <w:r>
        <w:rPr>
          <w:rFonts w:ascii="Calibri" w:hAnsi="Calibri"/>
          <w:color w:val="404042"/>
          <w:spacing w:val="-6"/>
          <w:sz w:val="24"/>
        </w:rPr>
        <w:t> </w:t>
      </w:r>
      <w:r>
        <w:rPr>
          <w:rFonts w:ascii="Calibri" w:hAnsi="Calibri"/>
          <w:color w:val="404042"/>
          <w:spacing w:val="-8"/>
          <w:sz w:val="24"/>
        </w:rPr>
        <w:t>precision</w:t>
      </w:r>
      <w:r>
        <w:rPr>
          <w:rFonts w:ascii="Calibri" w:hAnsi="Calibri"/>
          <w:color w:val="404042"/>
          <w:spacing w:val="-6"/>
          <w:sz w:val="24"/>
        </w:rPr>
        <w:t> </w:t>
      </w:r>
      <w:r>
        <w:rPr>
          <w:rFonts w:ascii="Calibri" w:hAnsi="Calibri"/>
          <w:color w:val="404042"/>
          <w:spacing w:val="-8"/>
          <w:sz w:val="24"/>
        </w:rPr>
        <w:t>is</w:t>
      </w:r>
      <w:r>
        <w:rPr>
          <w:rFonts w:ascii="Calibri" w:hAnsi="Calibri"/>
          <w:color w:val="404042"/>
          <w:spacing w:val="-5"/>
          <w:sz w:val="24"/>
        </w:rPr>
        <w:t> </w:t>
      </w:r>
      <w:r>
        <w:rPr>
          <w:rFonts w:ascii="Calibri" w:hAnsi="Calibri"/>
          <w:color w:val="404042"/>
          <w:spacing w:val="-8"/>
          <w:sz w:val="24"/>
        </w:rPr>
        <w:t>pivotal</w:t>
      </w:r>
      <w:r>
        <w:rPr>
          <w:rFonts w:ascii="Calibri" w:hAnsi="Calibri"/>
          <w:color w:val="404042"/>
          <w:spacing w:val="-6"/>
          <w:sz w:val="24"/>
        </w:rPr>
        <w:t> </w:t>
      </w:r>
      <w:r>
        <w:rPr>
          <w:rFonts w:ascii="Calibri" w:hAnsi="Calibri"/>
          <w:color w:val="404042"/>
          <w:spacing w:val="-8"/>
          <w:sz w:val="24"/>
        </w:rPr>
        <w:t>for</w:t>
      </w:r>
      <w:r>
        <w:rPr>
          <w:rFonts w:ascii="Calibri" w:hAnsi="Calibri"/>
          <w:color w:val="404042"/>
          <w:spacing w:val="-5"/>
          <w:sz w:val="24"/>
        </w:rPr>
        <w:t> </w:t>
      </w:r>
      <w:r>
        <w:rPr>
          <w:rFonts w:ascii="Calibri" w:hAnsi="Calibri"/>
          <w:color w:val="404042"/>
          <w:spacing w:val="-8"/>
          <w:sz w:val="24"/>
        </w:rPr>
        <w:t>the</w:t>
      </w:r>
      <w:r>
        <w:rPr>
          <w:rFonts w:ascii="Calibri" w:hAnsi="Calibri"/>
          <w:color w:val="404042"/>
          <w:spacing w:val="-6"/>
          <w:sz w:val="24"/>
        </w:rPr>
        <w:t> </w:t>
      </w:r>
      <w:r>
        <w:rPr>
          <w:rFonts w:ascii="Calibri" w:hAnsi="Calibri"/>
          <w:color w:val="404042"/>
          <w:spacing w:val="-8"/>
          <w:sz w:val="24"/>
        </w:rPr>
        <w:t>monitoring</w:t>
      </w:r>
      <w:r>
        <w:rPr>
          <w:rFonts w:ascii="Calibri" w:hAnsi="Calibri"/>
          <w:color w:val="404042"/>
          <w:spacing w:val="-5"/>
          <w:sz w:val="24"/>
        </w:rPr>
        <w:t> </w:t>
      </w:r>
      <w:r>
        <w:rPr>
          <w:rFonts w:ascii="Calibri" w:hAnsi="Calibri"/>
          <w:color w:val="404042"/>
          <w:spacing w:val="-8"/>
          <w:sz w:val="24"/>
        </w:rPr>
        <w:t>and</w:t>
      </w:r>
      <w:r>
        <w:rPr>
          <w:rFonts w:ascii="Calibri" w:hAnsi="Calibri"/>
          <w:color w:val="404042"/>
          <w:spacing w:val="-6"/>
          <w:sz w:val="24"/>
        </w:rPr>
        <w:t> </w:t>
      </w:r>
      <w:r>
        <w:rPr>
          <w:rFonts w:ascii="Calibri" w:hAnsi="Calibri"/>
          <w:color w:val="404042"/>
          <w:spacing w:val="-8"/>
          <w:sz w:val="24"/>
        </w:rPr>
        <w:t>managing</w:t>
      </w:r>
      <w:r>
        <w:rPr>
          <w:rFonts w:ascii="Calibri" w:hAnsi="Calibri"/>
          <w:color w:val="404042"/>
          <w:spacing w:val="-6"/>
          <w:sz w:val="24"/>
        </w:rPr>
        <w:t> </w:t>
      </w:r>
      <w:r>
        <w:rPr>
          <w:rFonts w:ascii="Calibri" w:hAnsi="Calibri"/>
          <w:color w:val="404042"/>
          <w:spacing w:val="-8"/>
          <w:sz w:val="24"/>
        </w:rPr>
        <w:t>of</w:t>
      </w:r>
      <w:r>
        <w:rPr>
          <w:rFonts w:ascii="Calibri" w:hAnsi="Calibri"/>
          <w:color w:val="404042"/>
          <w:spacing w:val="-5"/>
          <w:sz w:val="24"/>
        </w:rPr>
        <w:t> </w:t>
      </w:r>
      <w:r>
        <w:rPr>
          <w:rFonts w:ascii="Calibri" w:hAnsi="Calibri"/>
          <w:color w:val="404042"/>
          <w:spacing w:val="-8"/>
          <w:sz w:val="24"/>
        </w:rPr>
        <w:t>catastrophic</w:t>
      </w:r>
      <w:r>
        <w:rPr>
          <w:rFonts w:ascii="Calibri" w:hAnsi="Calibri"/>
          <w:color w:val="404042"/>
          <w:spacing w:val="-6"/>
          <w:sz w:val="24"/>
        </w:rPr>
        <w:t> </w:t>
      </w:r>
      <w:r>
        <w:rPr>
          <w:rFonts w:ascii="Calibri" w:hAnsi="Calibri"/>
          <w:color w:val="404042"/>
          <w:spacing w:val="-8"/>
          <w:sz w:val="24"/>
        </w:rPr>
        <w:t>hydroclimate</w:t>
      </w:r>
      <w:r>
        <w:rPr>
          <w:rFonts w:ascii="Calibri" w:hAnsi="Calibri"/>
          <w:color w:val="404042"/>
          <w:spacing w:val="-5"/>
          <w:sz w:val="24"/>
        </w:rPr>
        <w:t> </w:t>
      </w:r>
      <w:r>
        <w:rPr>
          <w:rFonts w:ascii="Calibri" w:hAnsi="Calibri"/>
          <w:color w:val="404042"/>
          <w:spacing w:val="-8"/>
          <w:sz w:val="24"/>
        </w:rPr>
        <w:t>disasters </w:t>
      </w:r>
      <w:r>
        <w:rPr>
          <w:rFonts w:ascii="Calibri" w:hAnsi="Calibri"/>
          <w:color w:val="404042"/>
          <w:spacing w:val="-4"/>
          <w:sz w:val="24"/>
        </w:rPr>
        <w:t>such as flash floods, which frequently transpire after extreme rainfall. While algorithms that </w:t>
      </w:r>
      <w:r>
        <w:rPr>
          <w:rFonts w:ascii="Calibri" w:hAnsi="Calibri"/>
          <w:color w:val="404042"/>
          <w:spacing w:val="-6"/>
          <w:sz w:val="24"/>
        </w:rPr>
        <w:t>exclusively use satellite infrared data as input are attractive owing to their rich spatiotemporal resolution</w:t>
      </w:r>
      <w:r>
        <w:rPr>
          <w:rFonts w:ascii="Calibri" w:hAnsi="Calibri"/>
          <w:color w:val="404042"/>
          <w:spacing w:val="-8"/>
          <w:sz w:val="24"/>
        </w:rPr>
        <w:t> </w:t>
      </w:r>
      <w:r>
        <w:rPr>
          <w:rFonts w:ascii="Calibri" w:hAnsi="Calibri"/>
          <w:color w:val="404042"/>
          <w:spacing w:val="-6"/>
          <w:sz w:val="24"/>
        </w:rPr>
        <w:t>and</w:t>
      </w:r>
      <w:r>
        <w:rPr>
          <w:rFonts w:ascii="Calibri" w:hAnsi="Calibri"/>
          <w:color w:val="404042"/>
          <w:spacing w:val="-8"/>
          <w:sz w:val="24"/>
        </w:rPr>
        <w:t> </w:t>
      </w:r>
      <w:r>
        <w:rPr>
          <w:rFonts w:ascii="Calibri" w:hAnsi="Calibri"/>
          <w:color w:val="404042"/>
          <w:spacing w:val="-6"/>
          <w:sz w:val="24"/>
        </w:rPr>
        <w:t>near-instantaneous</w:t>
      </w:r>
      <w:r>
        <w:rPr>
          <w:rFonts w:ascii="Calibri" w:hAnsi="Calibri"/>
          <w:color w:val="404042"/>
          <w:spacing w:val="-7"/>
          <w:sz w:val="24"/>
        </w:rPr>
        <w:t> </w:t>
      </w:r>
      <w:r>
        <w:rPr>
          <w:rFonts w:ascii="Calibri" w:hAnsi="Calibri"/>
          <w:color w:val="404042"/>
          <w:spacing w:val="-6"/>
          <w:sz w:val="24"/>
        </w:rPr>
        <w:t>availability,</w:t>
      </w:r>
      <w:r>
        <w:rPr>
          <w:rFonts w:ascii="Calibri" w:hAnsi="Calibri"/>
          <w:color w:val="404042"/>
          <w:spacing w:val="-8"/>
          <w:sz w:val="24"/>
        </w:rPr>
        <w:t> </w:t>
      </w:r>
      <w:r>
        <w:rPr>
          <w:rFonts w:ascii="Calibri" w:hAnsi="Calibri"/>
          <w:color w:val="404042"/>
          <w:spacing w:val="-6"/>
          <w:sz w:val="24"/>
        </w:rPr>
        <w:t>their</w:t>
      </w:r>
      <w:r>
        <w:rPr>
          <w:rFonts w:ascii="Calibri" w:hAnsi="Calibri"/>
          <w:color w:val="404042"/>
          <w:spacing w:val="-7"/>
          <w:sz w:val="24"/>
        </w:rPr>
        <w:t> </w:t>
      </w:r>
      <w:r>
        <w:rPr>
          <w:rFonts w:ascii="Calibri" w:hAnsi="Calibri"/>
          <w:color w:val="404042"/>
          <w:spacing w:val="-6"/>
          <w:sz w:val="24"/>
        </w:rPr>
        <w:t>sole</w:t>
      </w:r>
      <w:r>
        <w:rPr>
          <w:rFonts w:ascii="Calibri" w:hAnsi="Calibri"/>
          <w:color w:val="404042"/>
          <w:spacing w:val="-8"/>
          <w:sz w:val="24"/>
        </w:rPr>
        <w:t> </w:t>
      </w:r>
      <w:r>
        <w:rPr>
          <w:rFonts w:ascii="Calibri" w:hAnsi="Calibri"/>
          <w:color w:val="404042"/>
          <w:spacing w:val="-6"/>
          <w:sz w:val="24"/>
        </w:rPr>
        <w:t>reliance</w:t>
      </w:r>
      <w:r>
        <w:rPr>
          <w:rFonts w:ascii="Calibri" w:hAnsi="Calibri"/>
          <w:color w:val="404042"/>
          <w:spacing w:val="-7"/>
          <w:sz w:val="24"/>
        </w:rPr>
        <w:t> </w:t>
      </w:r>
      <w:r>
        <w:rPr>
          <w:rFonts w:ascii="Calibri" w:hAnsi="Calibri"/>
          <w:color w:val="404042"/>
          <w:spacing w:val="-6"/>
          <w:sz w:val="24"/>
        </w:rPr>
        <w:t>on</w:t>
      </w:r>
      <w:r>
        <w:rPr>
          <w:rFonts w:ascii="Calibri" w:hAnsi="Calibri"/>
          <w:color w:val="404042"/>
          <w:spacing w:val="-8"/>
          <w:sz w:val="24"/>
        </w:rPr>
        <w:t> </w:t>
      </w:r>
      <w:r>
        <w:rPr>
          <w:rFonts w:ascii="Calibri" w:hAnsi="Calibri"/>
          <w:color w:val="404042"/>
          <w:spacing w:val="-6"/>
          <w:sz w:val="24"/>
        </w:rPr>
        <w:t>cloud-top</w:t>
      </w:r>
      <w:r>
        <w:rPr>
          <w:rFonts w:ascii="Calibri" w:hAnsi="Calibri"/>
          <w:color w:val="404042"/>
          <w:spacing w:val="-8"/>
          <w:sz w:val="24"/>
        </w:rPr>
        <w:t> </w:t>
      </w:r>
      <w:r>
        <w:rPr>
          <w:rFonts w:ascii="Calibri" w:hAnsi="Calibri"/>
          <w:color w:val="404042"/>
          <w:spacing w:val="-6"/>
          <w:sz w:val="24"/>
        </w:rPr>
        <w:t>brightness</w:t>
      </w:r>
      <w:r>
        <w:rPr>
          <w:rFonts w:ascii="Calibri" w:hAnsi="Calibri"/>
          <w:color w:val="404042"/>
          <w:spacing w:val="-7"/>
          <w:sz w:val="24"/>
        </w:rPr>
        <w:t> </w:t>
      </w:r>
      <w:r>
        <w:rPr>
          <w:rFonts w:ascii="Calibri" w:hAnsi="Calibri"/>
          <w:color w:val="404042"/>
          <w:spacing w:val="-6"/>
          <w:sz w:val="24"/>
        </w:rPr>
        <w:t>tem- </w:t>
      </w:r>
      <w:r>
        <w:rPr>
          <w:rFonts w:ascii="Calibri" w:hAnsi="Calibri"/>
          <w:color w:val="404042"/>
          <w:w w:val="90"/>
          <w:sz w:val="24"/>
        </w:rPr>
        <w:t>perature (</w:t>
      </w:r>
      <w:r>
        <w:rPr>
          <w:rFonts w:ascii="Calibri" w:hAnsi="Calibri"/>
          <w:i/>
          <w:color w:val="404042"/>
          <w:w w:val="90"/>
          <w:sz w:val="24"/>
        </w:rPr>
        <w:t>T</w:t>
      </w:r>
      <w:r>
        <w:rPr>
          <w:rFonts w:ascii="Calibri" w:hAnsi="Calibri"/>
          <w:i/>
          <w:color w:val="404042"/>
          <w:w w:val="90"/>
          <w:position w:val="-5"/>
          <w:sz w:val="14"/>
        </w:rPr>
        <w:t>b</w:t>
      </w:r>
      <w:r>
        <w:rPr>
          <w:rFonts w:ascii="Calibri" w:hAnsi="Calibri"/>
          <w:i/>
          <w:color w:val="404042"/>
          <w:spacing w:val="-5"/>
          <w:w w:val="90"/>
          <w:position w:val="-5"/>
          <w:sz w:val="14"/>
        </w:rPr>
        <w:t> </w:t>
      </w:r>
      <w:r>
        <w:rPr>
          <w:rFonts w:ascii="Calibri" w:hAnsi="Calibri"/>
          <w:color w:val="404042"/>
          <w:w w:val="90"/>
          <w:sz w:val="24"/>
        </w:rPr>
        <w:t>) readings causes underestimates in wet regions and overestimates in dry regions— </w:t>
      </w:r>
      <w:r>
        <w:rPr>
          <w:rFonts w:ascii="Calibri" w:hAnsi="Calibri"/>
          <w:color w:val="404042"/>
          <w:spacing w:val="-8"/>
          <w:sz w:val="24"/>
        </w:rPr>
        <w:t>this</w:t>
      </w:r>
      <w:r>
        <w:rPr>
          <w:rFonts w:ascii="Calibri" w:hAnsi="Calibri"/>
          <w:color w:val="404042"/>
          <w:sz w:val="24"/>
        </w:rPr>
        <w:t> </w:t>
      </w:r>
      <w:r>
        <w:rPr>
          <w:rFonts w:ascii="Calibri" w:hAnsi="Calibri"/>
          <w:color w:val="404042"/>
          <w:spacing w:val="-8"/>
          <w:sz w:val="24"/>
        </w:rPr>
        <w:t>is</w:t>
      </w:r>
      <w:r>
        <w:rPr>
          <w:rFonts w:ascii="Calibri" w:hAnsi="Calibri"/>
          <w:color w:val="404042"/>
          <w:sz w:val="24"/>
        </w:rPr>
        <w:t> </w:t>
      </w:r>
      <w:r>
        <w:rPr>
          <w:rFonts w:ascii="Calibri" w:hAnsi="Calibri"/>
          <w:color w:val="404042"/>
          <w:spacing w:val="-8"/>
          <w:sz w:val="24"/>
        </w:rPr>
        <w:t>especially</w:t>
      </w:r>
      <w:r>
        <w:rPr>
          <w:rFonts w:ascii="Calibri" w:hAnsi="Calibri"/>
          <w:color w:val="404042"/>
          <w:sz w:val="24"/>
        </w:rPr>
        <w:t> </w:t>
      </w:r>
      <w:r>
        <w:rPr>
          <w:rFonts w:ascii="Calibri" w:hAnsi="Calibri"/>
          <w:color w:val="404042"/>
          <w:spacing w:val="-8"/>
          <w:sz w:val="24"/>
        </w:rPr>
        <w:t>evident</w:t>
      </w:r>
      <w:r>
        <w:rPr>
          <w:rFonts w:ascii="Calibri" w:hAnsi="Calibri"/>
          <w:color w:val="404042"/>
          <w:sz w:val="24"/>
        </w:rPr>
        <w:t> </w:t>
      </w:r>
      <w:r>
        <w:rPr>
          <w:rFonts w:ascii="Calibri" w:hAnsi="Calibri"/>
          <w:color w:val="404042"/>
          <w:spacing w:val="-8"/>
          <w:sz w:val="24"/>
        </w:rPr>
        <w:t>over</w:t>
      </w:r>
      <w:r>
        <w:rPr>
          <w:rFonts w:ascii="Calibri" w:hAnsi="Calibri"/>
          <w:color w:val="404042"/>
          <w:sz w:val="24"/>
        </w:rPr>
        <w:t> </w:t>
      </w:r>
      <w:r>
        <w:rPr>
          <w:rFonts w:ascii="Calibri" w:hAnsi="Calibri"/>
          <w:color w:val="404042"/>
          <w:spacing w:val="-8"/>
          <w:sz w:val="24"/>
        </w:rPr>
        <w:t>the</w:t>
      </w:r>
      <w:r>
        <w:rPr>
          <w:rFonts w:ascii="Calibri" w:hAnsi="Calibri"/>
          <w:color w:val="404042"/>
          <w:sz w:val="24"/>
        </w:rPr>
        <w:t> </w:t>
      </w:r>
      <w:r>
        <w:rPr>
          <w:rFonts w:ascii="Calibri" w:hAnsi="Calibri"/>
          <w:color w:val="404042"/>
          <w:spacing w:val="-8"/>
          <w:sz w:val="24"/>
        </w:rPr>
        <w:t>western</w:t>
      </w:r>
      <w:r>
        <w:rPr>
          <w:rFonts w:ascii="Calibri" w:hAnsi="Calibri"/>
          <w:color w:val="404042"/>
          <w:sz w:val="24"/>
        </w:rPr>
        <w:t> </w:t>
      </w:r>
      <w:r>
        <w:rPr>
          <w:rFonts w:ascii="Calibri" w:hAnsi="Calibri"/>
          <w:color w:val="404042"/>
          <w:spacing w:val="-8"/>
          <w:sz w:val="24"/>
        </w:rPr>
        <w:t>contiguous</w:t>
      </w:r>
      <w:r>
        <w:rPr>
          <w:rFonts w:ascii="Calibri" w:hAnsi="Calibri"/>
          <w:color w:val="404042"/>
          <w:sz w:val="24"/>
        </w:rPr>
        <w:t> </w:t>
      </w:r>
      <w:r>
        <w:rPr>
          <w:rFonts w:ascii="Calibri" w:hAnsi="Calibri"/>
          <w:color w:val="404042"/>
          <w:spacing w:val="-8"/>
          <w:sz w:val="24"/>
        </w:rPr>
        <w:t>United</w:t>
      </w:r>
      <w:r>
        <w:rPr>
          <w:rFonts w:ascii="Calibri" w:hAnsi="Calibri"/>
          <w:color w:val="404042"/>
          <w:sz w:val="24"/>
        </w:rPr>
        <w:t> </w:t>
      </w:r>
      <w:r>
        <w:rPr>
          <w:rFonts w:ascii="Calibri" w:hAnsi="Calibri"/>
          <w:color w:val="404042"/>
          <w:spacing w:val="-8"/>
          <w:sz w:val="24"/>
        </w:rPr>
        <w:t>States</w:t>
      </w:r>
      <w:r>
        <w:rPr>
          <w:rFonts w:ascii="Calibri" w:hAnsi="Calibri"/>
          <w:color w:val="404042"/>
          <w:sz w:val="24"/>
        </w:rPr>
        <w:t> </w:t>
      </w:r>
      <w:r>
        <w:rPr>
          <w:rFonts w:ascii="Calibri" w:hAnsi="Calibri"/>
          <w:color w:val="404042"/>
          <w:spacing w:val="-8"/>
          <w:sz w:val="24"/>
        </w:rPr>
        <w:t>(CONUS).</w:t>
      </w:r>
      <w:r>
        <w:rPr>
          <w:rFonts w:ascii="Calibri" w:hAnsi="Calibri"/>
          <w:color w:val="404042"/>
          <w:sz w:val="24"/>
        </w:rPr>
        <w:t> </w:t>
      </w:r>
      <w:r>
        <w:rPr>
          <w:rFonts w:ascii="Calibri" w:hAnsi="Calibri"/>
          <w:color w:val="404042"/>
          <w:spacing w:val="-8"/>
          <w:sz w:val="24"/>
        </w:rPr>
        <w:t>We</w:t>
      </w:r>
      <w:r>
        <w:rPr>
          <w:rFonts w:ascii="Calibri" w:hAnsi="Calibri"/>
          <w:color w:val="404042"/>
          <w:sz w:val="24"/>
        </w:rPr>
        <w:t> </w:t>
      </w:r>
      <w:r>
        <w:rPr>
          <w:rFonts w:ascii="Calibri" w:hAnsi="Calibri"/>
          <w:color w:val="404042"/>
          <w:spacing w:val="-8"/>
          <w:sz w:val="24"/>
        </w:rPr>
        <w:t>introduce</w:t>
      </w:r>
      <w:r>
        <w:rPr>
          <w:rFonts w:ascii="Calibri" w:hAnsi="Calibri"/>
          <w:color w:val="404042"/>
          <w:sz w:val="24"/>
        </w:rPr>
        <w:t> </w:t>
      </w:r>
      <w:r>
        <w:rPr>
          <w:rFonts w:ascii="Calibri" w:hAnsi="Calibri"/>
          <w:color w:val="404042"/>
          <w:spacing w:val="-8"/>
          <w:sz w:val="24"/>
        </w:rPr>
        <w:t>an </w:t>
      </w:r>
      <w:r>
        <w:rPr>
          <w:rFonts w:ascii="Calibri" w:hAnsi="Calibri"/>
          <w:color w:val="404042"/>
          <w:w w:val="90"/>
          <w:sz w:val="24"/>
        </w:rPr>
        <w:t>algorithm, the Precipitation Estimations from Remotely Sensed Information Using Artificial Neural Networks (PERSIANN) Dynamic Infrared–Rain rate model (PDIR), which utilizes climatological data </w:t>
      </w:r>
      <w:r>
        <w:rPr>
          <w:rFonts w:ascii="Calibri" w:hAnsi="Calibri"/>
          <w:color w:val="404042"/>
          <w:spacing w:val="-6"/>
          <w:sz w:val="24"/>
        </w:rPr>
        <w:t>to</w:t>
      </w:r>
      <w:r>
        <w:rPr>
          <w:rFonts w:ascii="Calibri" w:hAnsi="Calibri"/>
          <w:color w:val="404042"/>
          <w:spacing w:val="-8"/>
          <w:sz w:val="24"/>
        </w:rPr>
        <w:t> </w:t>
      </w:r>
      <w:r>
        <w:rPr>
          <w:rFonts w:ascii="Calibri" w:hAnsi="Calibri"/>
          <w:color w:val="404042"/>
          <w:spacing w:val="-6"/>
          <w:sz w:val="24"/>
        </w:rPr>
        <w:t>construct</w:t>
      </w:r>
      <w:r>
        <w:rPr>
          <w:rFonts w:ascii="Calibri" w:hAnsi="Calibri"/>
          <w:color w:val="404042"/>
          <w:spacing w:val="-8"/>
          <w:sz w:val="24"/>
        </w:rPr>
        <w:t> </w:t>
      </w:r>
      <w:r>
        <w:rPr>
          <w:rFonts w:ascii="Calibri" w:hAnsi="Calibri"/>
          <w:color w:val="404042"/>
          <w:spacing w:val="-6"/>
          <w:sz w:val="24"/>
        </w:rPr>
        <w:t>a</w:t>
      </w:r>
      <w:r>
        <w:rPr>
          <w:rFonts w:ascii="Calibri" w:hAnsi="Calibri"/>
          <w:color w:val="404042"/>
          <w:spacing w:val="-7"/>
          <w:sz w:val="24"/>
        </w:rPr>
        <w:t> </w:t>
      </w:r>
      <w:r>
        <w:rPr>
          <w:rFonts w:ascii="Calibri" w:hAnsi="Calibri"/>
          <w:color w:val="404042"/>
          <w:spacing w:val="-6"/>
          <w:sz w:val="24"/>
        </w:rPr>
        <w:t>dynamic</w:t>
      </w:r>
      <w:r>
        <w:rPr>
          <w:rFonts w:ascii="Calibri" w:hAnsi="Calibri"/>
          <w:color w:val="404042"/>
          <w:spacing w:val="-8"/>
          <w:sz w:val="24"/>
        </w:rPr>
        <w:t> </w:t>
      </w:r>
      <w:r>
        <w:rPr>
          <w:rFonts w:ascii="Calibri" w:hAnsi="Calibri"/>
          <w:color w:val="404042"/>
          <w:spacing w:val="-6"/>
          <w:sz w:val="24"/>
        </w:rPr>
        <w:t>(i.e.,</w:t>
      </w:r>
      <w:r>
        <w:rPr>
          <w:rFonts w:ascii="Calibri" w:hAnsi="Calibri"/>
          <w:color w:val="404042"/>
          <w:spacing w:val="-7"/>
          <w:sz w:val="24"/>
        </w:rPr>
        <w:t> </w:t>
      </w:r>
      <w:r>
        <w:rPr>
          <w:rFonts w:ascii="Calibri" w:hAnsi="Calibri"/>
          <w:color w:val="404042"/>
          <w:spacing w:val="-6"/>
          <w:sz w:val="24"/>
        </w:rPr>
        <w:t>laterally</w:t>
      </w:r>
      <w:r>
        <w:rPr>
          <w:rFonts w:ascii="Calibri" w:hAnsi="Calibri"/>
          <w:color w:val="404042"/>
          <w:spacing w:val="-8"/>
          <w:sz w:val="24"/>
        </w:rPr>
        <w:t> </w:t>
      </w:r>
      <w:r>
        <w:rPr>
          <w:rFonts w:ascii="Calibri" w:hAnsi="Calibri"/>
          <w:color w:val="404042"/>
          <w:spacing w:val="-6"/>
          <w:sz w:val="24"/>
        </w:rPr>
        <w:t>shifting)</w:t>
      </w:r>
      <w:r>
        <w:rPr>
          <w:rFonts w:ascii="Calibri" w:hAnsi="Calibri"/>
          <w:color w:val="404042"/>
          <w:spacing w:val="-7"/>
          <w:sz w:val="24"/>
        </w:rPr>
        <w:t> </w:t>
      </w:r>
      <w:r>
        <w:rPr>
          <w:rFonts w:ascii="Calibri" w:hAnsi="Calibri"/>
          <w:i/>
          <w:color w:val="404042"/>
          <w:spacing w:val="-6"/>
          <w:sz w:val="24"/>
        </w:rPr>
        <w:t>T</w:t>
      </w:r>
      <w:r>
        <w:rPr>
          <w:rFonts w:ascii="Calibri" w:hAnsi="Calibri"/>
          <w:i/>
          <w:color w:val="404042"/>
          <w:spacing w:val="-6"/>
          <w:position w:val="-5"/>
          <w:sz w:val="14"/>
        </w:rPr>
        <w:t>b</w:t>
      </w:r>
      <w:r>
        <w:rPr>
          <w:rFonts w:ascii="Calibri" w:hAnsi="Calibri"/>
          <w:i/>
          <w:color w:val="404042"/>
          <w:spacing w:val="-2"/>
          <w:position w:val="-5"/>
          <w:sz w:val="14"/>
        </w:rPr>
        <w:t> </w:t>
      </w:r>
      <w:r>
        <w:rPr>
          <w:rFonts w:ascii="Calibri" w:hAnsi="Calibri"/>
          <w:color w:val="404042"/>
          <w:spacing w:val="-6"/>
          <w:sz w:val="24"/>
        </w:rPr>
        <w:t>–rain</w:t>
      </w:r>
      <w:r>
        <w:rPr>
          <w:rFonts w:ascii="Calibri" w:hAnsi="Calibri"/>
          <w:color w:val="404042"/>
          <w:spacing w:val="-8"/>
          <w:sz w:val="24"/>
        </w:rPr>
        <w:t> </w:t>
      </w:r>
      <w:r>
        <w:rPr>
          <w:rFonts w:ascii="Calibri" w:hAnsi="Calibri"/>
          <w:color w:val="404042"/>
          <w:spacing w:val="-6"/>
          <w:sz w:val="24"/>
        </w:rPr>
        <w:t>rate</w:t>
      </w:r>
      <w:r>
        <w:rPr>
          <w:rFonts w:ascii="Calibri" w:hAnsi="Calibri"/>
          <w:color w:val="404042"/>
          <w:spacing w:val="-7"/>
          <w:sz w:val="24"/>
        </w:rPr>
        <w:t> </w:t>
      </w:r>
      <w:r>
        <w:rPr>
          <w:rFonts w:ascii="Calibri" w:hAnsi="Calibri"/>
          <w:color w:val="404042"/>
          <w:spacing w:val="-6"/>
          <w:sz w:val="24"/>
        </w:rPr>
        <w:t>relationship</w:t>
      </w:r>
      <w:r>
        <w:rPr>
          <w:rFonts w:ascii="Calibri" w:hAnsi="Calibri"/>
          <w:color w:val="404042"/>
          <w:spacing w:val="-8"/>
          <w:sz w:val="24"/>
        </w:rPr>
        <w:t> </w:t>
      </w:r>
      <w:r>
        <w:rPr>
          <w:rFonts w:ascii="Calibri" w:hAnsi="Calibri"/>
          <w:color w:val="404042"/>
          <w:spacing w:val="-6"/>
          <w:sz w:val="24"/>
        </w:rPr>
        <w:t>that</w:t>
      </w:r>
      <w:r>
        <w:rPr>
          <w:rFonts w:ascii="Calibri" w:hAnsi="Calibri"/>
          <w:color w:val="404042"/>
          <w:spacing w:val="-8"/>
          <w:sz w:val="24"/>
        </w:rPr>
        <w:t> </w:t>
      </w:r>
      <w:r>
        <w:rPr>
          <w:rFonts w:ascii="Calibri" w:hAnsi="Calibri"/>
          <w:color w:val="404042"/>
          <w:spacing w:val="-6"/>
          <w:sz w:val="24"/>
        </w:rPr>
        <w:t>has</w:t>
      </w:r>
      <w:r>
        <w:rPr>
          <w:rFonts w:ascii="Calibri" w:hAnsi="Calibri"/>
          <w:color w:val="404042"/>
          <w:spacing w:val="-7"/>
          <w:sz w:val="24"/>
        </w:rPr>
        <w:t> </w:t>
      </w:r>
      <w:r>
        <w:rPr>
          <w:rFonts w:ascii="Calibri" w:hAnsi="Calibri"/>
          <w:color w:val="404042"/>
          <w:spacing w:val="-6"/>
          <w:sz w:val="24"/>
        </w:rPr>
        <w:t>several</w:t>
      </w:r>
      <w:r>
        <w:rPr>
          <w:rFonts w:ascii="Calibri" w:hAnsi="Calibri"/>
          <w:color w:val="404042"/>
          <w:spacing w:val="-8"/>
          <w:sz w:val="24"/>
        </w:rPr>
        <w:t> </w:t>
      </w:r>
      <w:r>
        <w:rPr>
          <w:rFonts w:ascii="Calibri" w:hAnsi="Calibri"/>
          <w:color w:val="404042"/>
          <w:spacing w:val="-6"/>
          <w:sz w:val="24"/>
        </w:rPr>
        <w:t>notable </w:t>
      </w:r>
      <w:r>
        <w:rPr>
          <w:rFonts w:ascii="Calibri" w:hAnsi="Calibri"/>
          <w:color w:val="404042"/>
          <w:w w:val="90"/>
          <w:sz w:val="24"/>
        </w:rPr>
        <w:t>advantages over other quantitative precipitation-estimation algorithms and noteworthy skill over </w:t>
      </w:r>
      <w:r>
        <w:rPr>
          <w:rFonts w:ascii="Calibri" w:hAnsi="Calibri"/>
          <w:color w:val="404042"/>
          <w:spacing w:val="-6"/>
          <w:sz w:val="24"/>
        </w:rPr>
        <w:t>the</w:t>
      </w:r>
      <w:r>
        <w:rPr>
          <w:rFonts w:ascii="Calibri" w:hAnsi="Calibri"/>
          <w:color w:val="404042"/>
          <w:spacing w:val="-7"/>
          <w:sz w:val="24"/>
        </w:rPr>
        <w:t> </w:t>
      </w:r>
      <w:r>
        <w:rPr>
          <w:rFonts w:ascii="Calibri" w:hAnsi="Calibri"/>
          <w:color w:val="404042"/>
          <w:spacing w:val="-6"/>
          <w:sz w:val="24"/>
        </w:rPr>
        <w:t>western</w:t>
      </w:r>
      <w:r>
        <w:rPr>
          <w:rFonts w:ascii="Calibri" w:hAnsi="Calibri"/>
          <w:color w:val="404042"/>
          <w:spacing w:val="-7"/>
          <w:sz w:val="24"/>
        </w:rPr>
        <w:t> </w:t>
      </w:r>
      <w:r>
        <w:rPr>
          <w:rFonts w:ascii="Calibri" w:hAnsi="Calibri"/>
          <w:color w:val="404042"/>
          <w:spacing w:val="-6"/>
          <w:sz w:val="24"/>
        </w:rPr>
        <w:t>CONUS.</w:t>
      </w:r>
      <w:r>
        <w:rPr>
          <w:rFonts w:ascii="Calibri" w:hAnsi="Calibri"/>
          <w:color w:val="404042"/>
          <w:spacing w:val="-7"/>
          <w:sz w:val="24"/>
        </w:rPr>
        <w:t> </w:t>
      </w:r>
      <w:r>
        <w:rPr>
          <w:rFonts w:ascii="Calibri" w:hAnsi="Calibri"/>
          <w:color w:val="404042"/>
          <w:spacing w:val="-6"/>
          <w:sz w:val="24"/>
        </w:rPr>
        <w:t>Validation</w:t>
      </w:r>
      <w:r>
        <w:rPr>
          <w:rFonts w:ascii="Calibri" w:hAnsi="Calibri"/>
          <w:color w:val="404042"/>
          <w:spacing w:val="-7"/>
          <w:sz w:val="24"/>
        </w:rPr>
        <w:t> </w:t>
      </w:r>
      <w:r>
        <w:rPr>
          <w:rFonts w:ascii="Calibri" w:hAnsi="Calibri"/>
          <w:color w:val="404042"/>
          <w:spacing w:val="-6"/>
          <w:sz w:val="24"/>
        </w:rPr>
        <w:t>of</w:t>
      </w:r>
      <w:r>
        <w:rPr>
          <w:rFonts w:ascii="Calibri" w:hAnsi="Calibri"/>
          <w:color w:val="404042"/>
          <w:spacing w:val="-7"/>
          <w:sz w:val="24"/>
        </w:rPr>
        <w:t> </w:t>
      </w:r>
      <w:r>
        <w:rPr>
          <w:rFonts w:ascii="Calibri" w:hAnsi="Calibri"/>
          <w:color w:val="404042"/>
          <w:spacing w:val="-6"/>
          <w:sz w:val="24"/>
        </w:rPr>
        <w:t>PDIR</w:t>
      </w:r>
      <w:r>
        <w:rPr>
          <w:rFonts w:ascii="Calibri" w:hAnsi="Calibri"/>
          <w:color w:val="404042"/>
          <w:spacing w:val="-7"/>
          <w:sz w:val="24"/>
        </w:rPr>
        <w:t> </w:t>
      </w:r>
      <w:r>
        <w:rPr>
          <w:rFonts w:ascii="Calibri" w:hAnsi="Calibri"/>
          <w:color w:val="404042"/>
          <w:spacing w:val="-6"/>
          <w:sz w:val="24"/>
        </w:rPr>
        <w:t>over</w:t>
      </w:r>
      <w:r>
        <w:rPr>
          <w:rFonts w:ascii="Calibri" w:hAnsi="Calibri"/>
          <w:color w:val="404042"/>
          <w:spacing w:val="-7"/>
          <w:sz w:val="24"/>
        </w:rPr>
        <w:t> </w:t>
      </w:r>
      <w:r>
        <w:rPr>
          <w:rFonts w:ascii="Calibri" w:hAnsi="Calibri"/>
          <w:color w:val="404042"/>
          <w:spacing w:val="-6"/>
          <w:sz w:val="24"/>
        </w:rPr>
        <w:t>the</w:t>
      </w:r>
      <w:r>
        <w:rPr>
          <w:rFonts w:ascii="Calibri" w:hAnsi="Calibri"/>
          <w:color w:val="404042"/>
          <w:spacing w:val="-7"/>
          <w:sz w:val="24"/>
        </w:rPr>
        <w:t> </w:t>
      </w:r>
      <w:r>
        <w:rPr>
          <w:rFonts w:ascii="Calibri" w:hAnsi="Calibri"/>
          <w:color w:val="404042"/>
          <w:spacing w:val="-6"/>
          <w:sz w:val="24"/>
        </w:rPr>
        <w:t>western</w:t>
      </w:r>
      <w:r>
        <w:rPr>
          <w:rFonts w:ascii="Calibri" w:hAnsi="Calibri"/>
          <w:color w:val="404042"/>
          <w:spacing w:val="-7"/>
          <w:sz w:val="24"/>
        </w:rPr>
        <w:t> </w:t>
      </w:r>
      <w:r>
        <w:rPr>
          <w:rFonts w:ascii="Calibri" w:hAnsi="Calibri"/>
          <w:color w:val="404042"/>
          <w:spacing w:val="-6"/>
          <w:sz w:val="24"/>
        </w:rPr>
        <w:t>CONUS</w:t>
      </w:r>
      <w:r>
        <w:rPr>
          <w:rFonts w:ascii="Calibri" w:hAnsi="Calibri"/>
          <w:color w:val="404042"/>
          <w:spacing w:val="-7"/>
          <w:sz w:val="24"/>
        </w:rPr>
        <w:t> </w:t>
      </w:r>
      <w:r>
        <w:rPr>
          <w:rFonts w:ascii="Calibri" w:hAnsi="Calibri"/>
          <w:color w:val="404042"/>
          <w:spacing w:val="-6"/>
          <w:sz w:val="24"/>
        </w:rPr>
        <w:t>shows</w:t>
      </w:r>
      <w:r>
        <w:rPr>
          <w:rFonts w:ascii="Calibri" w:hAnsi="Calibri"/>
          <w:color w:val="404042"/>
          <w:spacing w:val="-7"/>
          <w:sz w:val="24"/>
        </w:rPr>
        <w:t> </w:t>
      </w:r>
      <w:r>
        <w:rPr>
          <w:rFonts w:ascii="Calibri" w:hAnsi="Calibri"/>
          <w:color w:val="404042"/>
          <w:spacing w:val="-6"/>
          <w:sz w:val="24"/>
        </w:rPr>
        <w:t>a</w:t>
      </w:r>
      <w:r>
        <w:rPr>
          <w:rFonts w:ascii="Calibri" w:hAnsi="Calibri"/>
          <w:color w:val="404042"/>
          <w:spacing w:val="-7"/>
          <w:sz w:val="24"/>
        </w:rPr>
        <w:t> </w:t>
      </w:r>
      <w:r>
        <w:rPr>
          <w:rFonts w:ascii="Calibri" w:hAnsi="Calibri"/>
          <w:color w:val="404042"/>
          <w:spacing w:val="-6"/>
          <w:sz w:val="24"/>
        </w:rPr>
        <w:t>promising</w:t>
      </w:r>
      <w:r>
        <w:rPr>
          <w:rFonts w:ascii="Calibri" w:hAnsi="Calibri"/>
          <w:color w:val="404042"/>
          <w:spacing w:val="-7"/>
          <w:sz w:val="24"/>
        </w:rPr>
        <w:t> </w:t>
      </w:r>
      <w:r>
        <w:rPr>
          <w:rFonts w:ascii="Calibri" w:hAnsi="Calibri"/>
          <w:color w:val="404042"/>
          <w:spacing w:val="-6"/>
          <w:sz w:val="24"/>
        </w:rPr>
        <w:t>degree</w:t>
      </w:r>
      <w:r>
        <w:rPr>
          <w:rFonts w:ascii="Calibri" w:hAnsi="Calibri"/>
          <w:color w:val="404042"/>
          <w:spacing w:val="-7"/>
          <w:sz w:val="24"/>
        </w:rPr>
        <w:t> </w:t>
      </w:r>
      <w:r>
        <w:rPr>
          <w:rFonts w:ascii="Calibri" w:hAnsi="Calibri"/>
          <w:color w:val="404042"/>
          <w:spacing w:val="-6"/>
          <w:sz w:val="24"/>
        </w:rPr>
        <w:t>of skill,</w:t>
      </w:r>
      <w:r>
        <w:rPr>
          <w:rFonts w:ascii="Calibri" w:hAnsi="Calibri"/>
          <w:color w:val="404042"/>
          <w:spacing w:val="-8"/>
          <w:sz w:val="24"/>
        </w:rPr>
        <w:t> </w:t>
      </w:r>
      <w:r>
        <w:rPr>
          <w:rFonts w:ascii="Calibri" w:hAnsi="Calibri"/>
          <w:color w:val="404042"/>
          <w:spacing w:val="-6"/>
          <w:sz w:val="24"/>
        </w:rPr>
        <w:t>notably</w:t>
      </w:r>
      <w:r>
        <w:rPr>
          <w:rFonts w:ascii="Calibri" w:hAnsi="Calibri"/>
          <w:color w:val="404042"/>
          <w:spacing w:val="-8"/>
          <w:sz w:val="24"/>
        </w:rPr>
        <w:t> </w:t>
      </w:r>
      <w:r>
        <w:rPr>
          <w:rFonts w:ascii="Calibri" w:hAnsi="Calibri"/>
          <w:color w:val="404042"/>
          <w:spacing w:val="-6"/>
          <w:sz w:val="24"/>
        </w:rPr>
        <w:t>at</w:t>
      </w:r>
      <w:r>
        <w:rPr>
          <w:rFonts w:ascii="Calibri" w:hAnsi="Calibri"/>
          <w:color w:val="404042"/>
          <w:spacing w:val="-7"/>
          <w:sz w:val="24"/>
        </w:rPr>
        <w:t> </w:t>
      </w:r>
      <w:r>
        <w:rPr>
          <w:rFonts w:ascii="Calibri" w:hAnsi="Calibri"/>
          <w:color w:val="404042"/>
          <w:spacing w:val="-6"/>
          <w:sz w:val="24"/>
        </w:rPr>
        <w:t>the</w:t>
      </w:r>
      <w:r>
        <w:rPr>
          <w:rFonts w:ascii="Calibri" w:hAnsi="Calibri"/>
          <w:color w:val="404042"/>
          <w:spacing w:val="-8"/>
          <w:sz w:val="24"/>
        </w:rPr>
        <w:t> </w:t>
      </w:r>
      <w:r>
        <w:rPr>
          <w:rFonts w:ascii="Calibri" w:hAnsi="Calibri"/>
          <w:color w:val="404042"/>
          <w:spacing w:val="-6"/>
          <w:sz w:val="24"/>
        </w:rPr>
        <w:t>annual</w:t>
      </w:r>
      <w:r>
        <w:rPr>
          <w:rFonts w:ascii="Calibri" w:hAnsi="Calibri"/>
          <w:color w:val="404042"/>
          <w:spacing w:val="-7"/>
          <w:sz w:val="24"/>
        </w:rPr>
        <w:t> </w:t>
      </w:r>
      <w:r>
        <w:rPr>
          <w:rFonts w:ascii="Calibri" w:hAnsi="Calibri"/>
          <w:color w:val="404042"/>
          <w:spacing w:val="-6"/>
          <w:sz w:val="24"/>
        </w:rPr>
        <w:t>scale,</w:t>
      </w:r>
      <w:r>
        <w:rPr>
          <w:rFonts w:ascii="Calibri" w:hAnsi="Calibri"/>
          <w:color w:val="404042"/>
          <w:spacing w:val="-8"/>
          <w:sz w:val="24"/>
        </w:rPr>
        <w:t> </w:t>
      </w:r>
      <w:r>
        <w:rPr>
          <w:rFonts w:ascii="Calibri" w:hAnsi="Calibri"/>
          <w:color w:val="404042"/>
          <w:spacing w:val="-6"/>
          <w:sz w:val="24"/>
        </w:rPr>
        <w:t>where</w:t>
      </w:r>
      <w:r>
        <w:rPr>
          <w:rFonts w:ascii="Calibri" w:hAnsi="Calibri"/>
          <w:color w:val="404042"/>
          <w:spacing w:val="-7"/>
          <w:sz w:val="24"/>
        </w:rPr>
        <w:t> </w:t>
      </w:r>
      <w:r>
        <w:rPr>
          <w:rFonts w:ascii="Calibri" w:hAnsi="Calibri"/>
          <w:color w:val="404042"/>
          <w:spacing w:val="-6"/>
          <w:sz w:val="24"/>
        </w:rPr>
        <w:t>it</w:t>
      </w:r>
      <w:r>
        <w:rPr>
          <w:rFonts w:ascii="Calibri" w:hAnsi="Calibri"/>
          <w:color w:val="404042"/>
          <w:spacing w:val="-8"/>
          <w:sz w:val="24"/>
        </w:rPr>
        <w:t> </w:t>
      </w:r>
      <w:r>
        <w:rPr>
          <w:rFonts w:ascii="Calibri" w:hAnsi="Calibri"/>
          <w:color w:val="404042"/>
          <w:spacing w:val="-6"/>
          <w:sz w:val="24"/>
        </w:rPr>
        <w:t>performs</w:t>
      </w:r>
      <w:r>
        <w:rPr>
          <w:rFonts w:ascii="Calibri" w:hAnsi="Calibri"/>
          <w:color w:val="404042"/>
          <w:spacing w:val="-8"/>
          <w:sz w:val="24"/>
        </w:rPr>
        <w:t> </w:t>
      </w:r>
      <w:r>
        <w:rPr>
          <w:rFonts w:ascii="Calibri" w:hAnsi="Calibri"/>
          <w:color w:val="404042"/>
          <w:spacing w:val="-6"/>
          <w:sz w:val="24"/>
        </w:rPr>
        <w:t>well</w:t>
      </w:r>
      <w:r>
        <w:rPr>
          <w:rFonts w:ascii="Calibri" w:hAnsi="Calibri"/>
          <w:color w:val="404042"/>
          <w:spacing w:val="-7"/>
          <w:sz w:val="24"/>
        </w:rPr>
        <w:t> </w:t>
      </w:r>
      <w:r>
        <w:rPr>
          <w:rFonts w:ascii="Calibri" w:hAnsi="Calibri"/>
          <w:color w:val="404042"/>
          <w:spacing w:val="-6"/>
          <w:sz w:val="24"/>
        </w:rPr>
        <w:t>in</w:t>
      </w:r>
      <w:r>
        <w:rPr>
          <w:rFonts w:ascii="Calibri" w:hAnsi="Calibri"/>
          <w:color w:val="404042"/>
          <w:spacing w:val="-8"/>
          <w:sz w:val="24"/>
        </w:rPr>
        <w:t> </w:t>
      </w:r>
      <w:r>
        <w:rPr>
          <w:rFonts w:ascii="Calibri" w:hAnsi="Calibri"/>
          <w:color w:val="404042"/>
          <w:spacing w:val="-6"/>
          <w:sz w:val="24"/>
        </w:rPr>
        <w:t>comparison</w:t>
      </w:r>
      <w:r>
        <w:rPr>
          <w:rFonts w:ascii="Calibri" w:hAnsi="Calibri"/>
          <w:color w:val="404042"/>
          <w:spacing w:val="-7"/>
          <w:sz w:val="24"/>
        </w:rPr>
        <w:t> </w:t>
      </w:r>
      <w:r>
        <w:rPr>
          <w:rFonts w:ascii="Calibri" w:hAnsi="Calibri"/>
          <w:color w:val="404042"/>
          <w:spacing w:val="-6"/>
          <w:sz w:val="24"/>
        </w:rPr>
        <w:t>to</w:t>
      </w:r>
      <w:r>
        <w:rPr>
          <w:rFonts w:ascii="Calibri" w:hAnsi="Calibri"/>
          <w:color w:val="404042"/>
          <w:spacing w:val="-8"/>
          <w:sz w:val="24"/>
        </w:rPr>
        <w:t> </w:t>
      </w:r>
      <w:r>
        <w:rPr>
          <w:rFonts w:ascii="Calibri" w:hAnsi="Calibri"/>
          <w:color w:val="404042"/>
          <w:spacing w:val="-6"/>
          <w:sz w:val="24"/>
        </w:rPr>
        <w:t>other</w:t>
      </w:r>
      <w:r>
        <w:rPr>
          <w:rFonts w:ascii="Calibri" w:hAnsi="Calibri"/>
          <w:color w:val="404042"/>
          <w:spacing w:val="-7"/>
          <w:sz w:val="24"/>
        </w:rPr>
        <w:t> </w:t>
      </w:r>
      <w:r>
        <w:rPr>
          <w:rFonts w:ascii="Calibri" w:hAnsi="Calibri"/>
          <w:color w:val="404042"/>
          <w:spacing w:val="-6"/>
          <w:sz w:val="24"/>
        </w:rPr>
        <w:t>satellite-based </w:t>
      </w:r>
      <w:r>
        <w:rPr>
          <w:rFonts w:ascii="Calibri" w:hAnsi="Calibri"/>
          <w:color w:val="404042"/>
          <w:w w:val="90"/>
          <w:sz w:val="24"/>
        </w:rPr>
        <w:t>products. Analysis of two extreme landfalling atmospheric rivers show that solely IR-based PDIR </w:t>
      </w:r>
      <w:r>
        <w:rPr>
          <w:rFonts w:ascii="Calibri" w:hAnsi="Calibri"/>
          <w:color w:val="404042"/>
          <w:spacing w:val="-2"/>
          <w:w w:val="90"/>
          <w:sz w:val="24"/>
        </w:rPr>
        <w:t>performs reasonably well compared to other IR- and PMW-based satellite rainfall products, marking </w:t>
      </w:r>
      <w:r>
        <w:rPr>
          <w:rFonts w:ascii="Calibri" w:hAnsi="Calibri"/>
          <w:color w:val="404042"/>
          <w:w w:val="90"/>
          <w:sz w:val="24"/>
        </w:rPr>
        <w:t>its potential to be effective in real-time monitoring of extreme storms. This research suggests that IR-based algorithms that contain the spatiotemporal richness and near-instantaneous availability needed for rapid natural hazards response may soon contain the skill needed for hydrologic and </w:t>
      </w:r>
      <w:r>
        <w:rPr>
          <w:rFonts w:ascii="Calibri" w:hAnsi="Calibri"/>
          <w:color w:val="404042"/>
          <w:spacing w:val="-2"/>
          <w:sz w:val="24"/>
        </w:rPr>
        <w:t>water</w:t>
      </w:r>
      <w:r>
        <w:rPr>
          <w:rFonts w:ascii="Calibri" w:hAnsi="Calibri"/>
          <w:color w:val="404042"/>
          <w:spacing w:val="-12"/>
          <w:sz w:val="24"/>
        </w:rPr>
        <w:t> </w:t>
      </w:r>
      <w:r>
        <w:rPr>
          <w:rFonts w:ascii="Calibri" w:hAnsi="Calibri"/>
          <w:color w:val="404042"/>
          <w:spacing w:val="-2"/>
          <w:sz w:val="24"/>
        </w:rPr>
        <w:t>resource</w:t>
      </w:r>
      <w:r>
        <w:rPr>
          <w:rFonts w:ascii="Calibri" w:hAnsi="Calibri"/>
          <w:color w:val="404042"/>
          <w:spacing w:val="-12"/>
          <w:sz w:val="24"/>
        </w:rPr>
        <w:t> </w:t>
      </w:r>
      <w:r>
        <w:rPr>
          <w:rFonts w:ascii="Calibri" w:hAnsi="Calibri"/>
          <w:color w:val="404042"/>
          <w:spacing w:val="-2"/>
          <w:sz w:val="24"/>
        </w:rPr>
        <w:t>applications.</w:t>
      </w: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ind w:left="0"/>
        <w:jc w:val="left"/>
        <w:rPr>
          <w:rFonts w:ascii="Calibri"/>
          <w:sz w:val="24"/>
        </w:rPr>
      </w:pPr>
    </w:p>
    <w:p>
      <w:pPr>
        <w:pStyle w:val="BodyText"/>
        <w:spacing w:before="156"/>
        <w:ind w:left="0"/>
        <w:jc w:val="left"/>
        <w:rPr>
          <w:rFonts w:ascii="Calibri"/>
          <w:sz w:val="24"/>
        </w:rPr>
      </w:pPr>
    </w:p>
    <w:p>
      <w:pPr>
        <w:spacing w:line="235" w:lineRule="auto" w:before="0"/>
        <w:ind w:left="120" w:right="5773" w:firstLine="0"/>
        <w:jc w:val="left"/>
        <w:rPr>
          <w:rFonts w:ascii="Calibri"/>
          <w:sz w:val="20"/>
        </w:rPr>
      </w:pPr>
      <w:hyperlink r:id="rId6">
        <w:r>
          <w:rPr>
            <w:rFonts w:ascii="Calibri"/>
            <w:color w:val="467DFB"/>
            <w:spacing w:val="-2"/>
            <w:w w:val="110"/>
            <w:sz w:val="20"/>
          </w:rPr>
          <w:t>https://doi.org/10.1175/BAMS-D-19-0118.1</w:t>
        </w:r>
      </w:hyperlink>
      <w:r>
        <w:rPr>
          <w:rFonts w:ascii="Calibri"/>
          <w:color w:val="467DFB"/>
          <w:spacing w:val="-2"/>
          <w:w w:val="110"/>
          <w:sz w:val="20"/>
        </w:rPr>
        <w:t> </w:t>
      </w:r>
      <w:r>
        <w:rPr>
          <w:rFonts w:ascii="Calibri"/>
          <w:color w:val="404042"/>
          <w:w w:val="110"/>
          <w:sz w:val="20"/>
        </w:rPr>
        <w:t>Corresponding author: Phu Nguyen, </w:t>
      </w:r>
      <w:hyperlink r:id="rId7">
        <w:r>
          <w:rPr>
            <w:rFonts w:ascii="Calibri"/>
            <w:color w:val="404042"/>
            <w:w w:val="110"/>
            <w:sz w:val="20"/>
          </w:rPr>
          <w:t>ndphu@uci.edu</w:t>
        </w:r>
      </w:hyperlink>
    </w:p>
    <w:p>
      <w:pPr>
        <w:spacing w:before="55"/>
        <w:ind w:left="120" w:right="0" w:firstLine="0"/>
        <w:jc w:val="left"/>
        <w:rPr>
          <w:rFonts w:ascii="Calibri"/>
          <w:sz w:val="14"/>
        </w:rPr>
      </w:pPr>
      <w:r>
        <w:rPr>
          <w:rFonts w:ascii="Calibri"/>
          <w:color w:val="404042"/>
          <w:w w:val="115"/>
          <w:sz w:val="14"/>
        </w:rPr>
        <w:t>In</w:t>
      </w:r>
      <w:r>
        <w:rPr>
          <w:rFonts w:ascii="Calibri"/>
          <w:color w:val="404042"/>
          <w:spacing w:val="6"/>
          <w:w w:val="115"/>
          <w:sz w:val="14"/>
        </w:rPr>
        <w:t> </w:t>
      </w:r>
      <w:r>
        <w:rPr>
          <w:rFonts w:ascii="Calibri"/>
          <w:color w:val="404042"/>
          <w:w w:val="115"/>
          <w:sz w:val="14"/>
        </w:rPr>
        <w:t>final</w:t>
      </w:r>
      <w:r>
        <w:rPr>
          <w:rFonts w:ascii="Calibri"/>
          <w:color w:val="404042"/>
          <w:spacing w:val="7"/>
          <w:w w:val="115"/>
          <w:sz w:val="14"/>
        </w:rPr>
        <w:t> </w:t>
      </w:r>
      <w:r>
        <w:rPr>
          <w:rFonts w:ascii="Calibri"/>
          <w:color w:val="404042"/>
          <w:w w:val="115"/>
          <w:sz w:val="14"/>
        </w:rPr>
        <w:t>form</w:t>
      </w:r>
      <w:r>
        <w:rPr>
          <w:rFonts w:ascii="Calibri"/>
          <w:color w:val="404042"/>
          <w:spacing w:val="7"/>
          <w:w w:val="115"/>
          <w:sz w:val="14"/>
        </w:rPr>
        <w:t> </w:t>
      </w:r>
      <w:r>
        <w:rPr>
          <w:rFonts w:ascii="Calibri"/>
          <w:color w:val="404042"/>
          <w:w w:val="115"/>
          <w:sz w:val="14"/>
        </w:rPr>
        <w:t>28</w:t>
      </w:r>
      <w:r>
        <w:rPr>
          <w:rFonts w:ascii="Calibri"/>
          <w:color w:val="404042"/>
          <w:spacing w:val="7"/>
          <w:w w:val="115"/>
          <w:sz w:val="14"/>
        </w:rPr>
        <w:t> </w:t>
      </w:r>
      <w:r>
        <w:rPr>
          <w:rFonts w:ascii="Calibri"/>
          <w:color w:val="404042"/>
          <w:w w:val="115"/>
          <w:sz w:val="14"/>
        </w:rPr>
        <w:t>October</w:t>
      </w:r>
      <w:r>
        <w:rPr>
          <w:rFonts w:ascii="Calibri"/>
          <w:color w:val="404042"/>
          <w:spacing w:val="7"/>
          <w:w w:val="115"/>
          <w:sz w:val="14"/>
        </w:rPr>
        <w:t> </w:t>
      </w:r>
      <w:r>
        <w:rPr>
          <w:rFonts w:ascii="Calibri"/>
          <w:color w:val="404042"/>
          <w:spacing w:val="-4"/>
          <w:w w:val="115"/>
          <w:sz w:val="14"/>
        </w:rPr>
        <w:t>2019</w:t>
      </w:r>
    </w:p>
    <w:p>
      <w:pPr>
        <w:spacing w:before="9"/>
        <w:ind w:left="120" w:right="0" w:firstLine="0"/>
        <w:jc w:val="left"/>
        <w:rPr>
          <w:rFonts w:ascii="Calibri" w:hAnsi="Calibri"/>
          <w:sz w:val="14"/>
        </w:rPr>
      </w:pPr>
      <w:r>
        <w:rPr>
          <w:rFonts w:ascii="Calibri" w:hAnsi="Calibri"/>
          <w:color w:val="404042"/>
          <w:w w:val="110"/>
          <w:sz w:val="14"/>
        </w:rPr>
        <w:t>©2020</w:t>
      </w:r>
      <w:r>
        <w:rPr>
          <w:rFonts w:ascii="Calibri" w:hAnsi="Calibri"/>
          <w:color w:val="404042"/>
          <w:spacing w:val="32"/>
          <w:w w:val="110"/>
          <w:sz w:val="14"/>
        </w:rPr>
        <w:t> </w:t>
      </w:r>
      <w:r>
        <w:rPr>
          <w:rFonts w:ascii="Calibri" w:hAnsi="Calibri"/>
          <w:color w:val="404042"/>
          <w:w w:val="110"/>
          <w:sz w:val="14"/>
        </w:rPr>
        <w:t>American</w:t>
      </w:r>
      <w:r>
        <w:rPr>
          <w:rFonts w:ascii="Calibri" w:hAnsi="Calibri"/>
          <w:color w:val="404042"/>
          <w:spacing w:val="33"/>
          <w:w w:val="110"/>
          <w:sz w:val="14"/>
        </w:rPr>
        <w:t> </w:t>
      </w:r>
      <w:r>
        <w:rPr>
          <w:rFonts w:ascii="Calibri" w:hAnsi="Calibri"/>
          <w:color w:val="404042"/>
          <w:w w:val="110"/>
          <w:sz w:val="14"/>
        </w:rPr>
        <w:t>Meteorological</w:t>
      </w:r>
      <w:r>
        <w:rPr>
          <w:rFonts w:ascii="Calibri" w:hAnsi="Calibri"/>
          <w:color w:val="404042"/>
          <w:spacing w:val="32"/>
          <w:w w:val="110"/>
          <w:sz w:val="14"/>
        </w:rPr>
        <w:t> </w:t>
      </w:r>
      <w:r>
        <w:rPr>
          <w:rFonts w:ascii="Calibri" w:hAnsi="Calibri"/>
          <w:color w:val="404042"/>
          <w:spacing w:val="-2"/>
          <w:w w:val="110"/>
          <w:sz w:val="14"/>
        </w:rPr>
        <w:t>Society</w:t>
      </w:r>
    </w:p>
    <w:p>
      <w:pPr>
        <w:spacing w:before="9"/>
        <w:ind w:left="120" w:right="0" w:firstLine="0"/>
        <w:jc w:val="left"/>
        <w:rPr>
          <w:rFonts w:ascii="Calibri"/>
          <w:sz w:val="14"/>
        </w:rPr>
      </w:pPr>
      <w:r>
        <w:rPr>
          <w:rFonts w:ascii="Calibri"/>
          <w:color w:val="404042"/>
          <w:w w:val="110"/>
          <w:sz w:val="14"/>
        </w:rPr>
        <w:t>For</w:t>
      </w:r>
      <w:r>
        <w:rPr>
          <w:rFonts w:ascii="Calibri"/>
          <w:color w:val="404042"/>
          <w:spacing w:val="20"/>
          <w:w w:val="110"/>
          <w:sz w:val="14"/>
        </w:rPr>
        <w:t> </w:t>
      </w:r>
      <w:r>
        <w:rPr>
          <w:rFonts w:ascii="Calibri"/>
          <w:color w:val="404042"/>
          <w:w w:val="110"/>
          <w:sz w:val="14"/>
        </w:rPr>
        <w:t>information</w:t>
      </w:r>
      <w:r>
        <w:rPr>
          <w:rFonts w:ascii="Calibri"/>
          <w:color w:val="404042"/>
          <w:spacing w:val="20"/>
          <w:w w:val="110"/>
          <w:sz w:val="14"/>
        </w:rPr>
        <w:t> </w:t>
      </w:r>
      <w:r>
        <w:rPr>
          <w:rFonts w:ascii="Calibri"/>
          <w:color w:val="404042"/>
          <w:w w:val="110"/>
          <w:sz w:val="14"/>
        </w:rPr>
        <w:t>regarding</w:t>
      </w:r>
      <w:r>
        <w:rPr>
          <w:rFonts w:ascii="Calibri"/>
          <w:color w:val="404042"/>
          <w:spacing w:val="20"/>
          <w:w w:val="110"/>
          <w:sz w:val="14"/>
        </w:rPr>
        <w:t> </w:t>
      </w:r>
      <w:r>
        <w:rPr>
          <w:rFonts w:ascii="Calibri"/>
          <w:color w:val="404042"/>
          <w:w w:val="110"/>
          <w:sz w:val="14"/>
        </w:rPr>
        <w:t>reuse</w:t>
      </w:r>
      <w:r>
        <w:rPr>
          <w:rFonts w:ascii="Calibri"/>
          <w:color w:val="404042"/>
          <w:spacing w:val="20"/>
          <w:w w:val="110"/>
          <w:sz w:val="14"/>
        </w:rPr>
        <w:t> </w:t>
      </w:r>
      <w:r>
        <w:rPr>
          <w:rFonts w:ascii="Calibri"/>
          <w:color w:val="404042"/>
          <w:w w:val="110"/>
          <w:sz w:val="14"/>
        </w:rPr>
        <w:t>of</w:t>
      </w:r>
      <w:r>
        <w:rPr>
          <w:rFonts w:ascii="Calibri"/>
          <w:color w:val="404042"/>
          <w:spacing w:val="20"/>
          <w:w w:val="110"/>
          <w:sz w:val="14"/>
        </w:rPr>
        <w:t> </w:t>
      </w:r>
      <w:r>
        <w:rPr>
          <w:rFonts w:ascii="Calibri"/>
          <w:color w:val="404042"/>
          <w:w w:val="110"/>
          <w:sz w:val="14"/>
        </w:rPr>
        <w:t>this</w:t>
      </w:r>
      <w:r>
        <w:rPr>
          <w:rFonts w:ascii="Calibri"/>
          <w:color w:val="404042"/>
          <w:spacing w:val="20"/>
          <w:w w:val="110"/>
          <w:sz w:val="14"/>
        </w:rPr>
        <w:t> </w:t>
      </w:r>
      <w:r>
        <w:rPr>
          <w:rFonts w:ascii="Calibri"/>
          <w:color w:val="404042"/>
          <w:w w:val="110"/>
          <w:sz w:val="14"/>
        </w:rPr>
        <w:t>content</w:t>
      </w:r>
      <w:r>
        <w:rPr>
          <w:rFonts w:ascii="Calibri"/>
          <w:color w:val="404042"/>
          <w:spacing w:val="21"/>
          <w:w w:val="110"/>
          <w:sz w:val="14"/>
        </w:rPr>
        <w:t> </w:t>
      </w:r>
      <w:r>
        <w:rPr>
          <w:rFonts w:ascii="Calibri"/>
          <w:color w:val="404042"/>
          <w:w w:val="110"/>
          <w:sz w:val="14"/>
        </w:rPr>
        <w:t>and</w:t>
      </w:r>
      <w:r>
        <w:rPr>
          <w:rFonts w:ascii="Calibri"/>
          <w:color w:val="404042"/>
          <w:spacing w:val="20"/>
          <w:w w:val="110"/>
          <w:sz w:val="14"/>
        </w:rPr>
        <w:t> </w:t>
      </w:r>
      <w:r>
        <w:rPr>
          <w:rFonts w:ascii="Calibri"/>
          <w:color w:val="404042"/>
          <w:w w:val="110"/>
          <w:sz w:val="14"/>
        </w:rPr>
        <w:t>general</w:t>
      </w:r>
      <w:r>
        <w:rPr>
          <w:rFonts w:ascii="Calibri"/>
          <w:color w:val="404042"/>
          <w:spacing w:val="20"/>
          <w:w w:val="110"/>
          <w:sz w:val="14"/>
        </w:rPr>
        <w:t> </w:t>
      </w:r>
      <w:r>
        <w:rPr>
          <w:rFonts w:ascii="Calibri"/>
          <w:color w:val="404042"/>
          <w:w w:val="110"/>
          <w:sz w:val="14"/>
        </w:rPr>
        <w:t>copyright</w:t>
      </w:r>
      <w:r>
        <w:rPr>
          <w:rFonts w:ascii="Calibri"/>
          <w:color w:val="404042"/>
          <w:spacing w:val="20"/>
          <w:w w:val="110"/>
          <w:sz w:val="14"/>
        </w:rPr>
        <w:t> </w:t>
      </w:r>
      <w:r>
        <w:rPr>
          <w:rFonts w:ascii="Calibri"/>
          <w:color w:val="404042"/>
          <w:w w:val="110"/>
          <w:sz w:val="14"/>
        </w:rPr>
        <w:t>information,</w:t>
      </w:r>
      <w:r>
        <w:rPr>
          <w:rFonts w:ascii="Calibri"/>
          <w:color w:val="404042"/>
          <w:spacing w:val="20"/>
          <w:w w:val="110"/>
          <w:sz w:val="14"/>
        </w:rPr>
        <w:t> </w:t>
      </w:r>
      <w:r>
        <w:rPr>
          <w:rFonts w:ascii="Calibri"/>
          <w:color w:val="404042"/>
          <w:w w:val="110"/>
          <w:sz w:val="14"/>
        </w:rPr>
        <w:t>consult</w:t>
      </w:r>
      <w:r>
        <w:rPr>
          <w:rFonts w:ascii="Calibri"/>
          <w:color w:val="404042"/>
          <w:spacing w:val="20"/>
          <w:w w:val="110"/>
          <w:sz w:val="14"/>
        </w:rPr>
        <w:t> </w:t>
      </w:r>
      <w:r>
        <w:rPr>
          <w:rFonts w:ascii="Calibri"/>
          <w:color w:val="404042"/>
          <w:w w:val="110"/>
          <w:sz w:val="14"/>
        </w:rPr>
        <w:t>the</w:t>
      </w:r>
      <w:r>
        <w:rPr>
          <w:rFonts w:ascii="Calibri"/>
          <w:color w:val="404042"/>
          <w:spacing w:val="21"/>
          <w:w w:val="110"/>
          <w:sz w:val="14"/>
        </w:rPr>
        <w:t> </w:t>
      </w:r>
      <w:hyperlink r:id="rId8">
        <w:r>
          <w:rPr>
            <w:rFonts w:ascii="Calibri"/>
            <w:color w:val="D16C38"/>
            <w:w w:val="110"/>
            <w:sz w:val="14"/>
          </w:rPr>
          <w:t>AMS</w:t>
        </w:r>
        <w:r>
          <w:rPr>
            <w:rFonts w:ascii="Calibri"/>
            <w:color w:val="D16C38"/>
            <w:spacing w:val="11"/>
            <w:w w:val="110"/>
            <w:sz w:val="14"/>
          </w:rPr>
          <w:t> </w:t>
        </w:r>
        <w:r>
          <w:rPr>
            <w:rFonts w:ascii="Calibri"/>
            <w:color w:val="D16C38"/>
            <w:w w:val="110"/>
            <w:sz w:val="14"/>
          </w:rPr>
          <w:t>Copyright</w:t>
        </w:r>
        <w:r>
          <w:rPr>
            <w:rFonts w:ascii="Calibri"/>
            <w:color w:val="D16C38"/>
            <w:spacing w:val="12"/>
            <w:w w:val="110"/>
            <w:sz w:val="14"/>
          </w:rPr>
          <w:t> </w:t>
        </w:r>
        <w:r>
          <w:rPr>
            <w:rFonts w:ascii="Calibri"/>
            <w:color w:val="D16C38"/>
            <w:spacing w:val="-2"/>
            <w:w w:val="110"/>
            <w:sz w:val="14"/>
          </w:rPr>
          <w:t>Policy</w:t>
        </w:r>
      </w:hyperlink>
      <w:r>
        <w:rPr>
          <w:rFonts w:ascii="Calibri"/>
          <w:color w:val="404042"/>
          <w:spacing w:val="-2"/>
          <w:w w:val="110"/>
          <w:sz w:val="14"/>
        </w:rPr>
        <w:t>.</w:t>
      </w:r>
    </w:p>
    <w:p>
      <w:pPr>
        <w:spacing w:after="0"/>
        <w:jc w:val="left"/>
        <w:rPr>
          <w:rFonts w:ascii="Calibri"/>
          <w:sz w:val="14"/>
        </w:rPr>
        <w:sectPr>
          <w:footerReference w:type="default" r:id="rId5"/>
          <w:type w:val="continuous"/>
          <w:pgSz w:w="12240" w:h="15840"/>
          <w:pgMar w:header="0" w:footer="347" w:top="240" w:bottom="540" w:left="600" w:right="600"/>
          <w:pgNumType w:start="286"/>
        </w:sectPr>
      </w:pPr>
    </w:p>
    <w:p>
      <w:pPr>
        <w:spacing w:line="304" w:lineRule="auto" w:before="83"/>
        <w:ind w:left="840" w:right="836" w:firstLine="0"/>
        <w:jc w:val="both"/>
        <w:rPr>
          <w:rFonts w:ascii="Calibri" w:hAnsi="Calibri"/>
          <w:sz w:val="18"/>
        </w:rPr>
      </w:pPr>
      <w:r>
        <w:rPr>
          <w:rFonts w:ascii="Calibri" w:hAnsi="Calibri"/>
          <w:b/>
          <w:color w:val="404042"/>
          <w:w w:val="110"/>
          <w:sz w:val="18"/>
        </w:rPr>
        <w:t>AFFILIATIONS: Nguyen, Shearer, Ombadi, Gorooh, Hsu, Sorooshian</w:t>
      </w:r>
      <w:r>
        <w:rPr>
          <w:rFonts w:ascii="Calibri" w:hAnsi="Calibri"/>
          <w:color w:val="404042"/>
          <w:w w:val="110"/>
          <w:sz w:val="18"/>
        </w:rPr>
        <w:t>—Center for Hydrometeorology and Remote </w:t>
      </w:r>
      <w:r>
        <w:rPr>
          <w:rFonts w:ascii="Calibri" w:hAnsi="Calibri"/>
          <w:color w:val="404042"/>
          <w:w w:val="115"/>
          <w:sz w:val="18"/>
        </w:rPr>
        <w:t>Sensing,</w:t>
      </w:r>
      <w:r>
        <w:rPr>
          <w:rFonts w:ascii="Calibri" w:hAnsi="Calibri"/>
          <w:color w:val="404042"/>
          <w:spacing w:val="28"/>
          <w:w w:val="115"/>
          <w:sz w:val="18"/>
        </w:rPr>
        <w:t> </w:t>
      </w:r>
      <w:r>
        <w:rPr>
          <w:rFonts w:ascii="Calibri" w:hAnsi="Calibri"/>
          <w:color w:val="404042"/>
          <w:w w:val="115"/>
          <w:sz w:val="18"/>
        </w:rPr>
        <w:t>Department</w:t>
      </w:r>
      <w:r>
        <w:rPr>
          <w:rFonts w:ascii="Calibri" w:hAnsi="Calibri"/>
          <w:color w:val="404042"/>
          <w:spacing w:val="-10"/>
          <w:w w:val="115"/>
          <w:sz w:val="18"/>
        </w:rPr>
        <w:t> </w:t>
      </w:r>
      <w:r>
        <w:rPr>
          <w:rFonts w:ascii="Calibri" w:hAnsi="Calibri"/>
          <w:color w:val="404042"/>
          <w:w w:val="115"/>
          <w:sz w:val="18"/>
        </w:rPr>
        <w:t>of</w:t>
      </w:r>
      <w:r>
        <w:rPr>
          <w:rFonts w:ascii="Calibri" w:hAnsi="Calibri"/>
          <w:color w:val="404042"/>
          <w:spacing w:val="-10"/>
          <w:w w:val="115"/>
          <w:sz w:val="18"/>
        </w:rPr>
        <w:t> </w:t>
      </w:r>
      <w:r>
        <w:rPr>
          <w:rFonts w:ascii="Calibri" w:hAnsi="Calibri"/>
          <w:color w:val="404042"/>
          <w:w w:val="115"/>
          <w:sz w:val="18"/>
        </w:rPr>
        <w:t>Civil</w:t>
      </w:r>
      <w:r>
        <w:rPr>
          <w:rFonts w:ascii="Calibri" w:hAnsi="Calibri"/>
          <w:color w:val="404042"/>
          <w:spacing w:val="-10"/>
          <w:w w:val="115"/>
          <w:sz w:val="18"/>
        </w:rPr>
        <w:t> </w:t>
      </w:r>
      <w:r>
        <w:rPr>
          <w:rFonts w:ascii="Calibri" w:hAnsi="Calibri"/>
          <w:color w:val="404042"/>
          <w:w w:val="115"/>
          <w:sz w:val="18"/>
        </w:rPr>
        <w:t>and</w:t>
      </w:r>
      <w:r>
        <w:rPr>
          <w:rFonts w:ascii="Calibri" w:hAnsi="Calibri"/>
          <w:color w:val="404042"/>
          <w:spacing w:val="-10"/>
          <w:w w:val="115"/>
          <w:sz w:val="18"/>
        </w:rPr>
        <w:t> </w:t>
      </w:r>
      <w:r>
        <w:rPr>
          <w:rFonts w:ascii="Calibri" w:hAnsi="Calibri"/>
          <w:color w:val="404042"/>
          <w:w w:val="115"/>
          <w:sz w:val="18"/>
        </w:rPr>
        <w:t>Environmental</w:t>
      </w:r>
      <w:r>
        <w:rPr>
          <w:rFonts w:ascii="Calibri" w:hAnsi="Calibri"/>
          <w:color w:val="404042"/>
          <w:spacing w:val="-10"/>
          <w:w w:val="115"/>
          <w:sz w:val="18"/>
        </w:rPr>
        <w:t> </w:t>
      </w:r>
      <w:r>
        <w:rPr>
          <w:rFonts w:ascii="Calibri" w:hAnsi="Calibri"/>
          <w:color w:val="404042"/>
          <w:w w:val="115"/>
          <w:sz w:val="18"/>
        </w:rPr>
        <w:t>Engineering,</w:t>
      </w:r>
      <w:r>
        <w:rPr>
          <w:rFonts w:ascii="Calibri" w:hAnsi="Calibri"/>
          <w:color w:val="404042"/>
          <w:spacing w:val="-10"/>
          <w:w w:val="115"/>
          <w:sz w:val="18"/>
        </w:rPr>
        <w:t> </w:t>
      </w:r>
      <w:r>
        <w:rPr>
          <w:rFonts w:ascii="Calibri" w:hAnsi="Calibri"/>
          <w:color w:val="404042"/>
          <w:w w:val="115"/>
          <w:sz w:val="18"/>
        </w:rPr>
        <w:t>Henry</w:t>
      </w:r>
      <w:r>
        <w:rPr>
          <w:rFonts w:ascii="Calibri" w:hAnsi="Calibri"/>
          <w:color w:val="404042"/>
          <w:spacing w:val="-10"/>
          <w:w w:val="115"/>
          <w:sz w:val="18"/>
        </w:rPr>
        <w:t> </w:t>
      </w:r>
      <w:r>
        <w:rPr>
          <w:rFonts w:ascii="Calibri" w:hAnsi="Calibri"/>
          <w:color w:val="404042"/>
          <w:w w:val="115"/>
          <w:sz w:val="18"/>
        </w:rPr>
        <w:t>Samueli</w:t>
      </w:r>
      <w:r>
        <w:rPr>
          <w:rFonts w:ascii="Calibri" w:hAnsi="Calibri"/>
          <w:color w:val="404042"/>
          <w:spacing w:val="-10"/>
          <w:w w:val="115"/>
          <w:sz w:val="18"/>
        </w:rPr>
        <w:t> </w:t>
      </w:r>
      <w:r>
        <w:rPr>
          <w:rFonts w:ascii="Calibri" w:hAnsi="Calibri"/>
          <w:color w:val="404042"/>
          <w:w w:val="115"/>
          <w:sz w:val="18"/>
        </w:rPr>
        <w:t>School</w:t>
      </w:r>
      <w:r>
        <w:rPr>
          <w:rFonts w:ascii="Calibri" w:hAnsi="Calibri"/>
          <w:color w:val="404042"/>
          <w:spacing w:val="-10"/>
          <w:w w:val="115"/>
          <w:sz w:val="18"/>
        </w:rPr>
        <w:t> </w:t>
      </w:r>
      <w:r>
        <w:rPr>
          <w:rFonts w:ascii="Calibri" w:hAnsi="Calibri"/>
          <w:color w:val="404042"/>
          <w:w w:val="115"/>
          <w:sz w:val="18"/>
        </w:rPr>
        <w:t>of</w:t>
      </w:r>
      <w:r>
        <w:rPr>
          <w:rFonts w:ascii="Calibri" w:hAnsi="Calibri"/>
          <w:color w:val="404042"/>
          <w:spacing w:val="-10"/>
          <w:w w:val="115"/>
          <w:sz w:val="18"/>
        </w:rPr>
        <w:t> </w:t>
      </w:r>
      <w:r>
        <w:rPr>
          <w:rFonts w:ascii="Calibri" w:hAnsi="Calibri"/>
          <w:color w:val="404042"/>
          <w:w w:val="115"/>
          <w:sz w:val="18"/>
        </w:rPr>
        <w:t>Engineering,</w:t>
      </w:r>
      <w:r>
        <w:rPr>
          <w:rFonts w:ascii="Calibri" w:hAnsi="Calibri"/>
          <w:color w:val="404042"/>
          <w:spacing w:val="-10"/>
          <w:w w:val="115"/>
          <w:sz w:val="18"/>
        </w:rPr>
        <w:t> </w:t>
      </w:r>
      <w:r>
        <w:rPr>
          <w:rFonts w:ascii="Calibri" w:hAnsi="Calibri"/>
          <w:color w:val="404042"/>
          <w:w w:val="115"/>
          <w:sz w:val="18"/>
        </w:rPr>
        <w:t>University</w:t>
      </w:r>
      <w:r>
        <w:rPr>
          <w:rFonts w:ascii="Calibri" w:hAnsi="Calibri"/>
          <w:color w:val="404042"/>
          <w:spacing w:val="-10"/>
          <w:w w:val="115"/>
          <w:sz w:val="18"/>
        </w:rPr>
        <w:t> </w:t>
      </w:r>
      <w:r>
        <w:rPr>
          <w:rFonts w:ascii="Calibri" w:hAnsi="Calibri"/>
          <w:color w:val="404042"/>
          <w:w w:val="115"/>
          <w:sz w:val="18"/>
        </w:rPr>
        <w:t>of California,</w:t>
      </w:r>
      <w:r>
        <w:rPr>
          <w:rFonts w:ascii="Calibri" w:hAnsi="Calibri"/>
          <w:color w:val="404042"/>
          <w:spacing w:val="-2"/>
          <w:w w:val="115"/>
          <w:sz w:val="18"/>
        </w:rPr>
        <w:t> </w:t>
      </w:r>
      <w:r>
        <w:rPr>
          <w:rFonts w:ascii="Calibri" w:hAnsi="Calibri"/>
          <w:color w:val="404042"/>
          <w:w w:val="115"/>
          <w:sz w:val="18"/>
        </w:rPr>
        <w:t>Irvine,</w:t>
      </w:r>
      <w:r>
        <w:rPr>
          <w:rFonts w:ascii="Calibri" w:hAnsi="Calibri"/>
          <w:color w:val="404042"/>
          <w:spacing w:val="-2"/>
          <w:w w:val="115"/>
          <w:sz w:val="18"/>
        </w:rPr>
        <w:t> </w:t>
      </w:r>
      <w:r>
        <w:rPr>
          <w:rFonts w:ascii="Calibri" w:hAnsi="Calibri"/>
          <w:color w:val="404042"/>
          <w:w w:val="115"/>
          <w:sz w:val="18"/>
        </w:rPr>
        <w:t>Irvine,</w:t>
      </w:r>
      <w:r>
        <w:rPr>
          <w:rFonts w:ascii="Calibri" w:hAnsi="Calibri"/>
          <w:color w:val="404042"/>
          <w:spacing w:val="-2"/>
          <w:w w:val="115"/>
          <w:sz w:val="18"/>
        </w:rPr>
        <w:t> </w:t>
      </w:r>
      <w:r>
        <w:rPr>
          <w:rFonts w:ascii="Calibri" w:hAnsi="Calibri"/>
          <w:color w:val="404042"/>
          <w:w w:val="115"/>
          <w:sz w:val="18"/>
        </w:rPr>
        <w:t>California;</w:t>
      </w:r>
      <w:r>
        <w:rPr>
          <w:rFonts w:ascii="Calibri" w:hAnsi="Calibri"/>
          <w:color w:val="404042"/>
          <w:spacing w:val="-3"/>
          <w:w w:val="115"/>
          <w:sz w:val="18"/>
        </w:rPr>
        <w:t> </w:t>
      </w:r>
      <w:r>
        <w:rPr>
          <w:rFonts w:ascii="Calibri" w:hAnsi="Calibri"/>
          <w:b/>
          <w:color w:val="404042"/>
          <w:w w:val="115"/>
          <w:sz w:val="18"/>
        </w:rPr>
        <w:t>Sorooshian</w:t>
      </w:r>
      <w:r>
        <w:rPr>
          <w:rFonts w:ascii="Calibri" w:hAnsi="Calibri"/>
          <w:color w:val="404042"/>
          <w:w w:val="115"/>
          <w:sz w:val="18"/>
        </w:rPr>
        <w:t>—Department</w:t>
      </w:r>
      <w:r>
        <w:rPr>
          <w:rFonts w:ascii="Calibri" w:hAnsi="Calibri"/>
          <w:color w:val="404042"/>
          <w:spacing w:val="-2"/>
          <w:w w:val="115"/>
          <w:sz w:val="18"/>
        </w:rPr>
        <w:t> </w:t>
      </w:r>
      <w:r>
        <w:rPr>
          <w:rFonts w:ascii="Calibri" w:hAnsi="Calibri"/>
          <w:color w:val="404042"/>
          <w:w w:val="115"/>
          <w:sz w:val="18"/>
        </w:rPr>
        <w:t>of</w:t>
      </w:r>
      <w:r>
        <w:rPr>
          <w:rFonts w:ascii="Calibri" w:hAnsi="Calibri"/>
          <w:color w:val="404042"/>
          <w:spacing w:val="-2"/>
          <w:w w:val="115"/>
          <w:sz w:val="18"/>
        </w:rPr>
        <w:t> </w:t>
      </w:r>
      <w:r>
        <w:rPr>
          <w:rFonts w:ascii="Calibri" w:hAnsi="Calibri"/>
          <w:color w:val="404042"/>
          <w:w w:val="115"/>
          <w:sz w:val="18"/>
        </w:rPr>
        <w:t>Earth</w:t>
      </w:r>
      <w:r>
        <w:rPr>
          <w:rFonts w:ascii="Calibri" w:hAnsi="Calibri"/>
          <w:color w:val="404042"/>
          <w:spacing w:val="-2"/>
          <w:w w:val="115"/>
          <w:sz w:val="18"/>
        </w:rPr>
        <w:t> </w:t>
      </w:r>
      <w:r>
        <w:rPr>
          <w:rFonts w:ascii="Calibri" w:hAnsi="Calibri"/>
          <w:color w:val="404042"/>
          <w:w w:val="115"/>
          <w:sz w:val="18"/>
        </w:rPr>
        <w:t>Systems</w:t>
      </w:r>
      <w:r>
        <w:rPr>
          <w:rFonts w:ascii="Calibri" w:hAnsi="Calibri"/>
          <w:color w:val="404042"/>
          <w:spacing w:val="-2"/>
          <w:w w:val="115"/>
          <w:sz w:val="18"/>
        </w:rPr>
        <w:t> </w:t>
      </w:r>
      <w:r>
        <w:rPr>
          <w:rFonts w:ascii="Calibri" w:hAnsi="Calibri"/>
          <w:color w:val="404042"/>
          <w:w w:val="115"/>
          <w:sz w:val="18"/>
        </w:rPr>
        <w:t>Science,</w:t>
      </w:r>
      <w:r>
        <w:rPr>
          <w:rFonts w:ascii="Calibri" w:hAnsi="Calibri"/>
          <w:color w:val="404042"/>
          <w:spacing w:val="-2"/>
          <w:w w:val="115"/>
          <w:sz w:val="18"/>
        </w:rPr>
        <w:t> </w:t>
      </w:r>
      <w:r>
        <w:rPr>
          <w:rFonts w:ascii="Calibri" w:hAnsi="Calibri"/>
          <w:color w:val="404042"/>
          <w:w w:val="115"/>
          <w:sz w:val="18"/>
        </w:rPr>
        <w:t>University</w:t>
      </w:r>
      <w:r>
        <w:rPr>
          <w:rFonts w:ascii="Calibri" w:hAnsi="Calibri"/>
          <w:color w:val="404042"/>
          <w:spacing w:val="-2"/>
          <w:w w:val="115"/>
          <w:sz w:val="18"/>
        </w:rPr>
        <w:t> </w:t>
      </w:r>
      <w:r>
        <w:rPr>
          <w:rFonts w:ascii="Calibri" w:hAnsi="Calibri"/>
          <w:color w:val="404042"/>
          <w:w w:val="115"/>
          <w:sz w:val="18"/>
        </w:rPr>
        <w:t>of</w:t>
      </w:r>
      <w:r>
        <w:rPr>
          <w:rFonts w:ascii="Calibri" w:hAnsi="Calibri"/>
          <w:color w:val="404042"/>
          <w:spacing w:val="-2"/>
          <w:w w:val="115"/>
          <w:sz w:val="18"/>
        </w:rPr>
        <w:t> </w:t>
      </w:r>
      <w:r>
        <w:rPr>
          <w:rFonts w:ascii="Calibri" w:hAnsi="Calibri"/>
          <w:color w:val="404042"/>
          <w:w w:val="115"/>
          <w:sz w:val="18"/>
        </w:rPr>
        <w:t>California, Irvine, Irvine, California; </w:t>
      </w:r>
      <w:r>
        <w:rPr>
          <w:rFonts w:ascii="Calibri" w:hAnsi="Calibri"/>
          <w:b/>
          <w:color w:val="404042"/>
          <w:w w:val="115"/>
          <w:sz w:val="18"/>
        </w:rPr>
        <w:t>Logan</w:t>
      </w:r>
      <w:r>
        <w:rPr>
          <w:rFonts w:ascii="Calibri" w:hAnsi="Calibri"/>
          <w:color w:val="404042"/>
          <w:w w:val="115"/>
          <w:sz w:val="18"/>
        </w:rPr>
        <w:t>—International Center for Integrated Water Resources Management, Institute for Water Resources, U.S. Army Corps of Engineers, Alexandria, Virginia; </w:t>
      </w:r>
      <w:r>
        <w:rPr>
          <w:rFonts w:ascii="Calibri" w:hAnsi="Calibri"/>
          <w:b/>
          <w:color w:val="404042"/>
          <w:w w:val="115"/>
          <w:sz w:val="18"/>
        </w:rPr>
        <w:t>Ralph</w:t>
      </w:r>
      <w:r>
        <w:rPr>
          <w:rFonts w:ascii="Calibri" w:hAnsi="Calibri"/>
          <w:color w:val="404042"/>
          <w:w w:val="115"/>
          <w:sz w:val="18"/>
        </w:rPr>
        <w:t>—Center for Western Weather and</w:t>
      </w:r>
      <w:r>
        <w:rPr>
          <w:rFonts w:ascii="Calibri" w:hAnsi="Calibri"/>
          <w:color w:val="404042"/>
          <w:spacing w:val="-5"/>
          <w:w w:val="115"/>
          <w:sz w:val="18"/>
        </w:rPr>
        <w:t> </w:t>
      </w:r>
      <w:r>
        <w:rPr>
          <w:rFonts w:ascii="Calibri" w:hAnsi="Calibri"/>
          <w:color w:val="404042"/>
          <w:w w:val="115"/>
          <w:sz w:val="18"/>
        </w:rPr>
        <w:t>Water</w:t>
      </w:r>
      <w:r>
        <w:rPr>
          <w:rFonts w:ascii="Calibri" w:hAnsi="Calibri"/>
          <w:color w:val="404042"/>
          <w:spacing w:val="-5"/>
          <w:w w:val="115"/>
          <w:sz w:val="18"/>
        </w:rPr>
        <w:t> </w:t>
      </w:r>
      <w:r>
        <w:rPr>
          <w:rFonts w:ascii="Calibri" w:hAnsi="Calibri"/>
          <w:color w:val="404042"/>
          <w:w w:val="115"/>
          <w:sz w:val="18"/>
        </w:rPr>
        <w:t>Extremes,</w:t>
      </w:r>
      <w:r>
        <w:rPr>
          <w:rFonts w:ascii="Calibri" w:hAnsi="Calibri"/>
          <w:color w:val="404042"/>
          <w:spacing w:val="-5"/>
          <w:w w:val="115"/>
          <w:sz w:val="18"/>
        </w:rPr>
        <w:t> </w:t>
      </w:r>
      <w:r>
        <w:rPr>
          <w:rFonts w:ascii="Calibri" w:hAnsi="Calibri"/>
          <w:color w:val="404042"/>
          <w:w w:val="115"/>
          <w:sz w:val="18"/>
        </w:rPr>
        <w:t>Scripps</w:t>
      </w:r>
      <w:r>
        <w:rPr>
          <w:rFonts w:ascii="Calibri" w:hAnsi="Calibri"/>
          <w:color w:val="404042"/>
          <w:spacing w:val="-5"/>
          <w:w w:val="115"/>
          <w:sz w:val="18"/>
        </w:rPr>
        <w:t> </w:t>
      </w:r>
      <w:r>
        <w:rPr>
          <w:rFonts w:ascii="Calibri" w:hAnsi="Calibri"/>
          <w:color w:val="404042"/>
          <w:w w:val="115"/>
          <w:sz w:val="18"/>
        </w:rPr>
        <w:t>Institution</w:t>
      </w:r>
      <w:r>
        <w:rPr>
          <w:rFonts w:ascii="Calibri" w:hAnsi="Calibri"/>
          <w:color w:val="404042"/>
          <w:spacing w:val="-5"/>
          <w:w w:val="115"/>
          <w:sz w:val="18"/>
        </w:rPr>
        <w:t> </w:t>
      </w:r>
      <w:r>
        <w:rPr>
          <w:rFonts w:ascii="Calibri" w:hAnsi="Calibri"/>
          <w:color w:val="404042"/>
          <w:w w:val="115"/>
          <w:sz w:val="18"/>
        </w:rPr>
        <w:t>of</w:t>
      </w:r>
      <w:r>
        <w:rPr>
          <w:rFonts w:ascii="Calibri" w:hAnsi="Calibri"/>
          <w:color w:val="404042"/>
          <w:spacing w:val="-5"/>
          <w:w w:val="115"/>
          <w:sz w:val="18"/>
        </w:rPr>
        <w:t> </w:t>
      </w:r>
      <w:r>
        <w:rPr>
          <w:rFonts w:ascii="Calibri" w:hAnsi="Calibri"/>
          <w:color w:val="404042"/>
          <w:w w:val="115"/>
          <w:sz w:val="18"/>
        </w:rPr>
        <w:t>Oceanography,</w:t>
      </w:r>
      <w:r>
        <w:rPr>
          <w:rFonts w:ascii="Calibri" w:hAnsi="Calibri"/>
          <w:color w:val="404042"/>
          <w:spacing w:val="-5"/>
          <w:w w:val="115"/>
          <w:sz w:val="18"/>
        </w:rPr>
        <w:t> </w:t>
      </w:r>
      <w:r>
        <w:rPr>
          <w:rFonts w:ascii="Calibri" w:hAnsi="Calibri"/>
          <w:color w:val="404042"/>
          <w:w w:val="115"/>
          <w:sz w:val="18"/>
        </w:rPr>
        <w:t>University</w:t>
      </w:r>
      <w:r>
        <w:rPr>
          <w:rFonts w:ascii="Calibri" w:hAnsi="Calibri"/>
          <w:color w:val="404042"/>
          <w:spacing w:val="-5"/>
          <w:w w:val="115"/>
          <w:sz w:val="18"/>
        </w:rPr>
        <w:t> </w:t>
      </w:r>
      <w:r>
        <w:rPr>
          <w:rFonts w:ascii="Calibri" w:hAnsi="Calibri"/>
          <w:color w:val="404042"/>
          <w:w w:val="115"/>
          <w:sz w:val="18"/>
        </w:rPr>
        <w:t>of</w:t>
      </w:r>
      <w:r>
        <w:rPr>
          <w:rFonts w:ascii="Calibri" w:hAnsi="Calibri"/>
          <w:color w:val="404042"/>
          <w:spacing w:val="-5"/>
          <w:w w:val="115"/>
          <w:sz w:val="18"/>
        </w:rPr>
        <w:t> </w:t>
      </w:r>
      <w:r>
        <w:rPr>
          <w:rFonts w:ascii="Calibri" w:hAnsi="Calibri"/>
          <w:color w:val="404042"/>
          <w:w w:val="115"/>
          <w:sz w:val="18"/>
        </w:rPr>
        <w:t>California,</w:t>
      </w:r>
      <w:r>
        <w:rPr>
          <w:rFonts w:ascii="Calibri" w:hAnsi="Calibri"/>
          <w:color w:val="404042"/>
          <w:spacing w:val="-5"/>
          <w:w w:val="115"/>
          <w:sz w:val="18"/>
        </w:rPr>
        <w:t> </w:t>
      </w:r>
      <w:r>
        <w:rPr>
          <w:rFonts w:ascii="Calibri" w:hAnsi="Calibri"/>
          <w:color w:val="404042"/>
          <w:w w:val="115"/>
          <w:sz w:val="18"/>
        </w:rPr>
        <w:t>San</w:t>
      </w:r>
      <w:r>
        <w:rPr>
          <w:rFonts w:ascii="Calibri" w:hAnsi="Calibri"/>
          <w:color w:val="404042"/>
          <w:spacing w:val="-5"/>
          <w:w w:val="115"/>
          <w:sz w:val="18"/>
        </w:rPr>
        <w:t> </w:t>
      </w:r>
      <w:r>
        <w:rPr>
          <w:rFonts w:ascii="Calibri" w:hAnsi="Calibri"/>
          <w:color w:val="404042"/>
          <w:w w:val="115"/>
          <w:sz w:val="18"/>
        </w:rPr>
        <w:t>Diego,</w:t>
      </w:r>
      <w:r>
        <w:rPr>
          <w:rFonts w:ascii="Calibri" w:hAnsi="Calibri"/>
          <w:color w:val="404042"/>
          <w:spacing w:val="-5"/>
          <w:w w:val="115"/>
          <w:sz w:val="18"/>
        </w:rPr>
        <w:t> </w:t>
      </w:r>
      <w:r>
        <w:rPr>
          <w:rFonts w:ascii="Calibri" w:hAnsi="Calibri"/>
          <w:color w:val="404042"/>
          <w:w w:val="115"/>
          <w:sz w:val="18"/>
        </w:rPr>
        <w:t>La</w:t>
      </w:r>
      <w:r>
        <w:rPr>
          <w:rFonts w:ascii="Calibri" w:hAnsi="Calibri"/>
          <w:color w:val="404042"/>
          <w:spacing w:val="-5"/>
          <w:w w:val="115"/>
          <w:sz w:val="18"/>
        </w:rPr>
        <w:t> </w:t>
      </w:r>
      <w:r>
        <w:rPr>
          <w:rFonts w:ascii="Calibri" w:hAnsi="Calibri"/>
          <w:color w:val="404042"/>
          <w:w w:val="115"/>
          <w:sz w:val="18"/>
        </w:rPr>
        <w:t>Jolla,</w:t>
      </w:r>
      <w:r>
        <w:rPr>
          <w:rFonts w:ascii="Calibri" w:hAnsi="Calibri"/>
          <w:color w:val="404042"/>
          <w:spacing w:val="-5"/>
          <w:w w:val="115"/>
          <w:sz w:val="18"/>
        </w:rPr>
        <w:t> </w:t>
      </w:r>
      <w:r>
        <w:rPr>
          <w:rFonts w:ascii="Calibri" w:hAnsi="Calibri"/>
          <w:color w:val="404042"/>
          <w:w w:val="115"/>
          <w:sz w:val="18"/>
        </w:rPr>
        <w:t>California</w:t>
      </w: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ind w:left="0"/>
        <w:jc w:val="left"/>
        <w:rPr>
          <w:rFonts w:ascii="Calibri"/>
        </w:rPr>
      </w:pPr>
    </w:p>
    <w:p>
      <w:pPr>
        <w:pStyle w:val="BodyText"/>
        <w:spacing w:before="260"/>
        <w:ind w:left="0"/>
        <w:jc w:val="left"/>
        <w:rPr>
          <w:rFonts w:ascii="Calibri"/>
        </w:rPr>
      </w:pPr>
    </w:p>
    <w:p>
      <w:pPr>
        <w:pStyle w:val="BodyText"/>
        <w:spacing w:line="235" w:lineRule="auto"/>
        <w:ind w:left="1747" w:right="1197"/>
      </w:pPr>
      <w:r>
        <w:rPr/>
        <mc:AlternateContent>
          <mc:Choice Requires="wps">
            <w:drawing>
              <wp:anchor distT="0" distB="0" distL="0" distR="0" allowOverlap="1" layoutInCell="1" locked="0" behindDoc="1" simplePos="0" relativeHeight="487175168">
                <wp:simplePos x="0" y="0"/>
                <wp:positionH relativeFrom="page">
                  <wp:posOffset>1143000</wp:posOffset>
                </wp:positionH>
                <wp:positionV relativeFrom="paragraph">
                  <wp:posOffset>-128792</wp:posOffset>
                </wp:positionV>
                <wp:extent cx="321310" cy="8083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21310" cy="808355"/>
                        </a:xfrm>
                        <a:prstGeom prst="rect">
                          <a:avLst/>
                        </a:prstGeom>
                      </wps:spPr>
                      <wps:txbx>
                        <w:txbxContent>
                          <w:p>
                            <w:pPr>
                              <w:spacing w:line="1262" w:lineRule="exact" w:before="10"/>
                              <w:ind w:left="0" w:right="0" w:firstLine="0"/>
                              <w:jc w:val="left"/>
                              <w:rPr>
                                <w:rFonts w:ascii="Calibri"/>
                                <w:sz w:val="105"/>
                              </w:rPr>
                            </w:pPr>
                            <w:r>
                              <w:rPr>
                                <w:rFonts w:ascii="Calibri"/>
                                <w:color w:val="404042"/>
                                <w:spacing w:val="-10"/>
                                <w:w w:val="90"/>
                                <w:sz w:val="105"/>
                              </w:rPr>
                              <w:t>P</w:t>
                            </w:r>
                          </w:p>
                        </w:txbxContent>
                      </wps:txbx>
                      <wps:bodyPr wrap="square" lIns="0" tIns="0" rIns="0" bIns="0" rtlCol="0">
                        <a:noAutofit/>
                      </wps:bodyPr>
                    </wps:wsp>
                  </a:graphicData>
                </a:graphic>
              </wp:anchor>
            </w:drawing>
          </mc:Choice>
          <mc:Fallback>
            <w:pict>
              <v:shape style="position:absolute;margin-left:90pt;margin-top:-10.141118pt;width:25.3pt;height:63.65pt;mso-position-horizontal-relative:page;mso-position-vertical-relative:paragraph;z-index:-16141312" type="#_x0000_t202" id="docshape15" filled="false" stroked="false">
                <v:textbox inset="0,0,0,0">
                  <w:txbxContent>
                    <w:p>
                      <w:pPr>
                        <w:spacing w:line="1262" w:lineRule="exact" w:before="10"/>
                        <w:ind w:left="0" w:right="0" w:firstLine="0"/>
                        <w:jc w:val="left"/>
                        <w:rPr>
                          <w:rFonts w:ascii="Calibri"/>
                          <w:sz w:val="105"/>
                        </w:rPr>
                      </w:pPr>
                      <w:r>
                        <w:rPr>
                          <w:rFonts w:ascii="Calibri"/>
                          <w:color w:val="404042"/>
                          <w:spacing w:val="-10"/>
                          <w:w w:val="90"/>
                          <w:sz w:val="105"/>
                        </w:rPr>
                        <w:t>P</w:t>
                      </w:r>
                    </w:p>
                  </w:txbxContent>
                </v:textbox>
                <w10:wrap type="none"/>
              </v:shape>
            </w:pict>
          </mc:Fallback>
        </mc:AlternateContent>
      </w:r>
      <w:r>
        <w:rPr>
          <w:color w:val="404042"/>
          <w:spacing w:val="-4"/>
        </w:rPr>
        <w:t>recipitation</w:t>
      </w:r>
      <w:r>
        <w:rPr>
          <w:color w:val="404042"/>
          <w:spacing w:val="-9"/>
        </w:rPr>
        <w:t> </w:t>
      </w:r>
      <w:r>
        <w:rPr>
          <w:color w:val="404042"/>
          <w:spacing w:val="-4"/>
        </w:rPr>
        <w:t>measurements</w:t>
      </w:r>
      <w:r>
        <w:rPr>
          <w:color w:val="404042"/>
          <w:spacing w:val="-9"/>
        </w:rPr>
        <w:t> </w:t>
      </w:r>
      <w:r>
        <w:rPr>
          <w:color w:val="404042"/>
          <w:spacing w:val="-4"/>
        </w:rPr>
        <w:t>with</w:t>
      </w:r>
      <w:r>
        <w:rPr>
          <w:color w:val="404042"/>
          <w:spacing w:val="-9"/>
        </w:rPr>
        <w:t> </w:t>
      </w:r>
      <w:r>
        <w:rPr>
          <w:color w:val="404042"/>
          <w:spacing w:val="-4"/>
        </w:rPr>
        <w:t>high</w:t>
      </w:r>
      <w:r>
        <w:rPr>
          <w:color w:val="404042"/>
          <w:spacing w:val="-9"/>
        </w:rPr>
        <w:t> </w:t>
      </w:r>
      <w:r>
        <w:rPr>
          <w:color w:val="404042"/>
          <w:spacing w:val="-4"/>
        </w:rPr>
        <w:t>spatiotemporal</w:t>
      </w:r>
      <w:r>
        <w:rPr>
          <w:color w:val="404042"/>
          <w:spacing w:val="-9"/>
        </w:rPr>
        <w:t> </w:t>
      </w:r>
      <w:r>
        <w:rPr>
          <w:color w:val="404042"/>
          <w:spacing w:val="-4"/>
        </w:rPr>
        <w:t>resolution</w:t>
      </w:r>
      <w:r>
        <w:rPr>
          <w:color w:val="404042"/>
          <w:spacing w:val="-9"/>
        </w:rPr>
        <w:t> </w:t>
      </w:r>
      <w:r>
        <w:rPr>
          <w:color w:val="404042"/>
          <w:spacing w:val="-4"/>
        </w:rPr>
        <w:t>are</w:t>
      </w:r>
      <w:r>
        <w:rPr>
          <w:color w:val="404042"/>
          <w:spacing w:val="-9"/>
        </w:rPr>
        <w:t> </w:t>
      </w:r>
      <w:r>
        <w:rPr>
          <w:color w:val="404042"/>
          <w:spacing w:val="-4"/>
        </w:rPr>
        <w:t>an</w:t>
      </w:r>
      <w:r>
        <w:rPr>
          <w:color w:val="404042"/>
          <w:spacing w:val="-9"/>
        </w:rPr>
        <w:t> </w:t>
      </w:r>
      <w:r>
        <w:rPr>
          <w:color w:val="404042"/>
          <w:spacing w:val="-4"/>
        </w:rPr>
        <w:t>important</w:t>
      </w:r>
      <w:r>
        <w:rPr>
          <w:color w:val="404042"/>
          <w:spacing w:val="-9"/>
        </w:rPr>
        <w:t> </w:t>
      </w:r>
      <w:r>
        <w:rPr>
          <w:color w:val="404042"/>
          <w:spacing w:val="-4"/>
        </w:rPr>
        <w:t>input </w:t>
      </w:r>
      <w:r>
        <w:rPr>
          <w:color w:val="404042"/>
          <w:spacing w:val="-6"/>
        </w:rPr>
        <w:t>for</w:t>
      </w:r>
      <w:r>
        <w:rPr>
          <w:color w:val="404042"/>
          <w:spacing w:val="-8"/>
        </w:rPr>
        <w:t> </w:t>
      </w:r>
      <w:r>
        <w:rPr>
          <w:color w:val="404042"/>
          <w:spacing w:val="-6"/>
        </w:rPr>
        <w:t>hydrometeorological</w:t>
      </w:r>
      <w:r>
        <w:rPr>
          <w:color w:val="404042"/>
          <w:spacing w:val="-8"/>
        </w:rPr>
        <w:t> </w:t>
      </w:r>
      <w:r>
        <w:rPr>
          <w:color w:val="404042"/>
          <w:spacing w:val="-6"/>
        </w:rPr>
        <w:t>and</w:t>
      </w:r>
      <w:r>
        <w:rPr>
          <w:color w:val="404042"/>
          <w:spacing w:val="-8"/>
        </w:rPr>
        <w:t> </w:t>
      </w:r>
      <w:r>
        <w:rPr>
          <w:color w:val="404042"/>
          <w:spacing w:val="-6"/>
        </w:rPr>
        <w:t>water</w:t>
      </w:r>
      <w:r>
        <w:rPr>
          <w:color w:val="404042"/>
          <w:spacing w:val="-7"/>
        </w:rPr>
        <w:t> </w:t>
      </w:r>
      <w:r>
        <w:rPr>
          <w:color w:val="404042"/>
          <w:spacing w:val="-6"/>
        </w:rPr>
        <w:t>resources</w:t>
      </w:r>
      <w:r>
        <w:rPr>
          <w:color w:val="404042"/>
          <w:spacing w:val="-8"/>
        </w:rPr>
        <w:t> </w:t>
      </w:r>
      <w:r>
        <w:rPr>
          <w:color w:val="404042"/>
          <w:spacing w:val="-6"/>
        </w:rPr>
        <w:t>studies,</w:t>
      </w:r>
      <w:r>
        <w:rPr>
          <w:color w:val="404042"/>
          <w:spacing w:val="-8"/>
        </w:rPr>
        <w:t> </w:t>
      </w:r>
      <w:r>
        <w:rPr>
          <w:color w:val="404042"/>
          <w:spacing w:val="-6"/>
        </w:rPr>
        <w:t>along</w:t>
      </w:r>
      <w:r>
        <w:rPr>
          <w:color w:val="404042"/>
          <w:spacing w:val="-8"/>
        </w:rPr>
        <w:t> </w:t>
      </w:r>
      <w:r>
        <w:rPr>
          <w:color w:val="404042"/>
          <w:spacing w:val="-6"/>
        </w:rPr>
        <w:t>with</w:t>
      </w:r>
      <w:r>
        <w:rPr>
          <w:color w:val="404042"/>
          <w:spacing w:val="-7"/>
        </w:rPr>
        <w:t> </w:t>
      </w:r>
      <w:r>
        <w:rPr>
          <w:color w:val="404042"/>
          <w:spacing w:val="-6"/>
        </w:rPr>
        <w:t>being</w:t>
      </w:r>
      <w:r>
        <w:rPr>
          <w:color w:val="404042"/>
          <w:spacing w:val="-8"/>
        </w:rPr>
        <w:t> </w:t>
      </w:r>
      <w:r>
        <w:rPr>
          <w:color w:val="404042"/>
          <w:spacing w:val="-6"/>
        </w:rPr>
        <w:t>a</w:t>
      </w:r>
      <w:r>
        <w:rPr>
          <w:color w:val="404042"/>
          <w:spacing w:val="-8"/>
        </w:rPr>
        <w:t> </w:t>
      </w:r>
      <w:r>
        <w:rPr>
          <w:color w:val="404042"/>
          <w:spacing w:val="-6"/>
        </w:rPr>
        <w:t>key</w:t>
      </w:r>
      <w:r>
        <w:rPr>
          <w:color w:val="404042"/>
          <w:spacing w:val="-8"/>
        </w:rPr>
        <w:t> </w:t>
      </w:r>
      <w:r>
        <w:rPr>
          <w:color w:val="404042"/>
          <w:spacing w:val="-6"/>
        </w:rPr>
        <w:t>component </w:t>
      </w:r>
      <w:r>
        <w:rPr>
          <w:color w:val="404042"/>
        </w:rPr>
        <w:t>of</w:t>
      </w:r>
      <w:r>
        <w:rPr>
          <w:color w:val="404042"/>
          <w:spacing w:val="-3"/>
        </w:rPr>
        <w:t> </w:t>
      </w:r>
      <w:r>
        <w:rPr>
          <w:color w:val="404042"/>
        </w:rPr>
        <w:t>decision-making</w:t>
      </w:r>
      <w:r>
        <w:rPr>
          <w:color w:val="404042"/>
          <w:spacing w:val="-2"/>
        </w:rPr>
        <w:t> </w:t>
      </w:r>
      <w:r>
        <w:rPr>
          <w:color w:val="404042"/>
        </w:rPr>
        <w:t>in</w:t>
      </w:r>
      <w:r>
        <w:rPr>
          <w:color w:val="404042"/>
          <w:spacing w:val="-2"/>
        </w:rPr>
        <w:t> </w:t>
      </w:r>
      <w:r>
        <w:rPr>
          <w:color w:val="404042"/>
        </w:rPr>
        <w:t>disaster</w:t>
      </w:r>
      <w:r>
        <w:rPr>
          <w:color w:val="404042"/>
          <w:spacing w:val="-2"/>
        </w:rPr>
        <w:t> </w:t>
      </w:r>
      <w:r>
        <w:rPr>
          <w:color w:val="404042"/>
        </w:rPr>
        <w:t>management.</w:t>
      </w:r>
      <w:r>
        <w:rPr>
          <w:color w:val="404042"/>
          <w:spacing w:val="-2"/>
        </w:rPr>
        <w:t> </w:t>
      </w:r>
      <w:r>
        <w:rPr>
          <w:color w:val="404042"/>
        </w:rPr>
        <w:t>Reliable</w:t>
      </w:r>
      <w:r>
        <w:rPr>
          <w:color w:val="404042"/>
          <w:spacing w:val="-2"/>
        </w:rPr>
        <w:t> </w:t>
      </w:r>
      <w:r>
        <w:rPr>
          <w:color w:val="404042"/>
        </w:rPr>
        <w:t>and</w:t>
      </w:r>
      <w:r>
        <w:rPr>
          <w:color w:val="404042"/>
          <w:spacing w:val="-2"/>
        </w:rPr>
        <w:t> </w:t>
      </w:r>
      <w:r>
        <w:rPr>
          <w:color w:val="404042"/>
        </w:rPr>
        <w:t>accurate</w:t>
      </w:r>
      <w:r>
        <w:rPr>
          <w:color w:val="404042"/>
          <w:spacing w:val="-2"/>
        </w:rPr>
        <w:t> </w:t>
      </w:r>
      <w:r>
        <w:rPr>
          <w:color w:val="404042"/>
        </w:rPr>
        <w:t>high-</w:t>
      </w:r>
      <w:r>
        <w:rPr>
          <w:color w:val="404042"/>
          <w:spacing w:val="-2"/>
        </w:rPr>
        <w:t>resolution,</w:t>
      </w:r>
    </w:p>
    <w:p>
      <w:pPr>
        <w:pStyle w:val="BodyText"/>
        <w:spacing w:line="235" w:lineRule="auto"/>
        <w:ind w:right="1190"/>
      </w:pPr>
      <w:r>
        <w:rPr>
          <w:color w:val="404042"/>
        </w:rPr>
        <w:t>near-real-time precipitation data are pivotal in monitoring and managing catastrophic </w:t>
      </w:r>
      <w:r>
        <w:rPr>
          <w:color w:val="404042"/>
          <w:spacing w:val="-6"/>
        </w:rPr>
        <w:t>disasters</w:t>
      </w:r>
      <w:r>
        <w:rPr>
          <w:color w:val="404042"/>
          <w:spacing w:val="-10"/>
        </w:rPr>
        <w:t> </w:t>
      </w:r>
      <w:r>
        <w:rPr>
          <w:color w:val="404042"/>
          <w:spacing w:val="-6"/>
        </w:rPr>
        <w:t>such</w:t>
      </w:r>
      <w:r>
        <w:rPr>
          <w:color w:val="404042"/>
          <w:spacing w:val="-8"/>
        </w:rPr>
        <w:t> </w:t>
      </w:r>
      <w:r>
        <w:rPr>
          <w:color w:val="404042"/>
          <w:spacing w:val="-6"/>
        </w:rPr>
        <w:t>as</w:t>
      </w:r>
      <w:r>
        <w:rPr>
          <w:color w:val="404042"/>
          <w:spacing w:val="-8"/>
        </w:rPr>
        <w:t> </w:t>
      </w:r>
      <w:r>
        <w:rPr>
          <w:color w:val="404042"/>
          <w:spacing w:val="-6"/>
        </w:rPr>
        <w:t>drought</w:t>
      </w:r>
      <w:r>
        <w:rPr>
          <w:color w:val="404042"/>
          <w:spacing w:val="-7"/>
        </w:rPr>
        <w:t> </w:t>
      </w:r>
      <w:r>
        <w:rPr>
          <w:color w:val="404042"/>
          <w:spacing w:val="-6"/>
        </w:rPr>
        <w:t>or</w:t>
      </w:r>
      <w:r>
        <w:rPr>
          <w:color w:val="404042"/>
          <w:spacing w:val="-8"/>
        </w:rPr>
        <w:t> </w:t>
      </w:r>
      <w:r>
        <w:rPr>
          <w:color w:val="404042"/>
          <w:spacing w:val="-6"/>
        </w:rPr>
        <w:t>flash</w:t>
      </w:r>
      <w:r>
        <w:rPr>
          <w:color w:val="404042"/>
          <w:spacing w:val="-8"/>
        </w:rPr>
        <w:t> </w:t>
      </w:r>
      <w:r>
        <w:rPr>
          <w:color w:val="404042"/>
          <w:spacing w:val="-6"/>
        </w:rPr>
        <w:t>floods,</w:t>
      </w:r>
      <w:r>
        <w:rPr>
          <w:color w:val="404042"/>
          <w:spacing w:val="-8"/>
        </w:rPr>
        <w:t> </w:t>
      </w:r>
      <w:r>
        <w:rPr>
          <w:color w:val="404042"/>
          <w:spacing w:val="-6"/>
        </w:rPr>
        <w:t>which</w:t>
      </w:r>
      <w:r>
        <w:rPr>
          <w:color w:val="404042"/>
          <w:spacing w:val="-7"/>
        </w:rPr>
        <w:t> </w:t>
      </w:r>
      <w:r>
        <w:rPr>
          <w:color w:val="404042"/>
          <w:spacing w:val="-6"/>
        </w:rPr>
        <w:t>frequently</w:t>
      </w:r>
      <w:r>
        <w:rPr>
          <w:color w:val="404042"/>
          <w:spacing w:val="-8"/>
        </w:rPr>
        <w:t> </w:t>
      </w:r>
      <w:r>
        <w:rPr>
          <w:color w:val="404042"/>
          <w:spacing w:val="-6"/>
        </w:rPr>
        <w:t>cause</w:t>
      </w:r>
      <w:r>
        <w:rPr>
          <w:color w:val="404042"/>
          <w:spacing w:val="-8"/>
        </w:rPr>
        <w:t> </w:t>
      </w:r>
      <w:r>
        <w:rPr>
          <w:color w:val="404042"/>
          <w:spacing w:val="-6"/>
        </w:rPr>
        <w:t>major</w:t>
      </w:r>
      <w:r>
        <w:rPr>
          <w:color w:val="404042"/>
          <w:spacing w:val="-8"/>
        </w:rPr>
        <w:t> </w:t>
      </w:r>
      <w:r>
        <w:rPr>
          <w:color w:val="404042"/>
          <w:spacing w:val="-6"/>
        </w:rPr>
        <w:t>socioeconomic</w:t>
      </w:r>
      <w:r>
        <w:rPr>
          <w:color w:val="404042"/>
          <w:spacing w:val="-7"/>
        </w:rPr>
        <w:t> </w:t>
      </w:r>
      <w:r>
        <w:rPr>
          <w:color w:val="404042"/>
          <w:spacing w:val="-6"/>
        </w:rPr>
        <w:t>impacts </w:t>
      </w:r>
      <w:r>
        <w:rPr>
          <w:color w:val="404042"/>
        </w:rPr>
        <w:t>(Hong</w:t>
      </w:r>
      <w:r>
        <w:rPr>
          <w:color w:val="404042"/>
          <w:spacing w:val="-10"/>
        </w:rPr>
        <w:t> </w:t>
      </w:r>
      <w:r>
        <w:rPr>
          <w:color w:val="404042"/>
        </w:rPr>
        <w:t>et</w:t>
      </w:r>
      <w:r>
        <w:rPr>
          <w:color w:val="404042"/>
          <w:spacing w:val="-10"/>
        </w:rPr>
        <w:t> </w:t>
      </w:r>
      <w:r>
        <w:rPr>
          <w:color w:val="404042"/>
        </w:rPr>
        <w:t>al.</w:t>
      </w:r>
      <w:r>
        <w:rPr>
          <w:color w:val="404042"/>
          <w:spacing w:val="-10"/>
        </w:rPr>
        <w:t> </w:t>
      </w:r>
      <w:r>
        <w:rPr>
          <w:color w:val="404042"/>
        </w:rPr>
        <w:t>2007;</w:t>
      </w:r>
      <w:r>
        <w:rPr>
          <w:color w:val="404042"/>
          <w:spacing w:val="-10"/>
        </w:rPr>
        <w:t> </w:t>
      </w:r>
      <w:r>
        <w:rPr>
          <w:color w:val="404042"/>
        </w:rPr>
        <w:t>Nguyen</w:t>
      </w:r>
      <w:r>
        <w:rPr>
          <w:color w:val="404042"/>
          <w:spacing w:val="-10"/>
        </w:rPr>
        <w:t> </w:t>
      </w:r>
      <w:r>
        <w:rPr>
          <w:color w:val="404042"/>
        </w:rPr>
        <w:t>et</w:t>
      </w:r>
      <w:r>
        <w:rPr>
          <w:color w:val="404042"/>
          <w:spacing w:val="-10"/>
        </w:rPr>
        <w:t> </w:t>
      </w:r>
      <w:r>
        <w:rPr>
          <w:color w:val="404042"/>
        </w:rPr>
        <w:t>al.</w:t>
      </w:r>
      <w:r>
        <w:rPr>
          <w:color w:val="404042"/>
          <w:spacing w:val="-10"/>
        </w:rPr>
        <w:t> </w:t>
      </w:r>
      <w:r>
        <w:rPr>
          <w:color w:val="404042"/>
        </w:rPr>
        <w:t>2014;</w:t>
      </w:r>
      <w:r>
        <w:rPr>
          <w:color w:val="404042"/>
          <w:spacing w:val="-10"/>
        </w:rPr>
        <w:t> </w:t>
      </w:r>
      <w:r>
        <w:rPr>
          <w:color w:val="404042"/>
        </w:rPr>
        <w:t>Sun</w:t>
      </w:r>
      <w:r>
        <w:rPr>
          <w:color w:val="404042"/>
          <w:spacing w:val="-10"/>
        </w:rPr>
        <w:t> </w:t>
      </w:r>
      <w:r>
        <w:rPr>
          <w:color w:val="404042"/>
        </w:rPr>
        <w:t>et</w:t>
      </w:r>
      <w:r>
        <w:rPr>
          <w:color w:val="404042"/>
          <w:spacing w:val="-10"/>
        </w:rPr>
        <w:t> </w:t>
      </w:r>
      <w:r>
        <w:rPr>
          <w:color w:val="404042"/>
        </w:rPr>
        <w:t>al.</w:t>
      </w:r>
      <w:r>
        <w:rPr>
          <w:color w:val="404042"/>
          <w:spacing w:val="-10"/>
        </w:rPr>
        <w:t> </w:t>
      </w:r>
      <w:r>
        <w:rPr>
          <w:color w:val="404042"/>
        </w:rPr>
        <w:t>2018).</w:t>
      </w:r>
      <w:r>
        <w:rPr>
          <w:color w:val="404042"/>
          <w:spacing w:val="-10"/>
        </w:rPr>
        <w:t> </w:t>
      </w:r>
      <w:r>
        <w:rPr>
          <w:color w:val="404042"/>
        </w:rPr>
        <w:t>Rain</w:t>
      </w:r>
      <w:r>
        <w:rPr>
          <w:color w:val="404042"/>
          <w:spacing w:val="-10"/>
        </w:rPr>
        <w:t> </w:t>
      </w:r>
      <w:r>
        <w:rPr>
          <w:color w:val="404042"/>
        </w:rPr>
        <w:t>gauges</w:t>
      </w:r>
      <w:r>
        <w:rPr>
          <w:color w:val="404042"/>
          <w:spacing w:val="-10"/>
        </w:rPr>
        <w:t> </w:t>
      </w:r>
      <w:r>
        <w:rPr>
          <w:color w:val="404042"/>
        </w:rPr>
        <w:t>and</w:t>
      </w:r>
      <w:r>
        <w:rPr>
          <w:color w:val="404042"/>
          <w:spacing w:val="-10"/>
        </w:rPr>
        <w:t> </w:t>
      </w:r>
      <w:r>
        <w:rPr>
          <w:color w:val="404042"/>
        </w:rPr>
        <w:t>radars</w:t>
      </w:r>
      <w:r>
        <w:rPr>
          <w:color w:val="404042"/>
          <w:spacing w:val="-10"/>
        </w:rPr>
        <w:t> </w:t>
      </w:r>
      <w:r>
        <w:rPr>
          <w:color w:val="404042"/>
        </w:rPr>
        <w:t>are</w:t>
      </w:r>
      <w:r>
        <w:rPr>
          <w:color w:val="404042"/>
          <w:spacing w:val="-10"/>
        </w:rPr>
        <w:t> </w:t>
      </w:r>
      <w:r>
        <w:rPr>
          <w:color w:val="404042"/>
        </w:rPr>
        <w:t>the</w:t>
      </w:r>
      <w:r>
        <w:rPr>
          <w:color w:val="404042"/>
          <w:spacing w:val="-10"/>
        </w:rPr>
        <w:t> </w:t>
      </w:r>
      <w:r>
        <w:rPr>
          <w:color w:val="404042"/>
        </w:rPr>
        <w:t>most popular sources for precipitation measurement/estimation although their distribution is limited</w:t>
      </w:r>
      <w:r>
        <w:rPr>
          <w:color w:val="404042"/>
          <w:spacing w:val="-9"/>
        </w:rPr>
        <w:t> </w:t>
      </w:r>
      <w:r>
        <w:rPr>
          <w:color w:val="404042"/>
        </w:rPr>
        <w:t>over</w:t>
      </w:r>
      <w:r>
        <w:rPr>
          <w:color w:val="404042"/>
          <w:spacing w:val="-9"/>
        </w:rPr>
        <w:t> </w:t>
      </w:r>
      <w:r>
        <w:rPr>
          <w:color w:val="404042"/>
        </w:rPr>
        <w:t>oceans,</w:t>
      </w:r>
      <w:r>
        <w:rPr>
          <w:color w:val="404042"/>
          <w:spacing w:val="-9"/>
        </w:rPr>
        <w:t> </w:t>
      </w:r>
      <w:r>
        <w:rPr>
          <w:color w:val="404042"/>
        </w:rPr>
        <w:t>remote</w:t>
      </w:r>
      <w:r>
        <w:rPr>
          <w:color w:val="404042"/>
          <w:spacing w:val="-9"/>
        </w:rPr>
        <w:t> </w:t>
      </w:r>
      <w:r>
        <w:rPr>
          <w:color w:val="404042"/>
        </w:rPr>
        <w:t>locations,</w:t>
      </w:r>
      <w:r>
        <w:rPr>
          <w:color w:val="404042"/>
          <w:spacing w:val="-9"/>
        </w:rPr>
        <w:t> </w:t>
      </w:r>
      <w:r>
        <w:rPr>
          <w:color w:val="404042"/>
        </w:rPr>
        <w:t>and</w:t>
      </w:r>
      <w:r>
        <w:rPr>
          <w:color w:val="404042"/>
          <w:spacing w:val="-9"/>
        </w:rPr>
        <w:t> </w:t>
      </w:r>
      <w:r>
        <w:rPr>
          <w:color w:val="404042"/>
        </w:rPr>
        <w:t>high-altitude</w:t>
      </w:r>
      <w:r>
        <w:rPr>
          <w:color w:val="404042"/>
          <w:spacing w:val="-9"/>
        </w:rPr>
        <w:t> </w:t>
      </w:r>
      <w:r>
        <w:rPr>
          <w:color w:val="404042"/>
        </w:rPr>
        <w:t>regions.</w:t>
      </w:r>
      <w:r>
        <w:rPr>
          <w:color w:val="404042"/>
          <w:spacing w:val="-9"/>
        </w:rPr>
        <w:t> </w:t>
      </w:r>
      <w:r>
        <w:rPr>
          <w:color w:val="404042"/>
        </w:rPr>
        <w:t>Rain</w:t>
      </w:r>
      <w:r>
        <w:rPr>
          <w:color w:val="404042"/>
          <w:spacing w:val="-9"/>
        </w:rPr>
        <w:t> </w:t>
      </w:r>
      <w:r>
        <w:rPr>
          <w:color w:val="404042"/>
        </w:rPr>
        <w:t>gauges</w:t>
      </w:r>
      <w:r>
        <w:rPr>
          <w:color w:val="404042"/>
          <w:spacing w:val="-9"/>
        </w:rPr>
        <w:t> </w:t>
      </w:r>
      <w:r>
        <w:rPr>
          <w:color w:val="404042"/>
        </w:rPr>
        <w:t>are</w:t>
      </w:r>
      <w:r>
        <w:rPr>
          <w:color w:val="404042"/>
          <w:spacing w:val="-9"/>
        </w:rPr>
        <w:t> </w:t>
      </w:r>
      <w:r>
        <w:rPr>
          <w:color w:val="404042"/>
        </w:rPr>
        <w:t>globally sparse,</w:t>
      </w:r>
      <w:r>
        <w:rPr>
          <w:color w:val="404042"/>
          <w:spacing w:val="-13"/>
        </w:rPr>
        <w:t> </w:t>
      </w:r>
      <w:r>
        <w:rPr>
          <w:color w:val="404042"/>
        </w:rPr>
        <w:t>especially</w:t>
      </w:r>
      <w:r>
        <w:rPr>
          <w:color w:val="404042"/>
          <w:spacing w:val="-13"/>
        </w:rPr>
        <w:t> </w:t>
      </w:r>
      <w:r>
        <w:rPr>
          <w:color w:val="404042"/>
        </w:rPr>
        <w:t>in</w:t>
      </w:r>
      <w:r>
        <w:rPr>
          <w:color w:val="404042"/>
          <w:spacing w:val="-13"/>
        </w:rPr>
        <w:t> </w:t>
      </w:r>
      <w:r>
        <w:rPr>
          <w:color w:val="404042"/>
        </w:rPr>
        <w:t>developing</w:t>
      </w:r>
      <w:r>
        <w:rPr>
          <w:color w:val="404042"/>
          <w:spacing w:val="-13"/>
        </w:rPr>
        <w:t> </w:t>
      </w:r>
      <w:r>
        <w:rPr>
          <w:color w:val="404042"/>
        </w:rPr>
        <w:t>countries,</w:t>
      </w:r>
      <w:r>
        <w:rPr>
          <w:color w:val="404042"/>
          <w:spacing w:val="-13"/>
        </w:rPr>
        <w:t> </w:t>
      </w:r>
      <w:r>
        <w:rPr>
          <w:color w:val="404042"/>
        </w:rPr>
        <w:t>while</w:t>
      </w:r>
      <w:r>
        <w:rPr>
          <w:color w:val="404042"/>
          <w:spacing w:val="-13"/>
        </w:rPr>
        <w:t> </w:t>
      </w:r>
      <w:r>
        <w:rPr>
          <w:color w:val="404042"/>
        </w:rPr>
        <w:t>radar</w:t>
      </w:r>
      <w:r>
        <w:rPr>
          <w:color w:val="404042"/>
          <w:spacing w:val="-13"/>
        </w:rPr>
        <w:t> </w:t>
      </w:r>
      <w:r>
        <w:rPr>
          <w:color w:val="404042"/>
        </w:rPr>
        <w:t>suffers</w:t>
      </w:r>
      <w:r>
        <w:rPr>
          <w:color w:val="404042"/>
          <w:spacing w:val="-13"/>
        </w:rPr>
        <w:t> </w:t>
      </w:r>
      <w:r>
        <w:rPr>
          <w:color w:val="404042"/>
        </w:rPr>
        <w:t>from</w:t>
      </w:r>
      <w:r>
        <w:rPr>
          <w:color w:val="404042"/>
          <w:spacing w:val="-13"/>
        </w:rPr>
        <w:t> </w:t>
      </w:r>
      <w:r>
        <w:rPr>
          <w:color w:val="404042"/>
        </w:rPr>
        <w:t>blockage</w:t>
      </w:r>
      <w:r>
        <w:rPr>
          <w:color w:val="404042"/>
          <w:spacing w:val="-13"/>
        </w:rPr>
        <w:t> </w:t>
      </w:r>
      <w:r>
        <w:rPr>
          <w:color w:val="404042"/>
        </w:rPr>
        <w:t>by</w:t>
      </w:r>
      <w:r>
        <w:rPr>
          <w:color w:val="404042"/>
          <w:spacing w:val="-13"/>
        </w:rPr>
        <w:t> </w:t>
      </w:r>
      <w:r>
        <w:rPr>
          <w:color w:val="404042"/>
        </w:rPr>
        <w:t>mountain </w:t>
      </w:r>
      <w:r>
        <w:rPr>
          <w:color w:val="404042"/>
          <w:spacing w:val="-6"/>
        </w:rPr>
        <w:t>obstructions, anomalous propagation, beam overshoot, and more. In recent decades, satellite- </w:t>
      </w:r>
      <w:r>
        <w:rPr>
          <w:color w:val="404042"/>
        </w:rPr>
        <w:t>based</w:t>
      </w:r>
      <w:r>
        <w:rPr>
          <w:color w:val="404042"/>
          <w:spacing w:val="-14"/>
        </w:rPr>
        <w:t> </w:t>
      </w:r>
      <w:r>
        <w:rPr>
          <w:color w:val="404042"/>
        </w:rPr>
        <w:t>precipitation</w:t>
      </w:r>
      <w:r>
        <w:rPr>
          <w:color w:val="404042"/>
          <w:spacing w:val="-14"/>
        </w:rPr>
        <w:t> </w:t>
      </w:r>
      <w:r>
        <w:rPr>
          <w:color w:val="404042"/>
        </w:rPr>
        <w:t>products</w:t>
      </w:r>
      <w:r>
        <w:rPr>
          <w:color w:val="404042"/>
          <w:spacing w:val="-14"/>
        </w:rPr>
        <w:t> </w:t>
      </w:r>
      <w:r>
        <w:rPr>
          <w:color w:val="404042"/>
        </w:rPr>
        <w:t>have</w:t>
      </w:r>
      <w:r>
        <w:rPr>
          <w:color w:val="404042"/>
          <w:spacing w:val="-13"/>
        </w:rPr>
        <w:t> </w:t>
      </w:r>
      <w:r>
        <w:rPr>
          <w:color w:val="404042"/>
        </w:rPr>
        <w:t>proven</w:t>
      </w:r>
      <w:r>
        <w:rPr>
          <w:color w:val="404042"/>
          <w:spacing w:val="-14"/>
        </w:rPr>
        <w:t> </w:t>
      </w:r>
      <w:r>
        <w:rPr>
          <w:color w:val="404042"/>
        </w:rPr>
        <w:t>to</w:t>
      </w:r>
      <w:r>
        <w:rPr>
          <w:color w:val="404042"/>
          <w:spacing w:val="-14"/>
        </w:rPr>
        <w:t> </w:t>
      </w:r>
      <w:r>
        <w:rPr>
          <w:color w:val="404042"/>
        </w:rPr>
        <w:t>be</w:t>
      </w:r>
      <w:r>
        <w:rPr>
          <w:color w:val="404042"/>
          <w:spacing w:val="-14"/>
        </w:rPr>
        <w:t> </w:t>
      </w:r>
      <w:r>
        <w:rPr>
          <w:color w:val="404042"/>
        </w:rPr>
        <w:t>an</w:t>
      </w:r>
      <w:r>
        <w:rPr>
          <w:color w:val="404042"/>
          <w:spacing w:val="-13"/>
        </w:rPr>
        <w:t> </w:t>
      </w:r>
      <w:r>
        <w:rPr>
          <w:color w:val="404042"/>
        </w:rPr>
        <w:t>alternative</w:t>
      </w:r>
      <w:r>
        <w:rPr>
          <w:color w:val="404042"/>
          <w:spacing w:val="-14"/>
        </w:rPr>
        <w:t> </w:t>
      </w:r>
      <w:r>
        <w:rPr>
          <w:color w:val="404042"/>
        </w:rPr>
        <w:t>of</w:t>
      </w:r>
      <w:r>
        <w:rPr>
          <w:color w:val="404042"/>
          <w:spacing w:val="-14"/>
        </w:rPr>
        <w:t> </w:t>
      </w:r>
      <w:r>
        <w:rPr>
          <w:color w:val="404042"/>
        </w:rPr>
        <w:t>great</w:t>
      </w:r>
      <w:r>
        <w:rPr>
          <w:color w:val="404042"/>
          <w:spacing w:val="-14"/>
        </w:rPr>
        <w:t> </w:t>
      </w:r>
      <w:r>
        <w:rPr>
          <w:color w:val="404042"/>
        </w:rPr>
        <w:t>potential</w:t>
      </w:r>
      <w:r>
        <w:rPr>
          <w:color w:val="404042"/>
          <w:spacing w:val="-13"/>
        </w:rPr>
        <w:t> </w:t>
      </w:r>
      <w:r>
        <w:rPr>
          <w:color w:val="404042"/>
        </w:rPr>
        <w:t>to</w:t>
      </w:r>
      <w:r>
        <w:rPr>
          <w:color w:val="404042"/>
          <w:spacing w:val="-14"/>
        </w:rPr>
        <w:t> </w:t>
      </w:r>
      <w:r>
        <w:rPr>
          <w:color w:val="404042"/>
        </w:rPr>
        <w:t>ground- based</w:t>
      </w:r>
      <w:r>
        <w:rPr>
          <w:color w:val="404042"/>
          <w:spacing w:val="-4"/>
        </w:rPr>
        <w:t> </w:t>
      </w:r>
      <w:r>
        <w:rPr>
          <w:color w:val="404042"/>
        </w:rPr>
        <w:t>precipitation</w:t>
      </w:r>
      <w:r>
        <w:rPr>
          <w:color w:val="404042"/>
          <w:spacing w:val="-4"/>
        </w:rPr>
        <w:t> </w:t>
      </w:r>
      <w:r>
        <w:rPr>
          <w:color w:val="404042"/>
        </w:rPr>
        <w:t>measurements</w:t>
      </w:r>
      <w:r>
        <w:rPr>
          <w:color w:val="404042"/>
          <w:spacing w:val="-4"/>
        </w:rPr>
        <w:t> </w:t>
      </w:r>
      <w:r>
        <w:rPr>
          <w:color w:val="404042"/>
        </w:rPr>
        <w:t>by</w:t>
      </w:r>
      <w:r>
        <w:rPr>
          <w:color w:val="404042"/>
          <w:spacing w:val="-4"/>
        </w:rPr>
        <w:t> </w:t>
      </w:r>
      <w:r>
        <w:rPr>
          <w:color w:val="404042"/>
        </w:rPr>
        <w:t>providing</w:t>
      </w:r>
      <w:r>
        <w:rPr>
          <w:color w:val="404042"/>
          <w:spacing w:val="-4"/>
        </w:rPr>
        <w:t> </w:t>
      </w:r>
      <w:r>
        <w:rPr>
          <w:color w:val="404042"/>
        </w:rPr>
        <w:t>the</w:t>
      </w:r>
      <w:r>
        <w:rPr>
          <w:color w:val="404042"/>
          <w:spacing w:val="-4"/>
        </w:rPr>
        <w:t> </w:t>
      </w:r>
      <w:r>
        <w:rPr>
          <w:color w:val="404042"/>
        </w:rPr>
        <w:t>first</w:t>
      </w:r>
      <w:r>
        <w:rPr>
          <w:color w:val="404042"/>
          <w:spacing w:val="-4"/>
        </w:rPr>
        <w:t> </w:t>
      </w:r>
      <w:r>
        <w:rPr>
          <w:color w:val="404042"/>
        </w:rPr>
        <w:t>quasi-global</w:t>
      </w:r>
      <w:r>
        <w:rPr>
          <w:color w:val="404042"/>
          <w:spacing w:val="-4"/>
        </w:rPr>
        <w:t> </w:t>
      </w:r>
      <w:r>
        <w:rPr>
          <w:color w:val="404042"/>
        </w:rPr>
        <w:t>estimations,</w:t>
      </w:r>
      <w:r>
        <w:rPr>
          <w:color w:val="404042"/>
          <w:spacing w:val="-4"/>
        </w:rPr>
        <w:t> </w:t>
      </w:r>
      <w:r>
        <w:rPr>
          <w:color w:val="404042"/>
        </w:rPr>
        <w:t>except for the polar regions. Last, the availability of near-real-time, satellite-based precipitation data</w:t>
      </w:r>
      <w:r>
        <w:rPr>
          <w:color w:val="404042"/>
          <w:spacing w:val="-2"/>
        </w:rPr>
        <w:t> </w:t>
      </w:r>
      <w:r>
        <w:rPr>
          <w:color w:val="404042"/>
        </w:rPr>
        <w:t>plays</w:t>
      </w:r>
      <w:r>
        <w:rPr>
          <w:color w:val="404042"/>
          <w:spacing w:val="-2"/>
        </w:rPr>
        <w:t> </w:t>
      </w:r>
      <w:r>
        <w:rPr>
          <w:color w:val="404042"/>
        </w:rPr>
        <w:t>an</w:t>
      </w:r>
      <w:r>
        <w:rPr>
          <w:color w:val="404042"/>
          <w:spacing w:val="-2"/>
        </w:rPr>
        <w:t> </w:t>
      </w:r>
      <w:r>
        <w:rPr>
          <w:color w:val="404042"/>
        </w:rPr>
        <w:t>essential</w:t>
      </w:r>
      <w:r>
        <w:rPr>
          <w:color w:val="404042"/>
          <w:spacing w:val="-2"/>
        </w:rPr>
        <w:t> </w:t>
      </w:r>
      <w:r>
        <w:rPr>
          <w:color w:val="404042"/>
        </w:rPr>
        <w:t>role</w:t>
      </w:r>
      <w:r>
        <w:rPr>
          <w:color w:val="404042"/>
          <w:spacing w:val="-2"/>
        </w:rPr>
        <w:t> </w:t>
      </w:r>
      <w:r>
        <w:rPr>
          <w:color w:val="404042"/>
        </w:rPr>
        <w:t>in</w:t>
      </w:r>
      <w:r>
        <w:rPr>
          <w:color w:val="404042"/>
          <w:spacing w:val="-2"/>
        </w:rPr>
        <w:t> </w:t>
      </w:r>
      <w:r>
        <w:rPr>
          <w:color w:val="404042"/>
        </w:rPr>
        <w:t>many</w:t>
      </w:r>
      <w:r>
        <w:rPr>
          <w:color w:val="404042"/>
          <w:spacing w:val="-2"/>
        </w:rPr>
        <w:t> </w:t>
      </w:r>
      <w:r>
        <w:rPr>
          <w:color w:val="404042"/>
        </w:rPr>
        <w:t>weather,</w:t>
      </w:r>
      <w:r>
        <w:rPr>
          <w:color w:val="404042"/>
          <w:spacing w:val="-2"/>
        </w:rPr>
        <w:t> </w:t>
      </w:r>
      <w:r>
        <w:rPr>
          <w:color w:val="404042"/>
        </w:rPr>
        <w:t>climate</w:t>
      </w:r>
      <w:r>
        <w:rPr>
          <w:color w:val="404042"/>
          <w:spacing w:val="-2"/>
        </w:rPr>
        <w:t> </w:t>
      </w:r>
      <w:r>
        <w:rPr>
          <w:color w:val="404042"/>
        </w:rPr>
        <w:t>(Funk</w:t>
      </w:r>
      <w:r>
        <w:rPr>
          <w:color w:val="404042"/>
          <w:spacing w:val="-2"/>
        </w:rPr>
        <w:t> </w:t>
      </w:r>
      <w:r>
        <w:rPr>
          <w:color w:val="404042"/>
        </w:rPr>
        <w:t>et</w:t>
      </w:r>
      <w:r>
        <w:rPr>
          <w:color w:val="404042"/>
          <w:spacing w:val="-2"/>
        </w:rPr>
        <w:t> </w:t>
      </w:r>
      <w:r>
        <w:rPr>
          <w:color w:val="404042"/>
        </w:rPr>
        <w:t>al.</w:t>
      </w:r>
      <w:r>
        <w:rPr>
          <w:color w:val="404042"/>
          <w:spacing w:val="-3"/>
        </w:rPr>
        <w:t> </w:t>
      </w:r>
      <w:r>
        <w:rPr>
          <w:color w:val="404042"/>
        </w:rPr>
        <w:t>2015),</w:t>
      </w:r>
      <w:r>
        <w:rPr>
          <w:color w:val="404042"/>
          <w:spacing w:val="-2"/>
        </w:rPr>
        <w:t> </w:t>
      </w:r>
      <w:r>
        <w:rPr>
          <w:color w:val="404042"/>
        </w:rPr>
        <w:t>and</w:t>
      </w:r>
      <w:r>
        <w:rPr>
          <w:color w:val="404042"/>
          <w:spacing w:val="-2"/>
        </w:rPr>
        <w:t> </w:t>
      </w:r>
      <w:r>
        <w:rPr>
          <w:color w:val="404042"/>
        </w:rPr>
        <w:t>hydrological modeling–based projects and studies (Behrangi et al. 2011).</w:t>
      </w:r>
    </w:p>
    <w:p>
      <w:pPr>
        <w:pStyle w:val="BodyText"/>
        <w:spacing w:line="235" w:lineRule="auto"/>
        <w:ind w:right="1195" w:firstLine="240"/>
      </w:pPr>
      <w:r>
        <w:rPr>
          <w:color w:val="404042"/>
          <w:spacing w:val="-4"/>
        </w:rPr>
        <w:t>Satellite-based</w:t>
      </w:r>
      <w:r>
        <w:rPr>
          <w:color w:val="404042"/>
          <w:spacing w:val="-6"/>
        </w:rPr>
        <w:t> </w:t>
      </w:r>
      <w:r>
        <w:rPr>
          <w:color w:val="404042"/>
          <w:spacing w:val="-4"/>
        </w:rPr>
        <w:t>precipitation</w:t>
      </w:r>
      <w:r>
        <w:rPr>
          <w:color w:val="404042"/>
          <w:spacing w:val="-6"/>
        </w:rPr>
        <w:t> </w:t>
      </w:r>
      <w:r>
        <w:rPr>
          <w:color w:val="404042"/>
          <w:spacing w:val="-4"/>
        </w:rPr>
        <w:t>algorithms</w:t>
      </w:r>
      <w:r>
        <w:rPr>
          <w:color w:val="404042"/>
          <w:spacing w:val="-6"/>
        </w:rPr>
        <w:t> </w:t>
      </w:r>
      <w:r>
        <w:rPr>
          <w:color w:val="404042"/>
          <w:spacing w:val="-4"/>
        </w:rPr>
        <w:t>utilize</w:t>
      </w:r>
      <w:r>
        <w:rPr>
          <w:color w:val="404042"/>
          <w:spacing w:val="-6"/>
        </w:rPr>
        <w:t> </w:t>
      </w:r>
      <w:r>
        <w:rPr>
          <w:color w:val="404042"/>
          <w:spacing w:val="-4"/>
        </w:rPr>
        <w:t>a</w:t>
      </w:r>
      <w:r>
        <w:rPr>
          <w:color w:val="404042"/>
          <w:spacing w:val="-6"/>
        </w:rPr>
        <w:t> </w:t>
      </w:r>
      <w:r>
        <w:rPr>
          <w:color w:val="404042"/>
          <w:spacing w:val="-4"/>
        </w:rPr>
        <w:t>variety</w:t>
      </w:r>
      <w:r>
        <w:rPr>
          <w:color w:val="404042"/>
          <w:spacing w:val="-6"/>
        </w:rPr>
        <w:t> </w:t>
      </w:r>
      <w:r>
        <w:rPr>
          <w:color w:val="404042"/>
          <w:spacing w:val="-4"/>
        </w:rPr>
        <w:t>of</w:t>
      </w:r>
      <w:r>
        <w:rPr>
          <w:color w:val="404042"/>
          <w:spacing w:val="-6"/>
        </w:rPr>
        <w:t> </w:t>
      </w:r>
      <w:r>
        <w:rPr>
          <w:color w:val="404042"/>
          <w:spacing w:val="-4"/>
        </w:rPr>
        <w:t>input</w:t>
      </w:r>
      <w:r>
        <w:rPr>
          <w:color w:val="404042"/>
          <w:spacing w:val="-6"/>
        </w:rPr>
        <w:t> </w:t>
      </w:r>
      <w:r>
        <w:rPr>
          <w:color w:val="404042"/>
          <w:spacing w:val="-4"/>
        </w:rPr>
        <w:t>data</w:t>
      </w:r>
      <w:r>
        <w:rPr>
          <w:color w:val="404042"/>
          <w:spacing w:val="-6"/>
        </w:rPr>
        <w:t> </w:t>
      </w:r>
      <w:r>
        <w:rPr>
          <w:color w:val="404042"/>
          <w:spacing w:val="-4"/>
        </w:rPr>
        <w:t>from</w:t>
      </w:r>
      <w:r>
        <w:rPr>
          <w:color w:val="404042"/>
          <w:spacing w:val="-6"/>
        </w:rPr>
        <w:t> </w:t>
      </w:r>
      <w:r>
        <w:rPr>
          <w:color w:val="404042"/>
          <w:spacing w:val="-4"/>
        </w:rPr>
        <w:t>several</w:t>
      </w:r>
      <w:r>
        <w:rPr>
          <w:color w:val="404042"/>
          <w:spacing w:val="-6"/>
        </w:rPr>
        <w:t> </w:t>
      </w:r>
      <w:r>
        <w:rPr>
          <w:color w:val="404042"/>
          <w:spacing w:val="-4"/>
        </w:rPr>
        <w:t>sensors </w:t>
      </w:r>
      <w:r>
        <w:rPr>
          <w:color w:val="404042"/>
          <w:spacing w:val="-2"/>
        </w:rPr>
        <w:t>onboard</w:t>
      </w:r>
      <w:r>
        <w:rPr>
          <w:color w:val="404042"/>
          <w:spacing w:val="-6"/>
        </w:rPr>
        <w:t> </w:t>
      </w:r>
      <w:r>
        <w:rPr>
          <w:color w:val="404042"/>
          <w:spacing w:val="-2"/>
        </w:rPr>
        <w:t>geosynchronous-Earth-orbiting</w:t>
      </w:r>
      <w:r>
        <w:rPr>
          <w:color w:val="404042"/>
          <w:spacing w:val="-6"/>
        </w:rPr>
        <w:t> </w:t>
      </w:r>
      <w:r>
        <w:rPr>
          <w:color w:val="404042"/>
          <w:spacing w:val="-2"/>
        </w:rPr>
        <w:t>satellites</w:t>
      </w:r>
      <w:r>
        <w:rPr>
          <w:color w:val="404042"/>
          <w:spacing w:val="-6"/>
        </w:rPr>
        <w:t> </w:t>
      </w:r>
      <w:r>
        <w:rPr>
          <w:color w:val="404042"/>
          <w:spacing w:val="-2"/>
        </w:rPr>
        <w:t>(GEOs)</w:t>
      </w:r>
      <w:r>
        <w:rPr>
          <w:color w:val="404042"/>
          <w:spacing w:val="-6"/>
        </w:rPr>
        <w:t> </w:t>
      </w:r>
      <w:r>
        <w:rPr>
          <w:color w:val="404042"/>
          <w:spacing w:val="-2"/>
        </w:rPr>
        <w:t>and</w:t>
      </w:r>
      <w:r>
        <w:rPr>
          <w:color w:val="404042"/>
          <w:spacing w:val="-6"/>
        </w:rPr>
        <w:t> </w:t>
      </w:r>
      <w:r>
        <w:rPr>
          <w:color w:val="404042"/>
          <w:spacing w:val="-2"/>
        </w:rPr>
        <w:t>low-Earth-orbiting</w:t>
      </w:r>
      <w:r>
        <w:rPr>
          <w:color w:val="404042"/>
          <w:spacing w:val="-6"/>
        </w:rPr>
        <w:t> </w:t>
      </w:r>
      <w:r>
        <w:rPr>
          <w:color w:val="404042"/>
          <w:spacing w:val="-2"/>
        </w:rPr>
        <w:t>satellites </w:t>
      </w:r>
      <w:r>
        <w:rPr>
          <w:color w:val="404042"/>
        </w:rPr>
        <w:t>(LEOs).</w:t>
      </w:r>
      <w:r>
        <w:rPr>
          <w:color w:val="404042"/>
          <w:spacing w:val="-7"/>
        </w:rPr>
        <w:t> </w:t>
      </w:r>
      <w:r>
        <w:rPr>
          <w:color w:val="404042"/>
        </w:rPr>
        <w:t>The</w:t>
      </w:r>
      <w:r>
        <w:rPr>
          <w:color w:val="404042"/>
          <w:spacing w:val="-7"/>
        </w:rPr>
        <w:t> </w:t>
      </w:r>
      <w:r>
        <w:rPr>
          <w:color w:val="404042"/>
        </w:rPr>
        <w:t>primary</w:t>
      </w:r>
      <w:r>
        <w:rPr>
          <w:color w:val="404042"/>
          <w:spacing w:val="-7"/>
        </w:rPr>
        <w:t> </w:t>
      </w:r>
      <w:r>
        <w:rPr>
          <w:color w:val="404042"/>
        </w:rPr>
        <w:t>sensors</w:t>
      </w:r>
      <w:r>
        <w:rPr>
          <w:color w:val="404042"/>
          <w:spacing w:val="-7"/>
        </w:rPr>
        <w:t> </w:t>
      </w:r>
      <w:r>
        <w:rPr>
          <w:color w:val="404042"/>
        </w:rPr>
        <w:t>used</w:t>
      </w:r>
      <w:r>
        <w:rPr>
          <w:color w:val="404042"/>
          <w:spacing w:val="-7"/>
        </w:rPr>
        <w:t> </w:t>
      </w:r>
      <w:r>
        <w:rPr>
          <w:color w:val="404042"/>
        </w:rPr>
        <w:t>in</w:t>
      </w:r>
      <w:r>
        <w:rPr>
          <w:color w:val="404042"/>
          <w:spacing w:val="-7"/>
        </w:rPr>
        <w:t> </w:t>
      </w:r>
      <w:r>
        <w:rPr>
          <w:color w:val="404042"/>
        </w:rPr>
        <w:t>precipitation</w:t>
      </w:r>
      <w:r>
        <w:rPr>
          <w:color w:val="404042"/>
          <w:spacing w:val="-7"/>
        </w:rPr>
        <w:t> </w:t>
      </w:r>
      <w:r>
        <w:rPr>
          <w:color w:val="404042"/>
        </w:rPr>
        <w:t>estimation</w:t>
      </w:r>
      <w:r>
        <w:rPr>
          <w:color w:val="404042"/>
          <w:spacing w:val="-7"/>
        </w:rPr>
        <w:t> </w:t>
      </w:r>
      <w:r>
        <w:rPr>
          <w:color w:val="404042"/>
        </w:rPr>
        <w:t>measure</w:t>
      </w:r>
      <w:r>
        <w:rPr>
          <w:color w:val="404042"/>
          <w:spacing w:val="-7"/>
        </w:rPr>
        <w:t> </w:t>
      </w:r>
      <w:r>
        <w:rPr>
          <w:color w:val="404042"/>
        </w:rPr>
        <w:t>longwave</w:t>
      </w:r>
      <w:r>
        <w:rPr>
          <w:color w:val="404042"/>
          <w:spacing w:val="-7"/>
        </w:rPr>
        <w:t> </w:t>
      </w:r>
      <w:r>
        <w:rPr>
          <w:color w:val="404042"/>
        </w:rPr>
        <w:t>infrared </w:t>
      </w:r>
      <w:r>
        <w:rPr>
          <w:color w:val="404042"/>
          <w:spacing w:val="-6"/>
        </w:rPr>
        <w:t>(IR), visible (VIS), and passive microwave (PMW). Satellite observations do not provide direct </w:t>
      </w:r>
      <w:r>
        <w:rPr>
          <w:color w:val="404042"/>
          <w:spacing w:val="-2"/>
        </w:rPr>
        <w:t>readings</w:t>
      </w:r>
      <w:r>
        <w:rPr>
          <w:color w:val="404042"/>
          <w:spacing w:val="-11"/>
        </w:rPr>
        <w:t> </w:t>
      </w:r>
      <w:r>
        <w:rPr>
          <w:color w:val="404042"/>
          <w:spacing w:val="-2"/>
        </w:rPr>
        <w:t>of</w:t>
      </w:r>
      <w:r>
        <w:rPr>
          <w:color w:val="404042"/>
          <w:spacing w:val="-11"/>
        </w:rPr>
        <w:t> </w:t>
      </w:r>
      <w:r>
        <w:rPr>
          <w:color w:val="404042"/>
          <w:spacing w:val="-2"/>
        </w:rPr>
        <w:t>rain</w:t>
      </w:r>
      <w:r>
        <w:rPr>
          <w:color w:val="404042"/>
          <w:spacing w:val="-11"/>
        </w:rPr>
        <w:t> </w:t>
      </w:r>
      <w:r>
        <w:rPr>
          <w:color w:val="404042"/>
          <w:spacing w:val="-2"/>
        </w:rPr>
        <w:t>rate</w:t>
      </w:r>
      <w:r>
        <w:rPr>
          <w:color w:val="404042"/>
          <w:spacing w:val="-11"/>
        </w:rPr>
        <w:t> </w:t>
      </w:r>
      <w:r>
        <w:rPr>
          <w:color w:val="404042"/>
          <w:spacing w:val="-2"/>
        </w:rPr>
        <w:t>(RR)—an</w:t>
      </w:r>
      <w:r>
        <w:rPr>
          <w:color w:val="404042"/>
          <w:spacing w:val="-11"/>
        </w:rPr>
        <w:t> </w:t>
      </w:r>
      <w:r>
        <w:rPr>
          <w:color w:val="404042"/>
          <w:spacing w:val="-2"/>
        </w:rPr>
        <w:t>indirect</w:t>
      </w:r>
      <w:r>
        <w:rPr>
          <w:color w:val="404042"/>
          <w:spacing w:val="-11"/>
        </w:rPr>
        <w:t> </w:t>
      </w:r>
      <w:r>
        <w:rPr>
          <w:color w:val="404042"/>
          <w:spacing w:val="-2"/>
        </w:rPr>
        <w:t>relationship</w:t>
      </w:r>
      <w:r>
        <w:rPr>
          <w:color w:val="404042"/>
          <w:spacing w:val="-11"/>
        </w:rPr>
        <w:t> </w:t>
      </w:r>
      <w:r>
        <w:rPr>
          <w:color w:val="404042"/>
          <w:spacing w:val="-2"/>
        </w:rPr>
        <w:t>is</w:t>
      </w:r>
      <w:r>
        <w:rPr>
          <w:color w:val="404042"/>
          <w:spacing w:val="-11"/>
        </w:rPr>
        <w:t> </w:t>
      </w:r>
      <w:r>
        <w:rPr>
          <w:color w:val="404042"/>
          <w:spacing w:val="-2"/>
        </w:rPr>
        <w:t>used</w:t>
      </w:r>
      <w:r>
        <w:rPr>
          <w:color w:val="404042"/>
          <w:spacing w:val="-11"/>
        </w:rPr>
        <w:t> </w:t>
      </w:r>
      <w:r>
        <w:rPr>
          <w:color w:val="404042"/>
          <w:spacing w:val="-2"/>
        </w:rPr>
        <w:t>to</w:t>
      </w:r>
      <w:r>
        <w:rPr>
          <w:color w:val="404042"/>
          <w:spacing w:val="-11"/>
        </w:rPr>
        <w:t> </w:t>
      </w:r>
      <w:r>
        <w:rPr>
          <w:color w:val="404042"/>
          <w:spacing w:val="-2"/>
        </w:rPr>
        <w:t>link</w:t>
      </w:r>
      <w:r>
        <w:rPr>
          <w:color w:val="404042"/>
          <w:spacing w:val="-11"/>
        </w:rPr>
        <w:t> </w:t>
      </w:r>
      <w:r>
        <w:rPr>
          <w:color w:val="404042"/>
          <w:spacing w:val="-2"/>
        </w:rPr>
        <w:t>the</w:t>
      </w:r>
      <w:r>
        <w:rPr>
          <w:color w:val="404042"/>
          <w:spacing w:val="-11"/>
        </w:rPr>
        <w:t> </w:t>
      </w:r>
      <w:r>
        <w:rPr>
          <w:color w:val="404042"/>
          <w:spacing w:val="-2"/>
        </w:rPr>
        <w:t>probability</w:t>
      </w:r>
      <w:r>
        <w:rPr>
          <w:color w:val="404042"/>
          <w:spacing w:val="-11"/>
        </w:rPr>
        <w:t> </w:t>
      </w:r>
      <w:r>
        <w:rPr>
          <w:color w:val="404042"/>
          <w:spacing w:val="-2"/>
        </w:rPr>
        <w:t>and</w:t>
      </w:r>
      <w:r>
        <w:rPr>
          <w:color w:val="404042"/>
          <w:spacing w:val="-11"/>
        </w:rPr>
        <w:t> </w:t>
      </w:r>
      <w:r>
        <w:rPr>
          <w:color w:val="404042"/>
          <w:spacing w:val="-2"/>
        </w:rPr>
        <w:t>inten- </w:t>
      </w:r>
      <w:r>
        <w:rPr>
          <w:color w:val="404042"/>
          <w:spacing w:val="-4"/>
        </w:rPr>
        <w:t>sity</w:t>
      </w:r>
      <w:r>
        <w:rPr>
          <w:color w:val="404042"/>
          <w:spacing w:val="-9"/>
        </w:rPr>
        <w:t> </w:t>
      </w:r>
      <w:r>
        <w:rPr>
          <w:color w:val="404042"/>
          <w:spacing w:val="-4"/>
        </w:rPr>
        <w:t>of</w:t>
      </w:r>
      <w:r>
        <w:rPr>
          <w:color w:val="404042"/>
          <w:spacing w:val="-9"/>
        </w:rPr>
        <w:t> </w:t>
      </w:r>
      <w:r>
        <w:rPr>
          <w:color w:val="404042"/>
          <w:spacing w:val="-4"/>
        </w:rPr>
        <w:t>rainfall</w:t>
      </w:r>
      <w:r>
        <w:rPr>
          <w:color w:val="404042"/>
          <w:spacing w:val="-10"/>
        </w:rPr>
        <w:t> </w:t>
      </w:r>
      <w:r>
        <w:rPr>
          <w:color w:val="404042"/>
          <w:spacing w:val="-4"/>
        </w:rPr>
        <w:t>to</w:t>
      </w:r>
      <w:r>
        <w:rPr>
          <w:color w:val="404042"/>
          <w:spacing w:val="-9"/>
        </w:rPr>
        <w:t> </w:t>
      </w:r>
      <w:r>
        <w:rPr>
          <w:color w:val="404042"/>
          <w:spacing w:val="-4"/>
        </w:rPr>
        <w:t>the</w:t>
      </w:r>
      <w:r>
        <w:rPr>
          <w:color w:val="404042"/>
          <w:spacing w:val="-9"/>
        </w:rPr>
        <w:t> </w:t>
      </w:r>
      <w:r>
        <w:rPr>
          <w:color w:val="404042"/>
          <w:spacing w:val="-4"/>
        </w:rPr>
        <w:t>information</w:t>
      </w:r>
      <w:r>
        <w:rPr>
          <w:color w:val="404042"/>
          <w:spacing w:val="-9"/>
        </w:rPr>
        <w:t> </w:t>
      </w:r>
      <w:r>
        <w:rPr>
          <w:color w:val="404042"/>
          <w:spacing w:val="-4"/>
        </w:rPr>
        <w:t>gathered</w:t>
      </w:r>
      <w:r>
        <w:rPr>
          <w:color w:val="404042"/>
          <w:spacing w:val="-10"/>
        </w:rPr>
        <w:t> </w:t>
      </w:r>
      <w:r>
        <w:rPr>
          <w:color w:val="404042"/>
          <w:spacing w:val="-4"/>
        </w:rPr>
        <w:t>by</w:t>
      </w:r>
      <w:r>
        <w:rPr>
          <w:color w:val="404042"/>
          <w:spacing w:val="-9"/>
        </w:rPr>
        <w:t> </w:t>
      </w:r>
      <w:r>
        <w:rPr>
          <w:color w:val="404042"/>
          <w:spacing w:val="-4"/>
        </w:rPr>
        <w:t>one</w:t>
      </w:r>
      <w:r>
        <w:rPr>
          <w:color w:val="404042"/>
          <w:spacing w:val="-9"/>
        </w:rPr>
        <w:t> </w:t>
      </w:r>
      <w:r>
        <w:rPr>
          <w:color w:val="404042"/>
          <w:spacing w:val="-4"/>
        </w:rPr>
        <w:t>or</w:t>
      </w:r>
      <w:r>
        <w:rPr>
          <w:color w:val="404042"/>
          <w:spacing w:val="-9"/>
        </w:rPr>
        <w:t> </w:t>
      </w:r>
      <w:r>
        <w:rPr>
          <w:color w:val="404042"/>
          <w:spacing w:val="-4"/>
        </w:rPr>
        <w:t>multiple</w:t>
      </w:r>
      <w:r>
        <w:rPr>
          <w:color w:val="404042"/>
          <w:spacing w:val="-10"/>
        </w:rPr>
        <w:t> </w:t>
      </w:r>
      <w:r>
        <w:rPr>
          <w:color w:val="404042"/>
          <w:spacing w:val="-4"/>
        </w:rPr>
        <w:t>sensors.</w:t>
      </w:r>
      <w:r>
        <w:rPr>
          <w:color w:val="404042"/>
          <w:spacing w:val="-9"/>
        </w:rPr>
        <w:t> </w:t>
      </w:r>
      <w:r>
        <w:rPr>
          <w:color w:val="404042"/>
          <w:spacing w:val="-4"/>
        </w:rPr>
        <w:t>PMW</w:t>
      </w:r>
      <w:r>
        <w:rPr>
          <w:color w:val="404042"/>
          <w:spacing w:val="-9"/>
        </w:rPr>
        <w:t> </w:t>
      </w:r>
      <w:r>
        <w:rPr>
          <w:color w:val="404042"/>
          <w:spacing w:val="-4"/>
        </w:rPr>
        <w:t>observations</w:t>
      </w:r>
      <w:r>
        <w:rPr>
          <w:color w:val="404042"/>
          <w:spacing w:val="-9"/>
        </w:rPr>
        <w:t> </w:t>
      </w:r>
      <w:r>
        <w:rPr>
          <w:color w:val="404042"/>
          <w:spacing w:val="-4"/>
        </w:rPr>
        <w:t>are </w:t>
      </w:r>
      <w:r>
        <w:rPr>
          <w:color w:val="404042"/>
          <w:spacing w:val="-2"/>
        </w:rPr>
        <w:t>strongly</w:t>
      </w:r>
      <w:r>
        <w:rPr>
          <w:color w:val="404042"/>
          <w:spacing w:val="-9"/>
        </w:rPr>
        <w:t> </w:t>
      </w:r>
      <w:r>
        <w:rPr>
          <w:color w:val="404042"/>
          <w:spacing w:val="-2"/>
        </w:rPr>
        <w:t>tied</w:t>
      </w:r>
      <w:r>
        <w:rPr>
          <w:color w:val="404042"/>
          <w:spacing w:val="-9"/>
        </w:rPr>
        <w:t> </w:t>
      </w:r>
      <w:r>
        <w:rPr>
          <w:color w:val="404042"/>
          <w:spacing w:val="-2"/>
        </w:rPr>
        <w:t>to</w:t>
      </w:r>
      <w:r>
        <w:rPr>
          <w:color w:val="404042"/>
          <w:spacing w:val="-9"/>
        </w:rPr>
        <w:t> </w:t>
      </w:r>
      <w:r>
        <w:rPr>
          <w:color w:val="404042"/>
          <w:spacing w:val="-2"/>
        </w:rPr>
        <w:t>the</w:t>
      </w:r>
      <w:r>
        <w:rPr>
          <w:color w:val="404042"/>
          <w:spacing w:val="-9"/>
        </w:rPr>
        <w:t> </w:t>
      </w:r>
      <w:r>
        <w:rPr>
          <w:color w:val="404042"/>
          <w:spacing w:val="-2"/>
        </w:rPr>
        <w:t>object’s</w:t>
      </w:r>
      <w:r>
        <w:rPr>
          <w:color w:val="404042"/>
          <w:spacing w:val="-9"/>
        </w:rPr>
        <w:t> </w:t>
      </w:r>
      <w:r>
        <w:rPr>
          <w:color w:val="404042"/>
          <w:spacing w:val="-2"/>
        </w:rPr>
        <w:t>physical</w:t>
      </w:r>
      <w:r>
        <w:rPr>
          <w:color w:val="404042"/>
          <w:spacing w:val="-9"/>
        </w:rPr>
        <w:t> </w:t>
      </w:r>
      <w:r>
        <w:rPr>
          <w:color w:val="404042"/>
          <w:spacing w:val="-2"/>
        </w:rPr>
        <w:t>properties,</w:t>
      </w:r>
      <w:r>
        <w:rPr>
          <w:color w:val="404042"/>
          <w:spacing w:val="-9"/>
        </w:rPr>
        <w:t> </w:t>
      </w:r>
      <w:r>
        <w:rPr>
          <w:color w:val="404042"/>
          <w:spacing w:val="-2"/>
        </w:rPr>
        <w:t>such</w:t>
      </w:r>
      <w:r>
        <w:rPr>
          <w:color w:val="404042"/>
          <w:spacing w:val="-9"/>
        </w:rPr>
        <w:t> </w:t>
      </w:r>
      <w:r>
        <w:rPr>
          <w:color w:val="404042"/>
          <w:spacing w:val="-2"/>
        </w:rPr>
        <w:t>as</w:t>
      </w:r>
      <w:r>
        <w:rPr>
          <w:color w:val="404042"/>
          <w:spacing w:val="-9"/>
        </w:rPr>
        <w:t> </w:t>
      </w:r>
      <w:r>
        <w:rPr>
          <w:color w:val="404042"/>
          <w:spacing w:val="-2"/>
        </w:rPr>
        <w:t>precipitable-sized</w:t>
      </w:r>
      <w:r>
        <w:rPr>
          <w:color w:val="404042"/>
          <w:spacing w:val="-9"/>
        </w:rPr>
        <w:t> </w:t>
      </w:r>
      <w:r>
        <w:rPr>
          <w:color w:val="404042"/>
          <w:spacing w:val="-2"/>
        </w:rPr>
        <w:t>particles.</w:t>
      </w:r>
      <w:r>
        <w:rPr>
          <w:color w:val="404042"/>
          <w:spacing w:val="-9"/>
        </w:rPr>
        <w:t> </w:t>
      </w:r>
      <w:r>
        <w:rPr>
          <w:color w:val="404042"/>
          <w:spacing w:val="-2"/>
        </w:rPr>
        <w:t>Thus,</w:t>
      </w:r>
      <w:r>
        <w:rPr>
          <w:color w:val="404042"/>
          <w:spacing w:val="-9"/>
        </w:rPr>
        <w:t> </w:t>
      </w:r>
      <w:r>
        <w:rPr>
          <w:color w:val="404042"/>
          <w:spacing w:val="-2"/>
        </w:rPr>
        <w:t>it provides</w:t>
      </w:r>
      <w:r>
        <w:rPr>
          <w:color w:val="404042"/>
          <w:spacing w:val="-14"/>
        </w:rPr>
        <w:t> </w:t>
      </w:r>
      <w:r>
        <w:rPr>
          <w:color w:val="404042"/>
          <w:spacing w:val="-2"/>
        </w:rPr>
        <w:t>more</w:t>
      </w:r>
      <w:r>
        <w:rPr>
          <w:color w:val="404042"/>
          <w:spacing w:val="-12"/>
        </w:rPr>
        <w:t> </w:t>
      </w:r>
      <w:r>
        <w:rPr>
          <w:color w:val="404042"/>
          <w:spacing w:val="-2"/>
        </w:rPr>
        <w:t>direct</w:t>
      </w:r>
      <w:r>
        <w:rPr>
          <w:color w:val="404042"/>
          <w:spacing w:val="-12"/>
        </w:rPr>
        <w:t> </w:t>
      </w:r>
      <w:r>
        <w:rPr>
          <w:color w:val="404042"/>
          <w:spacing w:val="-2"/>
        </w:rPr>
        <w:t>estimates</w:t>
      </w:r>
      <w:r>
        <w:rPr>
          <w:color w:val="404042"/>
          <w:spacing w:val="-11"/>
        </w:rPr>
        <w:t> </w:t>
      </w:r>
      <w:r>
        <w:rPr>
          <w:color w:val="404042"/>
          <w:spacing w:val="-2"/>
        </w:rPr>
        <w:t>of</w:t>
      </w:r>
      <w:r>
        <w:rPr>
          <w:color w:val="404042"/>
          <w:spacing w:val="-12"/>
        </w:rPr>
        <w:t> </w:t>
      </w:r>
      <w:r>
        <w:rPr>
          <w:color w:val="404042"/>
          <w:spacing w:val="-2"/>
        </w:rPr>
        <w:t>precipitation.</w:t>
      </w:r>
      <w:r>
        <w:rPr>
          <w:color w:val="404042"/>
          <w:spacing w:val="-12"/>
        </w:rPr>
        <w:t> </w:t>
      </w:r>
      <w:r>
        <w:rPr>
          <w:color w:val="404042"/>
          <w:spacing w:val="-2"/>
        </w:rPr>
        <w:t>Although</w:t>
      </w:r>
      <w:r>
        <w:rPr>
          <w:color w:val="404042"/>
          <w:spacing w:val="-12"/>
        </w:rPr>
        <w:t> </w:t>
      </w:r>
      <w:r>
        <w:rPr>
          <w:color w:val="404042"/>
          <w:spacing w:val="-2"/>
        </w:rPr>
        <w:t>PMW</w:t>
      </w:r>
      <w:r>
        <w:rPr>
          <w:color w:val="404042"/>
          <w:spacing w:val="-11"/>
        </w:rPr>
        <w:t> </w:t>
      </w:r>
      <w:r>
        <w:rPr>
          <w:color w:val="404042"/>
          <w:spacing w:val="-2"/>
        </w:rPr>
        <w:t>sensors</w:t>
      </w:r>
      <w:r>
        <w:rPr>
          <w:color w:val="404042"/>
          <w:spacing w:val="-12"/>
        </w:rPr>
        <w:t> </w:t>
      </w:r>
      <w:r>
        <w:rPr>
          <w:color w:val="404042"/>
          <w:spacing w:val="-2"/>
        </w:rPr>
        <w:t>are</w:t>
      </w:r>
      <w:r>
        <w:rPr>
          <w:color w:val="404042"/>
          <w:spacing w:val="-12"/>
        </w:rPr>
        <w:t> </w:t>
      </w:r>
      <w:r>
        <w:rPr>
          <w:color w:val="404042"/>
          <w:spacing w:val="-2"/>
        </w:rPr>
        <w:t>recognized</w:t>
      </w:r>
      <w:r>
        <w:rPr>
          <w:color w:val="404042"/>
          <w:spacing w:val="-12"/>
        </w:rPr>
        <w:t> </w:t>
      </w:r>
      <w:r>
        <w:rPr>
          <w:color w:val="404042"/>
          <w:spacing w:val="-2"/>
        </w:rPr>
        <w:t>as</w:t>
      </w:r>
      <w:r>
        <w:rPr>
          <w:color w:val="404042"/>
          <w:spacing w:val="-11"/>
        </w:rPr>
        <w:t> </w:t>
      </w:r>
      <w:r>
        <w:rPr>
          <w:color w:val="404042"/>
          <w:spacing w:val="-2"/>
        </w:rPr>
        <w:t>a </w:t>
      </w:r>
      <w:r>
        <w:rPr>
          <w:color w:val="404042"/>
          <w:spacing w:val="-4"/>
        </w:rPr>
        <w:t>reliable</w:t>
      </w:r>
      <w:r>
        <w:rPr>
          <w:color w:val="404042"/>
          <w:spacing w:val="-6"/>
        </w:rPr>
        <w:t> </w:t>
      </w:r>
      <w:r>
        <w:rPr>
          <w:color w:val="404042"/>
          <w:spacing w:val="-4"/>
        </w:rPr>
        <w:t>source</w:t>
      </w:r>
      <w:r>
        <w:rPr>
          <w:color w:val="404042"/>
          <w:spacing w:val="-6"/>
        </w:rPr>
        <w:t> </w:t>
      </w:r>
      <w:r>
        <w:rPr>
          <w:color w:val="404042"/>
          <w:spacing w:val="-4"/>
        </w:rPr>
        <w:t>for</w:t>
      </w:r>
      <w:r>
        <w:rPr>
          <w:color w:val="404042"/>
          <w:spacing w:val="-6"/>
        </w:rPr>
        <w:t> </w:t>
      </w:r>
      <w:r>
        <w:rPr>
          <w:color w:val="404042"/>
          <w:spacing w:val="-4"/>
        </w:rPr>
        <w:t>instantaneous</w:t>
      </w:r>
      <w:r>
        <w:rPr>
          <w:color w:val="404042"/>
          <w:spacing w:val="-6"/>
        </w:rPr>
        <w:t> </w:t>
      </w:r>
      <w:r>
        <w:rPr>
          <w:color w:val="404042"/>
          <w:spacing w:val="-4"/>
        </w:rPr>
        <w:t>precipitation</w:t>
      </w:r>
      <w:r>
        <w:rPr>
          <w:color w:val="404042"/>
          <w:spacing w:val="-6"/>
        </w:rPr>
        <w:t> </w:t>
      </w:r>
      <w:r>
        <w:rPr>
          <w:color w:val="404042"/>
          <w:spacing w:val="-4"/>
        </w:rPr>
        <w:t>estimations,</w:t>
      </w:r>
      <w:r>
        <w:rPr>
          <w:color w:val="404042"/>
          <w:spacing w:val="-6"/>
        </w:rPr>
        <w:t> </w:t>
      </w:r>
      <w:r>
        <w:rPr>
          <w:color w:val="404042"/>
          <w:spacing w:val="-4"/>
        </w:rPr>
        <w:t>their</w:t>
      </w:r>
      <w:r>
        <w:rPr>
          <w:color w:val="404042"/>
          <w:spacing w:val="-6"/>
        </w:rPr>
        <w:t> </w:t>
      </w:r>
      <w:r>
        <w:rPr>
          <w:color w:val="404042"/>
          <w:spacing w:val="-4"/>
        </w:rPr>
        <w:t>spatial</w:t>
      </w:r>
      <w:r>
        <w:rPr>
          <w:color w:val="404042"/>
          <w:spacing w:val="-6"/>
        </w:rPr>
        <w:t> </w:t>
      </w:r>
      <w:r>
        <w:rPr>
          <w:color w:val="404042"/>
          <w:spacing w:val="-4"/>
        </w:rPr>
        <w:t>and</w:t>
      </w:r>
      <w:r>
        <w:rPr>
          <w:color w:val="404042"/>
          <w:spacing w:val="-6"/>
        </w:rPr>
        <w:t> </w:t>
      </w:r>
      <w:r>
        <w:rPr>
          <w:color w:val="404042"/>
          <w:spacing w:val="-4"/>
        </w:rPr>
        <w:t>temporal</w:t>
      </w:r>
      <w:r>
        <w:rPr>
          <w:color w:val="404042"/>
          <w:spacing w:val="-6"/>
        </w:rPr>
        <w:t> </w:t>
      </w:r>
      <w:r>
        <w:rPr>
          <w:color w:val="404042"/>
          <w:spacing w:val="-4"/>
        </w:rPr>
        <w:t>resolu- </w:t>
      </w:r>
      <w:r>
        <w:rPr>
          <w:color w:val="404042"/>
          <w:spacing w:val="-2"/>
        </w:rPr>
        <w:t>tions</w:t>
      </w:r>
      <w:r>
        <w:rPr>
          <w:color w:val="404042"/>
          <w:spacing w:val="-11"/>
        </w:rPr>
        <w:t> </w:t>
      </w:r>
      <w:r>
        <w:rPr>
          <w:color w:val="404042"/>
          <w:spacing w:val="-2"/>
        </w:rPr>
        <w:t>are</w:t>
      </w:r>
      <w:r>
        <w:rPr>
          <w:color w:val="404042"/>
          <w:spacing w:val="-11"/>
        </w:rPr>
        <w:t> </w:t>
      </w:r>
      <w:r>
        <w:rPr>
          <w:color w:val="404042"/>
          <w:spacing w:val="-2"/>
        </w:rPr>
        <w:t>far</w:t>
      </w:r>
      <w:r>
        <w:rPr>
          <w:color w:val="404042"/>
          <w:spacing w:val="-11"/>
        </w:rPr>
        <w:t> </w:t>
      </w:r>
      <w:r>
        <w:rPr>
          <w:color w:val="404042"/>
          <w:spacing w:val="-2"/>
        </w:rPr>
        <w:t>coarser</w:t>
      </w:r>
      <w:r>
        <w:rPr>
          <w:color w:val="404042"/>
          <w:spacing w:val="-11"/>
        </w:rPr>
        <w:t> </w:t>
      </w:r>
      <w:r>
        <w:rPr>
          <w:color w:val="404042"/>
          <w:spacing w:val="-2"/>
        </w:rPr>
        <w:t>than</w:t>
      </w:r>
      <w:r>
        <w:rPr>
          <w:color w:val="404042"/>
          <w:spacing w:val="-11"/>
        </w:rPr>
        <w:t> </w:t>
      </w:r>
      <w:r>
        <w:rPr>
          <w:color w:val="404042"/>
          <w:spacing w:val="-2"/>
        </w:rPr>
        <w:t>IR/VIS</w:t>
      </w:r>
      <w:r>
        <w:rPr>
          <w:color w:val="404042"/>
          <w:spacing w:val="-11"/>
        </w:rPr>
        <w:t> </w:t>
      </w:r>
      <w:r>
        <w:rPr>
          <w:color w:val="404042"/>
          <w:spacing w:val="-2"/>
        </w:rPr>
        <w:t>readings.</w:t>
      </w:r>
      <w:r>
        <w:rPr>
          <w:color w:val="404042"/>
          <w:spacing w:val="-11"/>
        </w:rPr>
        <w:t> </w:t>
      </w:r>
      <w:r>
        <w:rPr>
          <w:color w:val="404042"/>
          <w:spacing w:val="-2"/>
        </w:rPr>
        <w:t>In</w:t>
      </w:r>
      <w:r>
        <w:rPr>
          <w:color w:val="404042"/>
          <w:spacing w:val="-11"/>
        </w:rPr>
        <w:t> </w:t>
      </w:r>
      <w:r>
        <w:rPr>
          <w:color w:val="404042"/>
          <w:spacing w:val="-2"/>
        </w:rPr>
        <w:t>essence,</w:t>
      </w:r>
      <w:r>
        <w:rPr>
          <w:color w:val="404042"/>
          <w:spacing w:val="-11"/>
        </w:rPr>
        <w:t> </w:t>
      </w:r>
      <w:r>
        <w:rPr>
          <w:color w:val="404042"/>
          <w:spacing w:val="-2"/>
        </w:rPr>
        <w:t>the</w:t>
      </w:r>
      <w:r>
        <w:rPr>
          <w:color w:val="404042"/>
          <w:spacing w:val="-11"/>
        </w:rPr>
        <w:t> </w:t>
      </w:r>
      <w:r>
        <w:rPr>
          <w:color w:val="404042"/>
          <w:spacing w:val="-2"/>
        </w:rPr>
        <w:t>spatiotemporal</w:t>
      </w:r>
      <w:r>
        <w:rPr>
          <w:color w:val="404042"/>
          <w:spacing w:val="-11"/>
        </w:rPr>
        <w:t> </w:t>
      </w:r>
      <w:r>
        <w:rPr>
          <w:color w:val="404042"/>
          <w:spacing w:val="-2"/>
        </w:rPr>
        <w:t>richness</w:t>
      </w:r>
      <w:r>
        <w:rPr>
          <w:color w:val="404042"/>
          <w:spacing w:val="-11"/>
        </w:rPr>
        <w:t> </w:t>
      </w:r>
      <w:r>
        <w:rPr>
          <w:color w:val="404042"/>
          <w:spacing w:val="-2"/>
        </w:rPr>
        <w:t>of</w:t>
      </w:r>
      <w:r>
        <w:rPr>
          <w:color w:val="404042"/>
          <w:spacing w:val="-11"/>
        </w:rPr>
        <w:t> </w:t>
      </w:r>
      <w:r>
        <w:rPr>
          <w:color w:val="404042"/>
          <w:spacing w:val="-2"/>
        </w:rPr>
        <w:t>IR</w:t>
      </w:r>
      <w:r>
        <w:rPr>
          <w:color w:val="404042"/>
          <w:spacing w:val="-11"/>
        </w:rPr>
        <w:t> </w:t>
      </w:r>
      <w:r>
        <w:rPr>
          <w:color w:val="404042"/>
          <w:spacing w:val="-2"/>
        </w:rPr>
        <w:t>and/ </w:t>
      </w:r>
      <w:r>
        <w:rPr>
          <w:color w:val="404042"/>
        </w:rPr>
        <w:t>or</w:t>
      </w:r>
      <w:r>
        <w:rPr>
          <w:color w:val="404042"/>
          <w:spacing w:val="-13"/>
        </w:rPr>
        <w:t> </w:t>
      </w:r>
      <w:r>
        <w:rPr>
          <w:color w:val="404042"/>
        </w:rPr>
        <w:t>VIS</w:t>
      </w:r>
      <w:r>
        <w:rPr>
          <w:color w:val="404042"/>
          <w:spacing w:val="-13"/>
        </w:rPr>
        <w:t> </w:t>
      </w:r>
      <w:r>
        <w:rPr>
          <w:color w:val="404042"/>
        </w:rPr>
        <w:t>satellite</w:t>
      </w:r>
      <w:r>
        <w:rPr>
          <w:color w:val="404042"/>
          <w:spacing w:val="-13"/>
        </w:rPr>
        <w:t> </w:t>
      </w:r>
      <w:r>
        <w:rPr>
          <w:color w:val="404042"/>
        </w:rPr>
        <w:t>observations</w:t>
      </w:r>
      <w:r>
        <w:rPr>
          <w:color w:val="404042"/>
          <w:spacing w:val="-13"/>
        </w:rPr>
        <w:t> </w:t>
      </w:r>
      <w:r>
        <w:rPr>
          <w:color w:val="404042"/>
        </w:rPr>
        <w:t>helps</w:t>
      </w:r>
      <w:r>
        <w:rPr>
          <w:color w:val="404042"/>
          <w:spacing w:val="-13"/>
        </w:rPr>
        <w:t> </w:t>
      </w:r>
      <w:r>
        <w:rPr>
          <w:color w:val="404042"/>
        </w:rPr>
        <w:t>balance</w:t>
      </w:r>
      <w:r>
        <w:rPr>
          <w:color w:val="404042"/>
          <w:spacing w:val="-13"/>
        </w:rPr>
        <w:t> </w:t>
      </w:r>
      <w:r>
        <w:rPr>
          <w:color w:val="404042"/>
        </w:rPr>
        <w:t>the</w:t>
      </w:r>
      <w:r>
        <w:rPr>
          <w:color w:val="404042"/>
          <w:spacing w:val="-13"/>
        </w:rPr>
        <w:t> </w:t>
      </w:r>
      <w:r>
        <w:rPr>
          <w:color w:val="404042"/>
        </w:rPr>
        <w:t>relatively</w:t>
      </w:r>
      <w:r>
        <w:rPr>
          <w:color w:val="404042"/>
          <w:spacing w:val="-13"/>
        </w:rPr>
        <w:t> </w:t>
      </w:r>
      <w:r>
        <w:rPr>
          <w:color w:val="404042"/>
        </w:rPr>
        <w:t>poor</w:t>
      </w:r>
      <w:r>
        <w:rPr>
          <w:color w:val="404042"/>
          <w:spacing w:val="-13"/>
        </w:rPr>
        <w:t> </w:t>
      </w:r>
      <w:r>
        <w:rPr>
          <w:color w:val="404042"/>
        </w:rPr>
        <w:t>spatiotemporal</w:t>
      </w:r>
      <w:r>
        <w:rPr>
          <w:color w:val="404042"/>
          <w:spacing w:val="-13"/>
        </w:rPr>
        <w:t> </w:t>
      </w:r>
      <w:r>
        <w:rPr>
          <w:color w:val="404042"/>
        </w:rPr>
        <w:t>resolution</w:t>
      </w:r>
      <w:r>
        <w:rPr>
          <w:color w:val="404042"/>
          <w:spacing w:val="-13"/>
        </w:rPr>
        <w:t> </w:t>
      </w:r>
      <w:r>
        <w:rPr>
          <w:color w:val="404042"/>
        </w:rPr>
        <w:t>of </w:t>
      </w:r>
      <w:r>
        <w:rPr>
          <w:color w:val="404042"/>
          <w:spacing w:val="-2"/>
        </w:rPr>
        <w:t>PMW</w:t>
      </w:r>
      <w:r>
        <w:rPr>
          <w:color w:val="404042"/>
          <w:spacing w:val="-6"/>
        </w:rPr>
        <w:t> </w:t>
      </w:r>
      <w:r>
        <w:rPr>
          <w:color w:val="404042"/>
          <w:spacing w:val="-2"/>
        </w:rPr>
        <w:t>sensors</w:t>
      </w:r>
      <w:r>
        <w:rPr>
          <w:color w:val="404042"/>
          <w:spacing w:val="-6"/>
        </w:rPr>
        <w:t> </w:t>
      </w:r>
      <w:r>
        <w:rPr>
          <w:color w:val="404042"/>
          <w:spacing w:val="-2"/>
        </w:rPr>
        <w:t>and</w:t>
      </w:r>
      <w:r>
        <w:rPr>
          <w:color w:val="404042"/>
          <w:spacing w:val="-6"/>
        </w:rPr>
        <w:t> </w:t>
      </w:r>
      <w:r>
        <w:rPr>
          <w:color w:val="404042"/>
          <w:spacing w:val="-2"/>
        </w:rPr>
        <w:t>so</w:t>
      </w:r>
      <w:r>
        <w:rPr>
          <w:color w:val="404042"/>
          <w:spacing w:val="-6"/>
        </w:rPr>
        <w:t> </w:t>
      </w:r>
      <w:r>
        <w:rPr>
          <w:color w:val="404042"/>
          <w:spacing w:val="-2"/>
        </w:rPr>
        <w:t>they</w:t>
      </w:r>
      <w:r>
        <w:rPr>
          <w:color w:val="404042"/>
          <w:spacing w:val="-6"/>
        </w:rPr>
        <w:t> </w:t>
      </w:r>
      <w:r>
        <w:rPr>
          <w:color w:val="404042"/>
          <w:spacing w:val="-2"/>
        </w:rPr>
        <w:t>are</w:t>
      </w:r>
      <w:r>
        <w:rPr>
          <w:color w:val="404042"/>
          <w:spacing w:val="-6"/>
        </w:rPr>
        <w:t> </w:t>
      </w:r>
      <w:r>
        <w:rPr>
          <w:color w:val="404042"/>
          <w:spacing w:val="-2"/>
        </w:rPr>
        <w:t>an</w:t>
      </w:r>
      <w:r>
        <w:rPr>
          <w:color w:val="404042"/>
          <w:spacing w:val="-6"/>
        </w:rPr>
        <w:t> </w:t>
      </w:r>
      <w:r>
        <w:rPr>
          <w:color w:val="404042"/>
          <w:spacing w:val="-2"/>
        </w:rPr>
        <w:t>integral</w:t>
      </w:r>
      <w:r>
        <w:rPr>
          <w:color w:val="404042"/>
          <w:spacing w:val="-6"/>
        </w:rPr>
        <w:t> </w:t>
      </w:r>
      <w:r>
        <w:rPr>
          <w:color w:val="404042"/>
          <w:spacing w:val="-2"/>
        </w:rPr>
        <w:t>part</w:t>
      </w:r>
      <w:r>
        <w:rPr>
          <w:color w:val="404042"/>
          <w:spacing w:val="-6"/>
        </w:rPr>
        <w:t> </w:t>
      </w:r>
      <w:r>
        <w:rPr>
          <w:color w:val="404042"/>
          <w:spacing w:val="-2"/>
        </w:rPr>
        <w:t>of</w:t>
      </w:r>
      <w:r>
        <w:rPr>
          <w:color w:val="404042"/>
          <w:spacing w:val="-6"/>
        </w:rPr>
        <w:t> </w:t>
      </w:r>
      <w:r>
        <w:rPr>
          <w:color w:val="404042"/>
          <w:spacing w:val="-2"/>
        </w:rPr>
        <w:t>many</w:t>
      </w:r>
      <w:r>
        <w:rPr>
          <w:color w:val="404042"/>
          <w:spacing w:val="-6"/>
        </w:rPr>
        <w:t> </w:t>
      </w:r>
      <w:r>
        <w:rPr>
          <w:color w:val="404042"/>
          <w:spacing w:val="-2"/>
        </w:rPr>
        <w:t>precipitation</w:t>
      </w:r>
      <w:r>
        <w:rPr>
          <w:color w:val="404042"/>
          <w:spacing w:val="-6"/>
        </w:rPr>
        <w:t> </w:t>
      </w:r>
      <w:r>
        <w:rPr>
          <w:color w:val="404042"/>
          <w:spacing w:val="-2"/>
        </w:rPr>
        <w:t>estimation</w:t>
      </w:r>
      <w:r>
        <w:rPr>
          <w:color w:val="404042"/>
          <w:spacing w:val="-6"/>
        </w:rPr>
        <w:t> </w:t>
      </w:r>
      <w:r>
        <w:rPr>
          <w:color w:val="404042"/>
          <w:spacing w:val="-2"/>
        </w:rPr>
        <w:t>algorithms. However,</w:t>
      </w:r>
      <w:r>
        <w:rPr>
          <w:color w:val="404042"/>
          <w:spacing w:val="-12"/>
        </w:rPr>
        <w:t> </w:t>
      </w:r>
      <w:r>
        <w:rPr>
          <w:color w:val="404042"/>
          <w:spacing w:val="-2"/>
        </w:rPr>
        <w:t>despite</w:t>
      </w:r>
      <w:r>
        <w:rPr>
          <w:color w:val="404042"/>
          <w:spacing w:val="-12"/>
        </w:rPr>
        <w:t> </w:t>
      </w:r>
      <w:r>
        <w:rPr>
          <w:color w:val="404042"/>
          <w:spacing w:val="-2"/>
        </w:rPr>
        <w:t>their</w:t>
      </w:r>
      <w:r>
        <w:rPr>
          <w:color w:val="404042"/>
          <w:spacing w:val="-12"/>
        </w:rPr>
        <w:t> </w:t>
      </w:r>
      <w:r>
        <w:rPr>
          <w:color w:val="404042"/>
          <w:spacing w:val="-2"/>
        </w:rPr>
        <w:t>fine</w:t>
      </w:r>
      <w:r>
        <w:rPr>
          <w:color w:val="404042"/>
          <w:spacing w:val="-11"/>
        </w:rPr>
        <w:t> </w:t>
      </w:r>
      <w:r>
        <w:rPr>
          <w:color w:val="404042"/>
          <w:spacing w:val="-2"/>
        </w:rPr>
        <w:t>resolutions,</w:t>
      </w:r>
      <w:r>
        <w:rPr>
          <w:color w:val="404042"/>
          <w:spacing w:val="-12"/>
        </w:rPr>
        <w:t> </w:t>
      </w:r>
      <w:r>
        <w:rPr>
          <w:color w:val="404042"/>
          <w:spacing w:val="-2"/>
        </w:rPr>
        <w:t>VIS</w:t>
      </w:r>
      <w:r>
        <w:rPr>
          <w:color w:val="404042"/>
          <w:spacing w:val="-12"/>
        </w:rPr>
        <w:t> </w:t>
      </w:r>
      <w:r>
        <w:rPr>
          <w:color w:val="404042"/>
          <w:spacing w:val="-2"/>
        </w:rPr>
        <w:t>observations</w:t>
      </w:r>
      <w:r>
        <w:rPr>
          <w:color w:val="404042"/>
          <w:spacing w:val="-12"/>
        </w:rPr>
        <w:t> </w:t>
      </w:r>
      <w:r>
        <w:rPr>
          <w:color w:val="404042"/>
          <w:spacing w:val="-2"/>
        </w:rPr>
        <w:t>are</w:t>
      </w:r>
      <w:r>
        <w:rPr>
          <w:color w:val="404042"/>
          <w:spacing w:val="-11"/>
        </w:rPr>
        <w:t> </w:t>
      </w:r>
      <w:r>
        <w:rPr>
          <w:color w:val="404042"/>
          <w:spacing w:val="-2"/>
        </w:rPr>
        <w:t>insufficient</w:t>
      </w:r>
      <w:r>
        <w:rPr>
          <w:color w:val="404042"/>
          <w:spacing w:val="-12"/>
        </w:rPr>
        <w:t> </w:t>
      </w:r>
      <w:r>
        <w:rPr>
          <w:color w:val="404042"/>
          <w:spacing w:val="-2"/>
        </w:rPr>
        <w:t>to</w:t>
      </w:r>
      <w:r>
        <w:rPr>
          <w:color w:val="404042"/>
          <w:spacing w:val="-12"/>
        </w:rPr>
        <w:t> </w:t>
      </w:r>
      <w:r>
        <w:rPr>
          <w:color w:val="404042"/>
          <w:spacing w:val="-2"/>
        </w:rPr>
        <w:t>capture</w:t>
      </w:r>
      <w:r>
        <w:rPr>
          <w:color w:val="404042"/>
          <w:spacing w:val="-12"/>
        </w:rPr>
        <w:t> </w:t>
      </w:r>
      <w:r>
        <w:rPr>
          <w:color w:val="404042"/>
          <w:spacing w:val="-2"/>
        </w:rPr>
        <w:t>precipi- tation</w:t>
      </w:r>
      <w:r>
        <w:rPr>
          <w:color w:val="404042"/>
          <w:spacing w:val="-9"/>
        </w:rPr>
        <w:t> </w:t>
      </w:r>
      <w:r>
        <w:rPr>
          <w:color w:val="404042"/>
          <w:spacing w:val="-2"/>
        </w:rPr>
        <w:t>variability</w:t>
      </w:r>
      <w:r>
        <w:rPr>
          <w:color w:val="404042"/>
          <w:spacing w:val="-9"/>
        </w:rPr>
        <w:t> </w:t>
      </w:r>
      <w:r>
        <w:rPr>
          <w:color w:val="404042"/>
          <w:spacing w:val="-2"/>
        </w:rPr>
        <w:t>during</w:t>
      </w:r>
      <w:r>
        <w:rPr>
          <w:color w:val="404042"/>
          <w:spacing w:val="-9"/>
        </w:rPr>
        <w:t> </w:t>
      </w:r>
      <w:r>
        <w:rPr>
          <w:color w:val="404042"/>
          <w:spacing w:val="-2"/>
        </w:rPr>
        <w:t>the</w:t>
      </w:r>
      <w:r>
        <w:rPr>
          <w:color w:val="404042"/>
          <w:spacing w:val="-9"/>
        </w:rPr>
        <w:t> </w:t>
      </w:r>
      <w:r>
        <w:rPr>
          <w:color w:val="404042"/>
          <w:spacing w:val="-2"/>
        </w:rPr>
        <w:t>night</w:t>
      </w:r>
      <w:r>
        <w:rPr>
          <w:color w:val="404042"/>
          <w:spacing w:val="-9"/>
        </w:rPr>
        <w:t> </w:t>
      </w:r>
      <w:r>
        <w:rPr>
          <w:color w:val="404042"/>
          <w:spacing w:val="-2"/>
        </w:rPr>
        <w:t>while</w:t>
      </w:r>
      <w:r>
        <w:rPr>
          <w:color w:val="404042"/>
          <w:spacing w:val="-9"/>
        </w:rPr>
        <w:t> </w:t>
      </w:r>
      <w:r>
        <w:rPr>
          <w:color w:val="404042"/>
          <w:spacing w:val="-2"/>
        </w:rPr>
        <w:t>IR</w:t>
      </w:r>
      <w:r>
        <w:rPr>
          <w:color w:val="404042"/>
          <w:spacing w:val="-9"/>
        </w:rPr>
        <w:t> </w:t>
      </w:r>
      <w:r>
        <w:rPr>
          <w:color w:val="404042"/>
          <w:spacing w:val="-2"/>
        </w:rPr>
        <w:t>only</w:t>
      </w:r>
      <w:r>
        <w:rPr>
          <w:color w:val="404042"/>
          <w:spacing w:val="-9"/>
        </w:rPr>
        <w:t> </w:t>
      </w:r>
      <w:r>
        <w:rPr>
          <w:color w:val="404042"/>
          <w:spacing w:val="-2"/>
        </w:rPr>
        <w:t>provides</w:t>
      </w:r>
      <w:r>
        <w:rPr>
          <w:color w:val="404042"/>
          <w:spacing w:val="-9"/>
        </w:rPr>
        <w:t> </w:t>
      </w:r>
      <w:r>
        <w:rPr>
          <w:color w:val="404042"/>
          <w:spacing w:val="-2"/>
        </w:rPr>
        <w:t>information</w:t>
      </w:r>
      <w:r>
        <w:rPr>
          <w:color w:val="404042"/>
          <w:spacing w:val="-9"/>
        </w:rPr>
        <w:t> </w:t>
      </w:r>
      <w:r>
        <w:rPr>
          <w:color w:val="404042"/>
          <w:spacing w:val="-2"/>
        </w:rPr>
        <w:t>regarding</w:t>
      </w:r>
      <w:r>
        <w:rPr>
          <w:color w:val="404042"/>
          <w:spacing w:val="-9"/>
        </w:rPr>
        <w:t> </w:t>
      </w:r>
      <w:r>
        <w:rPr>
          <w:color w:val="404042"/>
          <w:spacing w:val="-2"/>
        </w:rPr>
        <w:t>brightness </w:t>
      </w:r>
      <w:r>
        <w:rPr>
          <w:color w:val="404042"/>
        </w:rPr>
        <w:t>temperature </w:t>
      </w:r>
      <w:r>
        <w:rPr>
          <w:i/>
          <w:color w:val="404042"/>
        </w:rPr>
        <w:t>T</w:t>
      </w:r>
      <w:r>
        <w:rPr>
          <w:i/>
          <w:color w:val="404042"/>
          <w:position w:val="-6"/>
          <w:sz w:val="13"/>
        </w:rPr>
        <w:t>b</w:t>
      </w:r>
      <w:r>
        <w:rPr>
          <w:color w:val="404042"/>
        </w:rPr>
        <w:t>.</w:t>
      </w:r>
    </w:p>
    <w:p>
      <w:pPr>
        <w:pStyle w:val="BodyText"/>
        <w:spacing w:line="233" w:lineRule="exact"/>
        <w:ind w:left="1440"/>
      </w:pPr>
      <w:r>
        <w:rPr>
          <w:color w:val="404042"/>
          <w:spacing w:val="-4"/>
        </w:rPr>
        <w:t>Over</w:t>
      </w:r>
      <w:r>
        <w:rPr>
          <w:color w:val="404042"/>
          <w:spacing w:val="-7"/>
        </w:rPr>
        <w:t> </w:t>
      </w:r>
      <w:r>
        <w:rPr>
          <w:color w:val="404042"/>
          <w:spacing w:val="-4"/>
        </w:rPr>
        <w:t>the</w:t>
      </w:r>
      <w:r>
        <w:rPr>
          <w:color w:val="404042"/>
          <w:spacing w:val="-6"/>
        </w:rPr>
        <w:t> </w:t>
      </w:r>
      <w:r>
        <w:rPr>
          <w:color w:val="404042"/>
          <w:spacing w:val="-4"/>
        </w:rPr>
        <w:t>last</w:t>
      </w:r>
      <w:r>
        <w:rPr>
          <w:color w:val="404042"/>
          <w:spacing w:val="-7"/>
        </w:rPr>
        <w:t> </w:t>
      </w:r>
      <w:r>
        <w:rPr>
          <w:color w:val="404042"/>
          <w:spacing w:val="-4"/>
        </w:rPr>
        <w:t>two</w:t>
      </w:r>
      <w:r>
        <w:rPr>
          <w:color w:val="404042"/>
          <w:spacing w:val="-6"/>
        </w:rPr>
        <w:t> </w:t>
      </w:r>
      <w:r>
        <w:rPr>
          <w:color w:val="404042"/>
          <w:spacing w:val="-4"/>
        </w:rPr>
        <w:t>decades,</w:t>
      </w:r>
      <w:r>
        <w:rPr>
          <w:color w:val="404042"/>
          <w:spacing w:val="-6"/>
        </w:rPr>
        <w:t> </w:t>
      </w:r>
      <w:r>
        <w:rPr>
          <w:color w:val="404042"/>
          <w:spacing w:val="-4"/>
        </w:rPr>
        <w:t>a</w:t>
      </w:r>
      <w:r>
        <w:rPr>
          <w:color w:val="404042"/>
          <w:spacing w:val="-7"/>
        </w:rPr>
        <w:t> </w:t>
      </w:r>
      <w:r>
        <w:rPr>
          <w:color w:val="404042"/>
          <w:spacing w:val="-4"/>
        </w:rPr>
        <w:t>number</w:t>
      </w:r>
      <w:r>
        <w:rPr>
          <w:color w:val="404042"/>
          <w:spacing w:val="-6"/>
        </w:rPr>
        <w:t> </w:t>
      </w:r>
      <w:r>
        <w:rPr>
          <w:color w:val="404042"/>
          <w:spacing w:val="-4"/>
        </w:rPr>
        <w:t>of</w:t>
      </w:r>
      <w:r>
        <w:rPr>
          <w:color w:val="404042"/>
          <w:spacing w:val="-6"/>
        </w:rPr>
        <w:t> </w:t>
      </w:r>
      <w:r>
        <w:rPr>
          <w:color w:val="404042"/>
          <w:spacing w:val="-4"/>
        </w:rPr>
        <w:t>widely</w:t>
      </w:r>
      <w:r>
        <w:rPr>
          <w:color w:val="404042"/>
          <w:spacing w:val="-7"/>
        </w:rPr>
        <w:t> </w:t>
      </w:r>
      <w:r>
        <w:rPr>
          <w:color w:val="404042"/>
          <w:spacing w:val="-4"/>
        </w:rPr>
        <w:t>used</w:t>
      </w:r>
      <w:r>
        <w:rPr>
          <w:color w:val="404042"/>
          <w:spacing w:val="-6"/>
        </w:rPr>
        <w:t> </w:t>
      </w:r>
      <w:r>
        <w:rPr>
          <w:color w:val="404042"/>
          <w:spacing w:val="-4"/>
        </w:rPr>
        <w:t>satellite-derived</w:t>
      </w:r>
      <w:r>
        <w:rPr>
          <w:color w:val="404042"/>
          <w:spacing w:val="-7"/>
        </w:rPr>
        <w:t> </w:t>
      </w:r>
      <w:r>
        <w:rPr>
          <w:color w:val="404042"/>
          <w:spacing w:val="-4"/>
        </w:rPr>
        <w:t>quantitative</w:t>
      </w:r>
      <w:r>
        <w:rPr>
          <w:color w:val="404042"/>
          <w:spacing w:val="-6"/>
        </w:rPr>
        <w:t> </w:t>
      </w:r>
      <w:r>
        <w:rPr>
          <w:color w:val="404042"/>
          <w:spacing w:val="-4"/>
        </w:rPr>
        <w:t>precipi-</w:t>
      </w:r>
    </w:p>
    <w:p>
      <w:pPr>
        <w:pStyle w:val="BodyText"/>
        <w:spacing w:line="235" w:lineRule="auto"/>
        <w:ind w:right="1197"/>
      </w:pPr>
      <w:r>
        <w:rPr>
          <w:color w:val="404042"/>
          <w:spacing w:val="-2"/>
        </w:rPr>
        <w:t>tation</w:t>
      </w:r>
      <w:r>
        <w:rPr>
          <w:color w:val="404042"/>
          <w:spacing w:val="-12"/>
        </w:rPr>
        <w:t> </w:t>
      </w:r>
      <w:r>
        <w:rPr>
          <w:color w:val="404042"/>
          <w:spacing w:val="-2"/>
        </w:rPr>
        <w:t>estimating</w:t>
      </w:r>
      <w:r>
        <w:rPr>
          <w:color w:val="404042"/>
          <w:spacing w:val="-11"/>
        </w:rPr>
        <w:t> </w:t>
      </w:r>
      <w:r>
        <w:rPr>
          <w:color w:val="404042"/>
          <w:spacing w:val="-2"/>
        </w:rPr>
        <w:t>products</w:t>
      </w:r>
      <w:r>
        <w:rPr>
          <w:color w:val="404042"/>
          <w:spacing w:val="-12"/>
        </w:rPr>
        <w:t> </w:t>
      </w:r>
      <w:r>
        <w:rPr>
          <w:color w:val="404042"/>
          <w:spacing w:val="-2"/>
        </w:rPr>
        <w:t>have</w:t>
      </w:r>
      <w:r>
        <w:rPr>
          <w:color w:val="404042"/>
          <w:spacing w:val="-11"/>
        </w:rPr>
        <w:t> </w:t>
      </w:r>
      <w:r>
        <w:rPr>
          <w:color w:val="404042"/>
          <w:spacing w:val="-2"/>
        </w:rPr>
        <w:t>been</w:t>
      </w:r>
      <w:r>
        <w:rPr>
          <w:color w:val="404042"/>
          <w:spacing w:val="-12"/>
        </w:rPr>
        <w:t> </w:t>
      </w:r>
      <w:r>
        <w:rPr>
          <w:color w:val="404042"/>
          <w:spacing w:val="-2"/>
        </w:rPr>
        <w:t>developed</w:t>
      </w:r>
      <w:r>
        <w:rPr>
          <w:color w:val="404042"/>
          <w:spacing w:val="-11"/>
        </w:rPr>
        <w:t> </w:t>
      </w:r>
      <w:r>
        <w:rPr>
          <w:color w:val="404042"/>
          <w:spacing w:val="-2"/>
        </w:rPr>
        <w:t>by</w:t>
      </w:r>
      <w:r>
        <w:rPr>
          <w:color w:val="404042"/>
          <w:spacing w:val="-12"/>
        </w:rPr>
        <w:t> </w:t>
      </w:r>
      <w:r>
        <w:rPr>
          <w:color w:val="404042"/>
          <w:spacing w:val="-2"/>
        </w:rPr>
        <w:t>combining</w:t>
      </w:r>
      <w:r>
        <w:rPr>
          <w:color w:val="404042"/>
          <w:spacing w:val="-11"/>
        </w:rPr>
        <w:t> </w:t>
      </w:r>
      <w:r>
        <w:rPr>
          <w:color w:val="404042"/>
          <w:spacing w:val="-2"/>
        </w:rPr>
        <w:t>the</w:t>
      </w:r>
      <w:r>
        <w:rPr>
          <w:color w:val="404042"/>
          <w:spacing w:val="-12"/>
        </w:rPr>
        <w:t> </w:t>
      </w:r>
      <w:r>
        <w:rPr>
          <w:color w:val="404042"/>
          <w:spacing w:val="-2"/>
        </w:rPr>
        <w:t>information</w:t>
      </w:r>
      <w:r>
        <w:rPr>
          <w:color w:val="404042"/>
          <w:spacing w:val="-11"/>
        </w:rPr>
        <w:t> </w:t>
      </w:r>
      <w:r>
        <w:rPr>
          <w:color w:val="404042"/>
          <w:spacing w:val="-2"/>
        </w:rPr>
        <w:t>gathered</w:t>
      </w:r>
      <w:r>
        <w:rPr>
          <w:color w:val="404042"/>
          <w:spacing w:val="-12"/>
        </w:rPr>
        <w:t> </w:t>
      </w:r>
      <w:r>
        <w:rPr>
          <w:color w:val="404042"/>
          <w:spacing w:val="-2"/>
        </w:rPr>
        <w:t>by </w:t>
      </w:r>
      <w:r>
        <w:rPr>
          <w:color w:val="404042"/>
          <w:spacing w:val="-4"/>
        </w:rPr>
        <w:t>various</w:t>
      </w:r>
      <w:r>
        <w:rPr>
          <w:color w:val="404042"/>
          <w:spacing w:val="-10"/>
        </w:rPr>
        <w:t> </w:t>
      </w:r>
      <w:r>
        <w:rPr>
          <w:color w:val="404042"/>
          <w:spacing w:val="-4"/>
        </w:rPr>
        <w:t>sensors</w:t>
      </w:r>
      <w:r>
        <w:rPr>
          <w:color w:val="404042"/>
          <w:spacing w:val="-10"/>
        </w:rPr>
        <w:t> </w:t>
      </w:r>
      <w:r>
        <w:rPr>
          <w:color w:val="404042"/>
          <w:spacing w:val="-4"/>
        </w:rPr>
        <w:t>on</w:t>
      </w:r>
      <w:r>
        <w:rPr>
          <w:color w:val="404042"/>
          <w:spacing w:val="-10"/>
        </w:rPr>
        <w:t> </w:t>
      </w:r>
      <w:r>
        <w:rPr>
          <w:color w:val="404042"/>
          <w:spacing w:val="-4"/>
        </w:rPr>
        <w:t>single</w:t>
      </w:r>
      <w:r>
        <w:rPr>
          <w:color w:val="404042"/>
          <w:spacing w:val="-9"/>
        </w:rPr>
        <w:t> </w:t>
      </w:r>
      <w:r>
        <w:rPr>
          <w:color w:val="404042"/>
          <w:spacing w:val="-4"/>
        </w:rPr>
        <w:t>or</w:t>
      </w:r>
      <w:r>
        <w:rPr>
          <w:color w:val="404042"/>
          <w:spacing w:val="-10"/>
        </w:rPr>
        <w:t> </w:t>
      </w:r>
      <w:r>
        <w:rPr>
          <w:color w:val="404042"/>
          <w:spacing w:val="-4"/>
        </w:rPr>
        <w:t>multiple</w:t>
      </w:r>
      <w:r>
        <w:rPr>
          <w:color w:val="404042"/>
          <w:spacing w:val="-10"/>
        </w:rPr>
        <w:t> </w:t>
      </w:r>
      <w:r>
        <w:rPr>
          <w:color w:val="404042"/>
          <w:spacing w:val="-4"/>
        </w:rPr>
        <w:t>platforms.</w:t>
      </w:r>
      <w:r>
        <w:rPr>
          <w:color w:val="404042"/>
          <w:spacing w:val="-10"/>
        </w:rPr>
        <w:t> </w:t>
      </w:r>
      <w:r>
        <w:rPr>
          <w:color w:val="404042"/>
          <w:spacing w:val="-4"/>
        </w:rPr>
        <w:t>For</w:t>
      </w:r>
      <w:r>
        <w:rPr>
          <w:color w:val="404042"/>
          <w:spacing w:val="-9"/>
        </w:rPr>
        <w:t> </w:t>
      </w:r>
      <w:r>
        <w:rPr>
          <w:color w:val="404042"/>
          <w:spacing w:val="-4"/>
        </w:rPr>
        <w:t>instance,</w:t>
      </w:r>
      <w:r>
        <w:rPr>
          <w:color w:val="404042"/>
          <w:spacing w:val="-10"/>
        </w:rPr>
        <w:t> </w:t>
      </w:r>
      <w:r>
        <w:rPr>
          <w:color w:val="404042"/>
          <w:spacing w:val="-4"/>
        </w:rPr>
        <w:t>some</w:t>
      </w:r>
      <w:r>
        <w:rPr>
          <w:color w:val="404042"/>
          <w:spacing w:val="-10"/>
        </w:rPr>
        <w:t> </w:t>
      </w:r>
      <w:r>
        <w:rPr>
          <w:color w:val="404042"/>
          <w:spacing w:val="-4"/>
        </w:rPr>
        <w:t>products</w:t>
      </w:r>
      <w:r>
        <w:rPr>
          <w:color w:val="404042"/>
          <w:spacing w:val="-10"/>
        </w:rPr>
        <w:t> </w:t>
      </w:r>
      <w:r>
        <w:rPr>
          <w:color w:val="404042"/>
          <w:spacing w:val="-4"/>
        </w:rPr>
        <w:t>primarily</w:t>
      </w:r>
      <w:r>
        <w:rPr>
          <w:color w:val="404042"/>
          <w:spacing w:val="-9"/>
        </w:rPr>
        <w:t> </w:t>
      </w:r>
      <w:r>
        <w:rPr>
          <w:color w:val="404042"/>
          <w:spacing w:val="-4"/>
        </w:rPr>
        <w:t>utilize </w:t>
      </w:r>
      <w:r>
        <w:rPr>
          <w:color w:val="404042"/>
          <w:spacing w:val="-6"/>
        </w:rPr>
        <w:t>PMW</w:t>
      </w:r>
      <w:r>
        <w:rPr>
          <w:color w:val="404042"/>
          <w:spacing w:val="-3"/>
        </w:rPr>
        <w:t> </w:t>
      </w:r>
      <w:r>
        <w:rPr>
          <w:color w:val="404042"/>
          <w:spacing w:val="-6"/>
        </w:rPr>
        <w:t>measurements</w:t>
      </w:r>
      <w:r>
        <w:rPr>
          <w:color w:val="404042"/>
          <w:spacing w:val="-2"/>
        </w:rPr>
        <w:t> </w:t>
      </w:r>
      <w:r>
        <w:rPr>
          <w:color w:val="404042"/>
          <w:spacing w:val="-6"/>
        </w:rPr>
        <w:t>as</w:t>
      </w:r>
      <w:r>
        <w:rPr>
          <w:color w:val="404042"/>
          <w:spacing w:val="-2"/>
        </w:rPr>
        <w:t> </w:t>
      </w:r>
      <w:r>
        <w:rPr>
          <w:color w:val="404042"/>
          <w:spacing w:val="-6"/>
        </w:rPr>
        <w:t>their</w:t>
      </w:r>
      <w:r>
        <w:rPr>
          <w:color w:val="404042"/>
          <w:spacing w:val="-2"/>
        </w:rPr>
        <w:t> </w:t>
      </w:r>
      <w:r>
        <w:rPr>
          <w:color w:val="404042"/>
          <w:spacing w:val="-6"/>
        </w:rPr>
        <w:t>input.</w:t>
      </w:r>
      <w:r>
        <w:rPr>
          <w:color w:val="404042"/>
          <w:spacing w:val="-3"/>
        </w:rPr>
        <w:t> </w:t>
      </w:r>
      <w:r>
        <w:rPr>
          <w:color w:val="404042"/>
          <w:spacing w:val="-6"/>
        </w:rPr>
        <w:t>These</w:t>
      </w:r>
      <w:r>
        <w:rPr>
          <w:color w:val="404042"/>
          <w:spacing w:val="-2"/>
        </w:rPr>
        <w:t> </w:t>
      </w:r>
      <w:r>
        <w:rPr>
          <w:color w:val="404042"/>
          <w:spacing w:val="-6"/>
        </w:rPr>
        <w:t>are</w:t>
      </w:r>
      <w:r>
        <w:rPr>
          <w:color w:val="404042"/>
          <w:spacing w:val="-2"/>
        </w:rPr>
        <w:t> </w:t>
      </w:r>
      <w:r>
        <w:rPr>
          <w:color w:val="404042"/>
          <w:spacing w:val="-6"/>
        </w:rPr>
        <w:t>the</w:t>
      </w:r>
      <w:r>
        <w:rPr>
          <w:color w:val="404042"/>
          <w:spacing w:val="-3"/>
        </w:rPr>
        <w:t> </w:t>
      </w:r>
      <w:r>
        <w:rPr>
          <w:color w:val="404042"/>
          <w:spacing w:val="-6"/>
        </w:rPr>
        <w:t>Climate</w:t>
      </w:r>
      <w:r>
        <w:rPr>
          <w:color w:val="404042"/>
          <w:spacing w:val="-2"/>
        </w:rPr>
        <w:t> </w:t>
      </w:r>
      <w:r>
        <w:rPr>
          <w:color w:val="404042"/>
          <w:spacing w:val="-6"/>
        </w:rPr>
        <w:t>Prediction</w:t>
      </w:r>
      <w:r>
        <w:rPr>
          <w:color w:val="404042"/>
          <w:spacing w:val="-2"/>
        </w:rPr>
        <w:t> </w:t>
      </w:r>
      <w:r>
        <w:rPr>
          <w:color w:val="404042"/>
          <w:spacing w:val="-6"/>
        </w:rPr>
        <w:t>Center</w:t>
      </w:r>
      <w:r>
        <w:rPr>
          <w:color w:val="404042"/>
          <w:spacing w:val="-2"/>
        </w:rPr>
        <w:t> </w:t>
      </w:r>
      <w:r>
        <w:rPr>
          <w:color w:val="404042"/>
          <w:spacing w:val="-6"/>
        </w:rPr>
        <w:t>(CPC)</w:t>
      </w:r>
      <w:r>
        <w:rPr>
          <w:color w:val="404042"/>
          <w:spacing w:val="-3"/>
        </w:rPr>
        <w:t> </w:t>
      </w:r>
      <w:r>
        <w:rPr>
          <w:color w:val="404042"/>
          <w:spacing w:val="-6"/>
        </w:rPr>
        <w:t>Morphing</w:t>
      </w:r>
    </w:p>
    <w:p>
      <w:pPr>
        <w:spacing w:after="0" w:line="235" w:lineRule="auto"/>
        <w:sectPr>
          <w:pgSz w:w="12240" w:h="15840"/>
          <w:pgMar w:header="0" w:footer="347" w:top="460" w:bottom="540" w:left="600" w:right="600"/>
        </w:sectPr>
      </w:pPr>
    </w:p>
    <w:p>
      <w:pPr>
        <w:pStyle w:val="BodyText"/>
        <w:spacing w:line="235" w:lineRule="auto" w:before="83"/>
        <w:ind w:right="1197"/>
      </w:pPr>
      <w:r>
        <w:rPr>
          <w:color w:val="404042"/>
          <w:spacing w:val="-4"/>
        </w:rPr>
        <w:t>method</w:t>
      </w:r>
      <w:r>
        <w:rPr>
          <w:color w:val="404042"/>
          <w:spacing w:val="-5"/>
        </w:rPr>
        <w:t> </w:t>
      </w:r>
      <w:r>
        <w:rPr>
          <w:color w:val="404042"/>
          <w:spacing w:val="-4"/>
        </w:rPr>
        <w:t>(CMORPH;</w:t>
      </w:r>
      <w:r>
        <w:rPr>
          <w:color w:val="404042"/>
          <w:spacing w:val="-5"/>
        </w:rPr>
        <w:t> </w:t>
      </w:r>
      <w:r>
        <w:rPr>
          <w:color w:val="404042"/>
          <w:spacing w:val="-4"/>
        </w:rPr>
        <w:t>Joyce</w:t>
      </w:r>
      <w:r>
        <w:rPr>
          <w:color w:val="404042"/>
          <w:spacing w:val="-5"/>
        </w:rPr>
        <w:t> </w:t>
      </w:r>
      <w:r>
        <w:rPr>
          <w:color w:val="404042"/>
          <w:spacing w:val="-4"/>
        </w:rPr>
        <w:t>et</w:t>
      </w:r>
      <w:r>
        <w:rPr>
          <w:color w:val="404042"/>
          <w:spacing w:val="-5"/>
        </w:rPr>
        <w:t> </w:t>
      </w:r>
      <w:r>
        <w:rPr>
          <w:color w:val="404042"/>
          <w:spacing w:val="-4"/>
        </w:rPr>
        <w:t>al.</w:t>
      </w:r>
      <w:r>
        <w:rPr>
          <w:color w:val="404042"/>
          <w:spacing w:val="-5"/>
        </w:rPr>
        <w:t> </w:t>
      </w:r>
      <w:r>
        <w:rPr>
          <w:color w:val="404042"/>
          <w:spacing w:val="-4"/>
        </w:rPr>
        <w:t>2004),</w:t>
      </w:r>
      <w:r>
        <w:rPr>
          <w:color w:val="404042"/>
          <w:spacing w:val="-5"/>
        </w:rPr>
        <w:t> </w:t>
      </w:r>
      <w:r>
        <w:rPr>
          <w:color w:val="404042"/>
          <w:spacing w:val="-4"/>
        </w:rPr>
        <w:t>the</w:t>
      </w:r>
      <w:r>
        <w:rPr>
          <w:color w:val="404042"/>
          <w:spacing w:val="-5"/>
        </w:rPr>
        <w:t> </w:t>
      </w:r>
      <w:r>
        <w:rPr>
          <w:color w:val="404042"/>
          <w:spacing w:val="-4"/>
        </w:rPr>
        <w:t>Global</w:t>
      </w:r>
      <w:r>
        <w:rPr>
          <w:color w:val="404042"/>
          <w:spacing w:val="-5"/>
        </w:rPr>
        <w:t> </w:t>
      </w:r>
      <w:r>
        <w:rPr>
          <w:color w:val="404042"/>
          <w:spacing w:val="-4"/>
        </w:rPr>
        <w:t>Satellite</w:t>
      </w:r>
      <w:r>
        <w:rPr>
          <w:color w:val="404042"/>
          <w:spacing w:val="-5"/>
        </w:rPr>
        <w:t> </w:t>
      </w:r>
      <w:r>
        <w:rPr>
          <w:color w:val="404042"/>
          <w:spacing w:val="-4"/>
        </w:rPr>
        <w:t>Mapping</w:t>
      </w:r>
      <w:r>
        <w:rPr>
          <w:color w:val="404042"/>
          <w:spacing w:val="-5"/>
        </w:rPr>
        <w:t> </w:t>
      </w:r>
      <w:r>
        <w:rPr>
          <w:color w:val="404042"/>
          <w:spacing w:val="-4"/>
        </w:rPr>
        <w:t>of</w:t>
      </w:r>
      <w:r>
        <w:rPr>
          <w:color w:val="404042"/>
          <w:spacing w:val="-5"/>
        </w:rPr>
        <w:t> </w:t>
      </w:r>
      <w:r>
        <w:rPr>
          <w:color w:val="404042"/>
          <w:spacing w:val="-4"/>
        </w:rPr>
        <w:t>Precipitation</w:t>
      </w:r>
      <w:r>
        <w:rPr>
          <w:color w:val="404042"/>
          <w:spacing w:val="-5"/>
        </w:rPr>
        <w:t> </w:t>
      </w:r>
      <w:r>
        <w:rPr>
          <w:color w:val="404042"/>
          <w:spacing w:val="-4"/>
        </w:rPr>
        <w:t>(GSMaP; </w:t>
      </w:r>
      <w:r>
        <w:rPr>
          <w:color w:val="404042"/>
          <w:spacing w:val="-6"/>
        </w:rPr>
        <w:t>Ushio</w:t>
      </w:r>
      <w:r>
        <w:rPr>
          <w:color w:val="404042"/>
          <w:spacing w:val="-7"/>
        </w:rPr>
        <w:t> </w:t>
      </w:r>
      <w:r>
        <w:rPr>
          <w:color w:val="404042"/>
          <w:spacing w:val="-6"/>
        </w:rPr>
        <w:t>et</w:t>
      </w:r>
      <w:r>
        <w:rPr>
          <w:color w:val="404042"/>
          <w:spacing w:val="-7"/>
        </w:rPr>
        <w:t> </w:t>
      </w:r>
      <w:r>
        <w:rPr>
          <w:color w:val="404042"/>
          <w:spacing w:val="-6"/>
        </w:rPr>
        <w:t>al. 2009),</w:t>
      </w:r>
      <w:r>
        <w:rPr>
          <w:color w:val="404042"/>
          <w:spacing w:val="-7"/>
        </w:rPr>
        <w:t> </w:t>
      </w:r>
      <w:r>
        <w:rPr>
          <w:color w:val="404042"/>
          <w:spacing w:val="-6"/>
        </w:rPr>
        <w:t>and</w:t>
      </w:r>
      <w:r>
        <w:rPr>
          <w:color w:val="404042"/>
          <w:spacing w:val="-7"/>
        </w:rPr>
        <w:t> </w:t>
      </w:r>
      <w:r>
        <w:rPr>
          <w:color w:val="404042"/>
          <w:spacing w:val="-6"/>
        </w:rPr>
        <w:t>the</w:t>
      </w:r>
      <w:r>
        <w:rPr>
          <w:color w:val="404042"/>
          <w:spacing w:val="-7"/>
        </w:rPr>
        <w:t> </w:t>
      </w:r>
      <w:r>
        <w:rPr>
          <w:color w:val="404042"/>
          <w:spacing w:val="-6"/>
        </w:rPr>
        <w:t>Tropical</w:t>
      </w:r>
      <w:r>
        <w:rPr>
          <w:color w:val="404042"/>
          <w:spacing w:val="-7"/>
        </w:rPr>
        <w:t> </w:t>
      </w:r>
      <w:r>
        <w:rPr>
          <w:color w:val="404042"/>
          <w:spacing w:val="-6"/>
        </w:rPr>
        <w:t>Rainfall</w:t>
      </w:r>
      <w:r>
        <w:rPr>
          <w:color w:val="404042"/>
          <w:spacing w:val="-7"/>
        </w:rPr>
        <w:t> </w:t>
      </w:r>
      <w:r>
        <w:rPr>
          <w:color w:val="404042"/>
          <w:spacing w:val="-6"/>
        </w:rPr>
        <w:t>Measuring</w:t>
      </w:r>
      <w:r>
        <w:rPr>
          <w:color w:val="404042"/>
          <w:spacing w:val="-7"/>
        </w:rPr>
        <w:t> </w:t>
      </w:r>
      <w:r>
        <w:rPr>
          <w:color w:val="404042"/>
          <w:spacing w:val="-6"/>
        </w:rPr>
        <w:t>Mission</w:t>
      </w:r>
      <w:r>
        <w:rPr>
          <w:color w:val="404042"/>
          <w:spacing w:val="-7"/>
        </w:rPr>
        <w:t> </w:t>
      </w:r>
      <w:r>
        <w:rPr>
          <w:color w:val="404042"/>
          <w:spacing w:val="-6"/>
        </w:rPr>
        <w:t>(TRMM)</w:t>
      </w:r>
      <w:r>
        <w:rPr>
          <w:color w:val="404042"/>
          <w:spacing w:val="-8"/>
        </w:rPr>
        <w:t> </w:t>
      </w:r>
      <w:r>
        <w:rPr>
          <w:color w:val="404042"/>
          <w:spacing w:val="-6"/>
        </w:rPr>
        <w:t>Multisatellite</w:t>
      </w:r>
      <w:r>
        <w:rPr>
          <w:color w:val="404042"/>
          <w:spacing w:val="-7"/>
        </w:rPr>
        <w:t> </w:t>
      </w:r>
      <w:r>
        <w:rPr>
          <w:color w:val="404042"/>
          <w:spacing w:val="-6"/>
        </w:rPr>
        <w:t>Precipi- </w:t>
      </w:r>
      <w:r>
        <w:rPr>
          <w:color w:val="404042"/>
          <w:spacing w:val="-2"/>
        </w:rPr>
        <w:t>tation</w:t>
      </w:r>
      <w:r>
        <w:rPr>
          <w:color w:val="404042"/>
          <w:spacing w:val="-8"/>
        </w:rPr>
        <w:t> </w:t>
      </w:r>
      <w:r>
        <w:rPr>
          <w:color w:val="404042"/>
          <w:spacing w:val="-2"/>
        </w:rPr>
        <w:t>Analysis</w:t>
      </w:r>
      <w:r>
        <w:rPr>
          <w:color w:val="404042"/>
          <w:spacing w:val="-8"/>
        </w:rPr>
        <w:t> </w:t>
      </w:r>
      <w:r>
        <w:rPr>
          <w:color w:val="404042"/>
          <w:spacing w:val="-2"/>
        </w:rPr>
        <w:t>(TMPA;</w:t>
      </w:r>
      <w:r>
        <w:rPr>
          <w:color w:val="404042"/>
          <w:spacing w:val="-8"/>
        </w:rPr>
        <w:t> </w:t>
      </w:r>
      <w:r>
        <w:rPr>
          <w:color w:val="404042"/>
          <w:spacing w:val="-2"/>
        </w:rPr>
        <w:t>Huffman</w:t>
      </w:r>
      <w:r>
        <w:rPr>
          <w:color w:val="404042"/>
          <w:spacing w:val="-8"/>
        </w:rPr>
        <w:t> </w:t>
      </w:r>
      <w:r>
        <w:rPr>
          <w:color w:val="404042"/>
          <w:spacing w:val="-2"/>
        </w:rPr>
        <w:t>et</w:t>
      </w:r>
      <w:r>
        <w:rPr>
          <w:color w:val="404042"/>
          <w:spacing w:val="-8"/>
        </w:rPr>
        <w:t> </w:t>
      </w:r>
      <w:r>
        <w:rPr>
          <w:color w:val="404042"/>
          <w:spacing w:val="-2"/>
        </w:rPr>
        <w:t>al.</w:t>
      </w:r>
      <w:r>
        <w:rPr>
          <w:color w:val="404042"/>
          <w:spacing w:val="-8"/>
        </w:rPr>
        <w:t> </w:t>
      </w:r>
      <w:r>
        <w:rPr>
          <w:color w:val="404042"/>
          <w:spacing w:val="-2"/>
        </w:rPr>
        <w:t>2007).</w:t>
      </w:r>
      <w:r>
        <w:rPr>
          <w:color w:val="404042"/>
          <w:spacing w:val="-8"/>
        </w:rPr>
        <w:t> </w:t>
      </w:r>
      <w:r>
        <w:rPr>
          <w:color w:val="404042"/>
          <w:spacing w:val="-2"/>
        </w:rPr>
        <w:t>On</w:t>
      </w:r>
      <w:r>
        <w:rPr>
          <w:color w:val="404042"/>
          <w:spacing w:val="-8"/>
        </w:rPr>
        <w:t> </w:t>
      </w:r>
      <w:r>
        <w:rPr>
          <w:color w:val="404042"/>
          <w:spacing w:val="-2"/>
        </w:rPr>
        <w:t>the</w:t>
      </w:r>
      <w:r>
        <w:rPr>
          <w:color w:val="404042"/>
          <w:spacing w:val="-8"/>
        </w:rPr>
        <w:t> </w:t>
      </w:r>
      <w:r>
        <w:rPr>
          <w:color w:val="404042"/>
          <w:spacing w:val="-2"/>
        </w:rPr>
        <w:t>other</w:t>
      </w:r>
      <w:r>
        <w:rPr>
          <w:color w:val="404042"/>
          <w:spacing w:val="-8"/>
        </w:rPr>
        <w:t> </w:t>
      </w:r>
      <w:r>
        <w:rPr>
          <w:color w:val="404042"/>
          <w:spacing w:val="-2"/>
        </w:rPr>
        <w:t>hand,</w:t>
      </w:r>
      <w:r>
        <w:rPr>
          <w:color w:val="404042"/>
          <w:spacing w:val="-8"/>
        </w:rPr>
        <w:t> </w:t>
      </w:r>
      <w:r>
        <w:rPr>
          <w:color w:val="404042"/>
          <w:spacing w:val="-2"/>
        </w:rPr>
        <w:t>there</w:t>
      </w:r>
      <w:r>
        <w:rPr>
          <w:color w:val="404042"/>
          <w:spacing w:val="-8"/>
        </w:rPr>
        <w:t> </w:t>
      </w:r>
      <w:r>
        <w:rPr>
          <w:color w:val="404042"/>
          <w:spacing w:val="-2"/>
        </w:rPr>
        <w:t>also</w:t>
      </w:r>
      <w:r>
        <w:rPr>
          <w:color w:val="404042"/>
          <w:spacing w:val="-8"/>
        </w:rPr>
        <w:t> </w:t>
      </w:r>
      <w:r>
        <w:rPr>
          <w:color w:val="404042"/>
          <w:spacing w:val="-2"/>
        </w:rPr>
        <w:t>exists</w:t>
      </w:r>
      <w:r>
        <w:rPr>
          <w:color w:val="404042"/>
          <w:spacing w:val="-8"/>
        </w:rPr>
        <w:t> </w:t>
      </w:r>
      <w:r>
        <w:rPr>
          <w:color w:val="404042"/>
          <w:spacing w:val="-2"/>
        </w:rPr>
        <w:t>a</w:t>
      </w:r>
      <w:r>
        <w:rPr>
          <w:color w:val="404042"/>
          <w:spacing w:val="-8"/>
        </w:rPr>
        <w:t> </w:t>
      </w:r>
      <w:r>
        <w:rPr>
          <w:color w:val="404042"/>
          <w:spacing w:val="-2"/>
        </w:rPr>
        <w:t>number </w:t>
      </w:r>
      <w:r>
        <w:rPr>
          <w:color w:val="404042"/>
          <w:spacing w:val="-6"/>
        </w:rPr>
        <w:t>of IR-based products, such as the Precipitation Estimation from Remotely Sensed Information Using</w:t>
      </w:r>
      <w:r>
        <w:rPr>
          <w:color w:val="404042"/>
          <w:spacing w:val="-8"/>
        </w:rPr>
        <w:t> </w:t>
      </w:r>
      <w:r>
        <w:rPr>
          <w:color w:val="404042"/>
          <w:spacing w:val="-6"/>
        </w:rPr>
        <w:t>Artificial</w:t>
      </w:r>
      <w:r>
        <w:rPr>
          <w:color w:val="404042"/>
          <w:spacing w:val="-8"/>
        </w:rPr>
        <w:t> </w:t>
      </w:r>
      <w:r>
        <w:rPr>
          <w:color w:val="404042"/>
          <w:spacing w:val="-6"/>
        </w:rPr>
        <w:t>Neural</w:t>
      </w:r>
      <w:r>
        <w:rPr>
          <w:color w:val="404042"/>
          <w:spacing w:val="-8"/>
        </w:rPr>
        <w:t> </w:t>
      </w:r>
      <w:r>
        <w:rPr>
          <w:color w:val="404042"/>
          <w:spacing w:val="-6"/>
        </w:rPr>
        <w:t>Networks—Cloud</w:t>
      </w:r>
      <w:r>
        <w:rPr>
          <w:color w:val="404042"/>
          <w:spacing w:val="-7"/>
        </w:rPr>
        <w:t> </w:t>
      </w:r>
      <w:r>
        <w:rPr>
          <w:color w:val="404042"/>
          <w:spacing w:val="-6"/>
        </w:rPr>
        <w:t>Classification</w:t>
      </w:r>
      <w:r>
        <w:rPr>
          <w:color w:val="404042"/>
          <w:spacing w:val="-8"/>
        </w:rPr>
        <w:t> </w:t>
      </w:r>
      <w:r>
        <w:rPr>
          <w:color w:val="404042"/>
          <w:spacing w:val="-6"/>
        </w:rPr>
        <w:t>System</w:t>
      </w:r>
      <w:r>
        <w:rPr>
          <w:color w:val="404042"/>
          <w:spacing w:val="-8"/>
        </w:rPr>
        <w:t> </w:t>
      </w:r>
      <w:r>
        <w:rPr>
          <w:color w:val="404042"/>
          <w:spacing w:val="-6"/>
        </w:rPr>
        <w:t>(PERSIANN-CCS;</w:t>
      </w:r>
      <w:r>
        <w:rPr>
          <w:color w:val="404042"/>
          <w:spacing w:val="-8"/>
        </w:rPr>
        <w:t> </w:t>
      </w:r>
      <w:r>
        <w:rPr>
          <w:color w:val="404042"/>
          <w:spacing w:val="-6"/>
        </w:rPr>
        <w:t>Hong</w:t>
      </w:r>
      <w:r>
        <w:rPr>
          <w:color w:val="404042"/>
          <w:spacing w:val="-7"/>
        </w:rPr>
        <w:t> </w:t>
      </w:r>
      <w:r>
        <w:rPr>
          <w:color w:val="404042"/>
          <w:spacing w:val="-6"/>
        </w:rPr>
        <w:t>et</w:t>
      </w:r>
      <w:r>
        <w:rPr>
          <w:color w:val="404042"/>
          <w:spacing w:val="-8"/>
        </w:rPr>
        <w:t> </w:t>
      </w:r>
      <w:r>
        <w:rPr>
          <w:color w:val="404042"/>
          <w:spacing w:val="-6"/>
        </w:rPr>
        <w:t>al. 2004),</w:t>
      </w:r>
      <w:r>
        <w:rPr>
          <w:color w:val="404042"/>
          <w:spacing w:val="-8"/>
        </w:rPr>
        <w:t> </w:t>
      </w:r>
      <w:r>
        <w:rPr>
          <w:color w:val="404042"/>
          <w:spacing w:val="-6"/>
        </w:rPr>
        <w:t>the</w:t>
      </w:r>
      <w:r>
        <w:rPr>
          <w:color w:val="404042"/>
          <w:spacing w:val="-8"/>
        </w:rPr>
        <w:t> </w:t>
      </w:r>
      <w:r>
        <w:rPr>
          <w:color w:val="404042"/>
          <w:spacing w:val="-6"/>
        </w:rPr>
        <w:t>Hydro-Estimator</w:t>
      </w:r>
      <w:r>
        <w:rPr>
          <w:color w:val="404042"/>
          <w:spacing w:val="-8"/>
        </w:rPr>
        <w:t> </w:t>
      </w:r>
      <w:r>
        <w:rPr>
          <w:color w:val="404042"/>
          <w:spacing w:val="-6"/>
        </w:rPr>
        <w:t>(HE;</w:t>
      </w:r>
      <w:r>
        <w:rPr>
          <w:color w:val="404042"/>
          <w:spacing w:val="-7"/>
        </w:rPr>
        <w:t> </w:t>
      </w:r>
      <w:r>
        <w:rPr>
          <w:color w:val="404042"/>
          <w:spacing w:val="-6"/>
        </w:rPr>
        <w:t>Scofield</w:t>
      </w:r>
      <w:r>
        <w:rPr>
          <w:color w:val="404042"/>
          <w:spacing w:val="-8"/>
        </w:rPr>
        <w:t> </w:t>
      </w:r>
      <w:r>
        <w:rPr>
          <w:color w:val="404042"/>
          <w:spacing w:val="-6"/>
        </w:rPr>
        <w:t>and</w:t>
      </w:r>
      <w:r>
        <w:rPr>
          <w:color w:val="404042"/>
          <w:spacing w:val="-8"/>
        </w:rPr>
        <w:t> </w:t>
      </w:r>
      <w:r>
        <w:rPr>
          <w:color w:val="404042"/>
          <w:spacing w:val="-6"/>
        </w:rPr>
        <w:t>Kuligowski</w:t>
      </w:r>
      <w:r>
        <w:rPr>
          <w:color w:val="404042"/>
          <w:spacing w:val="-8"/>
        </w:rPr>
        <w:t> </w:t>
      </w:r>
      <w:r>
        <w:rPr>
          <w:color w:val="404042"/>
          <w:spacing w:val="-6"/>
        </w:rPr>
        <w:t>2003),</w:t>
      </w:r>
      <w:r>
        <w:rPr>
          <w:color w:val="404042"/>
          <w:spacing w:val="-7"/>
        </w:rPr>
        <w:t> </w:t>
      </w:r>
      <w:r>
        <w:rPr>
          <w:color w:val="404042"/>
          <w:spacing w:val="-6"/>
        </w:rPr>
        <w:t>the</w:t>
      </w:r>
      <w:r>
        <w:rPr>
          <w:color w:val="404042"/>
          <w:spacing w:val="-8"/>
        </w:rPr>
        <w:t> </w:t>
      </w:r>
      <w:r>
        <w:rPr>
          <w:color w:val="404042"/>
          <w:spacing w:val="-6"/>
        </w:rPr>
        <w:t>Global</w:t>
      </w:r>
      <w:r>
        <w:rPr>
          <w:color w:val="404042"/>
          <w:spacing w:val="-8"/>
        </w:rPr>
        <w:t> </w:t>
      </w:r>
      <w:r>
        <w:rPr>
          <w:color w:val="404042"/>
          <w:spacing w:val="-6"/>
        </w:rPr>
        <w:t>Precipitation</w:t>
      </w:r>
      <w:r>
        <w:rPr>
          <w:color w:val="404042"/>
          <w:spacing w:val="-8"/>
        </w:rPr>
        <w:t> </w:t>
      </w:r>
      <w:r>
        <w:rPr>
          <w:color w:val="404042"/>
          <w:spacing w:val="-6"/>
        </w:rPr>
        <w:t>Index </w:t>
      </w:r>
      <w:r>
        <w:rPr>
          <w:color w:val="404042"/>
          <w:spacing w:val="-2"/>
        </w:rPr>
        <w:t>(GPI;</w:t>
      </w:r>
      <w:r>
        <w:rPr>
          <w:color w:val="404042"/>
          <w:spacing w:val="-12"/>
        </w:rPr>
        <w:t> </w:t>
      </w:r>
      <w:r>
        <w:rPr>
          <w:color w:val="404042"/>
          <w:spacing w:val="-2"/>
        </w:rPr>
        <w:t>Arkin</w:t>
      </w:r>
      <w:r>
        <w:rPr>
          <w:color w:val="404042"/>
          <w:spacing w:val="-12"/>
        </w:rPr>
        <w:t> </w:t>
      </w:r>
      <w:r>
        <w:rPr>
          <w:color w:val="404042"/>
          <w:spacing w:val="-2"/>
        </w:rPr>
        <w:t>and</w:t>
      </w:r>
      <w:r>
        <w:rPr>
          <w:color w:val="404042"/>
          <w:spacing w:val="-12"/>
        </w:rPr>
        <w:t> </w:t>
      </w:r>
      <w:r>
        <w:rPr>
          <w:color w:val="404042"/>
          <w:spacing w:val="-2"/>
        </w:rPr>
        <w:t>Meisner</w:t>
      </w:r>
      <w:r>
        <w:rPr>
          <w:color w:val="404042"/>
          <w:spacing w:val="-11"/>
        </w:rPr>
        <w:t> </w:t>
      </w:r>
      <w:r>
        <w:rPr>
          <w:color w:val="404042"/>
          <w:spacing w:val="-2"/>
        </w:rPr>
        <w:t>1987),</w:t>
      </w:r>
      <w:r>
        <w:rPr>
          <w:color w:val="404042"/>
          <w:spacing w:val="-12"/>
        </w:rPr>
        <w:t> </w:t>
      </w:r>
      <w:r>
        <w:rPr>
          <w:color w:val="404042"/>
          <w:spacing w:val="-2"/>
        </w:rPr>
        <w:t>and</w:t>
      </w:r>
      <w:r>
        <w:rPr>
          <w:color w:val="404042"/>
          <w:spacing w:val="-12"/>
        </w:rPr>
        <w:t> </w:t>
      </w:r>
      <w:r>
        <w:rPr>
          <w:color w:val="404042"/>
          <w:spacing w:val="-2"/>
        </w:rPr>
        <w:t>the</w:t>
      </w:r>
      <w:r>
        <w:rPr>
          <w:color w:val="404042"/>
          <w:spacing w:val="-12"/>
        </w:rPr>
        <w:t> </w:t>
      </w:r>
      <w:r>
        <w:rPr>
          <w:color w:val="404042"/>
          <w:spacing w:val="-2"/>
        </w:rPr>
        <w:t>Self-Calibrating</w:t>
      </w:r>
      <w:r>
        <w:rPr>
          <w:color w:val="404042"/>
          <w:spacing w:val="-11"/>
        </w:rPr>
        <w:t> </w:t>
      </w:r>
      <w:r>
        <w:rPr>
          <w:color w:val="404042"/>
          <w:spacing w:val="-2"/>
        </w:rPr>
        <w:t>Multivariate</w:t>
      </w:r>
      <w:r>
        <w:rPr>
          <w:color w:val="404042"/>
          <w:spacing w:val="-12"/>
        </w:rPr>
        <w:t> </w:t>
      </w:r>
      <w:r>
        <w:rPr>
          <w:color w:val="404042"/>
          <w:spacing w:val="-2"/>
        </w:rPr>
        <w:t>Precipitation</w:t>
      </w:r>
      <w:r>
        <w:rPr>
          <w:color w:val="404042"/>
          <w:spacing w:val="-12"/>
        </w:rPr>
        <w:t> </w:t>
      </w:r>
      <w:r>
        <w:rPr>
          <w:color w:val="404042"/>
          <w:spacing w:val="-2"/>
        </w:rPr>
        <w:t>Retrieval (SCaMPR;</w:t>
      </w:r>
      <w:r>
        <w:rPr>
          <w:color w:val="404042"/>
          <w:spacing w:val="-6"/>
        </w:rPr>
        <w:t> </w:t>
      </w:r>
      <w:r>
        <w:rPr>
          <w:color w:val="404042"/>
          <w:spacing w:val="-2"/>
        </w:rPr>
        <w:t>Kuligowski</w:t>
      </w:r>
      <w:r>
        <w:rPr>
          <w:color w:val="404042"/>
          <w:spacing w:val="-6"/>
        </w:rPr>
        <w:t> </w:t>
      </w:r>
      <w:r>
        <w:rPr>
          <w:color w:val="404042"/>
          <w:spacing w:val="-2"/>
        </w:rPr>
        <w:t>2002).</w:t>
      </w:r>
      <w:r>
        <w:rPr>
          <w:color w:val="404042"/>
          <w:spacing w:val="-6"/>
        </w:rPr>
        <w:t> </w:t>
      </w:r>
      <w:r>
        <w:rPr>
          <w:color w:val="404042"/>
          <w:spacing w:val="-2"/>
        </w:rPr>
        <w:t>Last,</w:t>
      </w:r>
      <w:r>
        <w:rPr>
          <w:color w:val="404042"/>
          <w:spacing w:val="-6"/>
        </w:rPr>
        <w:t> </w:t>
      </w:r>
      <w:r>
        <w:rPr>
          <w:color w:val="404042"/>
          <w:spacing w:val="-2"/>
        </w:rPr>
        <w:t>there</w:t>
      </w:r>
      <w:r>
        <w:rPr>
          <w:color w:val="404042"/>
          <w:spacing w:val="-6"/>
        </w:rPr>
        <w:t> </w:t>
      </w:r>
      <w:r>
        <w:rPr>
          <w:color w:val="404042"/>
          <w:spacing w:val="-2"/>
        </w:rPr>
        <w:t>are</w:t>
      </w:r>
      <w:r>
        <w:rPr>
          <w:color w:val="404042"/>
          <w:spacing w:val="-6"/>
        </w:rPr>
        <w:t> </w:t>
      </w:r>
      <w:r>
        <w:rPr>
          <w:color w:val="404042"/>
          <w:spacing w:val="-2"/>
        </w:rPr>
        <w:t>products</w:t>
      </w:r>
      <w:r>
        <w:rPr>
          <w:color w:val="404042"/>
          <w:spacing w:val="-6"/>
        </w:rPr>
        <w:t> </w:t>
      </w:r>
      <w:r>
        <w:rPr>
          <w:color w:val="404042"/>
          <w:spacing w:val="-2"/>
        </w:rPr>
        <w:t>that</w:t>
      </w:r>
      <w:r>
        <w:rPr>
          <w:color w:val="404042"/>
          <w:spacing w:val="-6"/>
        </w:rPr>
        <w:t> </w:t>
      </w:r>
      <w:r>
        <w:rPr>
          <w:color w:val="404042"/>
          <w:spacing w:val="-2"/>
        </w:rPr>
        <w:t>exist</w:t>
      </w:r>
      <w:r>
        <w:rPr>
          <w:color w:val="404042"/>
          <w:spacing w:val="-6"/>
        </w:rPr>
        <w:t> </w:t>
      </w:r>
      <w:r>
        <w:rPr>
          <w:color w:val="404042"/>
          <w:spacing w:val="-2"/>
        </w:rPr>
        <w:t>through</w:t>
      </w:r>
      <w:r>
        <w:rPr>
          <w:color w:val="404042"/>
          <w:spacing w:val="-6"/>
        </w:rPr>
        <w:t> </w:t>
      </w:r>
      <w:r>
        <w:rPr>
          <w:color w:val="404042"/>
          <w:spacing w:val="-2"/>
        </w:rPr>
        <w:t>the</w:t>
      </w:r>
      <w:r>
        <w:rPr>
          <w:color w:val="404042"/>
          <w:spacing w:val="-6"/>
        </w:rPr>
        <w:t> </w:t>
      </w:r>
      <w:r>
        <w:rPr>
          <w:color w:val="404042"/>
          <w:spacing w:val="-2"/>
        </w:rPr>
        <w:t>combination</w:t>
      </w:r>
      <w:r>
        <w:rPr>
          <w:color w:val="404042"/>
          <w:spacing w:val="-6"/>
        </w:rPr>
        <w:t> </w:t>
      </w:r>
      <w:r>
        <w:rPr>
          <w:color w:val="404042"/>
          <w:spacing w:val="-2"/>
        </w:rPr>
        <w:t>of </w:t>
      </w:r>
      <w:r>
        <w:rPr>
          <w:color w:val="404042"/>
        </w:rPr>
        <w:t>previously existing precipitation-estimating algorithms, such as the Global Precipitation </w:t>
      </w:r>
      <w:r>
        <w:rPr>
          <w:color w:val="404042"/>
          <w:spacing w:val="-8"/>
        </w:rPr>
        <w:t>Measurement</w:t>
      </w:r>
      <w:r>
        <w:rPr>
          <w:color w:val="404042"/>
        </w:rPr>
        <w:t> </w:t>
      </w:r>
      <w:r>
        <w:rPr>
          <w:color w:val="404042"/>
          <w:spacing w:val="-8"/>
        </w:rPr>
        <w:t>(GPM)</w:t>
      </w:r>
      <w:r>
        <w:rPr>
          <w:color w:val="404042"/>
        </w:rPr>
        <w:t> </w:t>
      </w:r>
      <w:r>
        <w:rPr>
          <w:color w:val="404042"/>
          <w:spacing w:val="-8"/>
        </w:rPr>
        <w:t>mission’s</w:t>
      </w:r>
      <w:r>
        <w:rPr>
          <w:color w:val="404042"/>
        </w:rPr>
        <w:t> </w:t>
      </w:r>
      <w:r>
        <w:rPr>
          <w:color w:val="404042"/>
          <w:spacing w:val="-8"/>
        </w:rPr>
        <w:t>Integrated</w:t>
      </w:r>
      <w:r>
        <w:rPr>
          <w:color w:val="404042"/>
        </w:rPr>
        <w:t> </w:t>
      </w:r>
      <w:r>
        <w:rPr>
          <w:color w:val="404042"/>
          <w:spacing w:val="-8"/>
        </w:rPr>
        <w:t>Multisatellite</w:t>
      </w:r>
      <w:r>
        <w:rPr>
          <w:color w:val="404042"/>
        </w:rPr>
        <w:t> </w:t>
      </w:r>
      <w:r>
        <w:rPr>
          <w:color w:val="404042"/>
          <w:spacing w:val="-8"/>
        </w:rPr>
        <w:t>Retrievals</w:t>
      </w:r>
      <w:r>
        <w:rPr>
          <w:color w:val="404042"/>
        </w:rPr>
        <w:t> </w:t>
      </w:r>
      <w:r>
        <w:rPr>
          <w:color w:val="404042"/>
          <w:spacing w:val="-8"/>
        </w:rPr>
        <w:t>for</w:t>
      </w:r>
      <w:r>
        <w:rPr>
          <w:color w:val="404042"/>
        </w:rPr>
        <w:t> </w:t>
      </w:r>
      <w:r>
        <w:rPr>
          <w:color w:val="404042"/>
          <w:spacing w:val="-8"/>
        </w:rPr>
        <w:t>GPM</w:t>
      </w:r>
      <w:r>
        <w:rPr>
          <w:color w:val="404042"/>
        </w:rPr>
        <w:t> </w:t>
      </w:r>
      <w:r>
        <w:rPr>
          <w:color w:val="404042"/>
          <w:spacing w:val="-8"/>
        </w:rPr>
        <w:t>(IMERG;</w:t>
      </w:r>
      <w:r>
        <w:rPr>
          <w:color w:val="404042"/>
        </w:rPr>
        <w:t> </w:t>
      </w:r>
      <w:r>
        <w:rPr>
          <w:color w:val="404042"/>
          <w:spacing w:val="-8"/>
        </w:rPr>
        <w:t>Huffman </w:t>
      </w:r>
      <w:r>
        <w:rPr>
          <w:color w:val="404042"/>
        </w:rPr>
        <w:t>et al. 2014).</w:t>
      </w:r>
    </w:p>
    <w:p>
      <w:pPr>
        <w:pStyle w:val="BodyText"/>
        <w:spacing w:line="225" w:lineRule="auto"/>
        <w:ind w:right="1197" w:firstLine="240"/>
      </w:pPr>
      <w:r>
        <w:rPr>
          <w:color w:val="404042"/>
          <w:spacing w:val="-4"/>
        </w:rPr>
        <w:t>While</w:t>
      </w:r>
      <w:r>
        <w:rPr>
          <w:color w:val="404042"/>
          <w:spacing w:val="-6"/>
        </w:rPr>
        <w:t> </w:t>
      </w:r>
      <w:r>
        <w:rPr>
          <w:color w:val="404042"/>
          <w:spacing w:val="-4"/>
        </w:rPr>
        <w:t>many</w:t>
      </w:r>
      <w:r>
        <w:rPr>
          <w:color w:val="404042"/>
          <w:spacing w:val="-6"/>
        </w:rPr>
        <w:t> </w:t>
      </w:r>
      <w:r>
        <w:rPr>
          <w:color w:val="404042"/>
          <w:spacing w:val="-4"/>
        </w:rPr>
        <w:t>of</w:t>
      </w:r>
      <w:r>
        <w:rPr>
          <w:color w:val="404042"/>
          <w:spacing w:val="-6"/>
        </w:rPr>
        <w:t> </w:t>
      </w:r>
      <w:r>
        <w:rPr>
          <w:color w:val="404042"/>
          <w:spacing w:val="-4"/>
        </w:rPr>
        <w:t>the</w:t>
      </w:r>
      <w:r>
        <w:rPr>
          <w:color w:val="404042"/>
          <w:spacing w:val="-6"/>
        </w:rPr>
        <w:t> </w:t>
      </w:r>
      <w:r>
        <w:rPr>
          <w:color w:val="404042"/>
          <w:spacing w:val="-4"/>
        </w:rPr>
        <w:t>IR-based</w:t>
      </w:r>
      <w:r>
        <w:rPr>
          <w:color w:val="404042"/>
          <w:spacing w:val="-6"/>
        </w:rPr>
        <w:t> </w:t>
      </w:r>
      <w:r>
        <w:rPr>
          <w:color w:val="404042"/>
          <w:spacing w:val="-4"/>
        </w:rPr>
        <w:t>methods</w:t>
      </w:r>
      <w:r>
        <w:rPr>
          <w:color w:val="404042"/>
          <w:spacing w:val="-6"/>
        </w:rPr>
        <w:t> </w:t>
      </w:r>
      <w:r>
        <w:rPr>
          <w:color w:val="404042"/>
          <w:spacing w:val="-4"/>
        </w:rPr>
        <w:t>developed</w:t>
      </w:r>
      <w:r>
        <w:rPr>
          <w:color w:val="404042"/>
          <w:spacing w:val="-6"/>
        </w:rPr>
        <w:t> </w:t>
      </w:r>
      <w:r>
        <w:rPr>
          <w:color w:val="404042"/>
          <w:spacing w:val="-4"/>
        </w:rPr>
        <w:t>to</w:t>
      </w:r>
      <w:r>
        <w:rPr>
          <w:color w:val="404042"/>
          <w:spacing w:val="-6"/>
        </w:rPr>
        <w:t> </w:t>
      </w:r>
      <w:r>
        <w:rPr>
          <w:color w:val="404042"/>
          <w:spacing w:val="-4"/>
        </w:rPr>
        <w:t>date</w:t>
      </w:r>
      <w:r>
        <w:rPr>
          <w:color w:val="404042"/>
          <w:spacing w:val="-6"/>
        </w:rPr>
        <w:t> </w:t>
      </w:r>
      <w:r>
        <w:rPr>
          <w:color w:val="404042"/>
          <w:spacing w:val="-4"/>
        </w:rPr>
        <w:t>show</w:t>
      </w:r>
      <w:r>
        <w:rPr>
          <w:color w:val="404042"/>
          <w:spacing w:val="-6"/>
        </w:rPr>
        <w:t> </w:t>
      </w:r>
      <w:r>
        <w:rPr>
          <w:color w:val="404042"/>
          <w:spacing w:val="-4"/>
        </w:rPr>
        <w:t>fair</w:t>
      </w:r>
      <w:r>
        <w:rPr>
          <w:color w:val="404042"/>
          <w:spacing w:val="-6"/>
        </w:rPr>
        <w:t> </w:t>
      </w:r>
      <w:r>
        <w:rPr>
          <w:color w:val="404042"/>
          <w:spacing w:val="-4"/>
        </w:rPr>
        <w:t>skill</w:t>
      </w:r>
      <w:r>
        <w:rPr>
          <w:color w:val="404042"/>
          <w:spacing w:val="-6"/>
        </w:rPr>
        <w:t> </w:t>
      </w:r>
      <w:r>
        <w:rPr>
          <w:color w:val="404042"/>
          <w:spacing w:val="-4"/>
        </w:rPr>
        <w:t>and</w:t>
      </w:r>
      <w:r>
        <w:rPr>
          <w:color w:val="404042"/>
          <w:spacing w:val="-6"/>
        </w:rPr>
        <w:t> </w:t>
      </w:r>
      <w:r>
        <w:rPr>
          <w:color w:val="404042"/>
          <w:spacing w:val="-4"/>
        </w:rPr>
        <w:t>promise,</w:t>
      </w:r>
      <w:r>
        <w:rPr>
          <w:color w:val="404042"/>
          <w:spacing w:val="-6"/>
        </w:rPr>
        <w:t> </w:t>
      </w:r>
      <w:r>
        <w:rPr>
          <w:color w:val="404042"/>
          <w:spacing w:val="-4"/>
        </w:rPr>
        <w:t>there </w:t>
      </w:r>
      <w:r>
        <w:rPr>
          <w:color w:val="404042"/>
          <w:spacing w:val="-2"/>
        </w:rPr>
        <w:t>exists</w:t>
      </w:r>
      <w:r>
        <w:rPr>
          <w:color w:val="404042"/>
          <w:spacing w:val="-10"/>
        </w:rPr>
        <w:t> </w:t>
      </w:r>
      <w:r>
        <w:rPr>
          <w:color w:val="404042"/>
          <w:spacing w:val="-2"/>
        </w:rPr>
        <w:t>potential</w:t>
      </w:r>
      <w:r>
        <w:rPr>
          <w:color w:val="404042"/>
          <w:spacing w:val="-10"/>
        </w:rPr>
        <w:t> </w:t>
      </w:r>
      <w:r>
        <w:rPr>
          <w:color w:val="404042"/>
          <w:spacing w:val="-2"/>
        </w:rPr>
        <w:t>for</w:t>
      </w:r>
      <w:r>
        <w:rPr>
          <w:color w:val="404042"/>
          <w:spacing w:val="-10"/>
        </w:rPr>
        <w:t> </w:t>
      </w:r>
      <w:r>
        <w:rPr>
          <w:color w:val="404042"/>
          <w:spacing w:val="-2"/>
        </w:rPr>
        <w:t>much</w:t>
      </w:r>
      <w:r>
        <w:rPr>
          <w:color w:val="404042"/>
          <w:spacing w:val="-10"/>
        </w:rPr>
        <w:t> </w:t>
      </w:r>
      <w:r>
        <w:rPr>
          <w:color w:val="404042"/>
          <w:spacing w:val="-2"/>
        </w:rPr>
        <w:t>improvement.</w:t>
      </w:r>
      <w:r>
        <w:rPr>
          <w:color w:val="404042"/>
          <w:spacing w:val="-10"/>
        </w:rPr>
        <w:t> </w:t>
      </w:r>
      <w:r>
        <w:rPr>
          <w:color w:val="404042"/>
          <w:spacing w:val="-2"/>
        </w:rPr>
        <w:t>For</w:t>
      </w:r>
      <w:r>
        <w:rPr>
          <w:color w:val="404042"/>
          <w:spacing w:val="-10"/>
        </w:rPr>
        <w:t> </w:t>
      </w:r>
      <w:r>
        <w:rPr>
          <w:color w:val="404042"/>
          <w:spacing w:val="-2"/>
        </w:rPr>
        <w:t>example,</w:t>
      </w:r>
      <w:r>
        <w:rPr>
          <w:color w:val="404042"/>
          <w:spacing w:val="-10"/>
        </w:rPr>
        <w:t> </w:t>
      </w:r>
      <w:r>
        <w:rPr>
          <w:color w:val="404042"/>
          <w:spacing w:val="-2"/>
        </w:rPr>
        <w:t>one</w:t>
      </w:r>
      <w:r>
        <w:rPr>
          <w:color w:val="404042"/>
          <w:spacing w:val="-10"/>
        </w:rPr>
        <w:t> </w:t>
      </w:r>
      <w:r>
        <w:rPr>
          <w:color w:val="404042"/>
          <w:spacing w:val="-2"/>
        </w:rPr>
        <w:t>of</w:t>
      </w:r>
      <w:r>
        <w:rPr>
          <w:color w:val="404042"/>
          <w:spacing w:val="-10"/>
        </w:rPr>
        <w:t> </w:t>
      </w:r>
      <w:r>
        <w:rPr>
          <w:color w:val="404042"/>
          <w:spacing w:val="-2"/>
        </w:rPr>
        <w:t>the</w:t>
      </w:r>
      <w:r>
        <w:rPr>
          <w:color w:val="404042"/>
          <w:spacing w:val="-10"/>
        </w:rPr>
        <w:t> </w:t>
      </w:r>
      <w:r>
        <w:rPr>
          <w:color w:val="404042"/>
          <w:spacing w:val="-2"/>
        </w:rPr>
        <w:t>most</w:t>
      </w:r>
      <w:r>
        <w:rPr>
          <w:color w:val="404042"/>
          <w:spacing w:val="-10"/>
        </w:rPr>
        <w:t> </w:t>
      </w:r>
      <w:r>
        <w:rPr>
          <w:color w:val="404042"/>
          <w:spacing w:val="-2"/>
        </w:rPr>
        <w:t>prominent</w:t>
      </w:r>
      <w:r>
        <w:rPr>
          <w:color w:val="404042"/>
          <w:spacing w:val="-10"/>
        </w:rPr>
        <w:t> </w:t>
      </w:r>
      <w:r>
        <w:rPr>
          <w:color w:val="404042"/>
          <w:spacing w:val="-2"/>
        </w:rPr>
        <w:t>challenges for</w:t>
      </w:r>
      <w:r>
        <w:rPr>
          <w:color w:val="404042"/>
          <w:spacing w:val="-11"/>
        </w:rPr>
        <w:t> </w:t>
      </w:r>
      <w:r>
        <w:rPr>
          <w:color w:val="404042"/>
          <w:spacing w:val="-2"/>
        </w:rPr>
        <w:t>IR</w:t>
      </w:r>
      <w:r>
        <w:rPr>
          <w:color w:val="404042"/>
          <w:spacing w:val="-11"/>
        </w:rPr>
        <w:t> </w:t>
      </w:r>
      <w:r>
        <w:rPr>
          <w:color w:val="404042"/>
          <w:spacing w:val="-2"/>
        </w:rPr>
        <w:t>retrievals</w:t>
      </w:r>
      <w:r>
        <w:rPr>
          <w:color w:val="404042"/>
          <w:spacing w:val="-11"/>
        </w:rPr>
        <w:t> </w:t>
      </w:r>
      <w:r>
        <w:rPr>
          <w:color w:val="404042"/>
          <w:spacing w:val="-2"/>
        </w:rPr>
        <w:t>is</w:t>
      </w:r>
      <w:r>
        <w:rPr>
          <w:color w:val="404042"/>
          <w:spacing w:val="-11"/>
        </w:rPr>
        <w:t> </w:t>
      </w:r>
      <w:r>
        <w:rPr>
          <w:color w:val="404042"/>
          <w:spacing w:val="-2"/>
        </w:rPr>
        <w:t>warm</w:t>
      </w:r>
      <w:r>
        <w:rPr>
          <w:color w:val="404042"/>
          <w:spacing w:val="-11"/>
        </w:rPr>
        <w:t> </w:t>
      </w:r>
      <w:r>
        <w:rPr>
          <w:color w:val="404042"/>
          <w:spacing w:val="-2"/>
        </w:rPr>
        <w:t>cloud</w:t>
      </w:r>
      <w:r>
        <w:rPr>
          <w:color w:val="404042"/>
          <w:spacing w:val="-11"/>
        </w:rPr>
        <w:t> </w:t>
      </w:r>
      <w:r>
        <w:rPr>
          <w:color w:val="404042"/>
          <w:spacing w:val="-2"/>
        </w:rPr>
        <w:t>detection,</w:t>
      </w:r>
      <w:r>
        <w:rPr>
          <w:color w:val="404042"/>
          <w:spacing w:val="-11"/>
        </w:rPr>
        <w:t> </w:t>
      </w:r>
      <w:r>
        <w:rPr>
          <w:color w:val="404042"/>
          <w:spacing w:val="-2"/>
        </w:rPr>
        <w:t>which</w:t>
      </w:r>
      <w:r>
        <w:rPr>
          <w:color w:val="404042"/>
          <w:spacing w:val="-11"/>
        </w:rPr>
        <w:t> </w:t>
      </w:r>
      <w:r>
        <w:rPr>
          <w:color w:val="404042"/>
          <w:spacing w:val="-2"/>
        </w:rPr>
        <w:t>often</w:t>
      </w:r>
      <w:r>
        <w:rPr>
          <w:color w:val="404042"/>
          <w:spacing w:val="-11"/>
        </w:rPr>
        <w:t> </w:t>
      </w:r>
      <w:r>
        <w:rPr>
          <w:color w:val="404042"/>
          <w:spacing w:val="-2"/>
        </w:rPr>
        <w:t>cannot</w:t>
      </w:r>
      <w:r>
        <w:rPr>
          <w:color w:val="404042"/>
          <w:spacing w:val="-11"/>
        </w:rPr>
        <w:t> </w:t>
      </w:r>
      <w:r>
        <w:rPr>
          <w:color w:val="404042"/>
          <w:spacing w:val="-2"/>
        </w:rPr>
        <w:t>be</w:t>
      </w:r>
      <w:r>
        <w:rPr>
          <w:color w:val="404042"/>
          <w:spacing w:val="-11"/>
        </w:rPr>
        <w:t> </w:t>
      </w:r>
      <w:r>
        <w:rPr>
          <w:color w:val="404042"/>
          <w:spacing w:val="-2"/>
        </w:rPr>
        <w:t>accurately</w:t>
      </w:r>
      <w:r>
        <w:rPr>
          <w:color w:val="404042"/>
          <w:spacing w:val="-11"/>
        </w:rPr>
        <w:t> </w:t>
      </w:r>
      <w:r>
        <w:rPr>
          <w:color w:val="404042"/>
          <w:spacing w:val="-2"/>
        </w:rPr>
        <w:t>identified</w:t>
      </w:r>
      <w:r>
        <w:rPr>
          <w:color w:val="404042"/>
          <w:spacing w:val="-11"/>
        </w:rPr>
        <w:t> </w:t>
      </w:r>
      <w:r>
        <w:rPr>
          <w:color w:val="404042"/>
          <w:spacing w:val="-2"/>
        </w:rPr>
        <w:t>due</w:t>
      </w:r>
      <w:r>
        <w:rPr>
          <w:color w:val="404042"/>
          <w:spacing w:val="-11"/>
        </w:rPr>
        <w:t> </w:t>
      </w:r>
      <w:r>
        <w:rPr>
          <w:color w:val="404042"/>
          <w:spacing w:val="-2"/>
        </w:rPr>
        <w:t>to </w:t>
      </w:r>
      <w:r>
        <w:rPr>
          <w:color w:val="404042"/>
        </w:rPr>
        <w:t>their</w:t>
      </w:r>
      <w:r>
        <w:rPr>
          <w:color w:val="404042"/>
          <w:spacing w:val="-12"/>
        </w:rPr>
        <w:t> </w:t>
      </w:r>
      <w:r>
        <w:rPr>
          <w:color w:val="404042"/>
        </w:rPr>
        <w:t>high</w:t>
      </w:r>
      <w:r>
        <w:rPr>
          <w:color w:val="404042"/>
          <w:spacing w:val="-12"/>
        </w:rPr>
        <w:t> </w:t>
      </w:r>
      <w:r>
        <w:rPr>
          <w:i/>
          <w:color w:val="404042"/>
        </w:rPr>
        <w:t>T</w:t>
      </w:r>
      <w:r>
        <w:rPr>
          <w:i/>
          <w:color w:val="404042"/>
          <w:position w:val="-6"/>
          <w:sz w:val="13"/>
        </w:rPr>
        <w:t>b</w:t>
      </w:r>
      <w:r>
        <w:rPr>
          <w:i/>
          <w:color w:val="404042"/>
          <w:spacing w:val="10"/>
          <w:position w:val="-6"/>
          <w:sz w:val="13"/>
        </w:rPr>
        <w:t> </w:t>
      </w:r>
      <w:r>
        <w:rPr>
          <w:color w:val="404042"/>
        </w:rPr>
        <w:t>(Hong</w:t>
      </w:r>
      <w:r>
        <w:rPr>
          <w:color w:val="404042"/>
          <w:spacing w:val="-12"/>
        </w:rPr>
        <w:t> </w:t>
      </w:r>
      <w:r>
        <w:rPr>
          <w:color w:val="404042"/>
        </w:rPr>
        <w:t>et</w:t>
      </w:r>
      <w:r>
        <w:rPr>
          <w:color w:val="404042"/>
          <w:spacing w:val="-12"/>
        </w:rPr>
        <w:t> </w:t>
      </w:r>
      <w:r>
        <w:rPr>
          <w:color w:val="404042"/>
        </w:rPr>
        <w:t>al.</w:t>
      </w:r>
      <w:r>
        <w:rPr>
          <w:color w:val="404042"/>
          <w:spacing w:val="-12"/>
        </w:rPr>
        <w:t> </w:t>
      </w:r>
      <w:r>
        <w:rPr>
          <w:color w:val="404042"/>
        </w:rPr>
        <w:t>2004).</w:t>
      </w:r>
      <w:r>
        <w:rPr>
          <w:color w:val="404042"/>
          <w:spacing w:val="-12"/>
        </w:rPr>
        <w:t> </w:t>
      </w:r>
      <w:r>
        <w:rPr>
          <w:color w:val="404042"/>
        </w:rPr>
        <w:t>In</w:t>
      </w:r>
      <w:r>
        <w:rPr>
          <w:color w:val="404042"/>
          <w:spacing w:val="-12"/>
        </w:rPr>
        <w:t> </w:t>
      </w:r>
      <w:r>
        <w:rPr>
          <w:color w:val="404042"/>
        </w:rPr>
        <w:t>other</w:t>
      </w:r>
      <w:r>
        <w:rPr>
          <w:color w:val="404042"/>
          <w:spacing w:val="-12"/>
        </w:rPr>
        <w:t> </w:t>
      </w:r>
      <w:r>
        <w:rPr>
          <w:color w:val="404042"/>
        </w:rPr>
        <w:t>words,</w:t>
      </w:r>
      <w:r>
        <w:rPr>
          <w:color w:val="404042"/>
          <w:spacing w:val="-12"/>
        </w:rPr>
        <w:t> </w:t>
      </w:r>
      <w:r>
        <w:rPr>
          <w:color w:val="404042"/>
        </w:rPr>
        <w:t>warm</w:t>
      </w:r>
      <w:r>
        <w:rPr>
          <w:color w:val="404042"/>
          <w:spacing w:val="-12"/>
        </w:rPr>
        <w:t> </w:t>
      </w:r>
      <w:r>
        <w:rPr>
          <w:color w:val="404042"/>
        </w:rPr>
        <w:t>clouds</w:t>
      </w:r>
      <w:r>
        <w:rPr>
          <w:color w:val="404042"/>
          <w:spacing w:val="-12"/>
        </w:rPr>
        <w:t> </w:t>
      </w:r>
      <w:r>
        <w:rPr>
          <w:color w:val="404042"/>
        </w:rPr>
        <w:t>such</w:t>
      </w:r>
      <w:r>
        <w:rPr>
          <w:color w:val="404042"/>
          <w:spacing w:val="-12"/>
        </w:rPr>
        <w:t> </w:t>
      </w:r>
      <w:r>
        <w:rPr>
          <w:color w:val="404042"/>
        </w:rPr>
        <w:t>as</w:t>
      </w:r>
      <w:r>
        <w:rPr>
          <w:color w:val="404042"/>
          <w:spacing w:val="-12"/>
        </w:rPr>
        <w:t> </w:t>
      </w:r>
      <w:r>
        <w:rPr>
          <w:color w:val="404042"/>
        </w:rPr>
        <w:t>stratiform</w:t>
      </w:r>
      <w:r>
        <w:rPr>
          <w:color w:val="404042"/>
          <w:spacing w:val="-12"/>
        </w:rPr>
        <w:t> </w:t>
      </w:r>
      <w:r>
        <w:rPr>
          <w:color w:val="404042"/>
        </w:rPr>
        <w:t>clouds</w:t>
      </w:r>
      <w:r>
        <w:rPr>
          <w:color w:val="404042"/>
          <w:spacing w:val="-12"/>
        </w:rPr>
        <w:t> </w:t>
      </w:r>
      <w:r>
        <w:rPr>
          <w:color w:val="404042"/>
        </w:rPr>
        <w:t>can </w:t>
      </w:r>
      <w:r>
        <w:rPr>
          <w:color w:val="404042"/>
          <w:spacing w:val="-4"/>
        </w:rPr>
        <w:t>cause</w:t>
      </w:r>
      <w:r>
        <w:rPr>
          <w:color w:val="404042"/>
          <w:spacing w:val="-17"/>
        </w:rPr>
        <w:t> </w:t>
      </w:r>
      <w:r>
        <w:rPr>
          <w:color w:val="404042"/>
          <w:spacing w:val="-4"/>
        </w:rPr>
        <w:t>rain</w:t>
      </w:r>
      <w:r>
        <w:rPr>
          <w:color w:val="404042"/>
          <w:spacing w:val="-17"/>
        </w:rPr>
        <w:t> </w:t>
      </w:r>
      <w:r>
        <w:rPr>
          <w:color w:val="404042"/>
          <w:spacing w:val="-4"/>
        </w:rPr>
        <w:t>while</w:t>
      </w:r>
      <w:r>
        <w:rPr>
          <w:color w:val="404042"/>
          <w:spacing w:val="-17"/>
        </w:rPr>
        <w:t> </w:t>
      </w:r>
      <w:r>
        <w:rPr>
          <w:color w:val="404042"/>
          <w:spacing w:val="-4"/>
        </w:rPr>
        <w:t>having</w:t>
      </w:r>
      <w:r>
        <w:rPr>
          <w:color w:val="404042"/>
          <w:spacing w:val="-17"/>
        </w:rPr>
        <w:t> </w:t>
      </w:r>
      <w:r>
        <w:rPr>
          <w:color w:val="404042"/>
          <w:spacing w:val="-4"/>
        </w:rPr>
        <w:t>temperatures</w:t>
      </w:r>
      <w:r>
        <w:rPr>
          <w:color w:val="404042"/>
          <w:spacing w:val="-17"/>
        </w:rPr>
        <w:t> </w:t>
      </w:r>
      <w:r>
        <w:rPr>
          <w:color w:val="404042"/>
          <w:spacing w:val="-4"/>
        </w:rPr>
        <w:t>similar</w:t>
      </w:r>
      <w:r>
        <w:rPr>
          <w:color w:val="404042"/>
          <w:spacing w:val="-17"/>
        </w:rPr>
        <w:t> </w:t>
      </w:r>
      <w:r>
        <w:rPr>
          <w:color w:val="404042"/>
          <w:spacing w:val="-4"/>
        </w:rPr>
        <w:t>to</w:t>
      </w:r>
      <w:r>
        <w:rPr>
          <w:color w:val="404042"/>
          <w:spacing w:val="-17"/>
        </w:rPr>
        <w:t> </w:t>
      </w:r>
      <w:r>
        <w:rPr>
          <w:color w:val="404042"/>
          <w:spacing w:val="-4"/>
        </w:rPr>
        <w:t>those</w:t>
      </w:r>
      <w:r>
        <w:rPr>
          <w:color w:val="404042"/>
          <w:spacing w:val="-17"/>
        </w:rPr>
        <w:t> </w:t>
      </w:r>
      <w:r>
        <w:rPr>
          <w:color w:val="404042"/>
          <w:spacing w:val="-4"/>
        </w:rPr>
        <w:t>at</w:t>
      </w:r>
      <w:r>
        <w:rPr>
          <w:color w:val="404042"/>
          <w:spacing w:val="-17"/>
        </w:rPr>
        <w:t> </w:t>
      </w:r>
      <w:r>
        <w:rPr>
          <w:color w:val="404042"/>
          <w:spacing w:val="-4"/>
        </w:rPr>
        <w:t>Earth’s</w:t>
      </w:r>
      <w:r>
        <w:rPr>
          <w:color w:val="404042"/>
          <w:spacing w:val="-17"/>
        </w:rPr>
        <w:t> </w:t>
      </w:r>
      <w:r>
        <w:rPr>
          <w:color w:val="404042"/>
          <w:spacing w:val="-4"/>
        </w:rPr>
        <w:t>surface,</w:t>
      </w:r>
      <w:r>
        <w:rPr>
          <w:color w:val="404042"/>
          <w:spacing w:val="-17"/>
        </w:rPr>
        <w:t> </w:t>
      </w:r>
      <w:r>
        <w:rPr>
          <w:color w:val="404042"/>
          <w:spacing w:val="-4"/>
        </w:rPr>
        <w:t>which</w:t>
      </w:r>
      <w:r>
        <w:rPr>
          <w:color w:val="404042"/>
          <w:spacing w:val="-17"/>
        </w:rPr>
        <w:t> </w:t>
      </w:r>
      <w:r>
        <w:rPr>
          <w:color w:val="404042"/>
          <w:spacing w:val="-4"/>
        </w:rPr>
        <w:t>makes</w:t>
      </w:r>
      <w:r>
        <w:rPr>
          <w:color w:val="404042"/>
          <w:spacing w:val="-17"/>
        </w:rPr>
        <w:t> </w:t>
      </w:r>
      <w:r>
        <w:rPr>
          <w:color w:val="404042"/>
          <w:spacing w:val="-4"/>
        </w:rPr>
        <w:t>the</w:t>
      </w:r>
      <w:r>
        <w:rPr>
          <w:color w:val="404042"/>
          <w:spacing w:val="-17"/>
        </w:rPr>
        <w:t> </w:t>
      </w:r>
      <w:r>
        <w:rPr>
          <w:color w:val="404042"/>
          <w:spacing w:val="-4"/>
        </w:rPr>
        <w:t>task</w:t>
      </w:r>
    </w:p>
    <w:p>
      <w:pPr>
        <w:pStyle w:val="BodyText"/>
        <w:spacing w:line="225" w:lineRule="auto" w:before="12"/>
        <w:ind w:right="1196"/>
      </w:pPr>
      <w:r>
        <w:rPr>
          <w:color w:val="404042"/>
        </w:rPr>
        <w:t>of</w:t>
      </w:r>
      <w:r>
        <w:rPr>
          <w:color w:val="404042"/>
          <w:spacing w:val="-16"/>
        </w:rPr>
        <w:t> </w:t>
      </w:r>
      <w:r>
        <w:rPr>
          <w:color w:val="404042"/>
        </w:rPr>
        <w:t>segmenting</w:t>
      </w:r>
      <w:r>
        <w:rPr>
          <w:color w:val="404042"/>
          <w:spacing w:val="-14"/>
        </w:rPr>
        <w:t> </w:t>
      </w:r>
      <w:r>
        <w:rPr>
          <w:color w:val="404042"/>
        </w:rPr>
        <w:t>clouds</w:t>
      </w:r>
      <w:r>
        <w:rPr>
          <w:color w:val="404042"/>
          <w:spacing w:val="-14"/>
        </w:rPr>
        <w:t> </w:t>
      </w:r>
      <w:r>
        <w:rPr>
          <w:color w:val="404042"/>
        </w:rPr>
        <w:t>from</w:t>
      </w:r>
      <w:r>
        <w:rPr>
          <w:color w:val="404042"/>
          <w:spacing w:val="-13"/>
        </w:rPr>
        <w:t> </w:t>
      </w:r>
      <w:r>
        <w:rPr>
          <w:color w:val="404042"/>
        </w:rPr>
        <w:t>Earth’s</w:t>
      </w:r>
      <w:r>
        <w:rPr>
          <w:color w:val="404042"/>
          <w:spacing w:val="-14"/>
        </w:rPr>
        <w:t> </w:t>
      </w:r>
      <w:r>
        <w:rPr>
          <w:color w:val="404042"/>
        </w:rPr>
        <w:t>surface</w:t>
      </w:r>
      <w:r>
        <w:rPr>
          <w:color w:val="404042"/>
          <w:spacing w:val="-14"/>
        </w:rPr>
        <w:t> </w:t>
      </w:r>
      <w:r>
        <w:rPr>
          <w:color w:val="404042"/>
        </w:rPr>
        <w:t>based</w:t>
      </w:r>
      <w:r>
        <w:rPr>
          <w:color w:val="404042"/>
          <w:spacing w:val="-14"/>
        </w:rPr>
        <w:t> </w:t>
      </w:r>
      <w:r>
        <w:rPr>
          <w:color w:val="404042"/>
        </w:rPr>
        <w:t>on</w:t>
      </w:r>
      <w:r>
        <w:rPr>
          <w:color w:val="404042"/>
          <w:spacing w:val="-13"/>
        </w:rPr>
        <w:t> </w:t>
      </w:r>
      <w:r>
        <w:rPr>
          <w:color w:val="404042"/>
        </w:rPr>
        <w:t>IR</w:t>
      </w:r>
      <w:r>
        <w:rPr>
          <w:color w:val="404042"/>
          <w:spacing w:val="-14"/>
        </w:rPr>
        <w:t> </w:t>
      </w:r>
      <w:r>
        <w:rPr>
          <w:color w:val="404042"/>
        </w:rPr>
        <w:t>readings</w:t>
      </w:r>
      <w:r>
        <w:rPr>
          <w:color w:val="404042"/>
          <w:spacing w:val="-14"/>
        </w:rPr>
        <w:t> </w:t>
      </w:r>
      <w:r>
        <w:rPr>
          <w:color w:val="404042"/>
        </w:rPr>
        <w:t>challenging.</w:t>
      </w:r>
      <w:r>
        <w:rPr>
          <w:color w:val="404042"/>
          <w:spacing w:val="-14"/>
        </w:rPr>
        <w:t> </w:t>
      </w:r>
      <w:r>
        <w:rPr>
          <w:color w:val="404042"/>
        </w:rPr>
        <w:t>Hence,</w:t>
      </w:r>
      <w:r>
        <w:rPr>
          <w:color w:val="404042"/>
          <w:spacing w:val="-13"/>
        </w:rPr>
        <w:t> </w:t>
      </w:r>
      <w:r>
        <w:rPr>
          <w:color w:val="404042"/>
        </w:rPr>
        <w:t>many </w:t>
      </w:r>
      <w:r>
        <w:rPr>
          <w:color w:val="404042"/>
          <w:spacing w:val="-4"/>
        </w:rPr>
        <w:t>methods</w:t>
      </w:r>
      <w:r>
        <w:rPr>
          <w:color w:val="404042"/>
          <w:spacing w:val="-6"/>
        </w:rPr>
        <w:t> </w:t>
      </w:r>
      <w:r>
        <w:rPr>
          <w:color w:val="404042"/>
          <w:spacing w:val="-4"/>
        </w:rPr>
        <w:t>either</w:t>
      </w:r>
      <w:r>
        <w:rPr>
          <w:color w:val="404042"/>
          <w:spacing w:val="-6"/>
        </w:rPr>
        <w:t> </w:t>
      </w:r>
      <w:r>
        <w:rPr>
          <w:color w:val="404042"/>
          <w:spacing w:val="-4"/>
        </w:rPr>
        <w:t>regularly</w:t>
      </w:r>
      <w:r>
        <w:rPr>
          <w:color w:val="404042"/>
          <w:spacing w:val="-6"/>
        </w:rPr>
        <w:t> </w:t>
      </w:r>
      <w:r>
        <w:rPr>
          <w:color w:val="404042"/>
          <w:spacing w:val="-4"/>
        </w:rPr>
        <w:t>fail</w:t>
      </w:r>
      <w:r>
        <w:rPr>
          <w:color w:val="404042"/>
          <w:spacing w:val="-6"/>
        </w:rPr>
        <w:t> </w:t>
      </w:r>
      <w:r>
        <w:rPr>
          <w:color w:val="404042"/>
          <w:spacing w:val="-4"/>
        </w:rPr>
        <w:t>to</w:t>
      </w:r>
      <w:r>
        <w:rPr>
          <w:color w:val="404042"/>
          <w:spacing w:val="-6"/>
        </w:rPr>
        <w:t> </w:t>
      </w:r>
      <w:r>
        <w:rPr>
          <w:color w:val="404042"/>
          <w:spacing w:val="-4"/>
        </w:rPr>
        <w:t>capture</w:t>
      </w:r>
      <w:r>
        <w:rPr>
          <w:color w:val="404042"/>
          <w:spacing w:val="-6"/>
        </w:rPr>
        <w:t> </w:t>
      </w:r>
      <w:r>
        <w:rPr>
          <w:color w:val="404042"/>
          <w:spacing w:val="-4"/>
        </w:rPr>
        <w:t>warm</w:t>
      </w:r>
      <w:r>
        <w:rPr>
          <w:color w:val="404042"/>
          <w:spacing w:val="-6"/>
        </w:rPr>
        <w:t> </w:t>
      </w:r>
      <w:r>
        <w:rPr>
          <w:color w:val="404042"/>
          <w:spacing w:val="-4"/>
        </w:rPr>
        <w:t>precipitation</w:t>
      </w:r>
      <w:r>
        <w:rPr>
          <w:color w:val="404042"/>
          <w:spacing w:val="-6"/>
        </w:rPr>
        <w:t> </w:t>
      </w:r>
      <w:r>
        <w:rPr>
          <w:color w:val="404042"/>
          <w:spacing w:val="-4"/>
        </w:rPr>
        <w:t>events</w:t>
      </w:r>
      <w:r>
        <w:rPr>
          <w:color w:val="404042"/>
          <w:spacing w:val="-6"/>
        </w:rPr>
        <w:t> </w:t>
      </w:r>
      <w:r>
        <w:rPr>
          <w:color w:val="404042"/>
          <w:spacing w:val="-4"/>
        </w:rPr>
        <w:t>or</w:t>
      </w:r>
      <w:r>
        <w:rPr>
          <w:color w:val="404042"/>
          <w:spacing w:val="-6"/>
        </w:rPr>
        <w:t> </w:t>
      </w:r>
      <w:r>
        <w:rPr>
          <w:color w:val="404042"/>
          <w:spacing w:val="-4"/>
        </w:rPr>
        <w:t>elect</w:t>
      </w:r>
      <w:r>
        <w:rPr>
          <w:color w:val="404042"/>
          <w:spacing w:val="-6"/>
        </w:rPr>
        <w:t> </w:t>
      </w:r>
      <w:r>
        <w:rPr>
          <w:color w:val="404042"/>
          <w:spacing w:val="-4"/>
        </w:rPr>
        <w:t>to</w:t>
      </w:r>
      <w:r>
        <w:rPr>
          <w:color w:val="404042"/>
          <w:spacing w:val="-6"/>
        </w:rPr>
        <w:t> </w:t>
      </w:r>
      <w:r>
        <w:rPr>
          <w:color w:val="404042"/>
          <w:spacing w:val="-4"/>
        </w:rPr>
        <w:t>set</w:t>
      </w:r>
      <w:r>
        <w:rPr>
          <w:color w:val="404042"/>
          <w:spacing w:val="-6"/>
        </w:rPr>
        <w:t> </w:t>
      </w:r>
      <w:r>
        <w:rPr>
          <w:i/>
          <w:color w:val="404042"/>
          <w:spacing w:val="-4"/>
        </w:rPr>
        <w:t>T</w:t>
      </w:r>
      <w:r>
        <w:rPr>
          <w:i/>
          <w:color w:val="404042"/>
          <w:spacing w:val="-4"/>
          <w:position w:val="-6"/>
          <w:sz w:val="13"/>
        </w:rPr>
        <w:t>b</w:t>
      </w:r>
      <w:r>
        <w:rPr>
          <w:i/>
          <w:color w:val="404042"/>
          <w:spacing w:val="17"/>
          <w:position w:val="-6"/>
          <w:sz w:val="13"/>
        </w:rPr>
        <w:t> </w:t>
      </w:r>
      <w:r>
        <w:rPr>
          <w:color w:val="404042"/>
          <w:spacing w:val="-4"/>
        </w:rPr>
        <w:t>threshold </w:t>
      </w:r>
      <w:r>
        <w:rPr>
          <w:color w:val="404042"/>
          <w:spacing w:val="-6"/>
        </w:rPr>
        <w:t>limits lower than warm precipitation temperatures, effectively reducing their detection rate to </w:t>
      </w:r>
      <w:r>
        <w:rPr>
          <w:color w:val="404042"/>
          <w:spacing w:val="-4"/>
        </w:rPr>
        <w:t>zero. Moreover, the occultation of seeder clouds by feeder clouds commonplace in instances of</w:t>
      </w:r>
      <w:r>
        <w:rPr>
          <w:color w:val="404042"/>
          <w:spacing w:val="-11"/>
        </w:rPr>
        <w:t> </w:t>
      </w:r>
      <w:r>
        <w:rPr>
          <w:color w:val="404042"/>
          <w:spacing w:val="-4"/>
        </w:rPr>
        <w:t>warm</w:t>
      </w:r>
      <w:r>
        <w:rPr>
          <w:color w:val="404042"/>
          <w:spacing w:val="-11"/>
        </w:rPr>
        <w:t> </w:t>
      </w:r>
      <w:r>
        <w:rPr>
          <w:color w:val="404042"/>
          <w:spacing w:val="-4"/>
        </w:rPr>
        <w:t>orographic</w:t>
      </w:r>
      <w:r>
        <w:rPr>
          <w:color w:val="404042"/>
          <w:spacing w:val="-11"/>
        </w:rPr>
        <w:t> </w:t>
      </w:r>
      <w:r>
        <w:rPr>
          <w:color w:val="404042"/>
          <w:spacing w:val="-4"/>
        </w:rPr>
        <w:t>precipitation</w:t>
      </w:r>
      <w:r>
        <w:rPr>
          <w:color w:val="404042"/>
          <w:spacing w:val="-11"/>
        </w:rPr>
        <w:t> </w:t>
      </w:r>
      <w:r>
        <w:rPr>
          <w:color w:val="404042"/>
          <w:spacing w:val="-4"/>
        </w:rPr>
        <w:t>is</w:t>
      </w:r>
      <w:r>
        <w:rPr>
          <w:color w:val="404042"/>
          <w:spacing w:val="-11"/>
        </w:rPr>
        <w:t> </w:t>
      </w:r>
      <w:r>
        <w:rPr>
          <w:color w:val="404042"/>
          <w:spacing w:val="-4"/>
        </w:rPr>
        <w:t>a</w:t>
      </w:r>
      <w:r>
        <w:rPr>
          <w:color w:val="404042"/>
          <w:spacing w:val="-11"/>
        </w:rPr>
        <w:t> </w:t>
      </w:r>
      <w:r>
        <w:rPr>
          <w:color w:val="404042"/>
          <w:spacing w:val="-4"/>
        </w:rPr>
        <w:t>major</w:t>
      </w:r>
      <w:r>
        <w:rPr>
          <w:color w:val="404042"/>
          <w:spacing w:val="-11"/>
        </w:rPr>
        <w:t> </w:t>
      </w:r>
      <w:r>
        <w:rPr>
          <w:color w:val="404042"/>
          <w:spacing w:val="-4"/>
        </w:rPr>
        <w:t>difficulty</w:t>
      </w:r>
      <w:r>
        <w:rPr>
          <w:color w:val="404042"/>
          <w:spacing w:val="-11"/>
        </w:rPr>
        <w:t> </w:t>
      </w:r>
      <w:r>
        <w:rPr>
          <w:color w:val="404042"/>
          <w:spacing w:val="-4"/>
        </w:rPr>
        <w:t>in</w:t>
      </w:r>
      <w:r>
        <w:rPr>
          <w:color w:val="404042"/>
          <w:spacing w:val="-11"/>
        </w:rPr>
        <w:t> </w:t>
      </w:r>
      <w:r>
        <w:rPr>
          <w:color w:val="404042"/>
          <w:spacing w:val="-4"/>
        </w:rPr>
        <w:t>quantitative</w:t>
      </w:r>
      <w:r>
        <w:rPr>
          <w:color w:val="404042"/>
          <w:spacing w:val="-11"/>
        </w:rPr>
        <w:t> </w:t>
      </w:r>
      <w:r>
        <w:rPr>
          <w:color w:val="404042"/>
          <w:spacing w:val="-4"/>
        </w:rPr>
        <w:t>precipitation</w:t>
      </w:r>
      <w:r>
        <w:rPr>
          <w:color w:val="404042"/>
          <w:spacing w:val="-11"/>
        </w:rPr>
        <w:t> </w:t>
      </w:r>
      <w:r>
        <w:rPr>
          <w:color w:val="404042"/>
          <w:spacing w:val="-4"/>
        </w:rPr>
        <w:t>estimation</w:t>
      </w:r>
    </w:p>
    <w:p>
      <w:pPr>
        <w:pStyle w:val="BodyText"/>
        <w:spacing w:line="223" w:lineRule="auto" w:before="14"/>
        <w:ind w:right="1197"/>
      </w:pPr>
      <w:r>
        <w:rPr>
          <w:color w:val="404042"/>
        </w:rPr>
        <w:t>(QPE).</w:t>
      </w:r>
      <w:r>
        <w:rPr>
          <w:color w:val="404042"/>
          <w:spacing w:val="-9"/>
        </w:rPr>
        <w:t> </w:t>
      </w:r>
      <w:r>
        <w:rPr>
          <w:color w:val="404042"/>
        </w:rPr>
        <w:t>In</w:t>
      </w:r>
      <w:r>
        <w:rPr>
          <w:color w:val="404042"/>
          <w:spacing w:val="-9"/>
        </w:rPr>
        <w:t> </w:t>
      </w:r>
      <w:r>
        <w:rPr>
          <w:color w:val="404042"/>
        </w:rPr>
        <w:t>addition,</w:t>
      </w:r>
      <w:r>
        <w:rPr>
          <w:color w:val="404042"/>
          <w:spacing w:val="-9"/>
        </w:rPr>
        <w:t> </w:t>
      </w:r>
      <w:r>
        <w:rPr>
          <w:color w:val="404042"/>
        </w:rPr>
        <w:t>as</w:t>
      </w:r>
      <w:r>
        <w:rPr>
          <w:color w:val="404042"/>
          <w:spacing w:val="-9"/>
        </w:rPr>
        <w:t> </w:t>
      </w:r>
      <w:r>
        <w:rPr>
          <w:color w:val="404042"/>
        </w:rPr>
        <w:t>many</w:t>
      </w:r>
      <w:r>
        <w:rPr>
          <w:color w:val="404042"/>
          <w:spacing w:val="-9"/>
        </w:rPr>
        <w:t> </w:t>
      </w:r>
      <w:r>
        <w:rPr>
          <w:color w:val="404042"/>
        </w:rPr>
        <w:t>IR-based</w:t>
      </w:r>
      <w:r>
        <w:rPr>
          <w:color w:val="404042"/>
          <w:spacing w:val="-9"/>
        </w:rPr>
        <w:t> </w:t>
      </w:r>
      <w:r>
        <w:rPr>
          <w:color w:val="404042"/>
        </w:rPr>
        <w:t>algorithms</w:t>
      </w:r>
      <w:r>
        <w:rPr>
          <w:color w:val="404042"/>
          <w:spacing w:val="-9"/>
        </w:rPr>
        <w:t> </w:t>
      </w:r>
      <w:r>
        <w:rPr>
          <w:color w:val="404042"/>
        </w:rPr>
        <w:t>do</w:t>
      </w:r>
      <w:r>
        <w:rPr>
          <w:color w:val="404042"/>
          <w:spacing w:val="-9"/>
        </w:rPr>
        <w:t> </w:t>
      </w:r>
      <w:r>
        <w:rPr>
          <w:color w:val="404042"/>
        </w:rPr>
        <w:t>not</w:t>
      </w:r>
      <w:r>
        <w:rPr>
          <w:color w:val="404042"/>
          <w:spacing w:val="-9"/>
        </w:rPr>
        <w:t> </w:t>
      </w:r>
      <w:r>
        <w:rPr>
          <w:color w:val="404042"/>
        </w:rPr>
        <w:t>have</w:t>
      </w:r>
      <w:r>
        <w:rPr>
          <w:color w:val="404042"/>
          <w:spacing w:val="-9"/>
        </w:rPr>
        <w:t> </w:t>
      </w:r>
      <w:r>
        <w:rPr>
          <w:color w:val="404042"/>
        </w:rPr>
        <w:t>a</w:t>
      </w:r>
      <w:r>
        <w:rPr>
          <w:color w:val="404042"/>
          <w:spacing w:val="-9"/>
        </w:rPr>
        <w:t> </w:t>
      </w:r>
      <w:r>
        <w:rPr>
          <w:color w:val="404042"/>
        </w:rPr>
        <w:t>built-in</w:t>
      </w:r>
      <w:r>
        <w:rPr>
          <w:color w:val="404042"/>
          <w:spacing w:val="-9"/>
        </w:rPr>
        <w:t> </w:t>
      </w:r>
      <w:r>
        <w:rPr>
          <w:color w:val="404042"/>
        </w:rPr>
        <w:t>cloud-type</w:t>
      </w:r>
      <w:r>
        <w:rPr>
          <w:color w:val="404042"/>
          <w:spacing w:val="-9"/>
        </w:rPr>
        <w:t> </w:t>
      </w:r>
      <w:r>
        <w:rPr>
          <w:color w:val="404042"/>
        </w:rPr>
        <w:t>model, </w:t>
      </w:r>
      <w:r>
        <w:rPr>
          <w:color w:val="404042"/>
          <w:spacing w:val="-4"/>
        </w:rPr>
        <w:t>nonprecipitating</w:t>
      </w:r>
      <w:r>
        <w:rPr>
          <w:color w:val="404042"/>
          <w:spacing w:val="-7"/>
        </w:rPr>
        <w:t> </w:t>
      </w:r>
      <w:r>
        <w:rPr>
          <w:color w:val="404042"/>
          <w:spacing w:val="-4"/>
        </w:rPr>
        <w:t>cold</w:t>
      </w:r>
      <w:r>
        <w:rPr>
          <w:color w:val="404042"/>
          <w:spacing w:val="-7"/>
        </w:rPr>
        <w:t> </w:t>
      </w:r>
      <w:r>
        <w:rPr>
          <w:color w:val="404042"/>
          <w:spacing w:val="-4"/>
        </w:rPr>
        <w:t>clouds</w:t>
      </w:r>
      <w:r>
        <w:rPr>
          <w:color w:val="404042"/>
          <w:spacing w:val="-7"/>
        </w:rPr>
        <w:t> </w:t>
      </w:r>
      <w:r>
        <w:rPr>
          <w:color w:val="404042"/>
          <w:spacing w:val="-4"/>
        </w:rPr>
        <w:t>such</w:t>
      </w:r>
      <w:r>
        <w:rPr>
          <w:color w:val="404042"/>
          <w:spacing w:val="-7"/>
        </w:rPr>
        <w:t> </w:t>
      </w:r>
      <w:r>
        <w:rPr>
          <w:color w:val="404042"/>
          <w:spacing w:val="-4"/>
        </w:rPr>
        <w:t>as</w:t>
      </w:r>
      <w:r>
        <w:rPr>
          <w:color w:val="404042"/>
          <w:spacing w:val="-7"/>
        </w:rPr>
        <w:t> </w:t>
      </w:r>
      <w:r>
        <w:rPr>
          <w:color w:val="404042"/>
          <w:spacing w:val="-4"/>
        </w:rPr>
        <w:t>cirrus</w:t>
      </w:r>
      <w:r>
        <w:rPr>
          <w:color w:val="404042"/>
          <w:spacing w:val="-7"/>
        </w:rPr>
        <w:t> </w:t>
      </w:r>
      <w:r>
        <w:rPr>
          <w:color w:val="404042"/>
          <w:spacing w:val="-4"/>
        </w:rPr>
        <w:t>clouds</w:t>
      </w:r>
      <w:r>
        <w:rPr>
          <w:color w:val="404042"/>
          <w:spacing w:val="-7"/>
        </w:rPr>
        <w:t> </w:t>
      </w:r>
      <w:r>
        <w:rPr>
          <w:color w:val="404042"/>
          <w:spacing w:val="-4"/>
        </w:rPr>
        <w:t>with</w:t>
      </w:r>
      <w:r>
        <w:rPr>
          <w:color w:val="404042"/>
          <w:spacing w:val="-7"/>
        </w:rPr>
        <w:t> </w:t>
      </w:r>
      <w:r>
        <w:rPr>
          <w:color w:val="404042"/>
          <w:spacing w:val="-4"/>
        </w:rPr>
        <w:t>low</w:t>
      </w:r>
      <w:r>
        <w:rPr>
          <w:color w:val="404042"/>
          <w:spacing w:val="-6"/>
        </w:rPr>
        <w:t> </w:t>
      </w:r>
      <w:r>
        <w:rPr>
          <w:i/>
          <w:color w:val="404042"/>
          <w:spacing w:val="-4"/>
        </w:rPr>
        <w:t>T</w:t>
      </w:r>
      <w:r>
        <w:rPr>
          <w:i/>
          <w:color w:val="404042"/>
          <w:spacing w:val="-4"/>
          <w:position w:val="-6"/>
          <w:sz w:val="13"/>
        </w:rPr>
        <w:t>b</w:t>
      </w:r>
      <w:r>
        <w:rPr>
          <w:i/>
          <w:color w:val="404042"/>
          <w:spacing w:val="16"/>
          <w:position w:val="-6"/>
          <w:sz w:val="13"/>
        </w:rPr>
        <w:t> </w:t>
      </w:r>
      <w:r>
        <w:rPr>
          <w:color w:val="404042"/>
          <w:spacing w:val="-4"/>
        </w:rPr>
        <w:t>values</w:t>
      </w:r>
      <w:r>
        <w:rPr>
          <w:color w:val="404042"/>
          <w:spacing w:val="-7"/>
        </w:rPr>
        <w:t> </w:t>
      </w:r>
      <w:r>
        <w:rPr>
          <w:color w:val="404042"/>
          <w:spacing w:val="-4"/>
        </w:rPr>
        <w:t>will</w:t>
      </w:r>
      <w:r>
        <w:rPr>
          <w:color w:val="404042"/>
          <w:spacing w:val="-7"/>
        </w:rPr>
        <w:t> </w:t>
      </w:r>
      <w:r>
        <w:rPr>
          <w:color w:val="404042"/>
          <w:spacing w:val="-4"/>
        </w:rPr>
        <w:t>falsely</w:t>
      </w:r>
      <w:r>
        <w:rPr>
          <w:color w:val="404042"/>
          <w:spacing w:val="-7"/>
        </w:rPr>
        <w:t> </w:t>
      </w:r>
      <w:r>
        <w:rPr>
          <w:color w:val="404042"/>
          <w:spacing w:val="-4"/>
        </w:rPr>
        <w:t>be</w:t>
      </w:r>
      <w:r>
        <w:rPr>
          <w:color w:val="404042"/>
          <w:spacing w:val="-7"/>
        </w:rPr>
        <w:t> </w:t>
      </w:r>
      <w:r>
        <w:rPr>
          <w:color w:val="404042"/>
          <w:spacing w:val="-4"/>
        </w:rPr>
        <w:t>detected </w:t>
      </w:r>
      <w:r>
        <w:rPr>
          <w:color w:val="404042"/>
        </w:rPr>
        <w:t>as</w:t>
      </w:r>
      <w:r>
        <w:rPr>
          <w:color w:val="404042"/>
          <w:spacing w:val="-12"/>
        </w:rPr>
        <w:t> </w:t>
      </w:r>
      <w:r>
        <w:rPr>
          <w:color w:val="404042"/>
        </w:rPr>
        <w:t>a</w:t>
      </w:r>
      <w:r>
        <w:rPr>
          <w:color w:val="404042"/>
          <w:spacing w:val="-12"/>
        </w:rPr>
        <w:t> </w:t>
      </w:r>
      <w:r>
        <w:rPr>
          <w:color w:val="404042"/>
        </w:rPr>
        <w:t>source</w:t>
      </w:r>
      <w:r>
        <w:rPr>
          <w:color w:val="404042"/>
          <w:spacing w:val="-12"/>
        </w:rPr>
        <w:t> </w:t>
      </w:r>
      <w:r>
        <w:rPr>
          <w:color w:val="404042"/>
        </w:rPr>
        <w:t>of</w:t>
      </w:r>
      <w:r>
        <w:rPr>
          <w:color w:val="404042"/>
          <w:spacing w:val="-12"/>
        </w:rPr>
        <w:t> </w:t>
      </w:r>
      <w:r>
        <w:rPr>
          <w:color w:val="404042"/>
        </w:rPr>
        <w:t>precipitation,</w:t>
      </w:r>
      <w:r>
        <w:rPr>
          <w:color w:val="404042"/>
          <w:spacing w:val="-12"/>
        </w:rPr>
        <w:t> </w:t>
      </w:r>
      <w:r>
        <w:rPr>
          <w:color w:val="404042"/>
        </w:rPr>
        <w:t>which</w:t>
      </w:r>
      <w:r>
        <w:rPr>
          <w:color w:val="404042"/>
          <w:spacing w:val="-12"/>
        </w:rPr>
        <w:t> </w:t>
      </w:r>
      <w:r>
        <w:rPr>
          <w:color w:val="404042"/>
        </w:rPr>
        <w:t>results</w:t>
      </w:r>
      <w:r>
        <w:rPr>
          <w:color w:val="404042"/>
          <w:spacing w:val="-12"/>
        </w:rPr>
        <w:t> </w:t>
      </w:r>
      <w:r>
        <w:rPr>
          <w:color w:val="404042"/>
        </w:rPr>
        <w:t>in</w:t>
      </w:r>
      <w:r>
        <w:rPr>
          <w:color w:val="404042"/>
          <w:spacing w:val="-12"/>
        </w:rPr>
        <w:t> </w:t>
      </w:r>
      <w:r>
        <w:rPr>
          <w:color w:val="404042"/>
        </w:rPr>
        <w:t>overestimating</w:t>
      </w:r>
      <w:r>
        <w:rPr>
          <w:color w:val="404042"/>
          <w:spacing w:val="-12"/>
        </w:rPr>
        <w:t> </w:t>
      </w:r>
      <w:r>
        <w:rPr>
          <w:color w:val="404042"/>
        </w:rPr>
        <w:t>the</w:t>
      </w:r>
      <w:r>
        <w:rPr>
          <w:color w:val="404042"/>
          <w:spacing w:val="-12"/>
        </w:rPr>
        <w:t> </w:t>
      </w:r>
      <w:r>
        <w:rPr>
          <w:color w:val="404042"/>
        </w:rPr>
        <w:t>occurrence</w:t>
      </w:r>
      <w:r>
        <w:rPr>
          <w:color w:val="404042"/>
          <w:spacing w:val="-12"/>
        </w:rPr>
        <w:t> </w:t>
      </w:r>
      <w:r>
        <w:rPr>
          <w:color w:val="404042"/>
        </w:rPr>
        <w:t>and</w:t>
      </w:r>
      <w:r>
        <w:rPr>
          <w:color w:val="404042"/>
          <w:spacing w:val="-12"/>
        </w:rPr>
        <w:t> </w:t>
      </w:r>
      <w:r>
        <w:rPr>
          <w:color w:val="404042"/>
        </w:rPr>
        <w:t>amount</w:t>
      </w:r>
      <w:r>
        <w:rPr>
          <w:color w:val="404042"/>
          <w:spacing w:val="-12"/>
        </w:rPr>
        <w:t> </w:t>
      </w:r>
      <w:r>
        <w:rPr>
          <w:color w:val="404042"/>
        </w:rPr>
        <w:t>of precipitation (Hong et al. 2007).</w:t>
      </w:r>
    </w:p>
    <w:p>
      <w:pPr>
        <w:pStyle w:val="BodyText"/>
        <w:spacing w:line="225" w:lineRule="auto" w:before="8"/>
        <w:ind w:right="1197" w:firstLine="240"/>
      </w:pPr>
      <w:r>
        <w:rPr>
          <w:color w:val="404042"/>
          <w:spacing w:val="-2"/>
        </w:rPr>
        <w:t>Arguably,</w:t>
      </w:r>
      <w:r>
        <w:rPr>
          <w:color w:val="404042"/>
          <w:spacing w:val="-12"/>
        </w:rPr>
        <w:t> </w:t>
      </w:r>
      <w:r>
        <w:rPr>
          <w:color w:val="404042"/>
          <w:spacing w:val="-2"/>
        </w:rPr>
        <w:t>the</w:t>
      </w:r>
      <w:r>
        <w:rPr>
          <w:color w:val="404042"/>
          <w:spacing w:val="-11"/>
        </w:rPr>
        <w:t> </w:t>
      </w:r>
      <w:r>
        <w:rPr>
          <w:color w:val="404042"/>
          <w:spacing w:val="-2"/>
        </w:rPr>
        <w:t>primary</w:t>
      </w:r>
      <w:r>
        <w:rPr>
          <w:color w:val="404042"/>
          <w:spacing w:val="-12"/>
        </w:rPr>
        <w:t> </w:t>
      </w:r>
      <w:r>
        <w:rPr>
          <w:color w:val="404042"/>
          <w:spacing w:val="-2"/>
        </w:rPr>
        <w:t>limitation</w:t>
      </w:r>
      <w:r>
        <w:rPr>
          <w:color w:val="404042"/>
          <w:spacing w:val="-11"/>
        </w:rPr>
        <w:t> </w:t>
      </w:r>
      <w:r>
        <w:rPr>
          <w:color w:val="404042"/>
          <w:spacing w:val="-2"/>
        </w:rPr>
        <w:t>with</w:t>
      </w:r>
      <w:r>
        <w:rPr>
          <w:color w:val="404042"/>
          <w:spacing w:val="-12"/>
        </w:rPr>
        <w:t> </w:t>
      </w:r>
      <w:r>
        <w:rPr>
          <w:color w:val="404042"/>
          <w:spacing w:val="-2"/>
        </w:rPr>
        <w:t>IR-based</w:t>
      </w:r>
      <w:r>
        <w:rPr>
          <w:color w:val="404042"/>
          <w:spacing w:val="-11"/>
        </w:rPr>
        <w:t> </w:t>
      </w:r>
      <w:r>
        <w:rPr>
          <w:color w:val="404042"/>
          <w:spacing w:val="-2"/>
        </w:rPr>
        <w:t>algorithms</w:t>
      </w:r>
      <w:r>
        <w:rPr>
          <w:color w:val="404042"/>
          <w:spacing w:val="-12"/>
        </w:rPr>
        <w:t> </w:t>
      </w:r>
      <w:r>
        <w:rPr>
          <w:color w:val="404042"/>
          <w:spacing w:val="-2"/>
        </w:rPr>
        <w:t>is</w:t>
      </w:r>
      <w:r>
        <w:rPr>
          <w:color w:val="404042"/>
          <w:spacing w:val="-11"/>
        </w:rPr>
        <w:t> </w:t>
      </w:r>
      <w:r>
        <w:rPr>
          <w:color w:val="404042"/>
          <w:spacing w:val="-2"/>
        </w:rPr>
        <w:t>their</w:t>
      </w:r>
      <w:r>
        <w:rPr>
          <w:color w:val="404042"/>
          <w:spacing w:val="-12"/>
        </w:rPr>
        <w:t> </w:t>
      </w:r>
      <w:r>
        <w:rPr>
          <w:color w:val="404042"/>
          <w:spacing w:val="-2"/>
        </w:rPr>
        <w:t>reliance</w:t>
      </w:r>
      <w:r>
        <w:rPr>
          <w:color w:val="404042"/>
          <w:spacing w:val="-11"/>
        </w:rPr>
        <w:t> </w:t>
      </w:r>
      <w:r>
        <w:rPr>
          <w:color w:val="404042"/>
          <w:spacing w:val="-2"/>
        </w:rPr>
        <w:t>on</w:t>
      </w:r>
      <w:r>
        <w:rPr>
          <w:color w:val="404042"/>
          <w:spacing w:val="-12"/>
        </w:rPr>
        <w:t> </w:t>
      </w:r>
      <w:r>
        <w:rPr>
          <w:i/>
          <w:color w:val="404042"/>
          <w:spacing w:val="-2"/>
        </w:rPr>
        <w:t>T</w:t>
      </w:r>
      <w:r>
        <w:rPr>
          <w:i/>
          <w:color w:val="404042"/>
          <w:spacing w:val="-2"/>
          <w:position w:val="-6"/>
          <w:sz w:val="13"/>
        </w:rPr>
        <w:t>b</w:t>
      </w:r>
      <w:r>
        <w:rPr>
          <w:i/>
          <w:color w:val="404042"/>
          <w:spacing w:val="11"/>
          <w:position w:val="-6"/>
          <w:sz w:val="13"/>
        </w:rPr>
        <w:t> </w:t>
      </w:r>
      <w:r>
        <w:rPr>
          <w:color w:val="404042"/>
          <w:spacing w:val="-2"/>
        </w:rPr>
        <w:t>without </w:t>
      </w:r>
      <w:r>
        <w:rPr>
          <w:color w:val="404042"/>
        </w:rPr>
        <w:t>the</w:t>
      </w:r>
      <w:r>
        <w:rPr>
          <w:color w:val="404042"/>
          <w:spacing w:val="-3"/>
        </w:rPr>
        <w:t> </w:t>
      </w:r>
      <w:r>
        <w:rPr>
          <w:color w:val="404042"/>
        </w:rPr>
        <w:t>incorporation</w:t>
      </w:r>
      <w:r>
        <w:rPr>
          <w:color w:val="404042"/>
          <w:spacing w:val="-3"/>
        </w:rPr>
        <w:t> </w:t>
      </w:r>
      <w:r>
        <w:rPr>
          <w:color w:val="404042"/>
        </w:rPr>
        <w:t>of</w:t>
      </w:r>
      <w:r>
        <w:rPr>
          <w:color w:val="404042"/>
          <w:spacing w:val="-3"/>
        </w:rPr>
        <w:t> </w:t>
      </w:r>
      <w:r>
        <w:rPr>
          <w:color w:val="404042"/>
        </w:rPr>
        <w:t>information</w:t>
      </w:r>
      <w:r>
        <w:rPr>
          <w:color w:val="404042"/>
          <w:spacing w:val="-3"/>
        </w:rPr>
        <w:t> </w:t>
      </w:r>
      <w:r>
        <w:rPr>
          <w:color w:val="404042"/>
        </w:rPr>
        <w:t>from</w:t>
      </w:r>
      <w:r>
        <w:rPr>
          <w:color w:val="404042"/>
          <w:spacing w:val="-3"/>
        </w:rPr>
        <w:t> </w:t>
      </w:r>
      <w:r>
        <w:rPr>
          <w:color w:val="404042"/>
        </w:rPr>
        <w:t>underneath</w:t>
      </w:r>
      <w:r>
        <w:rPr>
          <w:color w:val="404042"/>
          <w:spacing w:val="-3"/>
        </w:rPr>
        <w:t> </w:t>
      </w:r>
      <w:r>
        <w:rPr>
          <w:color w:val="404042"/>
        </w:rPr>
        <w:t>the</w:t>
      </w:r>
      <w:r>
        <w:rPr>
          <w:color w:val="404042"/>
          <w:spacing w:val="-3"/>
        </w:rPr>
        <w:t> </w:t>
      </w:r>
      <w:r>
        <w:rPr>
          <w:color w:val="404042"/>
        </w:rPr>
        <w:t>clouds,</w:t>
      </w:r>
      <w:r>
        <w:rPr>
          <w:color w:val="404042"/>
          <w:spacing w:val="-3"/>
        </w:rPr>
        <w:t> </w:t>
      </w:r>
      <w:r>
        <w:rPr>
          <w:color w:val="404042"/>
        </w:rPr>
        <w:t>which</w:t>
      </w:r>
      <w:r>
        <w:rPr>
          <w:color w:val="404042"/>
          <w:spacing w:val="-3"/>
        </w:rPr>
        <w:t> </w:t>
      </w:r>
      <w:r>
        <w:rPr>
          <w:color w:val="404042"/>
        </w:rPr>
        <w:t>contain</w:t>
      </w:r>
      <w:r>
        <w:rPr>
          <w:color w:val="404042"/>
          <w:spacing w:val="-3"/>
        </w:rPr>
        <w:t> </w:t>
      </w:r>
      <w:r>
        <w:rPr>
          <w:color w:val="404042"/>
        </w:rPr>
        <w:t>information </w:t>
      </w:r>
      <w:r>
        <w:rPr>
          <w:color w:val="404042"/>
          <w:spacing w:val="-2"/>
        </w:rPr>
        <w:t>inherently</w:t>
      </w:r>
      <w:r>
        <w:rPr>
          <w:color w:val="404042"/>
          <w:spacing w:val="-10"/>
        </w:rPr>
        <w:t> </w:t>
      </w:r>
      <w:r>
        <w:rPr>
          <w:color w:val="404042"/>
          <w:spacing w:val="-2"/>
        </w:rPr>
        <w:t>linked</w:t>
      </w:r>
      <w:r>
        <w:rPr>
          <w:color w:val="404042"/>
          <w:spacing w:val="-10"/>
        </w:rPr>
        <w:t> </w:t>
      </w:r>
      <w:r>
        <w:rPr>
          <w:color w:val="404042"/>
          <w:spacing w:val="-2"/>
        </w:rPr>
        <w:t>to</w:t>
      </w:r>
      <w:r>
        <w:rPr>
          <w:color w:val="404042"/>
          <w:spacing w:val="-10"/>
        </w:rPr>
        <w:t> </w:t>
      </w:r>
      <w:r>
        <w:rPr>
          <w:color w:val="404042"/>
          <w:spacing w:val="-2"/>
        </w:rPr>
        <w:t>the</w:t>
      </w:r>
      <w:r>
        <w:rPr>
          <w:color w:val="404042"/>
          <w:spacing w:val="-10"/>
        </w:rPr>
        <w:t> </w:t>
      </w:r>
      <w:r>
        <w:rPr>
          <w:color w:val="404042"/>
          <w:spacing w:val="-2"/>
        </w:rPr>
        <w:t>rainfall-generating</w:t>
      </w:r>
      <w:r>
        <w:rPr>
          <w:color w:val="404042"/>
          <w:spacing w:val="-10"/>
        </w:rPr>
        <w:t> </w:t>
      </w:r>
      <w:r>
        <w:rPr>
          <w:color w:val="404042"/>
          <w:spacing w:val="-2"/>
        </w:rPr>
        <w:t>mechanisms.</w:t>
      </w:r>
      <w:r>
        <w:rPr>
          <w:color w:val="404042"/>
          <w:spacing w:val="-10"/>
        </w:rPr>
        <w:t> </w:t>
      </w:r>
      <w:r>
        <w:rPr>
          <w:color w:val="404042"/>
          <w:spacing w:val="-2"/>
        </w:rPr>
        <w:t>Such</w:t>
      </w:r>
      <w:r>
        <w:rPr>
          <w:color w:val="404042"/>
          <w:spacing w:val="-10"/>
        </w:rPr>
        <w:t> </w:t>
      </w:r>
      <w:r>
        <w:rPr>
          <w:color w:val="404042"/>
          <w:spacing w:val="-2"/>
        </w:rPr>
        <w:t>information</w:t>
      </w:r>
      <w:r>
        <w:rPr>
          <w:color w:val="404042"/>
          <w:spacing w:val="-10"/>
        </w:rPr>
        <w:t> </w:t>
      </w:r>
      <w:r>
        <w:rPr>
          <w:color w:val="404042"/>
          <w:spacing w:val="-2"/>
        </w:rPr>
        <w:t>is</w:t>
      </w:r>
      <w:r>
        <w:rPr>
          <w:color w:val="404042"/>
          <w:spacing w:val="-10"/>
        </w:rPr>
        <w:t> </w:t>
      </w:r>
      <w:r>
        <w:rPr>
          <w:color w:val="404042"/>
          <w:spacing w:val="-2"/>
        </w:rPr>
        <w:t>more</w:t>
      </w:r>
      <w:r>
        <w:rPr>
          <w:color w:val="404042"/>
          <w:spacing w:val="-10"/>
        </w:rPr>
        <w:t> </w:t>
      </w:r>
      <w:r>
        <w:rPr>
          <w:color w:val="404042"/>
          <w:spacing w:val="-2"/>
        </w:rPr>
        <w:t>strongly correlated with near-surface precipitation intensities than cloud-top characteristics. This is </w:t>
      </w:r>
      <w:r>
        <w:rPr>
          <w:color w:val="404042"/>
        </w:rPr>
        <w:t>especially</w:t>
      </w:r>
      <w:r>
        <w:rPr>
          <w:color w:val="404042"/>
          <w:spacing w:val="-13"/>
        </w:rPr>
        <w:t> </w:t>
      </w:r>
      <w:r>
        <w:rPr>
          <w:color w:val="404042"/>
        </w:rPr>
        <w:t>challenging</w:t>
      </w:r>
      <w:r>
        <w:rPr>
          <w:color w:val="404042"/>
          <w:spacing w:val="-12"/>
        </w:rPr>
        <w:t> </w:t>
      </w:r>
      <w:r>
        <w:rPr>
          <w:color w:val="404042"/>
        </w:rPr>
        <w:t>over</w:t>
      </w:r>
      <w:r>
        <w:rPr>
          <w:color w:val="404042"/>
          <w:spacing w:val="-12"/>
        </w:rPr>
        <w:t> </w:t>
      </w:r>
      <w:r>
        <w:rPr>
          <w:color w:val="404042"/>
        </w:rPr>
        <w:t>the</w:t>
      </w:r>
      <w:r>
        <w:rPr>
          <w:color w:val="404042"/>
          <w:spacing w:val="-12"/>
        </w:rPr>
        <w:t> </w:t>
      </w:r>
      <w:r>
        <w:rPr>
          <w:color w:val="404042"/>
        </w:rPr>
        <w:t>western</w:t>
      </w:r>
      <w:r>
        <w:rPr>
          <w:color w:val="404042"/>
          <w:spacing w:val="-12"/>
        </w:rPr>
        <w:t> </w:t>
      </w:r>
      <w:r>
        <w:rPr>
          <w:color w:val="404042"/>
        </w:rPr>
        <w:t>contiguous</w:t>
      </w:r>
      <w:r>
        <w:rPr>
          <w:color w:val="404042"/>
          <w:spacing w:val="-12"/>
        </w:rPr>
        <w:t> </w:t>
      </w:r>
      <w:r>
        <w:rPr>
          <w:color w:val="404042"/>
        </w:rPr>
        <w:t>United</w:t>
      </w:r>
      <w:r>
        <w:rPr>
          <w:color w:val="404042"/>
          <w:spacing w:val="-12"/>
        </w:rPr>
        <w:t> </w:t>
      </w:r>
      <w:r>
        <w:rPr>
          <w:color w:val="404042"/>
        </w:rPr>
        <w:t>States</w:t>
      </w:r>
      <w:r>
        <w:rPr>
          <w:color w:val="404042"/>
          <w:spacing w:val="-12"/>
        </w:rPr>
        <w:t> </w:t>
      </w:r>
      <w:r>
        <w:rPr>
          <w:color w:val="404042"/>
        </w:rPr>
        <w:t>(CONUS)</w:t>
      </w:r>
      <w:r>
        <w:rPr>
          <w:color w:val="404042"/>
          <w:spacing w:val="-13"/>
        </w:rPr>
        <w:t> </w:t>
      </w:r>
      <w:r>
        <w:rPr>
          <w:color w:val="404042"/>
        </w:rPr>
        <w:t>where</w:t>
      </w:r>
      <w:r>
        <w:rPr>
          <w:color w:val="404042"/>
          <w:spacing w:val="-12"/>
        </w:rPr>
        <w:t> </w:t>
      </w:r>
      <w:r>
        <w:rPr>
          <w:color w:val="404042"/>
        </w:rPr>
        <w:t>current</w:t>
      </w:r>
    </w:p>
    <w:p>
      <w:pPr>
        <w:pStyle w:val="BodyText"/>
        <w:spacing w:line="235" w:lineRule="auto" w:before="5"/>
        <w:ind w:right="1196"/>
      </w:pPr>
      <w:r>
        <w:rPr>
          <w:color w:val="404042"/>
          <w:spacing w:val="-4"/>
        </w:rPr>
        <w:t>IR-based precipitation products fail to capture rainfall events accurately. One difficulty such </w:t>
      </w:r>
      <w:r>
        <w:rPr>
          <w:color w:val="404042"/>
          <w:spacing w:val="-2"/>
        </w:rPr>
        <w:t>algorithms</w:t>
      </w:r>
      <w:r>
        <w:rPr>
          <w:color w:val="404042"/>
          <w:spacing w:val="-6"/>
        </w:rPr>
        <w:t> </w:t>
      </w:r>
      <w:r>
        <w:rPr>
          <w:color w:val="404042"/>
          <w:spacing w:val="-2"/>
        </w:rPr>
        <w:t>face,</w:t>
      </w:r>
      <w:r>
        <w:rPr>
          <w:color w:val="404042"/>
          <w:spacing w:val="-6"/>
        </w:rPr>
        <w:t> </w:t>
      </w:r>
      <w:r>
        <w:rPr>
          <w:color w:val="404042"/>
          <w:spacing w:val="-2"/>
        </w:rPr>
        <w:t>especially</w:t>
      </w:r>
      <w:r>
        <w:rPr>
          <w:color w:val="404042"/>
          <w:spacing w:val="-6"/>
        </w:rPr>
        <w:t> </w:t>
      </w:r>
      <w:r>
        <w:rPr>
          <w:color w:val="404042"/>
          <w:spacing w:val="-2"/>
        </w:rPr>
        <w:t>over</w:t>
      </w:r>
      <w:r>
        <w:rPr>
          <w:color w:val="404042"/>
          <w:spacing w:val="-6"/>
        </w:rPr>
        <w:t> </w:t>
      </w:r>
      <w:r>
        <w:rPr>
          <w:color w:val="404042"/>
          <w:spacing w:val="-2"/>
        </w:rPr>
        <w:t>the</w:t>
      </w:r>
      <w:r>
        <w:rPr>
          <w:color w:val="404042"/>
          <w:spacing w:val="-6"/>
        </w:rPr>
        <w:t> </w:t>
      </w:r>
      <w:r>
        <w:rPr>
          <w:color w:val="404042"/>
          <w:spacing w:val="-2"/>
        </w:rPr>
        <w:t>western</w:t>
      </w:r>
      <w:r>
        <w:rPr>
          <w:color w:val="404042"/>
          <w:spacing w:val="-6"/>
        </w:rPr>
        <w:t> </w:t>
      </w:r>
      <w:r>
        <w:rPr>
          <w:color w:val="404042"/>
          <w:spacing w:val="-2"/>
        </w:rPr>
        <w:t>CONUS,</w:t>
      </w:r>
      <w:r>
        <w:rPr>
          <w:color w:val="404042"/>
          <w:spacing w:val="-6"/>
        </w:rPr>
        <w:t> </w:t>
      </w:r>
      <w:r>
        <w:rPr>
          <w:color w:val="404042"/>
          <w:spacing w:val="-2"/>
        </w:rPr>
        <w:t>is</w:t>
      </w:r>
      <w:r>
        <w:rPr>
          <w:color w:val="404042"/>
          <w:spacing w:val="-6"/>
        </w:rPr>
        <w:t> </w:t>
      </w:r>
      <w:r>
        <w:rPr>
          <w:color w:val="404042"/>
          <w:spacing w:val="-2"/>
        </w:rPr>
        <w:t>the</w:t>
      </w:r>
      <w:r>
        <w:rPr>
          <w:color w:val="404042"/>
          <w:spacing w:val="-6"/>
        </w:rPr>
        <w:t> </w:t>
      </w:r>
      <w:r>
        <w:rPr>
          <w:color w:val="404042"/>
          <w:spacing w:val="-2"/>
        </w:rPr>
        <w:t>various</w:t>
      </w:r>
      <w:r>
        <w:rPr>
          <w:color w:val="404042"/>
          <w:spacing w:val="-6"/>
        </w:rPr>
        <w:t> </w:t>
      </w:r>
      <w:r>
        <w:rPr>
          <w:color w:val="404042"/>
          <w:spacing w:val="-2"/>
        </w:rPr>
        <w:t>regimes</w:t>
      </w:r>
      <w:r>
        <w:rPr>
          <w:color w:val="404042"/>
          <w:spacing w:val="-6"/>
        </w:rPr>
        <w:t> </w:t>
      </w:r>
      <w:r>
        <w:rPr>
          <w:color w:val="404042"/>
          <w:spacing w:val="-2"/>
        </w:rPr>
        <w:t>of</w:t>
      </w:r>
      <w:r>
        <w:rPr>
          <w:color w:val="404042"/>
          <w:spacing w:val="-6"/>
        </w:rPr>
        <w:t> </w:t>
      </w:r>
      <w:r>
        <w:rPr>
          <w:color w:val="404042"/>
          <w:spacing w:val="-2"/>
        </w:rPr>
        <w:t>rainfall</w:t>
      </w:r>
      <w:r>
        <w:rPr>
          <w:color w:val="404042"/>
          <w:spacing w:val="-6"/>
        </w:rPr>
        <w:t> </w:t>
      </w:r>
      <w:r>
        <w:rPr>
          <w:color w:val="404042"/>
          <w:spacing w:val="-2"/>
        </w:rPr>
        <w:t>over </w:t>
      </w:r>
      <w:r>
        <w:rPr>
          <w:color w:val="404042"/>
          <w:spacing w:val="-4"/>
        </w:rPr>
        <w:t>the</w:t>
      </w:r>
      <w:r>
        <w:rPr>
          <w:color w:val="404042"/>
          <w:spacing w:val="-10"/>
        </w:rPr>
        <w:t> </w:t>
      </w:r>
      <w:r>
        <w:rPr>
          <w:color w:val="404042"/>
          <w:spacing w:val="-4"/>
        </w:rPr>
        <w:t>region:</w:t>
      </w:r>
      <w:r>
        <w:rPr>
          <w:color w:val="404042"/>
          <w:spacing w:val="-10"/>
        </w:rPr>
        <w:t> </w:t>
      </w:r>
      <w:r>
        <w:rPr>
          <w:color w:val="404042"/>
          <w:spacing w:val="-4"/>
        </w:rPr>
        <w:t>nonbrightband</w:t>
      </w:r>
      <w:r>
        <w:rPr>
          <w:color w:val="404042"/>
          <w:spacing w:val="-10"/>
        </w:rPr>
        <w:t> </w:t>
      </w:r>
      <w:r>
        <w:rPr>
          <w:color w:val="404042"/>
          <w:spacing w:val="-4"/>
        </w:rPr>
        <w:t>(NBB)</w:t>
      </w:r>
      <w:r>
        <w:rPr>
          <w:color w:val="404042"/>
          <w:spacing w:val="-9"/>
        </w:rPr>
        <w:t> </w:t>
      </w:r>
      <w:r>
        <w:rPr>
          <w:color w:val="404042"/>
          <w:spacing w:val="-4"/>
        </w:rPr>
        <w:t>rainfall,</w:t>
      </w:r>
      <w:r>
        <w:rPr>
          <w:color w:val="404042"/>
          <w:spacing w:val="-10"/>
        </w:rPr>
        <w:t> </w:t>
      </w:r>
      <w:r>
        <w:rPr>
          <w:color w:val="404042"/>
          <w:spacing w:val="-4"/>
        </w:rPr>
        <w:t>brightband</w:t>
      </w:r>
      <w:r>
        <w:rPr>
          <w:color w:val="404042"/>
          <w:spacing w:val="-10"/>
        </w:rPr>
        <w:t> </w:t>
      </w:r>
      <w:r>
        <w:rPr>
          <w:color w:val="404042"/>
          <w:spacing w:val="-4"/>
        </w:rPr>
        <w:t>(BB)</w:t>
      </w:r>
      <w:r>
        <w:rPr>
          <w:color w:val="404042"/>
          <w:spacing w:val="-10"/>
        </w:rPr>
        <w:t> </w:t>
      </w:r>
      <w:r>
        <w:rPr>
          <w:color w:val="404042"/>
          <w:spacing w:val="-4"/>
        </w:rPr>
        <w:t>rainfall,</w:t>
      </w:r>
      <w:r>
        <w:rPr>
          <w:color w:val="404042"/>
          <w:spacing w:val="-9"/>
        </w:rPr>
        <w:t> </w:t>
      </w:r>
      <w:r>
        <w:rPr>
          <w:color w:val="404042"/>
          <w:spacing w:val="-4"/>
        </w:rPr>
        <w:t>and</w:t>
      </w:r>
      <w:r>
        <w:rPr>
          <w:color w:val="404042"/>
          <w:spacing w:val="-10"/>
        </w:rPr>
        <w:t> </w:t>
      </w:r>
      <w:r>
        <w:rPr>
          <w:color w:val="404042"/>
          <w:spacing w:val="-4"/>
        </w:rPr>
        <w:t>hybrid</w:t>
      </w:r>
      <w:r>
        <w:rPr>
          <w:color w:val="404042"/>
          <w:spacing w:val="-10"/>
        </w:rPr>
        <w:t> </w:t>
      </w:r>
      <w:r>
        <w:rPr>
          <w:color w:val="404042"/>
          <w:spacing w:val="-4"/>
        </w:rPr>
        <w:t>rainfall</w:t>
      </w:r>
      <w:r>
        <w:rPr>
          <w:color w:val="404042"/>
          <w:spacing w:val="-10"/>
        </w:rPr>
        <w:t> </w:t>
      </w:r>
      <w:r>
        <w:rPr>
          <w:color w:val="404042"/>
          <w:spacing w:val="-4"/>
        </w:rPr>
        <w:t>(White </w:t>
      </w:r>
      <w:r>
        <w:rPr>
          <w:color w:val="404042"/>
          <w:spacing w:val="-2"/>
        </w:rPr>
        <w:t>et</w:t>
      </w:r>
      <w:r>
        <w:rPr>
          <w:color w:val="404042"/>
          <w:spacing w:val="-5"/>
        </w:rPr>
        <w:t> </w:t>
      </w:r>
      <w:r>
        <w:rPr>
          <w:color w:val="404042"/>
          <w:spacing w:val="-2"/>
        </w:rPr>
        <w:t>al.</w:t>
      </w:r>
      <w:r>
        <w:rPr>
          <w:color w:val="404042"/>
          <w:spacing w:val="-5"/>
        </w:rPr>
        <w:t> </w:t>
      </w:r>
      <w:r>
        <w:rPr>
          <w:color w:val="404042"/>
          <w:spacing w:val="-2"/>
        </w:rPr>
        <w:t>2003).</w:t>
      </w:r>
      <w:r>
        <w:rPr>
          <w:color w:val="404042"/>
          <w:spacing w:val="-5"/>
        </w:rPr>
        <w:t> </w:t>
      </w:r>
      <w:r>
        <w:rPr>
          <w:color w:val="404042"/>
          <w:spacing w:val="-2"/>
        </w:rPr>
        <w:t>Clouds</w:t>
      </w:r>
      <w:r>
        <w:rPr>
          <w:color w:val="404042"/>
          <w:spacing w:val="-5"/>
        </w:rPr>
        <w:t> </w:t>
      </w:r>
      <w:r>
        <w:rPr>
          <w:color w:val="404042"/>
          <w:spacing w:val="-2"/>
        </w:rPr>
        <w:t>associated</w:t>
      </w:r>
      <w:r>
        <w:rPr>
          <w:color w:val="404042"/>
          <w:spacing w:val="-5"/>
        </w:rPr>
        <w:t> </w:t>
      </w:r>
      <w:r>
        <w:rPr>
          <w:color w:val="404042"/>
          <w:spacing w:val="-2"/>
        </w:rPr>
        <w:t>with</w:t>
      </w:r>
      <w:r>
        <w:rPr>
          <w:color w:val="404042"/>
          <w:spacing w:val="-5"/>
        </w:rPr>
        <w:t> </w:t>
      </w:r>
      <w:r>
        <w:rPr>
          <w:color w:val="404042"/>
          <w:spacing w:val="-2"/>
        </w:rPr>
        <w:t>NBB</w:t>
      </w:r>
      <w:r>
        <w:rPr>
          <w:color w:val="404042"/>
          <w:spacing w:val="-5"/>
        </w:rPr>
        <w:t> </w:t>
      </w:r>
      <w:r>
        <w:rPr>
          <w:color w:val="404042"/>
          <w:spacing w:val="-2"/>
        </w:rPr>
        <w:t>precipitation</w:t>
      </w:r>
      <w:r>
        <w:rPr>
          <w:color w:val="404042"/>
          <w:spacing w:val="-5"/>
        </w:rPr>
        <w:t> </w:t>
      </w:r>
      <w:r>
        <w:rPr>
          <w:color w:val="404042"/>
          <w:spacing w:val="-2"/>
        </w:rPr>
        <w:t>frequently</w:t>
      </w:r>
      <w:r>
        <w:rPr>
          <w:color w:val="404042"/>
          <w:spacing w:val="-5"/>
        </w:rPr>
        <w:t> </w:t>
      </w:r>
      <w:r>
        <w:rPr>
          <w:color w:val="404042"/>
          <w:spacing w:val="-2"/>
        </w:rPr>
        <w:t>occur</w:t>
      </w:r>
      <w:r>
        <w:rPr>
          <w:color w:val="404042"/>
          <w:spacing w:val="-5"/>
        </w:rPr>
        <w:t> </w:t>
      </w:r>
      <w:r>
        <w:rPr>
          <w:color w:val="404042"/>
          <w:spacing w:val="-2"/>
        </w:rPr>
        <w:t>at</w:t>
      </w:r>
      <w:r>
        <w:rPr>
          <w:color w:val="404042"/>
          <w:spacing w:val="-5"/>
        </w:rPr>
        <w:t> </w:t>
      </w:r>
      <w:r>
        <w:rPr>
          <w:color w:val="404042"/>
          <w:spacing w:val="-2"/>
        </w:rPr>
        <w:t>lower</w:t>
      </w:r>
      <w:r>
        <w:rPr>
          <w:color w:val="404042"/>
          <w:spacing w:val="-5"/>
        </w:rPr>
        <w:t> </w:t>
      </w:r>
      <w:r>
        <w:rPr>
          <w:color w:val="404042"/>
          <w:spacing w:val="-2"/>
        </w:rPr>
        <w:t>levels</w:t>
      </w:r>
      <w:r>
        <w:rPr>
          <w:color w:val="404042"/>
          <w:spacing w:val="-5"/>
        </w:rPr>
        <w:t> </w:t>
      </w:r>
      <w:r>
        <w:rPr>
          <w:color w:val="404042"/>
          <w:spacing w:val="-2"/>
        </w:rPr>
        <w:t>than </w:t>
      </w:r>
      <w:r>
        <w:rPr>
          <w:color w:val="404042"/>
          <w:spacing w:val="-4"/>
        </w:rPr>
        <w:t>BB rainfall-associated clouds with temperatures of ~250–270 K and have a strong correlation </w:t>
      </w:r>
      <w:r>
        <w:rPr>
          <w:color w:val="404042"/>
        </w:rPr>
        <w:t>with</w:t>
      </w:r>
      <w:r>
        <w:rPr>
          <w:color w:val="404042"/>
          <w:spacing w:val="-2"/>
        </w:rPr>
        <w:t> </w:t>
      </w:r>
      <w:r>
        <w:rPr>
          <w:color w:val="404042"/>
        </w:rPr>
        <w:t>orographic</w:t>
      </w:r>
      <w:r>
        <w:rPr>
          <w:color w:val="404042"/>
          <w:spacing w:val="-2"/>
        </w:rPr>
        <w:t> </w:t>
      </w:r>
      <w:r>
        <w:rPr>
          <w:color w:val="404042"/>
        </w:rPr>
        <w:t>lifting</w:t>
      </w:r>
      <w:r>
        <w:rPr>
          <w:color w:val="404042"/>
          <w:spacing w:val="-2"/>
        </w:rPr>
        <w:t> </w:t>
      </w:r>
      <w:r>
        <w:rPr>
          <w:color w:val="404042"/>
        </w:rPr>
        <w:t>(Neiman</w:t>
      </w:r>
      <w:r>
        <w:rPr>
          <w:color w:val="404042"/>
          <w:spacing w:val="-2"/>
        </w:rPr>
        <w:t> </w:t>
      </w:r>
      <w:r>
        <w:rPr>
          <w:color w:val="404042"/>
        </w:rPr>
        <w:t>et</w:t>
      </w:r>
      <w:r>
        <w:rPr>
          <w:color w:val="404042"/>
          <w:spacing w:val="-2"/>
        </w:rPr>
        <w:t> </w:t>
      </w:r>
      <w:r>
        <w:rPr>
          <w:color w:val="404042"/>
        </w:rPr>
        <w:t>al.</w:t>
      </w:r>
      <w:r>
        <w:rPr>
          <w:color w:val="404042"/>
          <w:spacing w:val="-2"/>
        </w:rPr>
        <w:t> </w:t>
      </w:r>
      <w:r>
        <w:rPr>
          <w:color w:val="404042"/>
        </w:rPr>
        <w:t>2005;</w:t>
      </w:r>
      <w:r>
        <w:rPr>
          <w:color w:val="404042"/>
          <w:spacing w:val="-2"/>
        </w:rPr>
        <w:t> </w:t>
      </w:r>
      <w:r>
        <w:rPr>
          <w:color w:val="404042"/>
        </w:rPr>
        <w:t>Martner</w:t>
      </w:r>
      <w:r>
        <w:rPr>
          <w:color w:val="404042"/>
          <w:spacing w:val="-2"/>
        </w:rPr>
        <w:t> </w:t>
      </w:r>
      <w:r>
        <w:rPr>
          <w:color w:val="404042"/>
        </w:rPr>
        <w:t>et</w:t>
      </w:r>
      <w:r>
        <w:rPr>
          <w:color w:val="404042"/>
          <w:spacing w:val="-2"/>
        </w:rPr>
        <w:t> </w:t>
      </w:r>
      <w:r>
        <w:rPr>
          <w:color w:val="404042"/>
        </w:rPr>
        <w:t>al.</w:t>
      </w:r>
      <w:r>
        <w:rPr>
          <w:color w:val="404042"/>
          <w:spacing w:val="-2"/>
        </w:rPr>
        <w:t> </w:t>
      </w:r>
      <w:r>
        <w:rPr>
          <w:color w:val="404042"/>
        </w:rPr>
        <w:t>2008;</w:t>
      </w:r>
      <w:r>
        <w:rPr>
          <w:color w:val="404042"/>
          <w:spacing w:val="-2"/>
        </w:rPr>
        <w:t> </w:t>
      </w:r>
      <w:r>
        <w:rPr>
          <w:color w:val="404042"/>
        </w:rPr>
        <w:t>Matrosov</w:t>
      </w:r>
      <w:r>
        <w:rPr>
          <w:color w:val="404042"/>
          <w:spacing w:val="-2"/>
        </w:rPr>
        <w:t> </w:t>
      </w:r>
      <w:r>
        <w:rPr>
          <w:color w:val="404042"/>
        </w:rPr>
        <w:t>et</w:t>
      </w:r>
      <w:r>
        <w:rPr>
          <w:color w:val="404042"/>
          <w:spacing w:val="-2"/>
        </w:rPr>
        <w:t> </w:t>
      </w:r>
      <w:r>
        <w:rPr>
          <w:color w:val="404042"/>
        </w:rPr>
        <w:t>al.</w:t>
      </w:r>
      <w:r>
        <w:rPr>
          <w:color w:val="404042"/>
          <w:spacing w:val="-2"/>
        </w:rPr>
        <w:t> </w:t>
      </w:r>
      <w:r>
        <w:rPr>
          <w:color w:val="404042"/>
        </w:rPr>
        <w:t>2014).</w:t>
      </w:r>
      <w:r>
        <w:rPr>
          <w:color w:val="404042"/>
          <w:spacing w:val="-2"/>
        </w:rPr>
        <w:t> </w:t>
      </w:r>
      <w:r>
        <w:rPr>
          <w:color w:val="404042"/>
        </w:rPr>
        <w:t>For example,</w:t>
      </w:r>
      <w:r>
        <w:rPr>
          <w:color w:val="404042"/>
          <w:spacing w:val="-13"/>
        </w:rPr>
        <w:t> </w:t>
      </w:r>
      <w:r>
        <w:rPr>
          <w:color w:val="404042"/>
        </w:rPr>
        <w:t>Neiman</w:t>
      </w:r>
      <w:r>
        <w:rPr>
          <w:color w:val="404042"/>
          <w:spacing w:val="-13"/>
        </w:rPr>
        <w:t> </w:t>
      </w:r>
      <w:r>
        <w:rPr>
          <w:color w:val="404042"/>
        </w:rPr>
        <w:t>et</w:t>
      </w:r>
      <w:r>
        <w:rPr>
          <w:color w:val="404042"/>
          <w:spacing w:val="-13"/>
        </w:rPr>
        <w:t> </w:t>
      </w:r>
      <w:r>
        <w:rPr>
          <w:color w:val="404042"/>
        </w:rPr>
        <w:t>al.</w:t>
      </w:r>
      <w:r>
        <w:rPr>
          <w:color w:val="404042"/>
          <w:spacing w:val="-13"/>
        </w:rPr>
        <w:t> </w:t>
      </w:r>
      <w:r>
        <w:rPr>
          <w:color w:val="404042"/>
        </w:rPr>
        <w:t>(2005)</w:t>
      </w:r>
      <w:r>
        <w:rPr>
          <w:color w:val="404042"/>
          <w:spacing w:val="-14"/>
        </w:rPr>
        <w:t> </w:t>
      </w:r>
      <w:r>
        <w:rPr>
          <w:color w:val="404042"/>
        </w:rPr>
        <w:t>found</w:t>
      </w:r>
      <w:r>
        <w:rPr>
          <w:color w:val="404042"/>
          <w:spacing w:val="-13"/>
        </w:rPr>
        <w:t> </w:t>
      </w:r>
      <w:r>
        <w:rPr>
          <w:color w:val="404042"/>
        </w:rPr>
        <w:t>that</w:t>
      </w:r>
      <w:r>
        <w:rPr>
          <w:color w:val="404042"/>
          <w:spacing w:val="-13"/>
        </w:rPr>
        <w:t> </w:t>
      </w:r>
      <w:r>
        <w:rPr>
          <w:color w:val="404042"/>
        </w:rPr>
        <w:t>NBB</w:t>
      </w:r>
      <w:r>
        <w:rPr>
          <w:color w:val="404042"/>
          <w:spacing w:val="-13"/>
        </w:rPr>
        <w:t> </w:t>
      </w:r>
      <w:r>
        <w:rPr>
          <w:color w:val="404042"/>
        </w:rPr>
        <w:t>rainfall</w:t>
      </w:r>
      <w:r>
        <w:rPr>
          <w:color w:val="404042"/>
          <w:spacing w:val="-13"/>
        </w:rPr>
        <w:t> </w:t>
      </w:r>
      <w:r>
        <w:rPr>
          <w:color w:val="404042"/>
        </w:rPr>
        <w:t>contributes</w:t>
      </w:r>
      <w:r>
        <w:rPr>
          <w:color w:val="404042"/>
          <w:spacing w:val="-13"/>
        </w:rPr>
        <w:t> </w:t>
      </w:r>
      <w:r>
        <w:rPr>
          <w:color w:val="404042"/>
        </w:rPr>
        <w:t>significantly</w:t>
      </w:r>
      <w:r>
        <w:rPr>
          <w:color w:val="404042"/>
          <w:spacing w:val="-13"/>
        </w:rPr>
        <w:t> </w:t>
      </w:r>
      <w:r>
        <w:rPr>
          <w:color w:val="404042"/>
        </w:rPr>
        <w:t>(18%–50%) to</w:t>
      </w:r>
      <w:r>
        <w:rPr>
          <w:color w:val="404042"/>
          <w:spacing w:val="-16"/>
        </w:rPr>
        <w:t> </w:t>
      </w:r>
      <w:r>
        <w:rPr>
          <w:color w:val="404042"/>
        </w:rPr>
        <w:t>the</w:t>
      </w:r>
      <w:r>
        <w:rPr>
          <w:color w:val="404042"/>
          <w:spacing w:val="-14"/>
        </w:rPr>
        <w:t> </w:t>
      </w:r>
      <w:r>
        <w:rPr>
          <w:color w:val="404042"/>
        </w:rPr>
        <w:t>yearly</w:t>
      </w:r>
      <w:r>
        <w:rPr>
          <w:color w:val="404042"/>
          <w:spacing w:val="-14"/>
        </w:rPr>
        <w:t> </w:t>
      </w:r>
      <w:r>
        <w:rPr>
          <w:color w:val="404042"/>
        </w:rPr>
        <w:t>wintertime</w:t>
      </w:r>
      <w:r>
        <w:rPr>
          <w:color w:val="404042"/>
          <w:spacing w:val="-13"/>
        </w:rPr>
        <w:t> </w:t>
      </w:r>
      <w:r>
        <w:rPr>
          <w:color w:val="404042"/>
        </w:rPr>
        <w:t>precipitation</w:t>
      </w:r>
      <w:r>
        <w:rPr>
          <w:color w:val="404042"/>
          <w:spacing w:val="-14"/>
        </w:rPr>
        <w:t> </w:t>
      </w:r>
      <w:r>
        <w:rPr>
          <w:color w:val="404042"/>
        </w:rPr>
        <w:t>totals</w:t>
      </w:r>
      <w:r>
        <w:rPr>
          <w:color w:val="404042"/>
          <w:spacing w:val="-14"/>
        </w:rPr>
        <w:t> </w:t>
      </w:r>
      <w:r>
        <w:rPr>
          <w:color w:val="404042"/>
        </w:rPr>
        <w:t>in</w:t>
      </w:r>
      <w:r>
        <w:rPr>
          <w:color w:val="404042"/>
          <w:spacing w:val="-14"/>
        </w:rPr>
        <w:t> </w:t>
      </w:r>
      <w:r>
        <w:rPr>
          <w:color w:val="404042"/>
        </w:rPr>
        <w:t>the</w:t>
      </w:r>
      <w:r>
        <w:rPr>
          <w:color w:val="404042"/>
          <w:spacing w:val="-13"/>
        </w:rPr>
        <w:t> </w:t>
      </w:r>
      <w:r>
        <w:rPr>
          <w:color w:val="404042"/>
        </w:rPr>
        <w:t>mountainous</w:t>
      </w:r>
      <w:r>
        <w:rPr>
          <w:color w:val="404042"/>
          <w:spacing w:val="-14"/>
        </w:rPr>
        <w:t> </w:t>
      </w:r>
      <w:r>
        <w:rPr>
          <w:color w:val="404042"/>
        </w:rPr>
        <w:t>study</w:t>
      </w:r>
      <w:r>
        <w:rPr>
          <w:color w:val="404042"/>
          <w:spacing w:val="-14"/>
        </w:rPr>
        <w:t> </w:t>
      </w:r>
      <w:r>
        <w:rPr>
          <w:color w:val="404042"/>
        </w:rPr>
        <w:t>region</w:t>
      </w:r>
      <w:r>
        <w:rPr>
          <w:color w:val="404042"/>
          <w:spacing w:val="-14"/>
        </w:rPr>
        <w:t> </w:t>
      </w:r>
      <w:r>
        <w:rPr>
          <w:color w:val="404042"/>
        </w:rPr>
        <w:t>of</w:t>
      </w:r>
      <w:r>
        <w:rPr>
          <w:color w:val="404042"/>
          <w:spacing w:val="-13"/>
        </w:rPr>
        <w:t> </w:t>
      </w:r>
      <w:r>
        <w:rPr>
          <w:color w:val="404042"/>
        </w:rPr>
        <w:t>Cazadero, </w:t>
      </w:r>
      <w:r>
        <w:rPr>
          <w:color w:val="404042"/>
          <w:spacing w:val="-4"/>
        </w:rPr>
        <w:t>California.</w:t>
      </w:r>
      <w:r>
        <w:rPr>
          <w:color w:val="404042"/>
          <w:spacing w:val="-7"/>
        </w:rPr>
        <w:t> </w:t>
      </w:r>
      <w:r>
        <w:rPr>
          <w:color w:val="404042"/>
          <w:spacing w:val="-4"/>
        </w:rPr>
        <w:t>While</w:t>
      </w:r>
      <w:r>
        <w:rPr>
          <w:color w:val="404042"/>
          <w:spacing w:val="-7"/>
        </w:rPr>
        <w:t> </w:t>
      </w:r>
      <w:r>
        <w:rPr>
          <w:color w:val="404042"/>
          <w:spacing w:val="-4"/>
        </w:rPr>
        <w:t>the</w:t>
      </w:r>
      <w:r>
        <w:rPr>
          <w:color w:val="404042"/>
          <w:spacing w:val="-7"/>
        </w:rPr>
        <w:t> </w:t>
      </w:r>
      <w:r>
        <w:rPr>
          <w:color w:val="404042"/>
          <w:spacing w:val="-4"/>
        </w:rPr>
        <w:t>designation</w:t>
      </w:r>
      <w:r>
        <w:rPr>
          <w:color w:val="404042"/>
          <w:spacing w:val="-7"/>
        </w:rPr>
        <w:t> </w:t>
      </w:r>
      <w:r>
        <w:rPr>
          <w:color w:val="404042"/>
          <w:spacing w:val="-4"/>
        </w:rPr>
        <w:t>between</w:t>
      </w:r>
      <w:r>
        <w:rPr>
          <w:color w:val="404042"/>
          <w:spacing w:val="-7"/>
        </w:rPr>
        <w:t> </w:t>
      </w:r>
      <w:r>
        <w:rPr>
          <w:color w:val="404042"/>
          <w:spacing w:val="-4"/>
        </w:rPr>
        <w:t>BB</w:t>
      </w:r>
      <w:r>
        <w:rPr>
          <w:color w:val="404042"/>
          <w:spacing w:val="-7"/>
        </w:rPr>
        <w:t> </w:t>
      </w:r>
      <w:r>
        <w:rPr>
          <w:color w:val="404042"/>
          <w:spacing w:val="-4"/>
        </w:rPr>
        <w:t>and</w:t>
      </w:r>
      <w:r>
        <w:rPr>
          <w:color w:val="404042"/>
          <w:spacing w:val="-7"/>
        </w:rPr>
        <w:t> </w:t>
      </w:r>
      <w:r>
        <w:rPr>
          <w:color w:val="404042"/>
          <w:spacing w:val="-4"/>
        </w:rPr>
        <w:t>NBB</w:t>
      </w:r>
      <w:r>
        <w:rPr>
          <w:color w:val="404042"/>
          <w:spacing w:val="-7"/>
        </w:rPr>
        <w:t> </w:t>
      </w:r>
      <w:r>
        <w:rPr>
          <w:color w:val="404042"/>
          <w:spacing w:val="-4"/>
        </w:rPr>
        <w:t>has</w:t>
      </w:r>
      <w:r>
        <w:rPr>
          <w:color w:val="404042"/>
          <w:spacing w:val="-7"/>
        </w:rPr>
        <w:t> </w:t>
      </w:r>
      <w:r>
        <w:rPr>
          <w:color w:val="404042"/>
          <w:spacing w:val="-4"/>
        </w:rPr>
        <w:t>its</w:t>
      </w:r>
      <w:r>
        <w:rPr>
          <w:color w:val="404042"/>
          <w:spacing w:val="-7"/>
        </w:rPr>
        <w:t> </w:t>
      </w:r>
      <w:r>
        <w:rPr>
          <w:color w:val="404042"/>
          <w:spacing w:val="-4"/>
        </w:rPr>
        <w:t>roots</w:t>
      </w:r>
      <w:r>
        <w:rPr>
          <w:color w:val="404042"/>
          <w:spacing w:val="-7"/>
        </w:rPr>
        <w:t> </w:t>
      </w:r>
      <w:r>
        <w:rPr>
          <w:color w:val="404042"/>
          <w:spacing w:val="-4"/>
        </w:rPr>
        <w:t>in</w:t>
      </w:r>
      <w:r>
        <w:rPr>
          <w:color w:val="404042"/>
          <w:spacing w:val="-7"/>
        </w:rPr>
        <w:t> </w:t>
      </w:r>
      <w:r>
        <w:rPr>
          <w:color w:val="404042"/>
          <w:spacing w:val="-4"/>
        </w:rPr>
        <w:t>radar</w:t>
      </w:r>
      <w:r>
        <w:rPr>
          <w:color w:val="404042"/>
          <w:spacing w:val="-7"/>
        </w:rPr>
        <w:t> </w:t>
      </w:r>
      <w:r>
        <w:rPr>
          <w:color w:val="404042"/>
          <w:spacing w:val="-4"/>
        </w:rPr>
        <w:t>retrievals</w:t>
      </w:r>
      <w:r>
        <w:rPr>
          <w:color w:val="404042"/>
          <w:spacing w:val="-7"/>
        </w:rPr>
        <w:t> </w:t>
      </w:r>
      <w:r>
        <w:rPr>
          <w:color w:val="404042"/>
          <w:spacing w:val="-4"/>
        </w:rPr>
        <w:t>rather </w:t>
      </w:r>
      <w:r>
        <w:rPr>
          <w:color w:val="404042"/>
        </w:rPr>
        <w:t>than from satellite remote sensing, Neiman et al. (2005) shows that NBB rainfall- and BB </w:t>
      </w:r>
      <w:r>
        <w:rPr>
          <w:color w:val="404042"/>
          <w:spacing w:val="-2"/>
        </w:rPr>
        <w:t>rainfall-producing</w:t>
      </w:r>
      <w:r>
        <w:rPr>
          <w:color w:val="404042"/>
          <w:spacing w:val="-6"/>
        </w:rPr>
        <w:t> </w:t>
      </w:r>
      <w:r>
        <w:rPr>
          <w:color w:val="404042"/>
          <w:spacing w:val="-2"/>
        </w:rPr>
        <w:t>clouds’</w:t>
      </w:r>
      <w:r>
        <w:rPr>
          <w:color w:val="404042"/>
          <w:spacing w:val="-5"/>
        </w:rPr>
        <w:t> </w:t>
      </w:r>
      <w:r>
        <w:rPr>
          <w:i/>
          <w:color w:val="404042"/>
          <w:spacing w:val="-2"/>
        </w:rPr>
        <w:t>T</w:t>
      </w:r>
      <w:r>
        <w:rPr>
          <w:i/>
          <w:color w:val="404042"/>
          <w:spacing w:val="-2"/>
          <w:position w:val="-6"/>
          <w:sz w:val="13"/>
        </w:rPr>
        <w:t>b</w:t>
      </w:r>
      <w:r>
        <w:rPr>
          <w:i/>
          <w:color w:val="404042"/>
          <w:spacing w:val="17"/>
          <w:position w:val="-6"/>
          <w:sz w:val="13"/>
        </w:rPr>
        <w:t> </w:t>
      </w:r>
      <w:r>
        <w:rPr>
          <w:color w:val="404042"/>
          <w:spacing w:val="-2"/>
        </w:rPr>
        <w:t>values</w:t>
      </w:r>
      <w:r>
        <w:rPr>
          <w:color w:val="404042"/>
          <w:spacing w:val="-5"/>
        </w:rPr>
        <w:t> </w:t>
      </w:r>
      <w:r>
        <w:rPr>
          <w:color w:val="404042"/>
          <w:spacing w:val="-2"/>
        </w:rPr>
        <w:t>can</w:t>
      </w:r>
      <w:r>
        <w:rPr>
          <w:color w:val="404042"/>
          <w:spacing w:val="-6"/>
        </w:rPr>
        <w:t> </w:t>
      </w:r>
      <w:r>
        <w:rPr>
          <w:color w:val="404042"/>
          <w:spacing w:val="-2"/>
        </w:rPr>
        <w:t>differ</w:t>
      </w:r>
      <w:r>
        <w:rPr>
          <w:color w:val="404042"/>
          <w:spacing w:val="-5"/>
        </w:rPr>
        <w:t> </w:t>
      </w:r>
      <w:r>
        <w:rPr>
          <w:color w:val="404042"/>
          <w:spacing w:val="-2"/>
        </w:rPr>
        <w:t>by</w:t>
      </w:r>
      <w:r>
        <w:rPr>
          <w:color w:val="404042"/>
          <w:spacing w:val="-5"/>
        </w:rPr>
        <w:t> </w:t>
      </w:r>
      <w:r>
        <w:rPr>
          <w:color w:val="404042"/>
          <w:spacing w:val="-2"/>
        </w:rPr>
        <w:t>tens</w:t>
      </w:r>
      <w:r>
        <w:rPr>
          <w:color w:val="404042"/>
          <w:spacing w:val="-5"/>
        </w:rPr>
        <w:t> </w:t>
      </w:r>
      <w:r>
        <w:rPr>
          <w:color w:val="404042"/>
          <w:spacing w:val="-2"/>
        </w:rPr>
        <w:t>of</w:t>
      </w:r>
      <w:r>
        <w:rPr>
          <w:color w:val="404042"/>
          <w:spacing w:val="-6"/>
        </w:rPr>
        <w:t> </w:t>
      </w:r>
      <w:r>
        <w:rPr>
          <w:color w:val="404042"/>
          <w:spacing w:val="-2"/>
        </w:rPr>
        <w:t>kelvins</w:t>
      </w:r>
      <w:r>
        <w:rPr>
          <w:color w:val="404042"/>
          <w:spacing w:val="-5"/>
        </w:rPr>
        <w:t> </w:t>
      </w:r>
      <w:r>
        <w:rPr>
          <w:color w:val="404042"/>
          <w:spacing w:val="-2"/>
        </w:rPr>
        <w:t>while</w:t>
      </w:r>
      <w:r>
        <w:rPr>
          <w:color w:val="404042"/>
          <w:spacing w:val="-5"/>
        </w:rPr>
        <w:t> </w:t>
      </w:r>
      <w:r>
        <w:rPr>
          <w:color w:val="404042"/>
          <w:spacing w:val="-2"/>
        </w:rPr>
        <w:t>producing</w:t>
      </w:r>
      <w:r>
        <w:rPr>
          <w:color w:val="404042"/>
          <w:spacing w:val="-5"/>
        </w:rPr>
        <w:t> </w:t>
      </w:r>
      <w:r>
        <w:rPr>
          <w:color w:val="404042"/>
          <w:spacing w:val="-2"/>
        </w:rPr>
        <w:t>identical</w:t>
      </w:r>
    </w:p>
    <w:p>
      <w:pPr>
        <w:pStyle w:val="BodyText"/>
        <w:spacing w:line="236" w:lineRule="exact"/>
      </w:pPr>
      <w:r>
        <w:rPr>
          <w:color w:val="404042"/>
          <w:spacing w:val="-4"/>
        </w:rPr>
        <w:t>rainfall</w:t>
      </w:r>
      <w:r>
        <w:rPr>
          <w:color w:val="404042"/>
          <w:spacing w:val="-13"/>
        </w:rPr>
        <w:t> </w:t>
      </w:r>
      <w:r>
        <w:rPr>
          <w:color w:val="404042"/>
          <w:spacing w:val="-4"/>
        </w:rPr>
        <w:t>totals.</w:t>
      </w:r>
      <w:r>
        <w:rPr>
          <w:color w:val="404042"/>
          <w:spacing w:val="-12"/>
        </w:rPr>
        <w:t> </w:t>
      </w:r>
      <w:r>
        <w:rPr>
          <w:color w:val="404042"/>
          <w:spacing w:val="-4"/>
        </w:rPr>
        <w:t>Thus,</w:t>
      </w:r>
      <w:r>
        <w:rPr>
          <w:color w:val="404042"/>
          <w:spacing w:val="-13"/>
        </w:rPr>
        <w:t> </w:t>
      </w:r>
      <w:r>
        <w:rPr>
          <w:color w:val="404042"/>
          <w:spacing w:val="-4"/>
        </w:rPr>
        <w:t>NBB</w:t>
      </w:r>
      <w:r>
        <w:rPr>
          <w:color w:val="404042"/>
          <w:spacing w:val="-12"/>
        </w:rPr>
        <w:t> </w:t>
      </w:r>
      <w:r>
        <w:rPr>
          <w:color w:val="404042"/>
          <w:spacing w:val="-4"/>
        </w:rPr>
        <w:t>rainfall</w:t>
      </w:r>
      <w:r>
        <w:rPr>
          <w:color w:val="404042"/>
          <w:spacing w:val="-13"/>
        </w:rPr>
        <w:t> </w:t>
      </w:r>
      <w:r>
        <w:rPr>
          <w:color w:val="404042"/>
          <w:spacing w:val="-4"/>
        </w:rPr>
        <w:t>must</w:t>
      </w:r>
      <w:r>
        <w:rPr>
          <w:color w:val="404042"/>
          <w:spacing w:val="-12"/>
        </w:rPr>
        <w:t> </w:t>
      </w:r>
      <w:r>
        <w:rPr>
          <w:color w:val="404042"/>
          <w:spacing w:val="-4"/>
        </w:rPr>
        <w:t>be</w:t>
      </w:r>
      <w:r>
        <w:rPr>
          <w:color w:val="404042"/>
          <w:spacing w:val="-12"/>
        </w:rPr>
        <w:t> </w:t>
      </w:r>
      <w:r>
        <w:rPr>
          <w:color w:val="404042"/>
          <w:spacing w:val="-4"/>
        </w:rPr>
        <w:t>made</w:t>
      </w:r>
      <w:r>
        <w:rPr>
          <w:color w:val="404042"/>
          <w:spacing w:val="-13"/>
        </w:rPr>
        <w:t> </w:t>
      </w:r>
      <w:r>
        <w:rPr>
          <w:color w:val="404042"/>
          <w:spacing w:val="-4"/>
        </w:rPr>
        <w:t>a</w:t>
      </w:r>
      <w:r>
        <w:rPr>
          <w:color w:val="404042"/>
          <w:spacing w:val="-12"/>
        </w:rPr>
        <w:t> </w:t>
      </w:r>
      <w:r>
        <w:rPr>
          <w:color w:val="404042"/>
          <w:spacing w:val="-4"/>
        </w:rPr>
        <w:t>primary</w:t>
      </w:r>
      <w:r>
        <w:rPr>
          <w:color w:val="404042"/>
          <w:spacing w:val="-13"/>
        </w:rPr>
        <w:t> </w:t>
      </w:r>
      <w:r>
        <w:rPr>
          <w:color w:val="404042"/>
          <w:spacing w:val="-4"/>
        </w:rPr>
        <w:t>consideration</w:t>
      </w:r>
      <w:r>
        <w:rPr>
          <w:color w:val="404042"/>
          <w:spacing w:val="-12"/>
        </w:rPr>
        <w:t> </w:t>
      </w:r>
      <w:r>
        <w:rPr>
          <w:color w:val="404042"/>
          <w:spacing w:val="-4"/>
        </w:rPr>
        <w:t>in</w:t>
      </w:r>
      <w:r>
        <w:rPr>
          <w:color w:val="404042"/>
          <w:spacing w:val="-13"/>
        </w:rPr>
        <w:t> </w:t>
      </w:r>
      <w:r>
        <w:rPr>
          <w:color w:val="404042"/>
          <w:spacing w:val="-4"/>
        </w:rPr>
        <w:t>any</w:t>
      </w:r>
      <w:r>
        <w:rPr>
          <w:color w:val="404042"/>
          <w:spacing w:val="-12"/>
        </w:rPr>
        <w:t> </w:t>
      </w:r>
      <w:r>
        <w:rPr>
          <w:color w:val="404042"/>
          <w:spacing w:val="-4"/>
        </w:rPr>
        <w:t>precipitation-</w:t>
      </w:r>
    </w:p>
    <w:p>
      <w:pPr>
        <w:pStyle w:val="BodyText"/>
        <w:spacing w:line="235" w:lineRule="auto" w:before="2"/>
        <w:ind w:right="1196"/>
      </w:pPr>
      <w:r>
        <w:rPr>
          <w:color w:val="404042"/>
        </w:rPr>
        <w:t>measuring</w:t>
      </w:r>
      <w:r>
        <w:rPr>
          <w:color w:val="404042"/>
          <w:spacing w:val="-3"/>
        </w:rPr>
        <w:t> </w:t>
      </w:r>
      <w:r>
        <w:rPr>
          <w:color w:val="404042"/>
        </w:rPr>
        <w:t>studies</w:t>
      </w:r>
      <w:r>
        <w:rPr>
          <w:color w:val="404042"/>
          <w:spacing w:val="-3"/>
        </w:rPr>
        <w:t> </w:t>
      </w:r>
      <w:r>
        <w:rPr>
          <w:color w:val="404042"/>
        </w:rPr>
        <w:t>in</w:t>
      </w:r>
      <w:r>
        <w:rPr>
          <w:color w:val="404042"/>
          <w:spacing w:val="-3"/>
        </w:rPr>
        <w:t> </w:t>
      </w:r>
      <w:r>
        <w:rPr>
          <w:color w:val="404042"/>
        </w:rPr>
        <w:t>the</w:t>
      </w:r>
      <w:r>
        <w:rPr>
          <w:color w:val="404042"/>
          <w:spacing w:val="-3"/>
        </w:rPr>
        <w:t> </w:t>
      </w:r>
      <w:r>
        <w:rPr>
          <w:color w:val="404042"/>
        </w:rPr>
        <w:t>region.</w:t>
      </w:r>
      <w:r>
        <w:rPr>
          <w:color w:val="404042"/>
          <w:spacing w:val="-3"/>
        </w:rPr>
        <w:t> </w:t>
      </w:r>
      <w:r>
        <w:rPr>
          <w:color w:val="404042"/>
        </w:rPr>
        <w:t>However,</w:t>
      </w:r>
      <w:r>
        <w:rPr>
          <w:color w:val="404042"/>
          <w:spacing w:val="-3"/>
        </w:rPr>
        <w:t> </w:t>
      </w:r>
      <w:r>
        <w:rPr>
          <w:color w:val="404042"/>
        </w:rPr>
        <w:t>as</w:t>
      </w:r>
      <w:r>
        <w:rPr>
          <w:color w:val="404042"/>
          <w:spacing w:val="-3"/>
        </w:rPr>
        <w:t> </w:t>
      </w:r>
      <w:r>
        <w:rPr>
          <w:color w:val="404042"/>
        </w:rPr>
        <w:t>all</w:t>
      </w:r>
      <w:r>
        <w:rPr>
          <w:color w:val="404042"/>
          <w:spacing w:val="-3"/>
        </w:rPr>
        <w:t> </w:t>
      </w:r>
      <w:r>
        <w:rPr>
          <w:color w:val="404042"/>
        </w:rPr>
        <w:t>measurements</w:t>
      </w:r>
      <w:r>
        <w:rPr>
          <w:color w:val="404042"/>
          <w:spacing w:val="-3"/>
        </w:rPr>
        <w:t> </w:t>
      </w:r>
      <w:r>
        <w:rPr>
          <w:color w:val="404042"/>
        </w:rPr>
        <w:t>taken</w:t>
      </w:r>
      <w:r>
        <w:rPr>
          <w:color w:val="404042"/>
          <w:spacing w:val="-3"/>
        </w:rPr>
        <w:t> </w:t>
      </w:r>
      <w:r>
        <w:rPr>
          <w:color w:val="404042"/>
        </w:rPr>
        <w:t>in</w:t>
      </w:r>
      <w:r>
        <w:rPr>
          <w:color w:val="404042"/>
          <w:spacing w:val="-3"/>
        </w:rPr>
        <w:t> </w:t>
      </w:r>
      <w:r>
        <w:rPr>
          <w:color w:val="404042"/>
        </w:rPr>
        <w:t>this</w:t>
      </w:r>
      <w:r>
        <w:rPr>
          <w:color w:val="404042"/>
          <w:spacing w:val="-3"/>
        </w:rPr>
        <w:t> </w:t>
      </w:r>
      <w:r>
        <w:rPr>
          <w:color w:val="404042"/>
        </w:rPr>
        <w:t>study</w:t>
      </w:r>
      <w:r>
        <w:rPr>
          <w:color w:val="404042"/>
          <w:spacing w:val="-3"/>
        </w:rPr>
        <w:t> </w:t>
      </w:r>
      <w:r>
        <w:rPr>
          <w:color w:val="404042"/>
        </w:rPr>
        <w:t>are</w:t>
      </w:r>
      <w:r>
        <w:rPr>
          <w:color w:val="404042"/>
          <w:spacing w:val="-3"/>
        </w:rPr>
        <w:t> </w:t>
      </w:r>
      <w:r>
        <w:rPr>
          <w:color w:val="404042"/>
        </w:rPr>
        <w:t>in </w:t>
      </w:r>
      <w:r>
        <w:rPr>
          <w:color w:val="404042"/>
          <w:spacing w:val="-4"/>
        </w:rPr>
        <w:t>regard to temperature and not reflectivity, the authors from henceforth will refer to shallow, </w:t>
      </w:r>
      <w:r>
        <w:rPr>
          <w:color w:val="404042"/>
          <w:spacing w:val="-2"/>
        </w:rPr>
        <w:t>higher-temperature, orographically linked precipitation as warm precipitation rather than </w:t>
      </w:r>
      <w:r>
        <w:rPr>
          <w:color w:val="404042"/>
        </w:rPr>
        <w:t>NBB precipitation.</w:t>
      </w:r>
    </w:p>
    <w:p>
      <w:pPr>
        <w:pStyle w:val="BodyText"/>
        <w:spacing w:line="235" w:lineRule="auto"/>
        <w:ind w:right="1198" w:firstLine="240"/>
      </w:pPr>
      <w:r>
        <w:rPr>
          <w:color w:val="404042"/>
          <w:spacing w:val="-2"/>
        </w:rPr>
        <w:t>To</w:t>
      </w:r>
      <w:r>
        <w:rPr>
          <w:color w:val="404042"/>
          <w:spacing w:val="-7"/>
        </w:rPr>
        <w:t> </w:t>
      </w:r>
      <w:r>
        <w:rPr>
          <w:color w:val="404042"/>
          <w:spacing w:val="-2"/>
        </w:rPr>
        <w:t>illustrate</w:t>
      </w:r>
      <w:r>
        <w:rPr>
          <w:color w:val="404042"/>
          <w:spacing w:val="-7"/>
        </w:rPr>
        <w:t> </w:t>
      </w:r>
      <w:r>
        <w:rPr>
          <w:color w:val="404042"/>
          <w:spacing w:val="-2"/>
        </w:rPr>
        <w:t>the</w:t>
      </w:r>
      <w:r>
        <w:rPr>
          <w:color w:val="404042"/>
          <w:spacing w:val="-7"/>
        </w:rPr>
        <w:t> </w:t>
      </w:r>
      <w:r>
        <w:rPr>
          <w:color w:val="404042"/>
          <w:spacing w:val="-2"/>
        </w:rPr>
        <w:t>difficulty</w:t>
      </w:r>
      <w:r>
        <w:rPr>
          <w:color w:val="404042"/>
          <w:spacing w:val="-7"/>
        </w:rPr>
        <w:t> </w:t>
      </w:r>
      <w:r>
        <w:rPr>
          <w:color w:val="404042"/>
          <w:spacing w:val="-2"/>
        </w:rPr>
        <w:t>of</w:t>
      </w:r>
      <w:r>
        <w:rPr>
          <w:color w:val="404042"/>
          <w:spacing w:val="-7"/>
        </w:rPr>
        <w:t> </w:t>
      </w:r>
      <w:r>
        <w:rPr>
          <w:color w:val="404042"/>
          <w:spacing w:val="-2"/>
        </w:rPr>
        <w:t>rainfall</w:t>
      </w:r>
      <w:r>
        <w:rPr>
          <w:color w:val="404042"/>
          <w:spacing w:val="-7"/>
        </w:rPr>
        <w:t> </w:t>
      </w:r>
      <w:r>
        <w:rPr>
          <w:color w:val="404042"/>
          <w:spacing w:val="-2"/>
        </w:rPr>
        <w:t>detection</w:t>
      </w:r>
      <w:r>
        <w:rPr>
          <w:color w:val="404042"/>
          <w:spacing w:val="-7"/>
        </w:rPr>
        <w:t> </w:t>
      </w:r>
      <w:r>
        <w:rPr>
          <w:color w:val="404042"/>
          <w:spacing w:val="-2"/>
        </w:rPr>
        <w:t>in</w:t>
      </w:r>
      <w:r>
        <w:rPr>
          <w:color w:val="404042"/>
          <w:spacing w:val="-7"/>
        </w:rPr>
        <w:t> </w:t>
      </w:r>
      <w:r>
        <w:rPr>
          <w:color w:val="404042"/>
          <w:spacing w:val="-2"/>
        </w:rPr>
        <w:t>the</w:t>
      </w:r>
      <w:r>
        <w:rPr>
          <w:color w:val="404042"/>
          <w:spacing w:val="-7"/>
        </w:rPr>
        <w:t> </w:t>
      </w:r>
      <w:r>
        <w:rPr>
          <w:color w:val="404042"/>
          <w:spacing w:val="-2"/>
        </w:rPr>
        <w:t>region,</w:t>
      </w:r>
      <w:r>
        <w:rPr>
          <w:color w:val="404042"/>
          <w:spacing w:val="-7"/>
        </w:rPr>
        <w:t> </w:t>
      </w:r>
      <w:r>
        <w:rPr>
          <w:color w:val="404042"/>
          <w:spacing w:val="-2"/>
        </w:rPr>
        <w:t>Nguyen</w:t>
      </w:r>
      <w:r>
        <w:rPr>
          <w:color w:val="404042"/>
          <w:spacing w:val="-7"/>
        </w:rPr>
        <w:t> </w:t>
      </w:r>
      <w:r>
        <w:rPr>
          <w:color w:val="404042"/>
          <w:spacing w:val="-2"/>
        </w:rPr>
        <w:t>et</w:t>
      </w:r>
      <w:r>
        <w:rPr>
          <w:color w:val="404042"/>
          <w:spacing w:val="-7"/>
        </w:rPr>
        <w:t> </w:t>
      </w:r>
      <w:r>
        <w:rPr>
          <w:color w:val="404042"/>
          <w:spacing w:val="-2"/>
        </w:rPr>
        <w:t>al.</w:t>
      </w:r>
      <w:r>
        <w:rPr>
          <w:color w:val="404042"/>
          <w:spacing w:val="-7"/>
        </w:rPr>
        <w:t> </w:t>
      </w:r>
      <w:r>
        <w:rPr>
          <w:color w:val="404042"/>
          <w:spacing w:val="-2"/>
        </w:rPr>
        <w:t>(2018)</w:t>
      </w:r>
      <w:r>
        <w:rPr>
          <w:color w:val="404042"/>
          <w:spacing w:val="-8"/>
        </w:rPr>
        <w:t> </w:t>
      </w:r>
      <w:r>
        <w:rPr>
          <w:color w:val="404042"/>
          <w:spacing w:val="-2"/>
        </w:rPr>
        <w:t>showed </w:t>
      </w:r>
      <w:r>
        <w:rPr>
          <w:color w:val="404042"/>
          <w:spacing w:val="-4"/>
        </w:rPr>
        <w:t>that</w:t>
      </w:r>
      <w:r>
        <w:rPr>
          <w:color w:val="404042"/>
          <w:spacing w:val="-10"/>
        </w:rPr>
        <w:t> </w:t>
      </w:r>
      <w:r>
        <w:rPr>
          <w:color w:val="404042"/>
          <w:spacing w:val="-4"/>
        </w:rPr>
        <w:t>PERSIANN</w:t>
      </w:r>
      <w:r>
        <w:rPr>
          <w:color w:val="404042"/>
          <w:spacing w:val="-10"/>
        </w:rPr>
        <w:t> </w:t>
      </w:r>
      <w:r>
        <w:rPr>
          <w:color w:val="404042"/>
          <w:spacing w:val="-4"/>
        </w:rPr>
        <w:t>products</w:t>
      </w:r>
      <w:r>
        <w:rPr>
          <w:color w:val="404042"/>
          <w:spacing w:val="-10"/>
        </w:rPr>
        <w:t> </w:t>
      </w:r>
      <w:r>
        <w:rPr>
          <w:color w:val="404042"/>
          <w:spacing w:val="-4"/>
        </w:rPr>
        <w:t>generally</w:t>
      </w:r>
      <w:r>
        <w:rPr>
          <w:color w:val="404042"/>
          <w:spacing w:val="-9"/>
        </w:rPr>
        <w:t> </w:t>
      </w:r>
      <w:r>
        <w:rPr>
          <w:color w:val="404042"/>
          <w:spacing w:val="-4"/>
        </w:rPr>
        <w:t>have</w:t>
      </w:r>
      <w:r>
        <w:rPr>
          <w:color w:val="404042"/>
          <w:spacing w:val="-10"/>
        </w:rPr>
        <w:t> </w:t>
      </w:r>
      <w:r>
        <w:rPr>
          <w:color w:val="404042"/>
          <w:spacing w:val="-4"/>
        </w:rPr>
        <w:t>good</w:t>
      </w:r>
      <w:r>
        <w:rPr>
          <w:color w:val="404042"/>
          <w:spacing w:val="-10"/>
        </w:rPr>
        <w:t> </w:t>
      </w:r>
      <w:r>
        <w:rPr>
          <w:color w:val="404042"/>
          <w:spacing w:val="-4"/>
        </w:rPr>
        <w:t>performance</w:t>
      </w:r>
      <w:r>
        <w:rPr>
          <w:color w:val="404042"/>
          <w:spacing w:val="-10"/>
        </w:rPr>
        <w:t> </w:t>
      </w:r>
      <w:r>
        <w:rPr>
          <w:color w:val="404042"/>
          <w:spacing w:val="-4"/>
        </w:rPr>
        <w:t>over</w:t>
      </w:r>
      <w:r>
        <w:rPr>
          <w:color w:val="404042"/>
          <w:spacing w:val="-9"/>
        </w:rPr>
        <w:t> </w:t>
      </w:r>
      <w:r>
        <w:rPr>
          <w:color w:val="404042"/>
          <w:spacing w:val="-4"/>
        </w:rPr>
        <w:t>the</w:t>
      </w:r>
      <w:r>
        <w:rPr>
          <w:color w:val="404042"/>
          <w:spacing w:val="-10"/>
        </w:rPr>
        <w:t> </w:t>
      </w:r>
      <w:r>
        <w:rPr>
          <w:color w:val="404042"/>
          <w:spacing w:val="-4"/>
        </w:rPr>
        <w:t>CONUS</w:t>
      </w:r>
      <w:r>
        <w:rPr>
          <w:color w:val="404042"/>
          <w:spacing w:val="-10"/>
        </w:rPr>
        <w:t> </w:t>
      </w:r>
      <w:r>
        <w:rPr>
          <w:color w:val="404042"/>
          <w:spacing w:val="-4"/>
        </w:rPr>
        <w:t>except</w:t>
      </w:r>
      <w:r>
        <w:rPr>
          <w:color w:val="404042"/>
          <w:spacing w:val="-10"/>
        </w:rPr>
        <w:t> </w:t>
      </w:r>
      <w:r>
        <w:rPr>
          <w:color w:val="404042"/>
          <w:spacing w:val="-4"/>
        </w:rPr>
        <w:t>in</w:t>
      </w:r>
      <w:r>
        <w:rPr>
          <w:color w:val="404042"/>
          <w:spacing w:val="-9"/>
        </w:rPr>
        <w:t> </w:t>
      </w:r>
      <w:r>
        <w:rPr>
          <w:color w:val="404042"/>
          <w:spacing w:val="-4"/>
        </w:rPr>
        <w:t>some </w:t>
      </w:r>
      <w:r>
        <w:rPr>
          <w:color w:val="404042"/>
          <w:spacing w:val="-2"/>
        </w:rPr>
        <w:t>areas</w:t>
      </w:r>
      <w:r>
        <w:rPr>
          <w:color w:val="404042"/>
          <w:spacing w:val="-4"/>
        </w:rPr>
        <w:t> </w:t>
      </w:r>
      <w:r>
        <w:rPr>
          <w:color w:val="404042"/>
          <w:spacing w:val="-2"/>
        </w:rPr>
        <w:t>in</w:t>
      </w:r>
      <w:r>
        <w:rPr>
          <w:color w:val="404042"/>
          <w:spacing w:val="-4"/>
        </w:rPr>
        <w:t> </w:t>
      </w:r>
      <w:r>
        <w:rPr>
          <w:color w:val="404042"/>
          <w:spacing w:val="-2"/>
        </w:rPr>
        <w:t>Nevada,</w:t>
      </w:r>
      <w:r>
        <w:rPr>
          <w:color w:val="404042"/>
          <w:spacing w:val="-4"/>
        </w:rPr>
        <w:t> </w:t>
      </w:r>
      <w:r>
        <w:rPr>
          <w:color w:val="404042"/>
          <w:spacing w:val="-2"/>
        </w:rPr>
        <w:t>Oregon,</w:t>
      </w:r>
      <w:r>
        <w:rPr>
          <w:color w:val="404042"/>
          <w:spacing w:val="-4"/>
        </w:rPr>
        <w:t> </w:t>
      </w:r>
      <w:r>
        <w:rPr>
          <w:color w:val="404042"/>
          <w:spacing w:val="-2"/>
        </w:rPr>
        <w:t>the</w:t>
      </w:r>
      <w:r>
        <w:rPr>
          <w:color w:val="404042"/>
          <w:spacing w:val="-4"/>
        </w:rPr>
        <w:t> </w:t>
      </w:r>
      <w:r>
        <w:rPr>
          <w:color w:val="404042"/>
          <w:spacing w:val="-2"/>
        </w:rPr>
        <w:t>Central</w:t>
      </w:r>
      <w:r>
        <w:rPr>
          <w:color w:val="404042"/>
          <w:spacing w:val="-4"/>
        </w:rPr>
        <w:t> </w:t>
      </w:r>
      <w:r>
        <w:rPr>
          <w:color w:val="404042"/>
          <w:spacing w:val="-2"/>
        </w:rPr>
        <w:t>Valley</w:t>
      </w:r>
      <w:r>
        <w:rPr>
          <w:color w:val="404042"/>
          <w:spacing w:val="-4"/>
        </w:rPr>
        <w:t> </w:t>
      </w:r>
      <w:r>
        <w:rPr>
          <w:color w:val="404042"/>
          <w:spacing w:val="-2"/>
        </w:rPr>
        <w:t>(California),</w:t>
      </w:r>
      <w:r>
        <w:rPr>
          <w:color w:val="404042"/>
          <w:spacing w:val="-4"/>
        </w:rPr>
        <w:t> </w:t>
      </w:r>
      <w:r>
        <w:rPr>
          <w:color w:val="404042"/>
          <w:spacing w:val="-2"/>
        </w:rPr>
        <w:t>and</w:t>
      </w:r>
      <w:r>
        <w:rPr>
          <w:color w:val="404042"/>
          <w:spacing w:val="-4"/>
        </w:rPr>
        <w:t> </w:t>
      </w:r>
      <w:r>
        <w:rPr>
          <w:color w:val="404042"/>
          <w:spacing w:val="-2"/>
        </w:rPr>
        <w:t>parts</w:t>
      </w:r>
      <w:r>
        <w:rPr>
          <w:color w:val="404042"/>
          <w:spacing w:val="-4"/>
        </w:rPr>
        <w:t> </w:t>
      </w:r>
      <w:r>
        <w:rPr>
          <w:color w:val="404042"/>
          <w:spacing w:val="-2"/>
        </w:rPr>
        <w:t>of</w:t>
      </w:r>
      <w:r>
        <w:rPr>
          <w:color w:val="404042"/>
          <w:spacing w:val="-4"/>
        </w:rPr>
        <w:t> </w:t>
      </w:r>
      <w:r>
        <w:rPr>
          <w:color w:val="404042"/>
          <w:spacing w:val="-2"/>
        </w:rPr>
        <w:t>Northern</w:t>
      </w:r>
      <w:r>
        <w:rPr>
          <w:color w:val="404042"/>
          <w:spacing w:val="-4"/>
        </w:rPr>
        <w:t> </w:t>
      </w:r>
      <w:r>
        <w:rPr>
          <w:color w:val="404042"/>
          <w:spacing w:val="-2"/>
        </w:rPr>
        <w:t>California. </w:t>
      </w:r>
      <w:r>
        <w:rPr>
          <w:color w:val="404042"/>
          <w:spacing w:val="-4"/>
        </w:rPr>
        <w:t>Similarly, Ombadi et al. (2018) highlighted the challenges associated with using PERSIANN</w:t>
      </w:r>
    </w:p>
    <w:p>
      <w:pPr>
        <w:spacing w:after="0" w:line="235" w:lineRule="auto"/>
        <w:sectPr>
          <w:pgSz w:w="12240" w:h="15840"/>
          <w:pgMar w:header="0" w:footer="347" w:top="440" w:bottom="540" w:left="600" w:right="600"/>
        </w:sectPr>
      </w:pPr>
    </w:p>
    <w:p>
      <w:pPr>
        <w:pStyle w:val="BodyText"/>
        <w:spacing w:line="235" w:lineRule="auto" w:before="83"/>
        <w:ind w:right="5"/>
      </w:pPr>
      <w:r>
        <w:rPr>
          <w:color w:val="404042"/>
          <w:w w:val="90"/>
        </w:rPr>
        <w:t>Climate</w:t>
      </w:r>
      <w:r>
        <w:rPr>
          <w:color w:val="404042"/>
          <w:spacing w:val="-9"/>
          <w:w w:val="90"/>
        </w:rPr>
        <w:t> </w:t>
      </w:r>
      <w:r>
        <w:rPr>
          <w:color w:val="404042"/>
          <w:w w:val="90"/>
        </w:rPr>
        <w:t>Data</w:t>
      </w:r>
      <w:r>
        <w:rPr>
          <w:color w:val="404042"/>
          <w:spacing w:val="-8"/>
          <w:w w:val="90"/>
        </w:rPr>
        <w:t> </w:t>
      </w:r>
      <w:r>
        <w:rPr>
          <w:color w:val="404042"/>
          <w:w w:val="90"/>
        </w:rPr>
        <w:t>Record</w:t>
      </w:r>
      <w:r>
        <w:rPr>
          <w:color w:val="404042"/>
          <w:spacing w:val="-8"/>
          <w:w w:val="90"/>
        </w:rPr>
        <w:t> </w:t>
      </w:r>
      <w:r>
        <w:rPr>
          <w:color w:val="404042"/>
          <w:w w:val="90"/>
        </w:rPr>
        <w:t>(CDR)</w:t>
      </w:r>
      <w:r>
        <w:rPr>
          <w:color w:val="404042"/>
          <w:spacing w:val="-8"/>
          <w:w w:val="90"/>
        </w:rPr>
        <w:t> </w:t>
      </w:r>
      <w:r>
        <w:rPr>
          <w:color w:val="404042"/>
          <w:w w:val="90"/>
        </w:rPr>
        <w:t>over </w:t>
      </w:r>
      <w:r>
        <w:rPr>
          <w:color w:val="404042"/>
          <w:spacing w:val="-6"/>
        </w:rPr>
        <w:t>California for hydrological and </w:t>
      </w:r>
      <w:r>
        <w:rPr>
          <w:color w:val="404042"/>
          <w:spacing w:val="-8"/>
        </w:rPr>
        <w:t>engineering</w:t>
      </w:r>
      <w:r>
        <w:rPr>
          <w:color w:val="404042"/>
          <w:spacing w:val="-4"/>
        </w:rPr>
        <w:t> </w:t>
      </w:r>
      <w:r>
        <w:rPr>
          <w:color w:val="404042"/>
          <w:spacing w:val="-8"/>
        </w:rPr>
        <w:t>applications</w:t>
      </w:r>
      <w:r>
        <w:rPr>
          <w:color w:val="404042"/>
          <w:spacing w:val="-4"/>
        </w:rPr>
        <w:t> </w:t>
      </w:r>
      <w:r>
        <w:rPr>
          <w:color w:val="404042"/>
          <w:spacing w:val="-8"/>
        </w:rPr>
        <w:t>due</w:t>
      </w:r>
      <w:r>
        <w:rPr>
          <w:color w:val="404042"/>
          <w:spacing w:val="-4"/>
        </w:rPr>
        <w:t> </w:t>
      </w:r>
      <w:r>
        <w:rPr>
          <w:color w:val="404042"/>
          <w:spacing w:val="-8"/>
        </w:rPr>
        <w:t>to </w:t>
      </w:r>
      <w:r>
        <w:rPr>
          <w:color w:val="404042"/>
          <w:spacing w:val="-2"/>
        </w:rPr>
        <w:t>its</w:t>
      </w:r>
      <w:r>
        <w:rPr>
          <w:color w:val="404042"/>
          <w:spacing w:val="-12"/>
        </w:rPr>
        <w:t> </w:t>
      </w:r>
      <w:r>
        <w:rPr>
          <w:color w:val="404042"/>
          <w:spacing w:val="-2"/>
        </w:rPr>
        <w:t>deficiencies</w:t>
      </w:r>
      <w:r>
        <w:rPr>
          <w:color w:val="404042"/>
          <w:spacing w:val="-12"/>
        </w:rPr>
        <w:t> </w:t>
      </w:r>
      <w:r>
        <w:rPr>
          <w:color w:val="404042"/>
          <w:spacing w:val="-2"/>
        </w:rPr>
        <w:t>in</w:t>
      </w:r>
      <w:r>
        <w:rPr>
          <w:color w:val="404042"/>
          <w:spacing w:val="-12"/>
        </w:rPr>
        <w:t> </w:t>
      </w:r>
      <w:r>
        <w:rPr>
          <w:color w:val="404042"/>
          <w:spacing w:val="-2"/>
        </w:rPr>
        <w:t>detecting</w:t>
      </w:r>
      <w:r>
        <w:rPr>
          <w:color w:val="404042"/>
          <w:spacing w:val="-11"/>
        </w:rPr>
        <w:t> </w:t>
      </w:r>
      <w:r>
        <w:rPr>
          <w:color w:val="404042"/>
          <w:spacing w:val="-2"/>
        </w:rPr>
        <w:t>ex- </w:t>
      </w:r>
      <w:r>
        <w:rPr>
          <w:color w:val="404042"/>
        </w:rPr>
        <w:t>treme</w:t>
      </w:r>
      <w:r>
        <w:rPr>
          <w:color w:val="404042"/>
          <w:spacing w:val="-14"/>
        </w:rPr>
        <w:t> </w:t>
      </w:r>
      <w:r>
        <w:rPr>
          <w:color w:val="404042"/>
        </w:rPr>
        <w:t>rainfall.</w:t>
      </w:r>
      <w:r>
        <w:rPr>
          <w:color w:val="404042"/>
          <w:spacing w:val="-14"/>
        </w:rPr>
        <w:t> </w:t>
      </w:r>
      <w:r>
        <w:rPr>
          <w:color w:val="404042"/>
        </w:rPr>
        <w:t>Owing</w:t>
      </w:r>
      <w:r>
        <w:rPr>
          <w:color w:val="404042"/>
          <w:spacing w:val="-14"/>
        </w:rPr>
        <w:t> </w:t>
      </w:r>
      <w:r>
        <w:rPr>
          <w:color w:val="404042"/>
        </w:rPr>
        <w:t>to</w:t>
      </w:r>
      <w:r>
        <w:rPr>
          <w:color w:val="404042"/>
          <w:spacing w:val="-13"/>
        </w:rPr>
        <w:t> </w:t>
      </w:r>
      <w:r>
        <w:rPr>
          <w:color w:val="404042"/>
        </w:rPr>
        <w:t>these errors, the study concluded that there are limitations in developing </w:t>
      </w:r>
      <w:r>
        <w:rPr>
          <w:color w:val="404042"/>
          <w:spacing w:val="10"/>
        </w:rPr>
        <w:t>intensity–dura- </w:t>
      </w:r>
      <w:r>
        <w:rPr>
          <w:color w:val="404042"/>
        </w:rPr>
        <w:t>tion–frequency (IDF) curves </w:t>
      </w:r>
      <w:r>
        <w:rPr>
          <w:color w:val="404042"/>
          <w:spacing w:val="-2"/>
        </w:rPr>
        <w:t>over</w:t>
      </w:r>
      <w:r>
        <w:rPr>
          <w:color w:val="404042"/>
          <w:spacing w:val="-12"/>
        </w:rPr>
        <w:t> </w:t>
      </w:r>
      <w:r>
        <w:rPr>
          <w:color w:val="404042"/>
          <w:spacing w:val="-2"/>
        </w:rPr>
        <w:t>some</w:t>
      </w:r>
      <w:r>
        <w:rPr>
          <w:color w:val="404042"/>
          <w:spacing w:val="-12"/>
        </w:rPr>
        <w:t> </w:t>
      </w:r>
      <w:r>
        <w:rPr>
          <w:color w:val="404042"/>
          <w:spacing w:val="-2"/>
        </w:rPr>
        <w:t>regions</w:t>
      </w:r>
      <w:r>
        <w:rPr>
          <w:color w:val="404042"/>
          <w:spacing w:val="-12"/>
        </w:rPr>
        <w:t> </w:t>
      </w:r>
      <w:r>
        <w:rPr>
          <w:color w:val="404042"/>
          <w:spacing w:val="-2"/>
        </w:rPr>
        <w:t>of</w:t>
      </w:r>
      <w:r>
        <w:rPr>
          <w:color w:val="404042"/>
          <w:spacing w:val="-11"/>
        </w:rPr>
        <w:t> </w:t>
      </w:r>
      <w:r>
        <w:rPr>
          <w:color w:val="404042"/>
          <w:spacing w:val="-2"/>
        </w:rPr>
        <w:t>the</w:t>
      </w:r>
      <w:r>
        <w:rPr>
          <w:color w:val="404042"/>
          <w:spacing w:val="-12"/>
        </w:rPr>
        <w:t> </w:t>
      </w:r>
      <w:r>
        <w:rPr>
          <w:color w:val="404042"/>
          <w:spacing w:val="-2"/>
        </w:rPr>
        <w:t>west- </w:t>
      </w:r>
      <w:r>
        <w:rPr>
          <w:color w:val="404042"/>
        </w:rPr>
        <w:t>ern CONUS.</w:t>
      </w:r>
    </w:p>
    <w:p>
      <w:pPr>
        <w:pStyle w:val="BodyText"/>
        <w:spacing w:line="235" w:lineRule="auto"/>
        <w:ind w:firstLine="240"/>
      </w:pPr>
      <w:r>
        <w:rPr>
          <w:color w:val="404042"/>
          <w:spacing w:val="-4"/>
        </w:rPr>
        <w:t>In</w:t>
      </w:r>
      <w:r>
        <w:rPr>
          <w:color w:val="404042"/>
          <w:spacing w:val="-10"/>
        </w:rPr>
        <w:t> </w:t>
      </w:r>
      <w:r>
        <w:rPr>
          <w:color w:val="404042"/>
          <w:spacing w:val="-4"/>
        </w:rPr>
        <w:t>this</w:t>
      </w:r>
      <w:r>
        <w:rPr>
          <w:color w:val="404042"/>
          <w:spacing w:val="-10"/>
        </w:rPr>
        <w:t> </w:t>
      </w:r>
      <w:r>
        <w:rPr>
          <w:color w:val="404042"/>
          <w:spacing w:val="-4"/>
        </w:rPr>
        <w:t>study,</w:t>
      </w:r>
      <w:r>
        <w:rPr>
          <w:color w:val="404042"/>
          <w:spacing w:val="-10"/>
        </w:rPr>
        <w:t> </w:t>
      </w:r>
      <w:r>
        <w:rPr>
          <w:color w:val="404042"/>
          <w:spacing w:val="-4"/>
        </w:rPr>
        <w:t>we</w:t>
      </w:r>
      <w:r>
        <w:rPr>
          <w:color w:val="404042"/>
          <w:spacing w:val="-9"/>
        </w:rPr>
        <w:t> </w:t>
      </w:r>
      <w:r>
        <w:rPr>
          <w:color w:val="404042"/>
          <w:spacing w:val="-4"/>
        </w:rPr>
        <w:t>propose</w:t>
      </w:r>
      <w:r>
        <w:rPr>
          <w:color w:val="404042"/>
          <w:spacing w:val="-10"/>
        </w:rPr>
        <w:t> </w:t>
      </w:r>
      <w:r>
        <w:rPr>
          <w:color w:val="404042"/>
          <w:spacing w:val="-4"/>
        </w:rPr>
        <w:t>an algorithm</w:t>
      </w:r>
      <w:r>
        <w:rPr>
          <w:color w:val="404042"/>
          <w:spacing w:val="-6"/>
        </w:rPr>
        <w:t> </w:t>
      </w:r>
      <w:r>
        <w:rPr>
          <w:color w:val="404042"/>
          <w:spacing w:val="-4"/>
        </w:rPr>
        <w:t>that</w:t>
      </w:r>
      <w:r>
        <w:rPr>
          <w:color w:val="404042"/>
          <w:spacing w:val="-6"/>
        </w:rPr>
        <w:t> </w:t>
      </w:r>
      <w:r>
        <w:rPr>
          <w:color w:val="404042"/>
          <w:spacing w:val="-4"/>
        </w:rPr>
        <w:t>uses</w:t>
      </w:r>
      <w:r>
        <w:rPr>
          <w:color w:val="404042"/>
          <w:spacing w:val="-6"/>
        </w:rPr>
        <w:t> </w:t>
      </w:r>
      <w:r>
        <w:rPr>
          <w:color w:val="404042"/>
          <w:spacing w:val="-4"/>
        </w:rPr>
        <w:t>rainfall</w:t>
      </w:r>
      <w:r>
        <w:rPr>
          <w:color w:val="404042"/>
          <w:spacing w:val="-6"/>
        </w:rPr>
        <w:t> </w:t>
      </w:r>
      <w:r>
        <w:rPr>
          <w:color w:val="404042"/>
          <w:spacing w:val="-4"/>
        </w:rPr>
        <w:t>cli- </w:t>
      </w:r>
      <w:r>
        <w:rPr>
          <w:color w:val="404042"/>
        </w:rPr>
        <w:t>matology,</w:t>
      </w:r>
      <w:r>
        <w:rPr>
          <w:color w:val="404042"/>
          <w:spacing w:val="-14"/>
        </w:rPr>
        <w:t> </w:t>
      </w:r>
      <w:r>
        <w:rPr>
          <w:color w:val="404042"/>
        </w:rPr>
        <w:t>which</w:t>
      </w:r>
      <w:r>
        <w:rPr>
          <w:color w:val="404042"/>
          <w:spacing w:val="-14"/>
        </w:rPr>
        <w:t> </w:t>
      </w:r>
      <w:r>
        <w:rPr>
          <w:color w:val="404042"/>
        </w:rPr>
        <w:t>is</w:t>
      </w:r>
      <w:r>
        <w:rPr>
          <w:color w:val="404042"/>
          <w:spacing w:val="-14"/>
        </w:rPr>
        <w:t> </w:t>
      </w:r>
      <w:r>
        <w:rPr>
          <w:color w:val="404042"/>
        </w:rPr>
        <w:t>inherently related to local information about the rainfall-generating </w:t>
      </w:r>
      <w:r>
        <w:rPr>
          <w:color w:val="404042"/>
          <w:spacing w:val="-4"/>
        </w:rPr>
        <w:t>mechanism,</w:t>
      </w:r>
      <w:r>
        <w:rPr>
          <w:color w:val="404042"/>
          <w:spacing w:val="-10"/>
        </w:rPr>
        <w:t> </w:t>
      </w:r>
      <w:r>
        <w:rPr>
          <w:color w:val="404042"/>
          <w:spacing w:val="-4"/>
        </w:rPr>
        <w:t>alongside</w:t>
      </w:r>
      <w:r>
        <w:rPr>
          <w:color w:val="404042"/>
          <w:spacing w:val="-10"/>
        </w:rPr>
        <w:t> </w:t>
      </w:r>
      <w:r>
        <w:rPr>
          <w:color w:val="404042"/>
          <w:spacing w:val="-4"/>
        </w:rPr>
        <w:t>IR-mea- </w:t>
      </w:r>
      <w:r>
        <w:rPr>
          <w:color w:val="404042"/>
          <w:spacing w:val="-6"/>
        </w:rPr>
        <w:t>sured</w:t>
      </w:r>
      <w:r>
        <w:rPr>
          <w:color w:val="404042"/>
          <w:spacing w:val="-23"/>
        </w:rPr>
        <w:t> </w:t>
      </w:r>
      <w:r>
        <w:rPr>
          <w:i/>
          <w:color w:val="404042"/>
          <w:spacing w:val="-6"/>
        </w:rPr>
        <w:t>T</w:t>
      </w:r>
      <w:r>
        <w:rPr>
          <w:i/>
          <w:color w:val="404042"/>
          <w:spacing w:val="-6"/>
          <w:position w:val="-6"/>
          <w:sz w:val="13"/>
        </w:rPr>
        <w:t>b</w:t>
      </w:r>
      <w:r>
        <w:rPr>
          <w:i/>
          <w:color w:val="404042"/>
          <w:spacing w:val="1"/>
          <w:position w:val="-6"/>
          <w:sz w:val="13"/>
        </w:rPr>
        <w:t> </w:t>
      </w:r>
      <w:r>
        <w:rPr>
          <w:color w:val="404042"/>
          <w:spacing w:val="-6"/>
        </w:rPr>
        <w:t>to</w:t>
      </w:r>
      <w:r>
        <w:rPr>
          <w:color w:val="404042"/>
          <w:spacing w:val="-23"/>
        </w:rPr>
        <w:t> </w:t>
      </w:r>
      <w:r>
        <w:rPr>
          <w:color w:val="404042"/>
          <w:spacing w:val="-6"/>
        </w:rPr>
        <w:t>create</w:t>
      </w:r>
      <w:r>
        <w:rPr>
          <w:color w:val="404042"/>
          <w:spacing w:val="-23"/>
        </w:rPr>
        <w:t> </w:t>
      </w:r>
      <w:r>
        <w:rPr>
          <w:color w:val="404042"/>
          <w:spacing w:val="-6"/>
        </w:rPr>
        <w:t>a</w:t>
      </w:r>
      <w:r>
        <w:rPr>
          <w:color w:val="404042"/>
          <w:spacing w:val="-22"/>
        </w:rPr>
        <w:t> </w:t>
      </w:r>
      <w:r>
        <w:rPr>
          <w:color w:val="404042"/>
          <w:spacing w:val="-6"/>
        </w:rPr>
        <w:t>model</w:t>
      </w:r>
      <w:r>
        <w:rPr>
          <w:color w:val="404042"/>
          <w:spacing w:val="-23"/>
        </w:rPr>
        <w:t> </w:t>
      </w:r>
      <w:r>
        <w:rPr>
          <w:color w:val="404042"/>
          <w:spacing w:val="-6"/>
        </w:rPr>
        <w:t>of</w:t>
      </w:r>
      <w:r>
        <w:rPr>
          <w:color w:val="404042"/>
          <w:spacing w:val="-22"/>
        </w:rPr>
        <w:t> </w:t>
      </w:r>
      <w:r>
        <w:rPr>
          <w:i/>
          <w:color w:val="404042"/>
          <w:spacing w:val="-6"/>
        </w:rPr>
        <w:t>T</w:t>
      </w:r>
      <w:r>
        <w:rPr>
          <w:i/>
          <w:color w:val="404042"/>
          <w:spacing w:val="-6"/>
          <w:position w:val="-6"/>
          <w:sz w:val="13"/>
        </w:rPr>
        <w:t>b</w:t>
      </w:r>
      <w:r>
        <w:rPr>
          <w:color w:val="404042"/>
          <w:spacing w:val="-6"/>
        </w:rPr>
        <w:t>–</w:t>
      </w:r>
    </w:p>
    <w:p>
      <w:pPr>
        <w:spacing w:line="240" w:lineRule="auto" w:before="8" w:after="25"/>
        <w:rPr>
          <w:sz w:val="9"/>
        </w:rPr>
      </w:pPr>
      <w:r>
        <w:rPr/>
        <w:br w:type="column"/>
      </w:r>
      <w:r>
        <w:rPr>
          <w:sz w:val="9"/>
        </w:rPr>
      </w:r>
    </w:p>
    <w:p>
      <w:pPr>
        <w:pStyle w:val="BodyText"/>
        <w:ind w:left="326"/>
        <w:jc w:val="left"/>
        <w:rPr>
          <w:sz w:val="20"/>
        </w:rPr>
      </w:pPr>
      <w:r>
        <w:rPr>
          <w:sz w:val="20"/>
        </w:rPr>
        <w:drawing>
          <wp:inline distT="0" distB="0" distL="0" distR="0">
            <wp:extent cx="4107155" cy="2441448"/>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9" cstate="print"/>
                    <a:stretch>
                      <a:fillRect/>
                    </a:stretch>
                  </pic:blipFill>
                  <pic:spPr>
                    <a:xfrm>
                      <a:off x="0" y="0"/>
                      <a:ext cx="4107155" cy="2441448"/>
                    </a:xfrm>
                    <a:prstGeom prst="rect">
                      <a:avLst/>
                    </a:prstGeom>
                  </pic:spPr>
                </pic:pic>
              </a:graphicData>
            </a:graphic>
          </wp:inline>
        </w:drawing>
      </w:r>
      <w:r>
        <w:rPr>
          <w:sz w:val="20"/>
        </w:rPr>
      </w:r>
    </w:p>
    <w:p>
      <w:pPr>
        <w:spacing w:line="250" w:lineRule="exact" w:before="88"/>
        <w:ind w:left="312" w:right="117" w:firstLine="0"/>
        <w:jc w:val="both"/>
        <w:rPr>
          <w:rFonts w:ascii="Calibri" w:hAnsi="Calibri"/>
          <w:b/>
          <w:sz w:val="19"/>
        </w:rPr>
      </w:pPr>
      <w:r>
        <w:rPr>
          <w:rFonts w:ascii="Calibri" w:hAnsi="Calibri"/>
          <w:b/>
          <w:color w:val="404042"/>
          <w:w w:val="110"/>
          <w:sz w:val="19"/>
        </w:rPr>
        <w:t>Fig. 1. The dynamic cloud-top brightness temperature (</w:t>
      </w:r>
      <w:r>
        <w:rPr>
          <w:rFonts w:ascii="Swis721 BT" w:hAnsi="Swis721 BT"/>
          <w:b/>
          <w:i/>
          <w:color w:val="404042"/>
          <w:w w:val="110"/>
          <w:sz w:val="19"/>
        </w:rPr>
        <w:t>T</w:t>
      </w:r>
      <w:r>
        <w:rPr>
          <w:rFonts w:ascii="Swis721 BT" w:hAnsi="Swis721 BT"/>
          <w:b/>
          <w:i/>
          <w:color w:val="404042"/>
          <w:w w:val="110"/>
          <w:position w:val="-5"/>
          <w:sz w:val="11"/>
        </w:rPr>
        <w:t>b</w:t>
      </w:r>
      <w:r>
        <w:rPr>
          <w:rFonts w:ascii="Calibri" w:hAnsi="Calibri"/>
          <w:b/>
          <w:color w:val="404042"/>
          <w:w w:val="110"/>
          <w:sz w:val="19"/>
        </w:rPr>
        <w:t>)–rain rate (RR) model. In PERSIANN-CCS, clouds that are identical in shape, size, tempera- ture distribution, and all other defining characteristics but spatial location have completely identical RR readings. However, in PDIR, the underlying climatology</w:t>
      </w:r>
      <w:r>
        <w:rPr>
          <w:rFonts w:ascii="Calibri" w:hAnsi="Calibri"/>
          <w:b/>
          <w:color w:val="404042"/>
          <w:spacing w:val="-11"/>
          <w:w w:val="110"/>
          <w:sz w:val="19"/>
        </w:rPr>
        <w:t> </w:t>
      </w:r>
      <w:r>
        <w:rPr>
          <w:rFonts w:ascii="Calibri" w:hAnsi="Calibri"/>
          <w:b/>
          <w:color w:val="404042"/>
          <w:w w:val="110"/>
          <w:sz w:val="19"/>
        </w:rPr>
        <w:t>causes</w:t>
      </w:r>
      <w:r>
        <w:rPr>
          <w:rFonts w:ascii="Calibri" w:hAnsi="Calibri"/>
          <w:b/>
          <w:color w:val="404042"/>
          <w:spacing w:val="-10"/>
          <w:w w:val="110"/>
          <w:sz w:val="19"/>
        </w:rPr>
        <w:t> </w:t>
      </w:r>
      <w:r>
        <w:rPr>
          <w:rFonts w:ascii="Calibri" w:hAnsi="Calibri"/>
          <w:b/>
          <w:color w:val="404042"/>
          <w:w w:val="110"/>
          <w:sz w:val="19"/>
        </w:rPr>
        <w:t>shifts</w:t>
      </w:r>
      <w:r>
        <w:rPr>
          <w:rFonts w:ascii="Calibri" w:hAnsi="Calibri"/>
          <w:b/>
          <w:color w:val="404042"/>
          <w:spacing w:val="-10"/>
          <w:w w:val="110"/>
          <w:sz w:val="19"/>
        </w:rPr>
        <w:t> </w:t>
      </w:r>
      <w:r>
        <w:rPr>
          <w:rFonts w:ascii="Calibri" w:hAnsi="Calibri"/>
          <w:b/>
          <w:color w:val="404042"/>
          <w:w w:val="110"/>
          <w:sz w:val="19"/>
        </w:rPr>
        <w:t>in</w:t>
      </w:r>
      <w:r>
        <w:rPr>
          <w:rFonts w:ascii="Calibri" w:hAnsi="Calibri"/>
          <w:b/>
          <w:color w:val="404042"/>
          <w:spacing w:val="-10"/>
          <w:w w:val="110"/>
          <w:sz w:val="19"/>
        </w:rPr>
        <w:t> </w:t>
      </w:r>
      <w:r>
        <w:rPr>
          <w:rFonts w:ascii="Calibri" w:hAnsi="Calibri"/>
          <w:b/>
          <w:color w:val="404042"/>
          <w:w w:val="110"/>
          <w:sz w:val="19"/>
        </w:rPr>
        <w:t>the</w:t>
      </w:r>
      <w:r>
        <w:rPr>
          <w:rFonts w:ascii="Calibri" w:hAnsi="Calibri"/>
          <w:b/>
          <w:color w:val="404042"/>
          <w:spacing w:val="-10"/>
          <w:w w:val="110"/>
          <w:sz w:val="19"/>
        </w:rPr>
        <w:t> </w:t>
      </w:r>
      <w:r>
        <w:rPr>
          <w:rFonts w:ascii="Swis721 BT" w:hAnsi="Swis721 BT"/>
          <w:b/>
          <w:i/>
          <w:color w:val="404042"/>
          <w:w w:val="110"/>
          <w:sz w:val="19"/>
        </w:rPr>
        <w:t>T</w:t>
      </w:r>
      <w:r>
        <w:rPr>
          <w:rFonts w:ascii="Swis721 BT" w:hAnsi="Swis721 BT"/>
          <w:b/>
          <w:i/>
          <w:color w:val="404042"/>
          <w:w w:val="110"/>
          <w:position w:val="-5"/>
          <w:sz w:val="11"/>
        </w:rPr>
        <w:t>b</w:t>
      </w:r>
      <w:r>
        <w:rPr>
          <w:rFonts w:ascii="Swis721 BT" w:hAnsi="Swis721 BT"/>
          <w:b/>
          <w:i/>
          <w:color w:val="404042"/>
          <w:spacing w:val="-24"/>
          <w:w w:val="110"/>
          <w:position w:val="-5"/>
          <w:sz w:val="11"/>
        </w:rPr>
        <w:t> </w:t>
      </w:r>
      <w:r>
        <w:rPr>
          <w:rFonts w:ascii="Calibri" w:hAnsi="Calibri"/>
          <w:b/>
          <w:color w:val="404042"/>
          <w:w w:val="110"/>
          <w:sz w:val="19"/>
        </w:rPr>
        <w:t>–RR</w:t>
      </w:r>
      <w:r>
        <w:rPr>
          <w:rFonts w:ascii="Calibri" w:hAnsi="Calibri"/>
          <w:b/>
          <w:color w:val="404042"/>
          <w:spacing w:val="-10"/>
          <w:w w:val="110"/>
          <w:sz w:val="19"/>
        </w:rPr>
        <w:t> </w:t>
      </w:r>
      <w:r>
        <w:rPr>
          <w:rFonts w:ascii="Calibri" w:hAnsi="Calibri"/>
          <w:b/>
          <w:color w:val="404042"/>
          <w:w w:val="110"/>
          <w:sz w:val="19"/>
        </w:rPr>
        <w:t>curves</w:t>
      </w:r>
      <w:r>
        <w:rPr>
          <w:rFonts w:ascii="Calibri" w:hAnsi="Calibri"/>
          <w:b/>
          <w:color w:val="404042"/>
          <w:spacing w:val="-10"/>
          <w:w w:val="110"/>
          <w:sz w:val="19"/>
        </w:rPr>
        <w:t> </w:t>
      </w:r>
      <w:r>
        <w:rPr>
          <w:rFonts w:ascii="Calibri" w:hAnsi="Calibri"/>
          <w:b/>
          <w:color w:val="404042"/>
          <w:w w:val="110"/>
          <w:sz w:val="19"/>
        </w:rPr>
        <w:t>that</w:t>
      </w:r>
      <w:r>
        <w:rPr>
          <w:rFonts w:ascii="Calibri" w:hAnsi="Calibri"/>
          <w:b/>
          <w:color w:val="404042"/>
          <w:spacing w:val="-10"/>
          <w:w w:val="110"/>
          <w:sz w:val="19"/>
        </w:rPr>
        <w:t> </w:t>
      </w:r>
      <w:r>
        <w:rPr>
          <w:rFonts w:ascii="Calibri" w:hAnsi="Calibri"/>
          <w:b/>
          <w:color w:val="404042"/>
          <w:w w:val="110"/>
          <w:sz w:val="19"/>
        </w:rPr>
        <w:t>characterize</w:t>
      </w:r>
      <w:r>
        <w:rPr>
          <w:rFonts w:ascii="Calibri" w:hAnsi="Calibri"/>
          <w:b/>
          <w:color w:val="404042"/>
          <w:spacing w:val="-10"/>
          <w:w w:val="110"/>
          <w:sz w:val="19"/>
        </w:rPr>
        <w:t> </w:t>
      </w:r>
      <w:r>
        <w:rPr>
          <w:rFonts w:ascii="Calibri" w:hAnsi="Calibri"/>
          <w:b/>
          <w:color w:val="404042"/>
          <w:w w:val="110"/>
          <w:sz w:val="19"/>
        </w:rPr>
        <w:t>cloud-</w:t>
      </w:r>
      <w:r>
        <w:rPr>
          <w:rFonts w:ascii="Calibri" w:hAnsi="Calibri"/>
          <w:b/>
          <w:color w:val="404042"/>
          <w:spacing w:val="-2"/>
          <w:w w:val="110"/>
          <w:sz w:val="19"/>
        </w:rPr>
        <w:t>based</w:t>
      </w:r>
    </w:p>
    <w:p>
      <w:pPr>
        <w:spacing w:after="0" w:line="250" w:lineRule="exact"/>
        <w:jc w:val="both"/>
        <w:rPr>
          <w:rFonts w:ascii="Calibri" w:hAnsi="Calibri"/>
          <w:sz w:val="19"/>
        </w:rPr>
        <w:sectPr>
          <w:pgSz w:w="12240" w:h="15840"/>
          <w:pgMar w:header="0" w:footer="347" w:top="440" w:bottom="540" w:left="600" w:right="600"/>
          <w:cols w:num="2" w:equalWidth="0">
            <w:col w:w="4088" w:space="40"/>
            <w:col w:w="6912"/>
          </w:cols>
        </w:sectPr>
      </w:pPr>
    </w:p>
    <w:p>
      <w:pPr>
        <w:pStyle w:val="BodyText"/>
        <w:spacing w:line="231" w:lineRule="exact"/>
      </w:pPr>
      <w:r>
        <w:rPr>
          <w:color w:val="404042"/>
          <w:spacing w:val="-6"/>
        </w:rPr>
        <w:t>RR</w:t>
      </w:r>
      <w:r>
        <w:rPr>
          <w:color w:val="404042"/>
          <w:spacing w:val="-13"/>
        </w:rPr>
        <w:t> </w:t>
      </w:r>
      <w:r>
        <w:rPr>
          <w:color w:val="404042"/>
          <w:spacing w:val="-6"/>
        </w:rPr>
        <w:t>curves</w:t>
      </w:r>
      <w:r>
        <w:rPr>
          <w:color w:val="404042"/>
          <w:spacing w:val="-13"/>
        </w:rPr>
        <w:t> </w:t>
      </w:r>
      <w:r>
        <w:rPr>
          <w:color w:val="404042"/>
          <w:spacing w:val="-6"/>
        </w:rPr>
        <w:t>that</w:t>
      </w:r>
      <w:r>
        <w:rPr>
          <w:color w:val="404042"/>
          <w:spacing w:val="-13"/>
        </w:rPr>
        <w:t> </w:t>
      </w:r>
      <w:r>
        <w:rPr>
          <w:color w:val="404042"/>
          <w:spacing w:val="-6"/>
        </w:rPr>
        <w:t>are</w:t>
      </w:r>
      <w:r>
        <w:rPr>
          <w:color w:val="404042"/>
          <w:spacing w:val="-12"/>
        </w:rPr>
        <w:t> </w:t>
      </w:r>
      <w:r>
        <w:rPr>
          <w:color w:val="404042"/>
          <w:spacing w:val="-6"/>
        </w:rPr>
        <w:t>dynamically</w:t>
      </w:r>
    </w:p>
    <w:p>
      <w:pPr>
        <w:pStyle w:val="BodyText"/>
        <w:spacing w:line="235" w:lineRule="auto"/>
      </w:pPr>
      <w:r>
        <w:rPr>
          <w:color w:val="404042"/>
          <w:spacing w:val="-2"/>
        </w:rPr>
        <w:t>shifted</w:t>
      </w:r>
      <w:r>
        <w:rPr>
          <w:color w:val="404042"/>
          <w:spacing w:val="-12"/>
        </w:rPr>
        <w:t> </w:t>
      </w:r>
      <w:r>
        <w:rPr>
          <w:color w:val="404042"/>
          <w:spacing w:val="-2"/>
        </w:rPr>
        <w:t>at</w:t>
      </w:r>
      <w:r>
        <w:rPr>
          <w:color w:val="404042"/>
          <w:spacing w:val="-12"/>
        </w:rPr>
        <w:t> </w:t>
      </w:r>
      <w:r>
        <w:rPr>
          <w:color w:val="404042"/>
          <w:spacing w:val="-2"/>
        </w:rPr>
        <w:t>each</w:t>
      </w:r>
      <w:r>
        <w:rPr>
          <w:color w:val="404042"/>
          <w:spacing w:val="-12"/>
        </w:rPr>
        <w:t> </w:t>
      </w:r>
      <w:r>
        <w:rPr>
          <w:color w:val="404042"/>
          <w:spacing w:val="-2"/>
        </w:rPr>
        <w:t>pixel</w:t>
      </w:r>
      <w:r>
        <w:rPr>
          <w:color w:val="404042"/>
          <w:spacing w:val="-11"/>
        </w:rPr>
        <w:t> </w:t>
      </w:r>
      <w:r>
        <w:rPr>
          <w:color w:val="404042"/>
          <w:spacing w:val="-2"/>
        </w:rPr>
        <w:t>according </w:t>
      </w:r>
      <w:r>
        <w:rPr>
          <w:color w:val="404042"/>
        </w:rPr>
        <w:t>to the relative wetness of the pixel’s climatology (Fig. 1). </w:t>
      </w:r>
      <w:r>
        <w:rPr>
          <w:color w:val="404042"/>
          <w:spacing w:val="-2"/>
        </w:rPr>
        <w:t>The</w:t>
      </w:r>
      <w:r>
        <w:rPr>
          <w:color w:val="404042"/>
          <w:spacing w:val="-12"/>
        </w:rPr>
        <w:t> </w:t>
      </w:r>
      <w:r>
        <w:rPr>
          <w:color w:val="404042"/>
          <w:spacing w:val="-2"/>
        </w:rPr>
        <w:t>proposed</w:t>
      </w:r>
      <w:r>
        <w:rPr>
          <w:color w:val="404042"/>
          <w:spacing w:val="-12"/>
        </w:rPr>
        <w:t> </w:t>
      </w:r>
      <w:r>
        <w:rPr>
          <w:color w:val="404042"/>
          <w:spacing w:val="-2"/>
        </w:rPr>
        <w:t>framework</w:t>
      </w:r>
      <w:r>
        <w:rPr>
          <w:color w:val="404042"/>
          <w:spacing w:val="-12"/>
        </w:rPr>
        <w:t> </w:t>
      </w:r>
      <w:r>
        <w:rPr>
          <w:color w:val="404042"/>
          <w:spacing w:val="-2"/>
        </w:rPr>
        <w:t>was </w:t>
      </w:r>
      <w:r>
        <w:rPr>
          <w:color w:val="404042"/>
        </w:rPr>
        <w:t>created through broad modi- fications and additions to the </w:t>
      </w:r>
      <w:r>
        <w:rPr>
          <w:color w:val="404042"/>
          <w:w w:val="90"/>
        </w:rPr>
        <w:t>PERSIANN-CCS</w:t>
      </w:r>
      <w:r>
        <w:rPr>
          <w:color w:val="404042"/>
          <w:spacing w:val="20"/>
        </w:rPr>
        <w:t> </w:t>
      </w:r>
      <w:r>
        <w:rPr>
          <w:color w:val="404042"/>
          <w:w w:val="90"/>
        </w:rPr>
        <w:t>algorithm</w:t>
      </w:r>
      <w:r>
        <w:rPr>
          <w:color w:val="404042"/>
          <w:spacing w:val="20"/>
        </w:rPr>
        <w:t> </w:t>
      </w:r>
      <w:r>
        <w:rPr>
          <w:color w:val="404042"/>
          <w:spacing w:val="-5"/>
          <w:w w:val="90"/>
        </w:rPr>
        <w:t>and</w:t>
      </w:r>
    </w:p>
    <w:p>
      <w:pPr>
        <w:spacing w:line="250" w:lineRule="exact" w:before="15"/>
        <w:ind w:left="319" w:right="117" w:firstLine="0"/>
        <w:jc w:val="both"/>
        <w:rPr>
          <w:rFonts w:ascii="Calibri" w:hAnsi="Calibri"/>
          <w:b/>
          <w:sz w:val="19"/>
        </w:rPr>
      </w:pPr>
      <w:r>
        <w:rPr/>
        <w:br w:type="column"/>
      </w:r>
      <w:r>
        <w:rPr>
          <w:rFonts w:ascii="Calibri" w:hAnsi="Calibri"/>
          <w:b/>
          <w:color w:val="404042"/>
          <w:w w:val="110"/>
          <w:sz w:val="19"/>
        </w:rPr>
        <w:t>models like PERSIANN-CCS and PDIR. In PDIR, drier climatologies such as the</w:t>
      </w:r>
      <w:r>
        <w:rPr>
          <w:rFonts w:ascii="Calibri" w:hAnsi="Calibri"/>
          <w:b/>
          <w:color w:val="404042"/>
          <w:spacing w:val="-6"/>
          <w:w w:val="110"/>
          <w:sz w:val="19"/>
        </w:rPr>
        <w:t> </w:t>
      </w:r>
      <w:r>
        <w:rPr>
          <w:rFonts w:ascii="Calibri" w:hAnsi="Calibri"/>
          <w:b/>
          <w:color w:val="404042"/>
          <w:w w:val="110"/>
          <w:sz w:val="19"/>
        </w:rPr>
        <w:t>Mojave Desert (MD) cause a leftward shift in the </w:t>
      </w:r>
      <w:r>
        <w:rPr>
          <w:rFonts w:ascii="Swis721 BT" w:hAnsi="Swis721 BT"/>
          <w:b/>
          <w:i/>
          <w:color w:val="404042"/>
          <w:w w:val="110"/>
          <w:sz w:val="19"/>
        </w:rPr>
        <w:t>T</w:t>
      </w:r>
      <w:r>
        <w:rPr>
          <w:rFonts w:ascii="Swis721 BT" w:hAnsi="Swis721 BT"/>
          <w:b/>
          <w:i/>
          <w:color w:val="404042"/>
          <w:w w:val="110"/>
          <w:position w:val="-5"/>
          <w:sz w:val="11"/>
        </w:rPr>
        <w:t>b</w:t>
      </w:r>
      <w:r>
        <w:rPr>
          <w:rFonts w:ascii="Swis721 BT" w:hAnsi="Swis721 BT"/>
          <w:b/>
          <w:i/>
          <w:color w:val="404042"/>
          <w:spacing w:val="-9"/>
          <w:w w:val="110"/>
          <w:position w:val="-5"/>
          <w:sz w:val="11"/>
        </w:rPr>
        <w:t> </w:t>
      </w:r>
      <w:r>
        <w:rPr>
          <w:rFonts w:ascii="Calibri" w:hAnsi="Calibri"/>
          <w:b/>
          <w:color w:val="404042"/>
          <w:w w:val="110"/>
          <w:sz w:val="19"/>
        </w:rPr>
        <w:t>–RR relationships, which results in lower precipitation rates than at identical temperatures</w:t>
      </w:r>
      <w:r>
        <w:rPr>
          <w:rFonts w:ascii="Calibri" w:hAnsi="Calibri"/>
          <w:b/>
          <w:color w:val="404042"/>
          <w:spacing w:val="80"/>
          <w:w w:val="110"/>
          <w:sz w:val="19"/>
        </w:rPr>
        <w:t> </w:t>
      </w:r>
      <w:r>
        <w:rPr>
          <w:rFonts w:ascii="Calibri" w:hAnsi="Calibri"/>
          <w:b/>
          <w:color w:val="404042"/>
          <w:w w:val="110"/>
          <w:sz w:val="19"/>
        </w:rPr>
        <w:t>in moderately wet regions such as California’s Central Coast (CC), while wetter climatologies such as the Klamath National Forest (KNF) cause a rightward shift, which causes an increase in estimated precipitation rates for identical temperatures.</w:t>
      </w:r>
    </w:p>
    <w:p>
      <w:pPr>
        <w:spacing w:after="0" w:line="250" w:lineRule="exact"/>
        <w:jc w:val="both"/>
        <w:rPr>
          <w:rFonts w:ascii="Calibri" w:hAnsi="Calibri"/>
          <w:sz w:val="19"/>
        </w:rPr>
        <w:sectPr>
          <w:type w:val="continuous"/>
          <w:pgSz w:w="12240" w:h="15840"/>
          <w:pgMar w:header="0" w:footer="347" w:top="240" w:bottom="540" w:left="600" w:right="600"/>
          <w:cols w:num="2" w:equalWidth="0">
            <w:col w:w="4081" w:space="40"/>
            <w:col w:w="6919"/>
          </w:cols>
        </w:sectPr>
      </w:pPr>
    </w:p>
    <w:p>
      <w:pPr>
        <w:pStyle w:val="BodyText"/>
        <w:spacing w:line="223" w:lineRule="auto" w:before="6"/>
        <w:ind w:right="1197"/>
      </w:pPr>
      <w:r>
        <w:rPr>
          <w:color w:val="404042"/>
          <w:spacing w:val="-6"/>
        </w:rPr>
        <w:t>motivated by the need for accurate detection of heavy precipitation events, especially over the </w:t>
      </w:r>
      <w:r>
        <w:rPr>
          <w:color w:val="404042"/>
          <w:spacing w:val="-8"/>
        </w:rPr>
        <w:t>western</w:t>
      </w:r>
      <w:r>
        <w:rPr>
          <w:color w:val="404042"/>
        </w:rPr>
        <w:t> </w:t>
      </w:r>
      <w:r>
        <w:rPr>
          <w:color w:val="404042"/>
          <w:spacing w:val="-8"/>
        </w:rPr>
        <w:t>CONUS.</w:t>
      </w:r>
      <w:r>
        <w:rPr>
          <w:color w:val="404042"/>
        </w:rPr>
        <w:t> </w:t>
      </w:r>
      <w:r>
        <w:rPr>
          <w:color w:val="404042"/>
          <w:spacing w:val="-8"/>
        </w:rPr>
        <w:t>Beyond</w:t>
      </w:r>
      <w:r>
        <w:rPr>
          <w:color w:val="404042"/>
        </w:rPr>
        <w:t> </w:t>
      </w:r>
      <w:r>
        <w:rPr>
          <w:color w:val="404042"/>
          <w:spacing w:val="-8"/>
        </w:rPr>
        <w:t>the</w:t>
      </w:r>
      <w:r>
        <w:rPr>
          <w:color w:val="404042"/>
        </w:rPr>
        <w:t> </w:t>
      </w:r>
      <w:r>
        <w:rPr>
          <w:color w:val="404042"/>
          <w:spacing w:val="-8"/>
        </w:rPr>
        <w:t>dynamic</w:t>
      </w:r>
      <w:r>
        <w:rPr>
          <w:color w:val="404042"/>
        </w:rPr>
        <w:t> </w:t>
      </w:r>
      <w:r>
        <w:rPr>
          <w:i/>
          <w:color w:val="404042"/>
          <w:spacing w:val="-8"/>
        </w:rPr>
        <w:t>T</w:t>
      </w:r>
      <w:r>
        <w:rPr>
          <w:i/>
          <w:color w:val="404042"/>
          <w:spacing w:val="-8"/>
          <w:position w:val="-6"/>
          <w:sz w:val="13"/>
        </w:rPr>
        <w:t>b</w:t>
      </w:r>
      <w:r>
        <w:rPr>
          <w:color w:val="404042"/>
          <w:spacing w:val="-8"/>
        </w:rPr>
        <w:t>–RR</w:t>
      </w:r>
      <w:r>
        <w:rPr>
          <w:color w:val="404042"/>
        </w:rPr>
        <w:t> </w:t>
      </w:r>
      <w:r>
        <w:rPr>
          <w:color w:val="404042"/>
          <w:spacing w:val="-8"/>
        </w:rPr>
        <w:t>relationship</w:t>
      </w:r>
      <w:r>
        <w:rPr>
          <w:color w:val="404042"/>
        </w:rPr>
        <w:t> </w:t>
      </w:r>
      <w:r>
        <w:rPr>
          <w:color w:val="404042"/>
          <w:spacing w:val="-8"/>
        </w:rPr>
        <w:t>technique,</w:t>
      </w:r>
      <w:r>
        <w:rPr>
          <w:color w:val="404042"/>
        </w:rPr>
        <w:t> </w:t>
      </w:r>
      <w:r>
        <w:rPr>
          <w:color w:val="404042"/>
          <w:spacing w:val="-8"/>
        </w:rPr>
        <w:t>the</w:t>
      </w:r>
      <w:r>
        <w:rPr>
          <w:color w:val="404042"/>
        </w:rPr>
        <w:t> </w:t>
      </w:r>
      <w:r>
        <w:rPr>
          <w:color w:val="404042"/>
          <w:spacing w:val="-8"/>
        </w:rPr>
        <w:t>PERSIANN</w:t>
      </w:r>
      <w:r>
        <w:rPr>
          <w:color w:val="404042"/>
        </w:rPr>
        <w:t> </w:t>
      </w:r>
      <w:r>
        <w:rPr>
          <w:color w:val="404042"/>
          <w:spacing w:val="-8"/>
        </w:rPr>
        <w:t>Dynamic </w:t>
      </w:r>
      <w:r>
        <w:rPr>
          <w:color w:val="404042"/>
          <w:spacing w:val="-4"/>
        </w:rPr>
        <w:t>Infrared–Rain</w:t>
      </w:r>
      <w:r>
        <w:rPr>
          <w:color w:val="404042"/>
          <w:spacing w:val="-7"/>
        </w:rPr>
        <w:t> </w:t>
      </w:r>
      <w:r>
        <w:rPr>
          <w:color w:val="404042"/>
          <w:spacing w:val="-4"/>
        </w:rPr>
        <w:t>rate</w:t>
      </w:r>
      <w:r>
        <w:rPr>
          <w:color w:val="404042"/>
          <w:spacing w:val="-7"/>
        </w:rPr>
        <w:t> </w:t>
      </w:r>
      <w:r>
        <w:rPr>
          <w:color w:val="404042"/>
          <w:spacing w:val="-4"/>
        </w:rPr>
        <w:t>model</w:t>
      </w:r>
      <w:r>
        <w:rPr>
          <w:color w:val="404042"/>
          <w:spacing w:val="-7"/>
        </w:rPr>
        <w:t> </w:t>
      </w:r>
      <w:r>
        <w:rPr>
          <w:color w:val="404042"/>
          <w:spacing w:val="-4"/>
        </w:rPr>
        <w:t>(PDIR)</w:t>
      </w:r>
      <w:r>
        <w:rPr>
          <w:color w:val="404042"/>
          <w:spacing w:val="-8"/>
        </w:rPr>
        <w:t> </w:t>
      </w:r>
      <w:r>
        <w:rPr>
          <w:color w:val="404042"/>
          <w:spacing w:val="-4"/>
        </w:rPr>
        <w:t>further</w:t>
      </w:r>
      <w:r>
        <w:rPr>
          <w:color w:val="404042"/>
          <w:spacing w:val="-7"/>
        </w:rPr>
        <w:t> </w:t>
      </w:r>
      <w:r>
        <w:rPr>
          <w:color w:val="404042"/>
          <w:spacing w:val="-4"/>
        </w:rPr>
        <w:t>improves</w:t>
      </w:r>
      <w:r>
        <w:rPr>
          <w:color w:val="404042"/>
          <w:spacing w:val="-7"/>
        </w:rPr>
        <w:t> </w:t>
      </w:r>
      <w:r>
        <w:rPr>
          <w:color w:val="404042"/>
          <w:spacing w:val="-4"/>
        </w:rPr>
        <w:t>upon</w:t>
      </w:r>
      <w:r>
        <w:rPr>
          <w:color w:val="404042"/>
          <w:spacing w:val="-7"/>
        </w:rPr>
        <w:t> </w:t>
      </w:r>
      <w:r>
        <w:rPr>
          <w:color w:val="404042"/>
          <w:spacing w:val="-4"/>
        </w:rPr>
        <w:t>the</w:t>
      </w:r>
      <w:r>
        <w:rPr>
          <w:color w:val="404042"/>
          <w:spacing w:val="-7"/>
        </w:rPr>
        <w:t> </w:t>
      </w:r>
      <w:r>
        <w:rPr>
          <w:color w:val="404042"/>
          <w:spacing w:val="-4"/>
        </w:rPr>
        <w:t>PERSIANN-CCS</w:t>
      </w:r>
      <w:r>
        <w:rPr>
          <w:color w:val="404042"/>
          <w:spacing w:val="-7"/>
        </w:rPr>
        <w:t> </w:t>
      </w:r>
      <w:r>
        <w:rPr>
          <w:color w:val="404042"/>
          <w:spacing w:val="-4"/>
        </w:rPr>
        <w:t>framework</w:t>
      </w:r>
      <w:r>
        <w:rPr>
          <w:color w:val="404042"/>
          <w:spacing w:val="-7"/>
        </w:rPr>
        <w:t> </w:t>
      </w:r>
      <w:r>
        <w:rPr>
          <w:color w:val="404042"/>
          <w:spacing w:val="-4"/>
        </w:rPr>
        <w:t>by </w:t>
      </w:r>
      <w:r>
        <w:rPr>
          <w:color w:val="404042"/>
          <w:spacing w:val="-6"/>
        </w:rPr>
        <w:t>increasing the capture of warm precipitation and cloud patches, adopting monthly cloud-type </w:t>
      </w:r>
      <w:r>
        <w:rPr>
          <w:color w:val="404042"/>
          <w:spacing w:val="-4"/>
        </w:rPr>
        <w:t>catalogs,</w:t>
      </w:r>
      <w:r>
        <w:rPr>
          <w:color w:val="404042"/>
          <w:spacing w:val="-8"/>
        </w:rPr>
        <w:t> </w:t>
      </w:r>
      <w:r>
        <w:rPr>
          <w:color w:val="404042"/>
          <w:spacing w:val="-4"/>
        </w:rPr>
        <w:t>training</w:t>
      </w:r>
      <w:r>
        <w:rPr>
          <w:color w:val="404042"/>
          <w:spacing w:val="-8"/>
        </w:rPr>
        <w:t> </w:t>
      </w:r>
      <w:r>
        <w:rPr>
          <w:color w:val="404042"/>
          <w:spacing w:val="-4"/>
        </w:rPr>
        <w:t>the</w:t>
      </w:r>
      <w:r>
        <w:rPr>
          <w:color w:val="404042"/>
          <w:spacing w:val="-8"/>
        </w:rPr>
        <w:t> </w:t>
      </w:r>
      <w:r>
        <w:rPr>
          <w:color w:val="404042"/>
          <w:spacing w:val="-4"/>
        </w:rPr>
        <w:t>dynamic</w:t>
      </w:r>
      <w:r>
        <w:rPr>
          <w:color w:val="404042"/>
          <w:spacing w:val="-9"/>
        </w:rPr>
        <w:t> </w:t>
      </w:r>
      <w:r>
        <w:rPr>
          <w:i/>
          <w:color w:val="404042"/>
          <w:spacing w:val="-4"/>
        </w:rPr>
        <w:t>T</w:t>
      </w:r>
      <w:r>
        <w:rPr>
          <w:i/>
          <w:color w:val="404042"/>
          <w:spacing w:val="-4"/>
          <w:position w:val="-6"/>
          <w:sz w:val="13"/>
        </w:rPr>
        <w:t>b</w:t>
      </w:r>
      <w:r>
        <w:rPr>
          <w:color w:val="404042"/>
          <w:spacing w:val="-4"/>
        </w:rPr>
        <w:t>–RR</w:t>
      </w:r>
      <w:r>
        <w:rPr>
          <w:color w:val="404042"/>
          <w:spacing w:val="-8"/>
        </w:rPr>
        <w:t> </w:t>
      </w:r>
      <w:r>
        <w:rPr>
          <w:color w:val="404042"/>
          <w:spacing w:val="-4"/>
        </w:rPr>
        <w:t>curves</w:t>
      </w:r>
      <w:r>
        <w:rPr>
          <w:color w:val="404042"/>
          <w:spacing w:val="-8"/>
        </w:rPr>
        <w:t> </w:t>
      </w:r>
      <w:r>
        <w:rPr>
          <w:color w:val="404042"/>
          <w:spacing w:val="-4"/>
        </w:rPr>
        <w:t>with</w:t>
      </w:r>
      <w:r>
        <w:rPr>
          <w:color w:val="404042"/>
          <w:spacing w:val="-8"/>
        </w:rPr>
        <w:t> </w:t>
      </w:r>
      <w:r>
        <w:rPr>
          <w:color w:val="404042"/>
          <w:spacing w:val="-4"/>
        </w:rPr>
        <w:t>PMW</w:t>
      </w:r>
      <w:r>
        <w:rPr>
          <w:color w:val="404042"/>
          <w:spacing w:val="-8"/>
        </w:rPr>
        <w:t> </w:t>
      </w:r>
      <w:r>
        <w:rPr>
          <w:color w:val="404042"/>
          <w:spacing w:val="-4"/>
        </w:rPr>
        <w:t>data,</w:t>
      </w:r>
      <w:r>
        <w:rPr>
          <w:color w:val="404042"/>
          <w:spacing w:val="-8"/>
        </w:rPr>
        <w:t> </w:t>
      </w:r>
      <w:r>
        <w:rPr>
          <w:color w:val="404042"/>
          <w:spacing w:val="-4"/>
        </w:rPr>
        <w:t>and</w:t>
      </w:r>
      <w:r>
        <w:rPr>
          <w:color w:val="404042"/>
          <w:spacing w:val="-8"/>
        </w:rPr>
        <w:t> </w:t>
      </w:r>
      <w:r>
        <w:rPr>
          <w:color w:val="404042"/>
          <w:spacing w:val="-4"/>
        </w:rPr>
        <w:t>utilizing</w:t>
      </w:r>
      <w:r>
        <w:rPr>
          <w:color w:val="404042"/>
          <w:spacing w:val="-8"/>
        </w:rPr>
        <w:t> </w:t>
      </w:r>
      <w:r>
        <w:rPr>
          <w:color w:val="404042"/>
          <w:spacing w:val="-4"/>
        </w:rPr>
        <w:t>the</w:t>
      </w:r>
      <w:r>
        <w:rPr>
          <w:color w:val="404042"/>
          <w:spacing w:val="-8"/>
        </w:rPr>
        <w:t> </w:t>
      </w:r>
      <w:r>
        <w:rPr>
          <w:color w:val="404042"/>
          <w:spacing w:val="-4"/>
        </w:rPr>
        <w:t>shuffled</w:t>
      </w:r>
      <w:r>
        <w:rPr>
          <w:color w:val="404042"/>
          <w:spacing w:val="-8"/>
        </w:rPr>
        <w:t> </w:t>
      </w:r>
      <w:r>
        <w:rPr>
          <w:color w:val="404042"/>
          <w:spacing w:val="-4"/>
        </w:rPr>
        <w:t>com- </w:t>
      </w:r>
      <w:r>
        <w:rPr>
          <w:color w:val="404042"/>
          <w:spacing w:val="-2"/>
        </w:rPr>
        <w:t>plex</w:t>
      </w:r>
      <w:r>
        <w:rPr>
          <w:color w:val="404042"/>
          <w:spacing w:val="-7"/>
        </w:rPr>
        <w:t> </w:t>
      </w:r>
      <w:r>
        <w:rPr>
          <w:color w:val="404042"/>
          <w:spacing w:val="-2"/>
        </w:rPr>
        <w:t>evolution</w:t>
      </w:r>
      <w:r>
        <w:rPr>
          <w:color w:val="404042"/>
          <w:spacing w:val="-7"/>
        </w:rPr>
        <w:t> </w:t>
      </w:r>
      <w:r>
        <w:rPr>
          <w:color w:val="404042"/>
          <w:spacing w:val="-2"/>
        </w:rPr>
        <w:t>optimization</w:t>
      </w:r>
      <w:r>
        <w:rPr>
          <w:color w:val="404042"/>
          <w:spacing w:val="-7"/>
        </w:rPr>
        <w:t> </w:t>
      </w:r>
      <w:r>
        <w:rPr>
          <w:color w:val="404042"/>
          <w:spacing w:val="-2"/>
        </w:rPr>
        <w:t>algorithm</w:t>
      </w:r>
      <w:r>
        <w:rPr>
          <w:color w:val="404042"/>
          <w:spacing w:val="-7"/>
        </w:rPr>
        <w:t> </w:t>
      </w:r>
      <w:r>
        <w:rPr>
          <w:color w:val="404042"/>
          <w:spacing w:val="-2"/>
        </w:rPr>
        <w:t>(SCE-UA;</w:t>
      </w:r>
      <w:r>
        <w:rPr>
          <w:color w:val="404042"/>
          <w:spacing w:val="-7"/>
        </w:rPr>
        <w:t> </w:t>
      </w:r>
      <w:r>
        <w:rPr>
          <w:color w:val="404042"/>
          <w:spacing w:val="-2"/>
        </w:rPr>
        <w:t>Duan</w:t>
      </w:r>
      <w:r>
        <w:rPr>
          <w:color w:val="404042"/>
          <w:spacing w:val="-7"/>
        </w:rPr>
        <w:t> </w:t>
      </w:r>
      <w:r>
        <w:rPr>
          <w:color w:val="404042"/>
          <w:spacing w:val="-2"/>
        </w:rPr>
        <w:t>et</w:t>
      </w:r>
      <w:r>
        <w:rPr>
          <w:color w:val="404042"/>
          <w:spacing w:val="-7"/>
        </w:rPr>
        <w:t> </w:t>
      </w:r>
      <w:r>
        <w:rPr>
          <w:color w:val="404042"/>
          <w:spacing w:val="-2"/>
        </w:rPr>
        <w:t>al.</w:t>
      </w:r>
      <w:r>
        <w:rPr>
          <w:color w:val="404042"/>
          <w:spacing w:val="-7"/>
        </w:rPr>
        <w:t> </w:t>
      </w:r>
      <w:r>
        <w:rPr>
          <w:color w:val="404042"/>
          <w:spacing w:val="-2"/>
        </w:rPr>
        <w:t>1994)</w:t>
      </w:r>
      <w:r>
        <w:rPr>
          <w:color w:val="404042"/>
          <w:spacing w:val="-8"/>
        </w:rPr>
        <w:t> </w:t>
      </w:r>
      <w:r>
        <w:rPr>
          <w:color w:val="404042"/>
          <w:spacing w:val="-2"/>
        </w:rPr>
        <w:t>to</w:t>
      </w:r>
      <w:r>
        <w:rPr>
          <w:color w:val="404042"/>
          <w:spacing w:val="-7"/>
        </w:rPr>
        <w:t> </w:t>
      </w:r>
      <w:r>
        <w:rPr>
          <w:color w:val="404042"/>
          <w:spacing w:val="-2"/>
        </w:rPr>
        <w:t>optimize</w:t>
      </w:r>
      <w:r>
        <w:rPr>
          <w:color w:val="404042"/>
          <w:spacing w:val="-7"/>
        </w:rPr>
        <w:t> </w:t>
      </w:r>
      <w:r>
        <w:rPr>
          <w:color w:val="404042"/>
          <w:spacing w:val="-2"/>
        </w:rPr>
        <w:t>the</w:t>
      </w:r>
      <w:r>
        <w:rPr>
          <w:color w:val="404042"/>
          <w:spacing w:val="-7"/>
        </w:rPr>
        <w:t> </w:t>
      </w:r>
      <w:r>
        <w:rPr>
          <w:color w:val="404042"/>
          <w:spacing w:val="-2"/>
        </w:rPr>
        <w:t>dynamic </w:t>
      </w:r>
      <w:r>
        <w:rPr>
          <w:color w:val="404042"/>
        </w:rPr>
        <w:t>curve model that is PDIR’s namesake.</w:t>
      </w:r>
    </w:p>
    <w:p>
      <w:pPr>
        <w:pStyle w:val="BodyText"/>
        <w:spacing w:line="235" w:lineRule="auto"/>
        <w:ind w:right="1196" w:firstLine="240"/>
      </w:pPr>
      <w:r>
        <w:rPr>
          <w:color w:val="404042"/>
          <w:spacing w:val="-2"/>
        </w:rPr>
        <w:t>The</w:t>
      </w:r>
      <w:r>
        <w:rPr>
          <w:color w:val="404042"/>
          <w:spacing w:val="-8"/>
        </w:rPr>
        <w:t> </w:t>
      </w:r>
      <w:r>
        <w:rPr>
          <w:color w:val="404042"/>
          <w:spacing w:val="-2"/>
        </w:rPr>
        <w:t>paper</w:t>
      </w:r>
      <w:r>
        <w:rPr>
          <w:color w:val="404042"/>
          <w:spacing w:val="-8"/>
        </w:rPr>
        <w:t> </w:t>
      </w:r>
      <w:r>
        <w:rPr>
          <w:color w:val="404042"/>
          <w:spacing w:val="-2"/>
        </w:rPr>
        <w:t>is</w:t>
      </w:r>
      <w:r>
        <w:rPr>
          <w:color w:val="404042"/>
          <w:spacing w:val="-8"/>
        </w:rPr>
        <w:t> </w:t>
      </w:r>
      <w:r>
        <w:rPr>
          <w:color w:val="404042"/>
          <w:spacing w:val="-2"/>
        </w:rPr>
        <w:t>organized</w:t>
      </w:r>
      <w:r>
        <w:rPr>
          <w:color w:val="404042"/>
          <w:spacing w:val="-8"/>
        </w:rPr>
        <w:t> </w:t>
      </w:r>
      <w:r>
        <w:rPr>
          <w:color w:val="404042"/>
          <w:spacing w:val="-2"/>
        </w:rPr>
        <w:t>as</w:t>
      </w:r>
      <w:r>
        <w:rPr>
          <w:color w:val="404042"/>
          <w:spacing w:val="-8"/>
        </w:rPr>
        <w:t> </w:t>
      </w:r>
      <w:r>
        <w:rPr>
          <w:color w:val="404042"/>
          <w:spacing w:val="-2"/>
        </w:rPr>
        <w:t>follows:</w:t>
      </w:r>
      <w:r>
        <w:rPr>
          <w:color w:val="404042"/>
          <w:spacing w:val="-8"/>
        </w:rPr>
        <w:t> </w:t>
      </w:r>
      <w:r>
        <w:rPr>
          <w:color w:val="404042"/>
          <w:spacing w:val="-2"/>
        </w:rPr>
        <w:t>The</w:t>
      </w:r>
      <w:r>
        <w:rPr>
          <w:color w:val="404042"/>
          <w:spacing w:val="-8"/>
        </w:rPr>
        <w:t> </w:t>
      </w:r>
      <w:r>
        <w:rPr>
          <w:color w:val="404042"/>
          <w:spacing w:val="-2"/>
        </w:rPr>
        <w:t>second</w:t>
      </w:r>
      <w:r>
        <w:rPr>
          <w:color w:val="404042"/>
          <w:spacing w:val="-8"/>
        </w:rPr>
        <w:t> </w:t>
      </w:r>
      <w:r>
        <w:rPr>
          <w:color w:val="404042"/>
          <w:spacing w:val="-2"/>
        </w:rPr>
        <w:t>section</w:t>
      </w:r>
      <w:r>
        <w:rPr>
          <w:color w:val="404042"/>
          <w:spacing w:val="-8"/>
        </w:rPr>
        <w:t> </w:t>
      </w:r>
      <w:r>
        <w:rPr>
          <w:color w:val="404042"/>
          <w:spacing w:val="-2"/>
        </w:rPr>
        <w:t>describes</w:t>
      </w:r>
      <w:r>
        <w:rPr>
          <w:color w:val="404042"/>
          <w:spacing w:val="-8"/>
        </w:rPr>
        <w:t> </w:t>
      </w:r>
      <w:r>
        <w:rPr>
          <w:color w:val="404042"/>
          <w:spacing w:val="-2"/>
        </w:rPr>
        <w:t>the</w:t>
      </w:r>
      <w:r>
        <w:rPr>
          <w:color w:val="404042"/>
          <w:spacing w:val="-8"/>
        </w:rPr>
        <w:t> </w:t>
      </w:r>
      <w:r>
        <w:rPr>
          <w:color w:val="404042"/>
          <w:spacing w:val="-2"/>
        </w:rPr>
        <w:t>datasets</w:t>
      </w:r>
      <w:r>
        <w:rPr>
          <w:color w:val="404042"/>
          <w:spacing w:val="-8"/>
        </w:rPr>
        <w:t> </w:t>
      </w:r>
      <w:r>
        <w:rPr>
          <w:color w:val="404042"/>
          <w:spacing w:val="-2"/>
        </w:rPr>
        <w:t>and</w:t>
      </w:r>
      <w:r>
        <w:rPr>
          <w:color w:val="404042"/>
          <w:spacing w:val="-8"/>
        </w:rPr>
        <w:t> </w:t>
      </w:r>
      <w:r>
        <w:rPr>
          <w:color w:val="404042"/>
          <w:spacing w:val="-2"/>
        </w:rPr>
        <w:t>domain </w:t>
      </w:r>
      <w:r>
        <w:rPr>
          <w:color w:val="404042"/>
          <w:spacing w:val="-8"/>
        </w:rPr>
        <w:t>used</w:t>
      </w:r>
      <w:r>
        <w:rPr>
          <w:color w:val="404042"/>
        </w:rPr>
        <w:t> </w:t>
      </w:r>
      <w:r>
        <w:rPr>
          <w:color w:val="404042"/>
          <w:spacing w:val="-8"/>
        </w:rPr>
        <w:t>in</w:t>
      </w:r>
      <w:r>
        <w:rPr>
          <w:color w:val="404042"/>
        </w:rPr>
        <w:t> </w:t>
      </w:r>
      <w:r>
        <w:rPr>
          <w:color w:val="404042"/>
          <w:spacing w:val="-8"/>
        </w:rPr>
        <w:t>the</w:t>
      </w:r>
      <w:r>
        <w:rPr>
          <w:color w:val="404042"/>
        </w:rPr>
        <w:t> </w:t>
      </w:r>
      <w:r>
        <w:rPr>
          <w:color w:val="404042"/>
          <w:spacing w:val="-8"/>
        </w:rPr>
        <w:t>study;</w:t>
      </w:r>
      <w:r>
        <w:rPr>
          <w:color w:val="404042"/>
        </w:rPr>
        <w:t> </w:t>
      </w:r>
      <w:r>
        <w:rPr>
          <w:color w:val="404042"/>
          <w:spacing w:val="-8"/>
        </w:rPr>
        <w:t>the</w:t>
      </w:r>
      <w:r>
        <w:rPr>
          <w:color w:val="404042"/>
        </w:rPr>
        <w:t> </w:t>
      </w:r>
      <w:r>
        <w:rPr>
          <w:color w:val="404042"/>
          <w:spacing w:val="-8"/>
        </w:rPr>
        <w:t>third</w:t>
      </w:r>
      <w:r>
        <w:rPr>
          <w:color w:val="404042"/>
        </w:rPr>
        <w:t> </w:t>
      </w:r>
      <w:r>
        <w:rPr>
          <w:color w:val="404042"/>
          <w:spacing w:val="-8"/>
        </w:rPr>
        <w:t>section</w:t>
      </w:r>
      <w:r>
        <w:rPr>
          <w:color w:val="404042"/>
        </w:rPr>
        <w:t> </w:t>
      </w:r>
      <w:r>
        <w:rPr>
          <w:color w:val="404042"/>
          <w:spacing w:val="-8"/>
        </w:rPr>
        <w:t>describes</w:t>
      </w:r>
      <w:r>
        <w:rPr>
          <w:color w:val="404042"/>
        </w:rPr>
        <w:t> </w:t>
      </w:r>
      <w:r>
        <w:rPr>
          <w:color w:val="404042"/>
          <w:spacing w:val="-8"/>
        </w:rPr>
        <w:t>the</w:t>
      </w:r>
      <w:r>
        <w:rPr>
          <w:color w:val="404042"/>
        </w:rPr>
        <w:t> </w:t>
      </w:r>
      <w:r>
        <w:rPr>
          <w:color w:val="404042"/>
          <w:spacing w:val="-8"/>
        </w:rPr>
        <w:t>development,</w:t>
      </w:r>
      <w:r>
        <w:rPr>
          <w:color w:val="404042"/>
        </w:rPr>
        <w:t> </w:t>
      </w:r>
      <w:r>
        <w:rPr>
          <w:color w:val="404042"/>
          <w:spacing w:val="-8"/>
        </w:rPr>
        <w:t>training</w:t>
      </w:r>
      <w:r>
        <w:rPr>
          <w:color w:val="404042"/>
        </w:rPr>
        <w:t> </w:t>
      </w:r>
      <w:r>
        <w:rPr>
          <w:color w:val="404042"/>
          <w:spacing w:val="-8"/>
        </w:rPr>
        <w:t>and</w:t>
      </w:r>
      <w:r>
        <w:rPr>
          <w:color w:val="404042"/>
        </w:rPr>
        <w:t> </w:t>
      </w:r>
      <w:r>
        <w:rPr>
          <w:color w:val="404042"/>
          <w:spacing w:val="-8"/>
        </w:rPr>
        <w:t>workflow</w:t>
      </w:r>
      <w:r>
        <w:rPr>
          <w:color w:val="404042"/>
        </w:rPr>
        <w:t> </w:t>
      </w:r>
      <w:r>
        <w:rPr>
          <w:color w:val="404042"/>
          <w:spacing w:val="-8"/>
        </w:rPr>
        <w:t>of</w:t>
      </w:r>
      <w:r>
        <w:rPr>
          <w:color w:val="404042"/>
        </w:rPr>
        <w:t> </w:t>
      </w:r>
      <w:r>
        <w:rPr>
          <w:color w:val="404042"/>
          <w:spacing w:val="-8"/>
        </w:rPr>
        <w:t>PDIR; </w:t>
      </w:r>
      <w:r>
        <w:rPr>
          <w:color w:val="404042"/>
        </w:rPr>
        <w:t>the</w:t>
      </w:r>
      <w:r>
        <w:rPr>
          <w:color w:val="404042"/>
          <w:spacing w:val="-16"/>
        </w:rPr>
        <w:t> </w:t>
      </w:r>
      <w:r>
        <w:rPr>
          <w:color w:val="404042"/>
        </w:rPr>
        <w:t>fourth</w:t>
      </w:r>
      <w:r>
        <w:rPr>
          <w:color w:val="404042"/>
          <w:spacing w:val="-14"/>
        </w:rPr>
        <w:t> </w:t>
      </w:r>
      <w:r>
        <w:rPr>
          <w:color w:val="404042"/>
        </w:rPr>
        <w:t>section</w:t>
      </w:r>
      <w:r>
        <w:rPr>
          <w:color w:val="404042"/>
          <w:spacing w:val="-14"/>
        </w:rPr>
        <w:t> </w:t>
      </w:r>
      <w:r>
        <w:rPr>
          <w:color w:val="404042"/>
        </w:rPr>
        <w:t>presents</w:t>
      </w:r>
      <w:r>
        <w:rPr>
          <w:color w:val="404042"/>
          <w:spacing w:val="-13"/>
        </w:rPr>
        <w:t> </w:t>
      </w:r>
      <w:r>
        <w:rPr>
          <w:color w:val="404042"/>
        </w:rPr>
        <w:t>evaluation</w:t>
      </w:r>
      <w:r>
        <w:rPr>
          <w:color w:val="404042"/>
          <w:spacing w:val="-14"/>
        </w:rPr>
        <w:t> </w:t>
      </w:r>
      <w:r>
        <w:rPr>
          <w:color w:val="404042"/>
        </w:rPr>
        <w:t>results;</w:t>
      </w:r>
      <w:r>
        <w:rPr>
          <w:color w:val="404042"/>
          <w:spacing w:val="-14"/>
        </w:rPr>
        <w:t> </w:t>
      </w:r>
      <w:r>
        <w:rPr>
          <w:color w:val="404042"/>
        </w:rPr>
        <w:t>and</w:t>
      </w:r>
      <w:r>
        <w:rPr>
          <w:color w:val="404042"/>
          <w:spacing w:val="-14"/>
        </w:rPr>
        <w:t> </w:t>
      </w:r>
      <w:r>
        <w:rPr>
          <w:color w:val="404042"/>
        </w:rPr>
        <w:t>the</w:t>
      </w:r>
      <w:r>
        <w:rPr>
          <w:color w:val="404042"/>
          <w:spacing w:val="-13"/>
        </w:rPr>
        <w:t> </w:t>
      </w:r>
      <w:r>
        <w:rPr>
          <w:color w:val="404042"/>
        </w:rPr>
        <w:t>fifth</w:t>
      </w:r>
      <w:r>
        <w:rPr>
          <w:color w:val="404042"/>
          <w:spacing w:val="-14"/>
        </w:rPr>
        <w:t> </w:t>
      </w:r>
      <w:r>
        <w:rPr>
          <w:color w:val="404042"/>
        </w:rPr>
        <w:t>section</w:t>
      </w:r>
      <w:r>
        <w:rPr>
          <w:color w:val="404042"/>
          <w:spacing w:val="-14"/>
        </w:rPr>
        <w:t> </w:t>
      </w:r>
      <w:r>
        <w:rPr>
          <w:color w:val="404042"/>
        </w:rPr>
        <w:t>highlights</w:t>
      </w:r>
      <w:r>
        <w:rPr>
          <w:color w:val="404042"/>
          <w:spacing w:val="-14"/>
        </w:rPr>
        <w:t> </w:t>
      </w:r>
      <w:r>
        <w:rPr>
          <w:color w:val="404042"/>
        </w:rPr>
        <w:t>the</w:t>
      </w:r>
      <w:r>
        <w:rPr>
          <w:color w:val="404042"/>
          <w:spacing w:val="-13"/>
        </w:rPr>
        <w:t> </w:t>
      </w:r>
      <w:r>
        <w:rPr>
          <w:color w:val="404042"/>
        </w:rPr>
        <w:t>objective, skill, and future directions of PDIR.</w:t>
      </w:r>
    </w:p>
    <w:p>
      <w:pPr>
        <w:pStyle w:val="BodyText"/>
        <w:spacing w:before="7"/>
        <w:ind w:left="0"/>
        <w:jc w:val="left"/>
      </w:pPr>
    </w:p>
    <w:p>
      <w:pPr>
        <w:pStyle w:val="Heading1"/>
      </w:pPr>
      <w:r>
        <w:rPr>
          <w:color w:val="404042"/>
          <w:spacing w:val="-4"/>
          <w:w w:val="110"/>
        </w:rPr>
        <w:t>Data</w:t>
      </w:r>
    </w:p>
    <w:p>
      <w:pPr>
        <w:pStyle w:val="BodyText"/>
        <w:spacing w:line="225" w:lineRule="auto" w:before="14"/>
        <w:ind w:right="1197"/>
      </w:pPr>
      <w:r>
        <w:rPr>
          <w:color w:val="404042"/>
          <w:spacing w:val="-2"/>
        </w:rPr>
        <w:t>In</w:t>
      </w:r>
      <w:r>
        <w:rPr>
          <w:color w:val="404042"/>
          <w:spacing w:val="-7"/>
        </w:rPr>
        <w:t> </w:t>
      </w:r>
      <w:r>
        <w:rPr>
          <w:color w:val="404042"/>
          <w:spacing w:val="-2"/>
        </w:rPr>
        <w:t>this</w:t>
      </w:r>
      <w:r>
        <w:rPr>
          <w:color w:val="404042"/>
          <w:spacing w:val="-7"/>
        </w:rPr>
        <w:t> </w:t>
      </w:r>
      <w:r>
        <w:rPr>
          <w:color w:val="404042"/>
          <w:spacing w:val="-2"/>
        </w:rPr>
        <w:t>study,</w:t>
      </w:r>
      <w:r>
        <w:rPr>
          <w:color w:val="404042"/>
          <w:spacing w:val="-7"/>
        </w:rPr>
        <w:t> </w:t>
      </w:r>
      <w:r>
        <w:rPr>
          <w:color w:val="404042"/>
          <w:spacing w:val="-2"/>
        </w:rPr>
        <w:t>we</w:t>
      </w:r>
      <w:r>
        <w:rPr>
          <w:color w:val="404042"/>
          <w:spacing w:val="-7"/>
        </w:rPr>
        <w:t> </w:t>
      </w:r>
      <w:r>
        <w:rPr>
          <w:color w:val="404042"/>
          <w:spacing w:val="-2"/>
        </w:rPr>
        <w:t>utilize</w:t>
      </w:r>
      <w:r>
        <w:rPr>
          <w:color w:val="404042"/>
          <w:spacing w:val="-7"/>
        </w:rPr>
        <w:t> </w:t>
      </w:r>
      <w:r>
        <w:rPr>
          <w:color w:val="404042"/>
          <w:spacing w:val="-2"/>
        </w:rPr>
        <w:t>several</w:t>
      </w:r>
      <w:r>
        <w:rPr>
          <w:color w:val="404042"/>
          <w:spacing w:val="-7"/>
        </w:rPr>
        <w:t> </w:t>
      </w:r>
      <w:r>
        <w:rPr>
          <w:color w:val="404042"/>
          <w:spacing w:val="-2"/>
        </w:rPr>
        <w:t>datasets</w:t>
      </w:r>
      <w:r>
        <w:rPr>
          <w:color w:val="404042"/>
          <w:spacing w:val="-7"/>
        </w:rPr>
        <w:t> </w:t>
      </w:r>
      <w:r>
        <w:rPr>
          <w:color w:val="404042"/>
          <w:spacing w:val="-2"/>
        </w:rPr>
        <w:t>for</w:t>
      </w:r>
      <w:r>
        <w:rPr>
          <w:color w:val="404042"/>
          <w:spacing w:val="-7"/>
        </w:rPr>
        <w:t> </w:t>
      </w:r>
      <w:r>
        <w:rPr>
          <w:color w:val="404042"/>
          <w:spacing w:val="-2"/>
        </w:rPr>
        <w:t>the</w:t>
      </w:r>
      <w:r>
        <w:rPr>
          <w:color w:val="404042"/>
          <w:spacing w:val="-7"/>
        </w:rPr>
        <w:t> </w:t>
      </w:r>
      <w:r>
        <w:rPr>
          <w:color w:val="404042"/>
          <w:spacing w:val="-2"/>
        </w:rPr>
        <w:t>input,</w:t>
      </w:r>
      <w:r>
        <w:rPr>
          <w:color w:val="404042"/>
          <w:spacing w:val="-7"/>
        </w:rPr>
        <w:t> </w:t>
      </w:r>
      <w:r>
        <w:rPr>
          <w:color w:val="404042"/>
          <w:spacing w:val="-2"/>
        </w:rPr>
        <w:t>calibration,</w:t>
      </w:r>
      <w:r>
        <w:rPr>
          <w:color w:val="404042"/>
          <w:spacing w:val="-7"/>
        </w:rPr>
        <w:t> </w:t>
      </w:r>
      <w:r>
        <w:rPr>
          <w:color w:val="404042"/>
          <w:spacing w:val="-2"/>
        </w:rPr>
        <w:t>benchmarking,</w:t>
      </w:r>
      <w:r>
        <w:rPr>
          <w:color w:val="404042"/>
          <w:spacing w:val="-7"/>
        </w:rPr>
        <w:t> </w:t>
      </w:r>
      <w:r>
        <w:rPr>
          <w:color w:val="404042"/>
          <w:spacing w:val="-2"/>
        </w:rPr>
        <w:t>and</w:t>
      </w:r>
      <w:r>
        <w:rPr>
          <w:color w:val="404042"/>
          <w:spacing w:val="-7"/>
        </w:rPr>
        <w:t> </w:t>
      </w:r>
      <w:r>
        <w:rPr>
          <w:color w:val="404042"/>
          <w:spacing w:val="-2"/>
        </w:rPr>
        <w:t>com- </w:t>
      </w:r>
      <w:r>
        <w:rPr>
          <w:color w:val="404042"/>
        </w:rPr>
        <w:t>parison</w:t>
      </w:r>
      <w:r>
        <w:rPr>
          <w:color w:val="404042"/>
          <w:spacing w:val="-14"/>
        </w:rPr>
        <w:t> </w:t>
      </w:r>
      <w:r>
        <w:rPr>
          <w:color w:val="404042"/>
        </w:rPr>
        <w:t>of</w:t>
      </w:r>
      <w:r>
        <w:rPr>
          <w:color w:val="404042"/>
          <w:spacing w:val="-14"/>
        </w:rPr>
        <w:t> </w:t>
      </w:r>
      <w:r>
        <w:rPr>
          <w:color w:val="404042"/>
        </w:rPr>
        <w:t>PDIR.</w:t>
      </w:r>
      <w:r>
        <w:rPr>
          <w:color w:val="404042"/>
          <w:spacing w:val="-14"/>
        </w:rPr>
        <w:t> </w:t>
      </w:r>
      <w:r>
        <w:rPr>
          <w:color w:val="404042"/>
        </w:rPr>
        <w:t>PDIR</w:t>
      </w:r>
      <w:r>
        <w:rPr>
          <w:color w:val="404042"/>
          <w:spacing w:val="-13"/>
        </w:rPr>
        <w:t> </w:t>
      </w:r>
      <w:r>
        <w:rPr>
          <w:color w:val="404042"/>
        </w:rPr>
        <w:t>solely</w:t>
      </w:r>
      <w:r>
        <w:rPr>
          <w:color w:val="404042"/>
          <w:spacing w:val="-14"/>
        </w:rPr>
        <w:t> </w:t>
      </w:r>
      <w:r>
        <w:rPr>
          <w:color w:val="404042"/>
        </w:rPr>
        <w:t>utilizes</w:t>
      </w:r>
      <w:r>
        <w:rPr>
          <w:color w:val="404042"/>
          <w:spacing w:val="-14"/>
        </w:rPr>
        <w:t> </w:t>
      </w:r>
      <w:r>
        <w:rPr>
          <w:color w:val="404042"/>
        </w:rPr>
        <w:t>longwave</w:t>
      </w:r>
      <w:r>
        <w:rPr>
          <w:color w:val="404042"/>
          <w:spacing w:val="-14"/>
        </w:rPr>
        <w:t> </w:t>
      </w:r>
      <w:r>
        <w:rPr>
          <w:color w:val="404042"/>
        </w:rPr>
        <w:t>(10.7</w:t>
      </w:r>
      <w:r>
        <w:rPr>
          <w:color w:val="404042"/>
          <w:spacing w:val="-13"/>
        </w:rPr>
        <w:t> </w:t>
      </w:r>
      <w:r>
        <w:rPr>
          <w:i/>
          <w:color w:val="404042"/>
        </w:rPr>
        <w:t>µ</w:t>
      </w:r>
      <w:r>
        <w:rPr>
          <w:color w:val="404042"/>
        </w:rPr>
        <w:t>m)</w:t>
      </w:r>
      <w:r>
        <w:rPr>
          <w:color w:val="404042"/>
          <w:spacing w:val="-14"/>
        </w:rPr>
        <w:t> </w:t>
      </w:r>
      <w:r>
        <w:rPr>
          <w:color w:val="404042"/>
        </w:rPr>
        <w:t>from</w:t>
      </w:r>
      <w:r>
        <w:rPr>
          <w:color w:val="404042"/>
          <w:spacing w:val="-14"/>
        </w:rPr>
        <w:t> </w:t>
      </w:r>
      <w:r>
        <w:rPr>
          <w:color w:val="404042"/>
        </w:rPr>
        <w:t>GEOs</w:t>
      </w:r>
      <w:r>
        <w:rPr>
          <w:color w:val="404042"/>
          <w:spacing w:val="-14"/>
        </w:rPr>
        <w:t> </w:t>
      </w:r>
      <w:r>
        <w:rPr>
          <w:color w:val="404042"/>
        </w:rPr>
        <w:t>as</w:t>
      </w:r>
      <w:r>
        <w:rPr>
          <w:color w:val="404042"/>
          <w:spacing w:val="-13"/>
        </w:rPr>
        <w:t> </w:t>
      </w:r>
      <w:r>
        <w:rPr>
          <w:color w:val="404042"/>
        </w:rPr>
        <w:t>input</w:t>
      </w:r>
      <w:r>
        <w:rPr>
          <w:color w:val="404042"/>
          <w:spacing w:val="-14"/>
        </w:rPr>
        <w:t> </w:t>
      </w:r>
      <w:r>
        <w:rPr>
          <w:color w:val="404042"/>
        </w:rPr>
        <w:t>data.</w:t>
      </w:r>
      <w:r>
        <w:rPr>
          <w:color w:val="404042"/>
          <w:spacing w:val="-14"/>
        </w:rPr>
        <w:t> </w:t>
      </w:r>
      <w:r>
        <w:rPr>
          <w:color w:val="404042"/>
        </w:rPr>
        <w:t>For</w:t>
      </w:r>
      <w:r>
        <w:rPr>
          <w:color w:val="404042"/>
          <w:spacing w:val="-14"/>
        </w:rPr>
        <w:t> </w:t>
      </w:r>
      <w:r>
        <w:rPr>
          <w:color w:val="404042"/>
        </w:rPr>
        <w:t>the </w:t>
      </w:r>
      <w:r>
        <w:rPr>
          <w:color w:val="404042"/>
          <w:spacing w:val="-2"/>
        </w:rPr>
        <w:t>calibration</w:t>
      </w:r>
      <w:r>
        <w:rPr>
          <w:color w:val="404042"/>
          <w:spacing w:val="-12"/>
        </w:rPr>
        <w:t> </w:t>
      </w:r>
      <w:r>
        <w:rPr>
          <w:color w:val="404042"/>
          <w:spacing w:val="-2"/>
        </w:rPr>
        <w:t>of</w:t>
      </w:r>
      <w:r>
        <w:rPr>
          <w:color w:val="404042"/>
          <w:spacing w:val="-12"/>
        </w:rPr>
        <w:t> </w:t>
      </w:r>
      <w:r>
        <w:rPr>
          <w:color w:val="404042"/>
          <w:spacing w:val="-2"/>
        </w:rPr>
        <w:t>the</w:t>
      </w:r>
      <w:r>
        <w:rPr>
          <w:color w:val="404042"/>
          <w:spacing w:val="-12"/>
        </w:rPr>
        <w:t> </w:t>
      </w:r>
      <w:r>
        <w:rPr>
          <w:i/>
          <w:color w:val="404042"/>
          <w:spacing w:val="-2"/>
        </w:rPr>
        <w:t>T</w:t>
      </w:r>
      <w:r>
        <w:rPr>
          <w:i/>
          <w:color w:val="404042"/>
          <w:spacing w:val="-2"/>
          <w:position w:val="-6"/>
          <w:sz w:val="13"/>
        </w:rPr>
        <w:t>b</w:t>
      </w:r>
      <w:r>
        <w:rPr>
          <w:color w:val="404042"/>
          <w:spacing w:val="-2"/>
        </w:rPr>
        <w:t>–RR</w:t>
      </w:r>
      <w:r>
        <w:rPr>
          <w:color w:val="404042"/>
          <w:spacing w:val="-11"/>
        </w:rPr>
        <w:t> </w:t>
      </w:r>
      <w:r>
        <w:rPr>
          <w:color w:val="404042"/>
          <w:spacing w:val="-2"/>
        </w:rPr>
        <w:t>relationships,</w:t>
      </w:r>
      <w:r>
        <w:rPr>
          <w:color w:val="404042"/>
          <w:spacing w:val="-12"/>
        </w:rPr>
        <w:t> </w:t>
      </w:r>
      <w:r>
        <w:rPr>
          <w:color w:val="404042"/>
          <w:spacing w:val="-2"/>
        </w:rPr>
        <w:t>PDIR</w:t>
      </w:r>
      <w:r>
        <w:rPr>
          <w:color w:val="404042"/>
          <w:spacing w:val="-12"/>
        </w:rPr>
        <w:t> </w:t>
      </w:r>
      <w:r>
        <w:rPr>
          <w:color w:val="404042"/>
          <w:spacing w:val="-2"/>
        </w:rPr>
        <w:t>utilizes</w:t>
      </w:r>
      <w:r>
        <w:rPr>
          <w:color w:val="404042"/>
          <w:spacing w:val="-12"/>
        </w:rPr>
        <w:t> </w:t>
      </w:r>
      <w:r>
        <w:rPr>
          <w:color w:val="404042"/>
          <w:spacing w:val="-2"/>
        </w:rPr>
        <w:t>the</w:t>
      </w:r>
      <w:r>
        <w:rPr>
          <w:color w:val="404042"/>
          <w:spacing w:val="-11"/>
        </w:rPr>
        <w:t> </w:t>
      </w:r>
      <w:r>
        <w:rPr>
          <w:color w:val="404042"/>
          <w:spacing w:val="-2"/>
        </w:rPr>
        <w:t>Combined</w:t>
      </w:r>
      <w:r>
        <w:rPr>
          <w:color w:val="404042"/>
          <w:spacing w:val="-12"/>
        </w:rPr>
        <w:t> </w:t>
      </w:r>
      <w:r>
        <w:rPr>
          <w:color w:val="404042"/>
          <w:spacing w:val="-2"/>
        </w:rPr>
        <w:t>Microwave</w:t>
      </w:r>
      <w:r>
        <w:rPr>
          <w:color w:val="404042"/>
          <w:spacing w:val="-12"/>
        </w:rPr>
        <w:t> </w:t>
      </w:r>
      <w:r>
        <w:rPr>
          <w:color w:val="404042"/>
          <w:spacing w:val="-2"/>
        </w:rPr>
        <w:t>precipitation </w:t>
      </w:r>
      <w:r>
        <w:rPr>
          <w:color w:val="404042"/>
          <w:spacing w:val="-8"/>
        </w:rPr>
        <w:t>dataset</w:t>
      </w:r>
      <w:r>
        <w:rPr>
          <w:color w:val="404042"/>
          <w:spacing w:val="-3"/>
        </w:rPr>
        <w:t> </w:t>
      </w:r>
      <w:r>
        <w:rPr>
          <w:color w:val="404042"/>
          <w:spacing w:val="-8"/>
        </w:rPr>
        <w:t>(MWCOMB)</w:t>
      </w:r>
      <w:r>
        <w:rPr>
          <w:color w:val="404042"/>
          <w:spacing w:val="-4"/>
        </w:rPr>
        <w:t> </w:t>
      </w:r>
      <w:r>
        <w:rPr>
          <w:color w:val="404042"/>
          <w:spacing w:val="-8"/>
        </w:rPr>
        <w:t>obtained</w:t>
      </w:r>
      <w:r>
        <w:rPr>
          <w:color w:val="404042"/>
          <w:spacing w:val="-3"/>
        </w:rPr>
        <w:t> </w:t>
      </w:r>
      <w:r>
        <w:rPr>
          <w:color w:val="404042"/>
          <w:spacing w:val="-8"/>
        </w:rPr>
        <w:t>from</w:t>
      </w:r>
      <w:r>
        <w:rPr>
          <w:color w:val="404042"/>
          <w:spacing w:val="-3"/>
        </w:rPr>
        <w:t> </w:t>
      </w:r>
      <w:r>
        <w:rPr>
          <w:color w:val="404042"/>
          <w:spacing w:val="-8"/>
        </w:rPr>
        <w:t>the</w:t>
      </w:r>
      <w:r>
        <w:rPr>
          <w:color w:val="404042"/>
          <w:spacing w:val="-3"/>
        </w:rPr>
        <w:t> </w:t>
      </w:r>
      <w:r>
        <w:rPr>
          <w:color w:val="404042"/>
          <w:spacing w:val="-8"/>
        </w:rPr>
        <w:t>Climate</w:t>
      </w:r>
      <w:r>
        <w:rPr>
          <w:color w:val="404042"/>
          <w:spacing w:val="-3"/>
        </w:rPr>
        <w:t> </w:t>
      </w:r>
      <w:r>
        <w:rPr>
          <w:color w:val="404042"/>
          <w:spacing w:val="-8"/>
        </w:rPr>
        <w:t>Prediction</w:t>
      </w:r>
      <w:r>
        <w:rPr>
          <w:color w:val="404042"/>
          <w:spacing w:val="-3"/>
        </w:rPr>
        <w:t> </w:t>
      </w:r>
      <w:r>
        <w:rPr>
          <w:color w:val="404042"/>
          <w:spacing w:val="-8"/>
        </w:rPr>
        <w:t>Center</w:t>
      </w:r>
      <w:r>
        <w:rPr>
          <w:color w:val="404042"/>
          <w:spacing w:val="-3"/>
        </w:rPr>
        <w:t> </w:t>
      </w:r>
      <w:r>
        <w:rPr>
          <w:color w:val="404042"/>
          <w:spacing w:val="-8"/>
        </w:rPr>
        <w:t>(CPC),</w:t>
      </w:r>
      <w:r>
        <w:rPr>
          <w:color w:val="404042"/>
          <w:spacing w:val="-3"/>
        </w:rPr>
        <w:t> </w:t>
      </w:r>
      <w:r>
        <w:rPr>
          <w:color w:val="404042"/>
          <w:spacing w:val="-8"/>
        </w:rPr>
        <w:t>National</w:t>
      </w:r>
      <w:r>
        <w:rPr>
          <w:color w:val="404042"/>
          <w:spacing w:val="-3"/>
        </w:rPr>
        <w:t> </w:t>
      </w:r>
      <w:r>
        <w:rPr>
          <w:color w:val="404042"/>
          <w:spacing w:val="-8"/>
        </w:rPr>
        <w:t>Oceanic</w:t>
      </w:r>
      <w:r>
        <w:rPr>
          <w:color w:val="404042"/>
          <w:spacing w:val="-3"/>
        </w:rPr>
        <w:t> </w:t>
      </w:r>
      <w:r>
        <w:rPr>
          <w:color w:val="404042"/>
          <w:spacing w:val="-8"/>
        </w:rPr>
        <w:t>and </w:t>
      </w:r>
      <w:r>
        <w:rPr>
          <w:color w:val="404042"/>
          <w:spacing w:val="-6"/>
        </w:rPr>
        <w:t>Atmospheric</w:t>
      </w:r>
      <w:r>
        <w:rPr>
          <w:color w:val="404042"/>
          <w:spacing w:val="-11"/>
        </w:rPr>
        <w:t> </w:t>
      </w:r>
      <w:r>
        <w:rPr>
          <w:color w:val="404042"/>
          <w:spacing w:val="-6"/>
        </w:rPr>
        <w:t>Administration</w:t>
      </w:r>
      <w:r>
        <w:rPr>
          <w:color w:val="404042"/>
          <w:spacing w:val="-11"/>
        </w:rPr>
        <w:t> </w:t>
      </w:r>
      <w:r>
        <w:rPr>
          <w:color w:val="404042"/>
          <w:spacing w:val="-6"/>
        </w:rPr>
        <w:t>(NOAA),</w:t>
      </w:r>
      <w:r>
        <w:rPr>
          <w:color w:val="404042"/>
          <w:spacing w:val="-11"/>
        </w:rPr>
        <w:t> </w:t>
      </w:r>
      <w:r>
        <w:rPr>
          <w:color w:val="404042"/>
          <w:spacing w:val="-6"/>
        </w:rPr>
        <w:t>while</w:t>
      </w:r>
      <w:r>
        <w:rPr>
          <w:color w:val="404042"/>
          <w:spacing w:val="-11"/>
        </w:rPr>
        <w:t> </w:t>
      </w:r>
      <w:r>
        <w:rPr>
          <w:color w:val="404042"/>
          <w:spacing w:val="-6"/>
        </w:rPr>
        <w:t>rainfall</w:t>
      </w:r>
      <w:r>
        <w:rPr>
          <w:color w:val="404042"/>
          <w:spacing w:val="-11"/>
        </w:rPr>
        <w:t> </w:t>
      </w:r>
      <w:r>
        <w:rPr>
          <w:color w:val="404042"/>
          <w:spacing w:val="-6"/>
        </w:rPr>
        <w:t>climatology</w:t>
      </w:r>
      <w:r>
        <w:rPr>
          <w:color w:val="404042"/>
          <w:spacing w:val="-11"/>
        </w:rPr>
        <w:t> </w:t>
      </w:r>
      <w:r>
        <w:rPr>
          <w:color w:val="404042"/>
          <w:spacing w:val="-6"/>
        </w:rPr>
        <w:t>data</w:t>
      </w:r>
      <w:r>
        <w:rPr>
          <w:color w:val="404042"/>
          <w:spacing w:val="-11"/>
        </w:rPr>
        <w:t> </w:t>
      </w:r>
      <w:r>
        <w:rPr>
          <w:color w:val="404042"/>
          <w:spacing w:val="-6"/>
        </w:rPr>
        <w:t>used</w:t>
      </w:r>
      <w:r>
        <w:rPr>
          <w:color w:val="404042"/>
          <w:spacing w:val="-11"/>
        </w:rPr>
        <w:t> </w:t>
      </w:r>
      <w:r>
        <w:rPr>
          <w:color w:val="404042"/>
          <w:spacing w:val="-6"/>
        </w:rPr>
        <w:t>for</w:t>
      </w:r>
      <w:r>
        <w:rPr>
          <w:color w:val="404042"/>
          <w:spacing w:val="-11"/>
        </w:rPr>
        <w:t> </w:t>
      </w:r>
      <w:r>
        <w:rPr>
          <w:color w:val="404042"/>
          <w:spacing w:val="-6"/>
        </w:rPr>
        <w:t>dynamic</w:t>
      </w:r>
      <w:r>
        <w:rPr>
          <w:color w:val="404042"/>
          <w:spacing w:val="-11"/>
        </w:rPr>
        <w:t> </w:t>
      </w:r>
      <w:r>
        <w:rPr>
          <w:color w:val="404042"/>
          <w:spacing w:val="-6"/>
        </w:rPr>
        <w:t>curve</w:t>
      </w:r>
    </w:p>
    <w:p>
      <w:pPr>
        <w:pStyle w:val="BodyText"/>
        <w:spacing w:line="225" w:lineRule="auto" w:before="12"/>
        <w:ind w:right="1196"/>
      </w:pPr>
      <w:r>
        <w:rPr>
          <w:color w:val="404042"/>
          <w:spacing w:val="-8"/>
        </w:rPr>
        <w:t>shifting</w:t>
      </w:r>
      <w:r>
        <w:rPr>
          <w:color w:val="404042"/>
          <w:spacing w:val="-6"/>
        </w:rPr>
        <w:t> </w:t>
      </w:r>
      <w:r>
        <w:rPr>
          <w:color w:val="404042"/>
          <w:spacing w:val="-8"/>
        </w:rPr>
        <w:t>in</w:t>
      </w:r>
      <w:r>
        <w:rPr>
          <w:color w:val="404042"/>
          <w:spacing w:val="-6"/>
        </w:rPr>
        <w:t> </w:t>
      </w:r>
      <w:r>
        <w:rPr>
          <w:color w:val="404042"/>
          <w:spacing w:val="-8"/>
        </w:rPr>
        <w:t>PDIR’s</w:t>
      </w:r>
      <w:r>
        <w:rPr>
          <w:color w:val="404042"/>
          <w:spacing w:val="-6"/>
        </w:rPr>
        <w:t> </w:t>
      </w:r>
      <w:r>
        <w:rPr>
          <w:color w:val="404042"/>
          <w:spacing w:val="-8"/>
        </w:rPr>
        <w:t>framework</w:t>
      </w:r>
      <w:r>
        <w:rPr>
          <w:color w:val="404042"/>
          <w:spacing w:val="-5"/>
        </w:rPr>
        <w:t> </w:t>
      </w:r>
      <w:r>
        <w:rPr>
          <w:color w:val="404042"/>
          <w:spacing w:val="-8"/>
        </w:rPr>
        <w:t>come</w:t>
      </w:r>
      <w:r>
        <w:rPr>
          <w:color w:val="404042"/>
          <w:spacing w:val="-6"/>
        </w:rPr>
        <w:t> </w:t>
      </w:r>
      <w:r>
        <w:rPr>
          <w:color w:val="404042"/>
          <w:spacing w:val="-8"/>
        </w:rPr>
        <w:t>from</w:t>
      </w:r>
      <w:r>
        <w:rPr>
          <w:color w:val="404042"/>
          <w:spacing w:val="-6"/>
        </w:rPr>
        <w:t> </w:t>
      </w:r>
      <w:r>
        <w:rPr>
          <w:color w:val="404042"/>
          <w:spacing w:val="-8"/>
        </w:rPr>
        <w:t>the</w:t>
      </w:r>
      <w:r>
        <w:rPr>
          <w:color w:val="404042"/>
          <w:spacing w:val="-6"/>
        </w:rPr>
        <w:t> </w:t>
      </w:r>
      <w:r>
        <w:rPr>
          <w:color w:val="404042"/>
          <w:spacing w:val="-8"/>
        </w:rPr>
        <w:t>WorldClim,</w:t>
      </w:r>
      <w:r>
        <w:rPr>
          <w:color w:val="404042"/>
          <w:spacing w:val="-5"/>
        </w:rPr>
        <w:t> </w:t>
      </w:r>
      <w:r>
        <w:rPr>
          <w:color w:val="404042"/>
          <w:spacing w:val="-8"/>
        </w:rPr>
        <w:t>version</w:t>
      </w:r>
      <w:r>
        <w:rPr>
          <w:color w:val="404042"/>
          <w:spacing w:val="-6"/>
        </w:rPr>
        <w:t> </w:t>
      </w:r>
      <w:r>
        <w:rPr>
          <w:color w:val="404042"/>
          <w:spacing w:val="-8"/>
        </w:rPr>
        <w:t>2,</w:t>
      </w:r>
      <w:r>
        <w:rPr>
          <w:color w:val="404042"/>
          <w:spacing w:val="-6"/>
        </w:rPr>
        <w:t> </w:t>
      </w:r>
      <w:r>
        <w:rPr>
          <w:color w:val="404042"/>
          <w:spacing w:val="-8"/>
        </w:rPr>
        <w:t>product</w:t>
      </w:r>
      <w:r>
        <w:rPr>
          <w:color w:val="404042"/>
          <w:spacing w:val="-6"/>
        </w:rPr>
        <w:t> </w:t>
      </w:r>
      <w:r>
        <w:rPr>
          <w:color w:val="404042"/>
          <w:spacing w:val="-8"/>
        </w:rPr>
        <w:t>over</w:t>
      </w:r>
      <w:r>
        <w:rPr>
          <w:color w:val="404042"/>
          <w:spacing w:val="-5"/>
        </w:rPr>
        <w:t> </w:t>
      </w:r>
      <w:r>
        <w:rPr>
          <w:color w:val="404042"/>
          <w:spacing w:val="-8"/>
        </w:rPr>
        <w:t>land</w:t>
      </w:r>
      <w:r>
        <w:rPr>
          <w:color w:val="404042"/>
          <w:spacing w:val="-6"/>
        </w:rPr>
        <w:t> </w:t>
      </w:r>
      <w:r>
        <w:rPr>
          <w:color w:val="404042"/>
          <w:spacing w:val="-8"/>
        </w:rPr>
        <w:t>(Fick</w:t>
      </w:r>
      <w:r>
        <w:rPr>
          <w:color w:val="404042"/>
          <w:spacing w:val="-6"/>
        </w:rPr>
        <w:t> </w:t>
      </w:r>
      <w:r>
        <w:rPr>
          <w:color w:val="404042"/>
          <w:spacing w:val="-8"/>
        </w:rPr>
        <w:t>and </w:t>
      </w:r>
      <w:r>
        <w:rPr>
          <w:color w:val="404042"/>
          <w:spacing w:val="-6"/>
        </w:rPr>
        <w:t>Hijmans</w:t>
      </w:r>
      <w:r>
        <w:rPr>
          <w:color w:val="404042"/>
          <w:spacing w:val="-8"/>
        </w:rPr>
        <w:t> </w:t>
      </w:r>
      <w:r>
        <w:rPr>
          <w:color w:val="404042"/>
          <w:spacing w:val="-6"/>
        </w:rPr>
        <w:t>2017)</w:t>
      </w:r>
      <w:r>
        <w:rPr>
          <w:color w:val="404042"/>
          <w:spacing w:val="-8"/>
        </w:rPr>
        <w:t> </w:t>
      </w:r>
      <w:r>
        <w:rPr>
          <w:color w:val="404042"/>
          <w:spacing w:val="-6"/>
        </w:rPr>
        <w:t>and</w:t>
      </w:r>
      <w:r>
        <w:rPr>
          <w:color w:val="404042"/>
          <w:spacing w:val="-8"/>
        </w:rPr>
        <w:t> </w:t>
      </w:r>
      <w:r>
        <w:rPr>
          <w:color w:val="404042"/>
          <w:spacing w:val="-6"/>
        </w:rPr>
        <w:t>PERSIANN-CDR</w:t>
      </w:r>
      <w:r>
        <w:rPr>
          <w:color w:val="404042"/>
          <w:spacing w:val="-7"/>
        </w:rPr>
        <w:t> </w:t>
      </w:r>
      <w:r>
        <w:rPr>
          <w:color w:val="404042"/>
          <w:spacing w:val="-6"/>
        </w:rPr>
        <w:t>over</w:t>
      </w:r>
      <w:r>
        <w:rPr>
          <w:color w:val="404042"/>
          <w:spacing w:val="-8"/>
        </w:rPr>
        <w:t> </w:t>
      </w:r>
      <w:r>
        <w:rPr>
          <w:color w:val="404042"/>
          <w:spacing w:val="-6"/>
        </w:rPr>
        <w:t>water.</w:t>
      </w:r>
      <w:r>
        <w:rPr>
          <w:color w:val="404042"/>
          <w:spacing w:val="-8"/>
        </w:rPr>
        <w:t> </w:t>
      </w:r>
      <w:r>
        <w:rPr>
          <w:color w:val="404042"/>
          <w:spacing w:val="-6"/>
        </w:rPr>
        <w:t>The</w:t>
      </w:r>
      <w:r>
        <w:rPr>
          <w:color w:val="404042"/>
          <w:spacing w:val="-8"/>
        </w:rPr>
        <w:t> </w:t>
      </w:r>
      <w:r>
        <w:rPr>
          <w:color w:val="404042"/>
          <w:spacing w:val="-6"/>
        </w:rPr>
        <w:t>dynamic</w:t>
      </w:r>
      <w:r>
        <w:rPr>
          <w:color w:val="404042"/>
          <w:spacing w:val="-7"/>
        </w:rPr>
        <w:t> </w:t>
      </w:r>
      <w:r>
        <w:rPr>
          <w:color w:val="404042"/>
          <w:spacing w:val="-6"/>
        </w:rPr>
        <w:t>curve</w:t>
      </w:r>
      <w:r>
        <w:rPr>
          <w:color w:val="404042"/>
          <w:spacing w:val="-8"/>
        </w:rPr>
        <w:t> </w:t>
      </w:r>
      <w:r>
        <w:rPr>
          <w:color w:val="404042"/>
          <w:spacing w:val="-6"/>
        </w:rPr>
        <w:t>fitting</w:t>
      </w:r>
      <w:r>
        <w:rPr>
          <w:color w:val="404042"/>
          <w:spacing w:val="-8"/>
        </w:rPr>
        <w:t> </w:t>
      </w:r>
      <w:r>
        <w:rPr>
          <w:color w:val="404042"/>
          <w:spacing w:val="-6"/>
        </w:rPr>
        <w:t>is</w:t>
      </w:r>
      <w:r>
        <w:rPr>
          <w:color w:val="404042"/>
          <w:spacing w:val="-8"/>
        </w:rPr>
        <w:t> </w:t>
      </w:r>
      <w:r>
        <w:rPr>
          <w:color w:val="404042"/>
          <w:spacing w:val="-6"/>
        </w:rPr>
        <w:t>a</w:t>
      </w:r>
      <w:r>
        <w:rPr>
          <w:color w:val="404042"/>
          <w:spacing w:val="-7"/>
        </w:rPr>
        <w:t> </w:t>
      </w:r>
      <w:r>
        <w:rPr>
          <w:color w:val="404042"/>
          <w:spacing w:val="-6"/>
        </w:rPr>
        <w:t>unique</w:t>
      </w:r>
      <w:r>
        <w:rPr>
          <w:color w:val="404042"/>
          <w:spacing w:val="-8"/>
        </w:rPr>
        <w:t> </w:t>
      </w:r>
      <w:r>
        <w:rPr>
          <w:color w:val="404042"/>
          <w:spacing w:val="-6"/>
        </w:rPr>
        <w:t>feature </w:t>
      </w:r>
      <w:r>
        <w:rPr>
          <w:color w:val="404042"/>
        </w:rPr>
        <w:t>in</w:t>
      </w:r>
      <w:r>
        <w:rPr>
          <w:color w:val="404042"/>
          <w:spacing w:val="-3"/>
        </w:rPr>
        <w:t> </w:t>
      </w:r>
      <w:r>
        <w:rPr>
          <w:color w:val="404042"/>
        </w:rPr>
        <w:t>PDIR,</w:t>
      </w:r>
      <w:r>
        <w:rPr>
          <w:color w:val="404042"/>
          <w:spacing w:val="-3"/>
        </w:rPr>
        <w:t> </w:t>
      </w:r>
      <w:r>
        <w:rPr>
          <w:color w:val="404042"/>
        </w:rPr>
        <w:t>which</w:t>
      </w:r>
      <w:r>
        <w:rPr>
          <w:color w:val="404042"/>
          <w:spacing w:val="-3"/>
        </w:rPr>
        <w:t> </w:t>
      </w:r>
      <w:r>
        <w:rPr>
          <w:color w:val="404042"/>
        </w:rPr>
        <w:t>adjusts</w:t>
      </w:r>
      <w:r>
        <w:rPr>
          <w:color w:val="404042"/>
          <w:spacing w:val="-3"/>
        </w:rPr>
        <w:t> </w:t>
      </w:r>
      <w:r>
        <w:rPr>
          <w:color w:val="404042"/>
        </w:rPr>
        <w:t>the</w:t>
      </w:r>
      <w:r>
        <w:rPr>
          <w:color w:val="404042"/>
          <w:spacing w:val="-3"/>
        </w:rPr>
        <w:t> </w:t>
      </w:r>
      <w:r>
        <w:rPr>
          <w:color w:val="404042"/>
        </w:rPr>
        <w:t>precalibrated</w:t>
      </w:r>
      <w:r>
        <w:rPr>
          <w:color w:val="404042"/>
          <w:spacing w:val="-3"/>
        </w:rPr>
        <w:t> </w:t>
      </w:r>
      <w:r>
        <w:rPr>
          <w:i/>
          <w:color w:val="404042"/>
        </w:rPr>
        <w:t>T</w:t>
      </w:r>
      <w:r>
        <w:rPr>
          <w:i/>
          <w:color w:val="404042"/>
          <w:position w:val="-6"/>
          <w:sz w:val="13"/>
        </w:rPr>
        <w:t>b</w:t>
      </w:r>
      <w:r>
        <w:rPr>
          <w:color w:val="404042"/>
        </w:rPr>
        <w:t>–RR</w:t>
      </w:r>
      <w:r>
        <w:rPr>
          <w:color w:val="404042"/>
          <w:spacing w:val="-3"/>
        </w:rPr>
        <w:t> </w:t>
      </w:r>
      <w:r>
        <w:rPr>
          <w:color w:val="404042"/>
        </w:rPr>
        <w:t>relationships</w:t>
      </w:r>
      <w:r>
        <w:rPr>
          <w:color w:val="404042"/>
          <w:spacing w:val="-3"/>
        </w:rPr>
        <w:t> </w:t>
      </w:r>
      <w:r>
        <w:rPr>
          <w:color w:val="404042"/>
        </w:rPr>
        <w:t>based</w:t>
      </w:r>
      <w:r>
        <w:rPr>
          <w:color w:val="404042"/>
          <w:spacing w:val="-3"/>
        </w:rPr>
        <w:t> </w:t>
      </w:r>
      <w:r>
        <w:rPr>
          <w:color w:val="404042"/>
        </w:rPr>
        <w:t>on</w:t>
      </w:r>
      <w:r>
        <w:rPr>
          <w:color w:val="404042"/>
          <w:spacing w:val="-3"/>
        </w:rPr>
        <w:t> </w:t>
      </w:r>
      <w:r>
        <w:rPr>
          <w:color w:val="404042"/>
        </w:rPr>
        <w:t>local</w:t>
      </w:r>
      <w:r>
        <w:rPr>
          <w:color w:val="404042"/>
          <w:spacing w:val="-3"/>
        </w:rPr>
        <w:t> </w:t>
      </w:r>
      <w:r>
        <w:rPr>
          <w:color w:val="404042"/>
        </w:rPr>
        <w:t>precipitation </w:t>
      </w:r>
      <w:r>
        <w:rPr>
          <w:color w:val="404042"/>
          <w:spacing w:val="-2"/>
        </w:rPr>
        <w:t>climatology.</w:t>
      </w:r>
      <w:r>
        <w:rPr>
          <w:color w:val="404042"/>
          <w:spacing w:val="-9"/>
        </w:rPr>
        <w:t> </w:t>
      </w:r>
      <w:r>
        <w:rPr>
          <w:color w:val="404042"/>
          <w:spacing w:val="-2"/>
        </w:rPr>
        <w:t>For</w:t>
      </w:r>
      <w:r>
        <w:rPr>
          <w:color w:val="404042"/>
          <w:spacing w:val="-9"/>
        </w:rPr>
        <w:t> </w:t>
      </w:r>
      <w:r>
        <w:rPr>
          <w:color w:val="404042"/>
          <w:spacing w:val="-2"/>
        </w:rPr>
        <w:t>benchmarking,</w:t>
      </w:r>
      <w:r>
        <w:rPr>
          <w:color w:val="404042"/>
          <w:spacing w:val="-9"/>
        </w:rPr>
        <w:t> </w:t>
      </w:r>
      <w:r>
        <w:rPr>
          <w:color w:val="404042"/>
          <w:spacing w:val="-2"/>
        </w:rPr>
        <w:t>this</w:t>
      </w:r>
      <w:r>
        <w:rPr>
          <w:color w:val="404042"/>
          <w:spacing w:val="-9"/>
        </w:rPr>
        <w:t> </w:t>
      </w:r>
      <w:r>
        <w:rPr>
          <w:color w:val="404042"/>
          <w:spacing w:val="-2"/>
        </w:rPr>
        <w:t>study</w:t>
      </w:r>
      <w:r>
        <w:rPr>
          <w:color w:val="404042"/>
          <w:spacing w:val="-9"/>
        </w:rPr>
        <w:t> </w:t>
      </w:r>
      <w:r>
        <w:rPr>
          <w:color w:val="404042"/>
          <w:spacing w:val="-2"/>
        </w:rPr>
        <w:t>utilized</w:t>
      </w:r>
      <w:r>
        <w:rPr>
          <w:color w:val="404042"/>
          <w:spacing w:val="-9"/>
        </w:rPr>
        <w:t> </w:t>
      </w:r>
      <w:r>
        <w:rPr>
          <w:color w:val="404042"/>
          <w:spacing w:val="-2"/>
        </w:rPr>
        <w:t>the</w:t>
      </w:r>
      <w:r>
        <w:rPr>
          <w:color w:val="404042"/>
          <w:spacing w:val="-9"/>
        </w:rPr>
        <w:t> </w:t>
      </w:r>
      <w:r>
        <w:rPr>
          <w:color w:val="404042"/>
          <w:spacing w:val="-2"/>
        </w:rPr>
        <w:t>National</w:t>
      </w:r>
      <w:r>
        <w:rPr>
          <w:color w:val="404042"/>
          <w:spacing w:val="-9"/>
        </w:rPr>
        <w:t> </w:t>
      </w:r>
      <w:r>
        <w:rPr>
          <w:color w:val="404042"/>
          <w:spacing w:val="-2"/>
        </w:rPr>
        <w:t>Centers</w:t>
      </w:r>
      <w:r>
        <w:rPr>
          <w:color w:val="404042"/>
          <w:spacing w:val="-9"/>
        </w:rPr>
        <w:t> </w:t>
      </w:r>
      <w:r>
        <w:rPr>
          <w:color w:val="404042"/>
          <w:spacing w:val="-2"/>
        </w:rPr>
        <w:t>for</w:t>
      </w:r>
      <w:r>
        <w:rPr>
          <w:color w:val="404042"/>
          <w:spacing w:val="-9"/>
        </w:rPr>
        <w:t> </w:t>
      </w:r>
      <w:r>
        <w:rPr>
          <w:color w:val="404042"/>
          <w:spacing w:val="-2"/>
        </w:rPr>
        <w:t>Environmental </w:t>
      </w:r>
      <w:r>
        <w:rPr>
          <w:color w:val="404042"/>
          <w:spacing w:val="-6"/>
        </w:rPr>
        <w:t>Prediction</w:t>
      </w:r>
      <w:r>
        <w:rPr>
          <w:color w:val="404042"/>
          <w:spacing w:val="-7"/>
        </w:rPr>
        <w:t> </w:t>
      </w:r>
      <w:r>
        <w:rPr>
          <w:color w:val="404042"/>
          <w:spacing w:val="-6"/>
        </w:rPr>
        <w:t>(NCEP)</w:t>
      </w:r>
      <w:r>
        <w:rPr>
          <w:color w:val="404042"/>
          <w:spacing w:val="-7"/>
        </w:rPr>
        <w:t> </w:t>
      </w:r>
      <w:r>
        <w:rPr>
          <w:color w:val="404042"/>
          <w:spacing w:val="-6"/>
        </w:rPr>
        <w:t>Stage IV radar-gauge</w:t>
      </w:r>
      <w:r>
        <w:rPr>
          <w:color w:val="404042"/>
          <w:spacing w:val="-7"/>
        </w:rPr>
        <w:t> </w:t>
      </w:r>
      <w:r>
        <w:rPr>
          <w:color w:val="404042"/>
          <w:spacing w:val="-6"/>
        </w:rPr>
        <w:t>product. CMORPH</w:t>
      </w:r>
      <w:r>
        <w:rPr>
          <w:color w:val="404042"/>
          <w:spacing w:val="-7"/>
        </w:rPr>
        <w:t> </w:t>
      </w:r>
      <w:r>
        <w:rPr>
          <w:color w:val="404042"/>
          <w:spacing w:val="-6"/>
        </w:rPr>
        <w:t>(V1.0), TRMM (TMPA</w:t>
      </w:r>
      <w:r>
        <w:rPr>
          <w:color w:val="404042"/>
          <w:spacing w:val="-7"/>
        </w:rPr>
        <w:t> </w:t>
      </w:r>
      <w:r>
        <w:rPr>
          <w:color w:val="404042"/>
          <w:spacing w:val="-6"/>
        </w:rPr>
        <w:t>3B42RT),</w:t>
      </w:r>
    </w:p>
    <w:p>
      <w:pPr>
        <w:pStyle w:val="BodyText"/>
        <w:spacing w:line="295" w:lineRule="exact"/>
      </w:pPr>
      <w:r>
        <w:rPr>
          <w:color w:val="404042"/>
          <w:spacing w:val="-2"/>
        </w:rPr>
        <w:t>PERSIANN-CCS,</w:t>
      </w:r>
      <w:r>
        <w:rPr>
          <w:color w:val="404042"/>
          <w:spacing w:val="-12"/>
        </w:rPr>
        <w:t> </w:t>
      </w:r>
      <w:r>
        <w:rPr>
          <w:color w:val="404042"/>
          <w:spacing w:val="-2"/>
        </w:rPr>
        <w:t>and</w:t>
      </w:r>
      <w:r>
        <w:rPr>
          <w:color w:val="404042"/>
          <w:spacing w:val="-11"/>
        </w:rPr>
        <w:t> </w:t>
      </w:r>
      <w:r>
        <w:rPr>
          <w:color w:val="404042"/>
          <w:spacing w:val="-2"/>
        </w:rPr>
        <w:t>the</w:t>
      </w:r>
      <w:r>
        <w:rPr>
          <w:color w:val="404042"/>
          <w:spacing w:val="-11"/>
        </w:rPr>
        <w:t> </w:t>
      </w:r>
      <w:r>
        <w:rPr>
          <w:color w:val="404042"/>
          <w:spacing w:val="-2"/>
        </w:rPr>
        <w:t>NCEP</w:t>
      </w:r>
      <w:r>
        <w:rPr>
          <w:color w:val="404042"/>
          <w:spacing w:val="-11"/>
        </w:rPr>
        <w:t> </w:t>
      </w:r>
      <w:r>
        <w:rPr>
          <w:color w:val="404042"/>
          <w:spacing w:val="-2"/>
        </w:rPr>
        <w:t>Stage</w:t>
      </w:r>
      <w:r>
        <w:rPr>
          <w:color w:val="404042"/>
          <w:spacing w:val="-11"/>
        </w:rPr>
        <w:t> </w:t>
      </w:r>
      <w:r>
        <w:rPr>
          <w:color w:val="404042"/>
          <w:spacing w:val="-2"/>
        </w:rPr>
        <w:t>II</w:t>
      </w:r>
      <w:r>
        <w:rPr>
          <w:color w:val="404042"/>
          <w:spacing w:val="-11"/>
        </w:rPr>
        <w:t> </w:t>
      </w:r>
      <w:r>
        <w:rPr>
          <w:color w:val="404042"/>
          <w:spacing w:val="-2"/>
        </w:rPr>
        <w:t>radar-gauge</w:t>
      </w:r>
      <w:r>
        <w:rPr>
          <w:color w:val="404042"/>
          <w:spacing w:val="-11"/>
        </w:rPr>
        <w:t> </w:t>
      </w:r>
      <w:r>
        <w:rPr>
          <w:color w:val="404042"/>
          <w:spacing w:val="-2"/>
        </w:rPr>
        <w:t>product</w:t>
      </w:r>
      <w:r>
        <w:rPr>
          <w:color w:val="404042"/>
          <w:spacing w:val="-11"/>
        </w:rPr>
        <w:t> </w:t>
      </w:r>
      <w:r>
        <w:rPr>
          <w:color w:val="404042"/>
          <w:spacing w:val="-2"/>
        </w:rPr>
        <w:t>were</w:t>
      </w:r>
      <w:r>
        <w:rPr>
          <w:color w:val="404042"/>
          <w:spacing w:val="-11"/>
        </w:rPr>
        <w:t> </w:t>
      </w:r>
      <w:r>
        <w:rPr>
          <w:color w:val="404042"/>
          <w:spacing w:val="-2"/>
        </w:rPr>
        <w:t>selected</w:t>
      </w:r>
      <w:r>
        <w:rPr>
          <w:color w:val="404042"/>
          <w:spacing w:val="-11"/>
        </w:rPr>
        <w:t> </w:t>
      </w:r>
      <w:r>
        <w:rPr>
          <w:color w:val="404042"/>
          <w:spacing w:val="-2"/>
        </w:rPr>
        <w:t>as</w:t>
      </w:r>
      <w:r>
        <w:rPr>
          <w:color w:val="404042"/>
          <w:spacing w:val="-11"/>
        </w:rPr>
        <w:t> </w:t>
      </w:r>
      <w:r>
        <w:rPr>
          <w:color w:val="404042"/>
          <w:spacing w:val="-2"/>
        </w:rPr>
        <w:t>comparison</w:t>
      </w:r>
    </w:p>
    <w:p>
      <w:pPr>
        <w:spacing w:after="0" w:line="295" w:lineRule="exact"/>
        <w:sectPr>
          <w:type w:val="continuous"/>
          <w:pgSz w:w="12240" w:h="15840"/>
          <w:pgMar w:header="0" w:footer="347" w:top="240" w:bottom="540" w:left="600" w:right="600"/>
        </w:sectPr>
      </w:pPr>
    </w:p>
    <w:p>
      <w:pPr>
        <w:pStyle w:val="BodyText"/>
        <w:spacing w:line="235" w:lineRule="auto" w:before="83"/>
        <w:ind w:left="1039"/>
        <w:jc w:val="right"/>
      </w:pPr>
      <w:r>
        <w:rPr>
          <w:color w:val="404042"/>
          <w:spacing w:val="-8"/>
        </w:rPr>
        <w:t>datasets</w:t>
      </w:r>
      <w:r>
        <w:rPr>
          <w:color w:val="404042"/>
          <w:spacing w:val="-24"/>
        </w:rPr>
        <w:t> </w:t>
      </w:r>
      <w:r>
        <w:rPr>
          <w:color w:val="404042"/>
          <w:spacing w:val="-8"/>
        </w:rPr>
        <w:t>for</w:t>
      </w:r>
      <w:r>
        <w:rPr>
          <w:color w:val="404042"/>
          <w:spacing w:val="-22"/>
        </w:rPr>
        <w:t> </w:t>
      </w:r>
      <w:r>
        <w:rPr>
          <w:color w:val="404042"/>
          <w:spacing w:val="-8"/>
        </w:rPr>
        <w:t>PDIR.</w:t>
      </w:r>
      <w:r>
        <w:rPr>
          <w:color w:val="404042"/>
          <w:spacing w:val="-22"/>
        </w:rPr>
        <w:t> </w:t>
      </w:r>
      <w:r>
        <w:rPr>
          <w:color w:val="404042"/>
          <w:spacing w:val="-8"/>
        </w:rPr>
        <w:t>Moreover, </w:t>
      </w:r>
      <w:r>
        <w:rPr>
          <w:color w:val="404042"/>
        </w:rPr>
        <w:t>IMERG (V06) was used </w:t>
      </w:r>
      <w:r>
        <w:rPr>
          <w:color w:val="404042"/>
        </w:rPr>
        <w:t>as an additional comparison dataset for the 2018 high- precipitation atmospheric </w:t>
      </w:r>
      <w:r>
        <w:rPr>
          <w:color w:val="404042"/>
          <w:spacing w:val="-6"/>
        </w:rPr>
        <w:t>river</w:t>
      </w:r>
      <w:r>
        <w:rPr>
          <w:color w:val="404042"/>
          <w:spacing w:val="-8"/>
        </w:rPr>
        <w:t> </w:t>
      </w:r>
      <w:r>
        <w:rPr>
          <w:color w:val="404042"/>
          <w:spacing w:val="-6"/>
        </w:rPr>
        <w:t>(AR)</w:t>
      </w:r>
      <w:r>
        <w:rPr>
          <w:color w:val="404042"/>
          <w:spacing w:val="-10"/>
        </w:rPr>
        <w:t> </w:t>
      </w:r>
      <w:r>
        <w:rPr>
          <w:color w:val="404042"/>
          <w:spacing w:val="-6"/>
        </w:rPr>
        <w:t>event</w:t>
      </w:r>
      <w:r>
        <w:rPr>
          <w:color w:val="404042"/>
          <w:spacing w:val="-9"/>
        </w:rPr>
        <w:t> </w:t>
      </w:r>
      <w:r>
        <w:rPr>
          <w:color w:val="404042"/>
          <w:spacing w:val="-6"/>
        </w:rPr>
        <w:t>evaluation. </w:t>
      </w:r>
      <w:r>
        <w:rPr>
          <w:color w:val="404042"/>
          <w:spacing w:val="12"/>
        </w:rPr>
        <w:t>Regarding</w:t>
      </w:r>
      <w:r>
        <w:rPr>
          <w:color w:val="404042"/>
          <w:spacing w:val="12"/>
        </w:rPr>
        <w:t> </w:t>
      </w:r>
      <w:r>
        <w:rPr>
          <w:color w:val="404042"/>
          <w:spacing w:val="9"/>
        </w:rPr>
        <w:t>the</w:t>
      </w:r>
      <w:r>
        <w:rPr>
          <w:color w:val="404042"/>
          <w:spacing w:val="9"/>
        </w:rPr>
        <w:t> </w:t>
      </w:r>
      <w:r>
        <w:rPr>
          <w:color w:val="404042"/>
          <w:spacing w:val="10"/>
        </w:rPr>
        <w:t>bench- </w:t>
      </w:r>
      <w:r>
        <w:rPr>
          <w:color w:val="404042"/>
        </w:rPr>
        <w:t>marking and comparison </w:t>
      </w:r>
      <w:r>
        <w:rPr>
          <w:color w:val="404042"/>
          <w:spacing w:val="-2"/>
        </w:rPr>
        <w:t>datasets,</w:t>
      </w:r>
      <w:r>
        <w:rPr>
          <w:color w:val="404042"/>
          <w:spacing w:val="-12"/>
        </w:rPr>
        <w:t> </w:t>
      </w:r>
      <w:r>
        <w:rPr>
          <w:color w:val="404042"/>
          <w:spacing w:val="-2"/>
        </w:rPr>
        <w:t>Stage</w:t>
      </w:r>
      <w:r>
        <w:rPr>
          <w:color w:val="404042"/>
          <w:spacing w:val="-12"/>
        </w:rPr>
        <w:t> </w:t>
      </w:r>
      <w:r>
        <w:rPr>
          <w:color w:val="404042"/>
          <w:spacing w:val="-2"/>
        </w:rPr>
        <w:t>II</w:t>
      </w:r>
      <w:r>
        <w:rPr>
          <w:color w:val="404042"/>
          <w:spacing w:val="-12"/>
        </w:rPr>
        <w:t> </w:t>
      </w:r>
      <w:r>
        <w:rPr>
          <w:color w:val="404042"/>
          <w:spacing w:val="-2"/>
        </w:rPr>
        <w:t>and</w:t>
      </w:r>
      <w:r>
        <w:rPr>
          <w:color w:val="404042"/>
          <w:spacing w:val="-11"/>
        </w:rPr>
        <w:t> </w:t>
      </w:r>
      <w:r>
        <w:rPr>
          <w:color w:val="404042"/>
          <w:spacing w:val="-2"/>
        </w:rPr>
        <w:t>Stage </w:t>
      </w:r>
      <w:r>
        <w:rPr>
          <w:color w:val="404042"/>
          <w:spacing w:val="-6"/>
        </w:rPr>
        <w:t>IV</w:t>
      </w:r>
      <w:r>
        <w:rPr>
          <w:color w:val="404042"/>
          <w:spacing w:val="-24"/>
        </w:rPr>
        <w:t> </w:t>
      </w:r>
      <w:r>
        <w:rPr>
          <w:color w:val="404042"/>
          <w:spacing w:val="-6"/>
        </w:rPr>
        <w:t>are</w:t>
      </w:r>
      <w:r>
        <w:rPr>
          <w:color w:val="404042"/>
          <w:spacing w:val="-24"/>
        </w:rPr>
        <w:t> </w:t>
      </w:r>
      <w:r>
        <w:rPr>
          <w:color w:val="404042"/>
          <w:spacing w:val="-6"/>
        </w:rPr>
        <w:t>primarily</w:t>
      </w:r>
      <w:r>
        <w:rPr>
          <w:color w:val="404042"/>
          <w:spacing w:val="-24"/>
        </w:rPr>
        <w:t> </w:t>
      </w:r>
      <w:r>
        <w:rPr>
          <w:color w:val="404042"/>
          <w:spacing w:val="-6"/>
        </w:rPr>
        <w:t>radar-based </w:t>
      </w:r>
      <w:r>
        <w:rPr>
          <w:color w:val="404042"/>
          <w:spacing w:val="-4"/>
        </w:rPr>
        <w:t>products</w:t>
      </w:r>
      <w:r>
        <w:rPr>
          <w:color w:val="404042"/>
          <w:spacing w:val="-10"/>
        </w:rPr>
        <w:t> </w:t>
      </w:r>
      <w:r>
        <w:rPr>
          <w:color w:val="404042"/>
          <w:spacing w:val="-4"/>
        </w:rPr>
        <w:t>(though</w:t>
      </w:r>
      <w:r>
        <w:rPr>
          <w:color w:val="404042"/>
          <w:spacing w:val="-10"/>
        </w:rPr>
        <w:t> </w:t>
      </w:r>
      <w:r>
        <w:rPr>
          <w:color w:val="404042"/>
          <w:spacing w:val="-4"/>
        </w:rPr>
        <w:t>they</w:t>
      </w:r>
      <w:r>
        <w:rPr>
          <w:color w:val="404042"/>
          <w:spacing w:val="-10"/>
        </w:rPr>
        <w:t> </w:t>
      </w:r>
      <w:r>
        <w:rPr>
          <w:color w:val="404042"/>
          <w:spacing w:val="-4"/>
        </w:rPr>
        <w:t>both </w:t>
      </w:r>
      <w:r>
        <w:rPr>
          <w:color w:val="404042"/>
          <w:spacing w:val="-6"/>
        </w:rPr>
        <w:t>have</w:t>
      </w:r>
      <w:r>
        <w:rPr>
          <w:color w:val="404042"/>
          <w:spacing w:val="-15"/>
        </w:rPr>
        <w:t> </w:t>
      </w:r>
      <w:r>
        <w:rPr>
          <w:color w:val="404042"/>
          <w:spacing w:val="-6"/>
        </w:rPr>
        <w:t>significant</w:t>
      </w:r>
      <w:r>
        <w:rPr>
          <w:color w:val="404042"/>
          <w:spacing w:val="-15"/>
        </w:rPr>
        <w:t> </w:t>
      </w:r>
      <w:r>
        <w:rPr>
          <w:color w:val="404042"/>
          <w:spacing w:val="-6"/>
        </w:rPr>
        <w:t>gauge</w:t>
      </w:r>
      <w:r>
        <w:rPr>
          <w:color w:val="404042"/>
          <w:spacing w:val="-15"/>
        </w:rPr>
        <w:t> </w:t>
      </w:r>
      <w:r>
        <w:rPr>
          <w:color w:val="404042"/>
          <w:spacing w:val="-6"/>
        </w:rPr>
        <w:t>com- </w:t>
      </w:r>
      <w:r>
        <w:rPr>
          <w:color w:val="404042"/>
        </w:rPr>
        <w:t>ponents; Lin and Mitchell </w:t>
      </w:r>
      <w:r>
        <w:rPr>
          <w:color w:val="404042"/>
          <w:spacing w:val="-2"/>
          <w:w w:val="95"/>
        </w:rPr>
        <w:t>2005),</w:t>
      </w:r>
      <w:r>
        <w:rPr>
          <w:color w:val="404042"/>
          <w:spacing w:val="-12"/>
          <w:w w:val="95"/>
        </w:rPr>
        <w:t> </w:t>
      </w:r>
      <w:r>
        <w:rPr>
          <w:color w:val="404042"/>
          <w:spacing w:val="-2"/>
          <w:w w:val="95"/>
        </w:rPr>
        <w:t>CMORPH</w:t>
      </w:r>
      <w:r>
        <w:rPr>
          <w:color w:val="404042"/>
          <w:spacing w:val="-12"/>
          <w:w w:val="95"/>
        </w:rPr>
        <w:t> </w:t>
      </w:r>
      <w:r>
        <w:rPr>
          <w:color w:val="404042"/>
          <w:spacing w:val="-2"/>
          <w:w w:val="95"/>
        </w:rPr>
        <w:t>and</w:t>
      </w:r>
      <w:r>
        <w:rPr>
          <w:color w:val="404042"/>
          <w:spacing w:val="-11"/>
          <w:w w:val="95"/>
        </w:rPr>
        <w:t> </w:t>
      </w:r>
      <w:r>
        <w:rPr>
          <w:color w:val="404042"/>
          <w:spacing w:val="-4"/>
          <w:w w:val="90"/>
        </w:rPr>
        <w:t>TRMM</w:t>
      </w:r>
    </w:p>
    <w:p>
      <w:pPr>
        <w:pStyle w:val="BodyText"/>
        <w:spacing w:line="235" w:lineRule="auto"/>
      </w:pPr>
      <w:r>
        <w:rPr>
          <w:color w:val="404042"/>
          <w:spacing w:val="-8"/>
        </w:rPr>
        <w:t>utilize</w:t>
      </w:r>
      <w:r>
        <w:rPr>
          <w:color w:val="404042"/>
          <w:spacing w:val="-6"/>
        </w:rPr>
        <w:t> </w:t>
      </w:r>
      <w:r>
        <w:rPr>
          <w:color w:val="404042"/>
          <w:spacing w:val="-8"/>
        </w:rPr>
        <w:t>PMW</w:t>
      </w:r>
      <w:r>
        <w:rPr>
          <w:color w:val="404042"/>
          <w:spacing w:val="-6"/>
        </w:rPr>
        <w:t> </w:t>
      </w:r>
      <w:r>
        <w:rPr>
          <w:color w:val="404042"/>
          <w:spacing w:val="-8"/>
        </w:rPr>
        <w:t>and</w:t>
      </w:r>
      <w:r>
        <w:rPr>
          <w:color w:val="404042"/>
          <w:spacing w:val="-6"/>
        </w:rPr>
        <w:t> </w:t>
      </w:r>
      <w:r>
        <w:rPr>
          <w:color w:val="404042"/>
          <w:spacing w:val="-8"/>
        </w:rPr>
        <w:t>IR</w:t>
      </w:r>
      <w:r>
        <w:rPr>
          <w:color w:val="404042"/>
          <w:spacing w:val="-5"/>
        </w:rPr>
        <w:t> </w:t>
      </w:r>
      <w:r>
        <w:rPr>
          <w:color w:val="404042"/>
          <w:spacing w:val="-8"/>
        </w:rPr>
        <w:t>as</w:t>
      </w:r>
      <w:r>
        <w:rPr>
          <w:color w:val="404042"/>
          <w:spacing w:val="-6"/>
        </w:rPr>
        <w:t> </w:t>
      </w:r>
      <w:r>
        <w:rPr>
          <w:color w:val="404042"/>
          <w:spacing w:val="-8"/>
        </w:rPr>
        <w:t>input </w:t>
      </w:r>
      <w:r>
        <w:rPr>
          <w:color w:val="404042"/>
          <w:spacing w:val="-2"/>
        </w:rPr>
        <w:t>data,</w:t>
      </w:r>
      <w:r>
        <w:rPr>
          <w:color w:val="404042"/>
          <w:spacing w:val="-12"/>
        </w:rPr>
        <w:t> </w:t>
      </w:r>
      <w:r>
        <w:rPr>
          <w:color w:val="404042"/>
          <w:spacing w:val="-2"/>
        </w:rPr>
        <w:t>and</w:t>
      </w:r>
      <w:r>
        <w:rPr>
          <w:color w:val="404042"/>
          <w:spacing w:val="-12"/>
        </w:rPr>
        <w:t> </w:t>
      </w:r>
      <w:r>
        <w:rPr>
          <w:color w:val="404042"/>
          <w:spacing w:val="-2"/>
        </w:rPr>
        <w:t>PERSIANN-CCS solely</w:t>
      </w:r>
      <w:r>
        <w:rPr>
          <w:color w:val="404042"/>
          <w:spacing w:val="-12"/>
        </w:rPr>
        <w:t> </w:t>
      </w:r>
      <w:r>
        <w:rPr>
          <w:color w:val="404042"/>
          <w:spacing w:val="-2"/>
        </w:rPr>
        <w:t>utilizes</w:t>
      </w:r>
      <w:r>
        <w:rPr>
          <w:color w:val="404042"/>
          <w:spacing w:val="-12"/>
        </w:rPr>
        <w:t> </w:t>
      </w:r>
      <w:r>
        <w:rPr>
          <w:color w:val="404042"/>
          <w:spacing w:val="-2"/>
        </w:rPr>
        <w:t>IR.</w:t>
      </w:r>
      <w:r>
        <w:rPr>
          <w:color w:val="404042"/>
          <w:spacing w:val="-12"/>
        </w:rPr>
        <w:t> </w:t>
      </w:r>
      <w:r>
        <w:rPr>
          <w:color w:val="404042"/>
          <w:spacing w:val="-2"/>
        </w:rPr>
        <w:t>IMERG</w:t>
      </w:r>
      <w:r>
        <w:rPr>
          <w:color w:val="404042"/>
          <w:spacing w:val="-11"/>
        </w:rPr>
        <w:t> </w:t>
      </w:r>
      <w:r>
        <w:rPr>
          <w:color w:val="404042"/>
          <w:spacing w:val="-2"/>
        </w:rPr>
        <w:t>is </w:t>
      </w:r>
      <w:r>
        <w:rPr>
          <w:color w:val="404042"/>
          <w:w w:val="90"/>
        </w:rPr>
        <w:t>derived</w:t>
      </w:r>
      <w:r>
        <w:rPr>
          <w:color w:val="404042"/>
          <w:spacing w:val="1"/>
        </w:rPr>
        <w:t> </w:t>
      </w:r>
      <w:r>
        <w:rPr>
          <w:color w:val="404042"/>
          <w:w w:val="90"/>
        </w:rPr>
        <w:t>from</w:t>
      </w:r>
      <w:r>
        <w:rPr>
          <w:color w:val="404042"/>
          <w:spacing w:val="2"/>
        </w:rPr>
        <w:t> </w:t>
      </w:r>
      <w:r>
        <w:rPr>
          <w:color w:val="404042"/>
          <w:w w:val="90"/>
        </w:rPr>
        <w:t>a</w:t>
      </w:r>
      <w:r>
        <w:rPr>
          <w:color w:val="404042"/>
          <w:spacing w:val="1"/>
        </w:rPr>
        <w:t> </w:t>
      </w:r>
      <w:r>
        <w:rPr>
          <w:color w:val="404042"/>
          <w:spacing w:val="-2"/>
          <w:w w:val="90"/>
        </w:rPr>
        <w:t>combination</w:t>
      </w:r>
    </w:p>
    <w:p>
      <w:pPr>
        <w:spacing w:before="103"/>
        <w:ind w:left="202" w:right="0" w:firstLine="0"/>
        <w:jc w:val="left"/>
        <w:rPr>
          <w:rFonts w:ascii="Calibri"/>
          <w:b/>
          <w:sz w:val="18"/>
        </w:rPr>
      </w:pPr>
      <w:r>
        <w:rPr/>
        <w:br w:type="column"/>
      </w:r>
      <w:r>
        <w:rPr>
          <w:rFonts w:ascii="Calibri"/>
          <w:b/>
          <w:color w:val="404042"/>
          <w:w w:val="110"/>
          <w:sz w:val="18"/>
        </w:rPr>
        <w:t>Table</w:t>
      </w:r>
      <w:r>
        <w:rPr>
          <w:rFonts w:ascii="Calibri"/>
          <w:b/>
          <w:color w:val="404042"/>
          <w:spacing w:val="16"/>
          <w:w w:val="110"/>
          <w:sz w:val="18"/>
        </w:rPr>
        <w:t> </w:t>
      </w:r>
      <w:r>
        <w:rPr>
          <w:rFonts w:ascii="Calibri"/>
          <w:b/>
          <w:color w:val="404042"/>
          <w:w w:val="110"/>
          <w:sz w:val="18"/>
        </w:rPr>
        <w:t>1.</w:t>
      </w:r>
      <w:r>
        <w:rPr>
          <w:rFonts w:ascii="Calibri"/>
          <w:b/>
          <w:color w:val="404042"/>
          <w:spacing w:val="16"/>
          <w:w w:val="110"/>
          <w:sz w:val="18"/>
        </w:rPr>
        <w:t> </w:t>
      </w:r>
      <w:r>
        <w:rPr>
          <w:rFonts w:ascii="Calibri"/>
          <w:b/>
          <w:color w:val="404042"/>
          <w:w w:val="110"/>
          <w:sz w:val="18"/>
        </w:rPr>
        <w:t>Brief</w:t>
      </w:r>
      <w:r>
        <w:rPr>
          <w:rFonts w:ascii="Calibri"/>
          <w:b/>
          <w:color w:val="404042"/>
          <w:spacing w:val="17"/>
          <w:w w:val="110"/>
          <w:sz w:val="18"/>
        </w:rPr>
        <w:t> </w:t>
      </w:r>
      <w:r>
        <w:rPr>
          <w:rFonts w:ascii="Calibri"/>
          <w:b/>
          <w:color w:val="404042"/>
          <w:w w:val="110"/>
          <w:sz w:val="18"/>
        </w:rPr>
        <w:t>descriptions</w:t>
      </w:r>
      <w:r>
        <w:rPr>
          <w:rFonts w:ascii="Calibri"/>
          <w:b/>
          <w:color w:val="404042"/>
          <w:spacing w:val="16"/>
          <w:w w:val="110"/>
          <w:sz w:val="18"/>
        </w:rPr>
        <w:t> </w:t>
      </w:r>
      <w:r>
        <w:rPr>
          <w:rFonts w:ascii="Calibri"/>
          <w:b/>
          <w:color w:val="404042"/>
          <w:w w:val="110"/>
          <w:sz w:val="18"/>
        </w:rPr>
        <w:t>of</w:t>
      </w:r>
      <w:r>
        <w:rPr>
          <w:rFonts w:ascii="Calibri"/>
          <w:b/>
          <w:color w:val="404042"/>
          <w:spacing w:val="17"/>
          <w:w w:val="110"/>
          <w:sz w:val="18"/>
        </w:rPr>
        <w:t> </w:t>
      </w:r>
      <w:r>
        <w:rPr>
          <w:rFonts w:ascii="Calibri"/>
          <w:b/>
          <w:color w:val="404042"/>
          <w:w w:val="110"/>
          <w:sz w:val="18"/>
        </w:rPr>
        <w:t>the</w:t>
      </w:r>
      <w:r>
        <w:rPr>
          <w:rFonts w:ascii="Calibri"/>
          <w:b/>
          <w:color w:val="404042"/>
          <w:spacing w:val="16"/>
          <w:w w:val="110"/>
          <w:sz w:val="18"/>
        </w:rPr>
        <w:t> </w:t>
      </w:r>
      <w:r>
        <w:rPr>
          <w:rFonts w:ascii="Calibri"/>
          <w:b/>
          <w:color w:val="404042"/>
          <w:w w:val="110"/>
          <w:sz w:val="18"/>
        </w:rPr>
        <w:t>precipitation</w:t>
      </w:r>
      <w:r>
        <w:rPr>
          <w:rFonts w:ascii="Calibri"/>
          <w:b/>
          <w:color w:val="404042"/>
          <w:spacing w:val="16"/>
          <w:w w:val="110"/>
          <w:sz w:val="18"/>
        </w:rPr>
        <w:t> </w:t>
      </w:r>
      <w:r>
        <w:rPr>
          <w:rFonts w:ascii="Calibri"/>
          <w:b/>
          <w:color w:val="404042"/>
          <w:w w:val="110"/>
          <w:sz w:val="18"/>
        </w:rPr>
        <w:t>datasets</w:t>
      </w:r>
      <w:r>
        <w:rPr>
          <w:rFonts w:ascii="Calibri"/>
          <w:b/>
          <w:color w:val="404042"/>
          <w:spacing w:val="17"/>
          <w:w w:val="110"/>
          <w:sz w:val="18"/>
        </w:rPr>
        <w:t> </w:t>
      </w:r>
      <w:r>
        <w:rPr>
          <w:rFonts w:ascii="Calibri"/>
          <w:b/>
          <w:color w:val="404042"/>
          <w:w w:val="110"/>
          <w:sz w:val="18"/>
        </w:rPr>
        <w:t>used</w:t>
      </w:r>
      <w:r>
        <w:rPr>
          <w:rFonts w:ascii="Calibri"/>
          <w:b/>
          <w:color w:val="404042"/>
          <w:spacing w:val="16"/>
          <w:w w:val="110"/>
          <w:sz w:val="18"/>
        </w:rPr>
        <w:t> </w:t>
      </w:r>
      <w:r>
        <w:rPr>
          <w:rFonts w:ascii="Calibri"/>
          <w:b/>
          <w:color w:val="404042"/>
          <w:w w:val="110"/>
          <w:sz w:val="18"/>
        </w:rPr>
        <w:t>in</w:t>
      </w:r>
      <w:r>
        <w:rPr>
          <w:rFonts w:ascii="Calibri"/>
          <w:b/>
          <w:color w:val="404042"/>
          <w:spacing w:val="17"/>
          <w:w w:val="110"/>
          <w:sz w:val="18"/>
        </w:rPr>
        <w:t> </w:t>
      </w:r>
      <w:r>
        <w:rPr>
          <w:rFonts w:ascii="Calibri"/>
          <w:b/>
          <w:color w:val="404042"/>
          <w:w w:val="110"/>
          <w:sz w:val="18"/>
        </w:rPr>
        <w:t>this</w:t>
      </w:r>
      <w:r>
        <w:rPr>
          <w:rFonts w:ascii="Calibri"/>
          <w:b/>
          <w:color w:val="404042"/>
          <w:spacing w:val="16"/>
          <w:w w:val="110"/>
          <w:sz w:val="18"/>
        </w:rPr>
        <w:t> </w:t>
      </w:r>
      <w:r>
        <w:rPr>
          <w:rFonts w:ascii="Calibri"/>
          <w:b/>
          <w:color w:val="404042"/>
          <w:spacing w:val="-2"/>
          <w:w w:val="110"/>
          <w:sz w:val="18"/>
        </w:rPr>
        <w:t>study.</w:t>
      </w:r>
    </w:p>
    <w:p>
      <w:pPr>
        <w:pStyle w:val="BodyText"/>
        <w:spacing w:before="5"/>
        <w:ind w:left="0"/>
        <w:jc w:val="left"/>
        <w:rPr>
          <w:rFonts w:ascii="Calibri"/>
          <w:b/>
          <w:sz w:val="2"/>
        </w:rPr>
      </w:pPr>
    </w:p>
    <w:tbl>
      <w:tblPr>
        <w:tblW w:w="0" w:type="auto"/>
        <w:jc w:val="left"/>
        <w:tblInd w:w="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7"/>
        <w:gridCol w:w="1142"/>
        <w:gridCol w:w="1180"/>
        <w:gridCol w:w="1420"/>
        <w:gridCol w:w="1080"/>
      </w:tblGrid>
      <w:tr>
        <w:trPr>
          <w:trHeight w:val="512" w:hRule="atLeast"/>
        </w:trPr>
        <w:tc>
          <w:tcPr>
            <w:tcW w:w="2077" w:type="dxa"/>
            <w:tcBorders>
              <w:top w:val="single" w:sz="2" w:space="0" w:color="000000"/>
              <w:left w:val="single" w:sz="2" w:space="0" w:color="000000"/>
            </w:tcBorders>
            <w:shd w:val="clear" w:color="auto" w:fill="D6FFC2"/>
          </w:tcPr>
          <w:p>
            <w:pPr>
              <w:pStyle w:val="TableParagraph"/>
              <w:spacing w:before="41"/>
              <w:ind w:left="0"/>
              <w:jc w:val="left"/>
              <w:rPr>
                <w:b/>
                <w:sz w:val="18"/>
              </w:rPr>
            </w:pPr>
          </w:p>
          <w:p>
            <w:pPr>
              <w:pStyle w:val="TableParagraph"/>
              <w:spacing w:before="0"/>
              <w:ind w:left="5"/>
              <w:rPr>
                <w:b/>
                <w:sz w:val="18"/>
              </w:rPr>
            </w:pPr>
            <w:r>
              <w:rPr>
                <w:b/>
                <w:color w:val="404042"/>
                <w:spacing w:val="-2"/>
                <w:sz w:val="18"/>
              </w:rPr>
              <w:t>Dataset</w:t>
            </w:r>
          </w:p>
        </w:tc>
        <w:tc>
          <w:tcPr>
            <w:tcW w:w="1142" w:type="dxa"/>
            <w:tcBorders>
              <w:top w:val="single" w:sz="2" w:space="0" w:color="000000"/>
            </w:tcBorders>
            <w:shd w:val="clear" w:color="auto" w:fill="D6FFC2"/>
          </w:tcPr>
          <w:p>
            <w:pPr>
              <w:pStyle w:val="TableParagraph"/>
              <w:spacing w:before="41"/>
              <w:ind w:left="324" w:hanging="41"/>
              <w:jc w:val="left"/>
              <w:rPr>
                <w:b/>
                <w:sz w:val="18"/>
              </w:rPr>
            </w:pPr>
            <w:r>
              <w:rPr>
                <w:b/>
                <w:color w:val="404042"/>
                <w:spacing w:val="-2"/>
                <w:sz w:val="18"/>
              </w:rPr>
              <w:t>Archive</w:t>
            </w:r>
            <w:r>
              <w:rPr>
                <w:b/>
                <w:color w:val="404042"/>
                <w:sz w:val="18"/>
              </w:rPr>
              <w:t> </w:t>
            </w:r>
            <w:r>
              <w:rPr>
                <w:b/>
                <w:color w:val="404042"/>
                <w:spacing w:val="-2"/>
                <w:sz w:val="18"/>
              </w:rPr>
              <w:t>period</w:t>
            </w:r>
          </w:p>
        </w:tc>
        <w:tc>
          <w:tcPr>
            <w:tcW w:w="1180" w:type="dxa"/>
            <w:tcBorders>
              <w:top w:val="single" w:sz="2" w:space="0" w:color="000000"/>
            </w:tcBorders>
            <w:shd w:val="clear" w:color="auto" w:fill="D6FFC2"/>
          </w:tcPr>
          <w:p>
            <w:pPr>
              <w:pStyle w:val="TableParagraph"/>
              <w:spacing w:before="41"/>
              <w:ind w:left="88" w:firstLine="236"/>
              <w:jc w:val="left"/>
              <w:rPr>
                <w:b/>
                <w:sz w:val="18"/>
              </w:rPr>
            </w:pPr>
            <w:r>
              <w:rPr>
                <w:b/>
                <w:color w:val="404042"/>
                <w:spacing w:val="-2"/>
                <w:sz w:val="18"/>
              </w:rPr>
              <w:t>Spatial</w:t>
            </w:r>
            <w:r>
              <w:rPr>
                <w:b/>
                <w:color w:val="404042"/>
                <w:sz w:val="18"/>
              </w:rPr>
              <w:t> resolution</w:t>
            </w:r>
            <w:r>
              <w:rPr>
                <w:b/>
                <w:color w:val="404042"/>
                <w:spacing w:val="-6"/>
                <w:sz w:val="18"/>
              </w:rPr>
              <w:t> </w:t>
            </w:r>
            <w:r>
              <w:rPr>
                <w:b/>
                <w:color w:val="404042"/>
                <w:sz w:val="18"/>
              </w:rPr>
              <w:t>(°)</w:t>
            </w:r>
          </w:p>
        </w:tc>
        <w:tc>
          <w:tcPr>
            <w:tcW w:w="1420" w:type="dxa"/>
            <w:tcBorders>
              <w:top w:val="single" w:sz="2" w:space="0" w:color="000000"/>
            </w:tcBorders>
            <w:shd w:val="clear" w:color="auto" w:fill="D6FFC2"/>
          </w:tcPr>
          <w:p>
            <w:pPr>
              <w:pStyle w:val="TableParagraph"/>
              <w:spacing w:before="41"/>
              <w:ind w:left="321" w:hanging="235"/>
              <w:jc w:val="left"/>
              <w:rPr>
                <w:b/>
                <w:sz w:val="18"/>
              </w:rPr>
            </w:pPr>
            <w:r>
              <w:rPr>
                <w:b/>
                <w:color w:val="404042"/>
                <w:sz w:val="18"/>
              </w:rPr>
              <w:t>Native</w:t>
            </w:r>
            <w:r>
              <w:rPr>
                <w:b/>
                <w:color w:val="404042"/>
                <w:spacing w:val="-5"/>
                <w:sz w:val="18"/>
              </w:rPr>
              <w:t> </w:t>
            </w:r>
            <w:r>
              <w:rPr>
                <w:b/>
                <w:color w:val="404042"/>
                <w:sz w:val="18"/>
              </w:rPr>
              <w:t>temporal </w:t>
            </w:r>
            <w:r>
              <w:rPr>
                <w:b/>
                <w:color w:val="404042"/>
                <w:spacing w:val="-2"/>
                <w:sz w:val="18"/>
              </w:rPr>
              <w:t>resolution</w:t>
            </w:r>
          </w:p>
        </w:tc>
        <w:tc>
          <w:tcPr>
            <w:tcW w:w="1080" w:type="dxa"/>
            <w:tcBorders>
              <w:top w:val="single" w:sz="2" w:space="0" w:color="000000"/>
              <w:right w:val="single" w:sz="2" w:space="0" w:color="000000"/>
            </w:tcBorders>
            <w:shd w:val="clear" w:color="auto" w:fill="D6FFC2"/>
          </w:tcPr>
          <w:p>
            <w:pPr>
              <w:pStyle w:val="TableParagraph"/>
              <w:spacing w:before="41"/>
              <w:ind w:left="0"/>
              <w:jc w:val="left"/>
              <w:rPr>
                <w:b/>
                <w:sz w:val="18"/>
              </w:rPr>
            </w:pPr>
          </w:p>
          <w:p>
            <w:pPr>
              <w:pStyle w:val="TableParagraph"/>
              <w:spacing w:before="0"/>
              <w:ind w:left="12"/>
              <w:rPr>
                <w:b/>
                <w:sz w:val="18"/>
              </w:rPr>
            </w:pPr>
            <w:r>
              <w:rPr>
                <w:b/>
                <w:color w:val="404042"/>
                <w:spacing w:val="-2"/>
                <w:sz w:val="18"/>
              </w:rPr>
              <w:t>Region</w:t>
            </w:r>
          </w:p>
        </w:tc>
      </w:tr>
      <w:tr>
        <w:trPr>
          <w:trHeight w:val="515" w:hRule="atLeast"/>
        </w:trPr>
        <w:tc>
          <w:tcPr>
            <w:tcW w:w="2077" w:type="dxa"/>
            <w:tcBorders>
              <w:left w:val="single" w:sz="2" w:space="0" w:color="000000"/>
            </w:tcBorders>
            <w:shd w:val="clear" w:color="auto" w:fill="EEFFE6"/>
          </w:tcPr>
          <w:p>
            <w:pPr>
              <w:pStyle w:val="TableParagraph"/>
              <w:spacing w:before="43"/>
              <w:ind w:left="80"/>
              <w:jc w:val="left"/>
              <w:rPr>
                <w:sz w:val="18"/>
              </w:rPr>
            </w:pPr>
            <w:r>
              <w:rPr>
                <w:color w:val="404042"/>
                <w:spacing w:val="-6"/>
                <w:sz w:val="18"/>
              </w:rPr>
              <w:t>CMORPH</w:t>
            </w:r>
            <w:r>
              <w:rPr>
                <w:color w:val="404042"/>
                <w:spacing w:val="-1"/>
                <w:sz w:val="18"/>
              </w:rPr>
              <w:t> </w:t>
            </w:r>
            <w:r>
              <w:rPr>
                <w:color w:val="404042"/>
                <w:spacing w:val="-4"/>
                <w:sz w:val="18"/>
              </w:rPr>
              <w:t>V1.0</w:t>
            </w:r>
          </w:p>
          <w:p>
            <w:pPr>
              <w:pStyle w:val="TableParagraph"/>
              <w:spacing w:before="1"/>
              <w:ind w:left="80"/>
              <w:jc w:val="left"/>
              <w:rPr>
                <w:sz w:val="18"/>
              </w:rPr>
            </w:pPr>
            <w:r>
              <w:rPr>
                <w:color w:val="404042"/>
                <w:spacing w:val="-4"/>
                <w:sz w:val="18"/>
              </w:rPr>
              <w:t>(Joyce</w:t>
            </w:r>
            <w:r>
              <w:rPr>
                <w:color w:val="404042"/>
                <w:spacing w:val="-3"/>
                <w:sz w:val="18"/>
              </w:rPr>
              <w:t> </w:t>
            </w:r>
            <w:r>
              <w:rPr>
                <w:color w:val="404042"/>
                <w:spacing w:val="-4"/>
                <w:sz w:val="18"/>
              </w:rPr>
              <w:t>et</w:t>
            </w:r>
            <w:r>
              <w:rPr>
                <w:color w:val="404042"/>
                <w:spacing w:val="-3"/>
                <w:sz w:val="18"/>
              </w:rPr>
              <w:t> </w:t>
            </w:r>
            <w:r>
              <w:rPr>
                <w:color w:val="404042"/>
                <w:spacing w:val="-4"/>
                <w:sz w:val="18"/>
              </w:rPr>
              <w:t>al.</w:t>
            </w:r>
            <w:r>
              <w:rPr>
                <w:color w:val="404042"/>
                <w:spacing w:val="-2"/>
                <w:sz w:val="18"/>
              </w:rPr>
              <w:t> </w:t>
            </w:r>
            <w:r>
              <w:rPr>
                <w:color w:val="404042"/>
                <w:spacing w:val="-4"/>
                <w:sz w:val="18"/>
              </w:rPr>
              <w:t>2004)</w:t>
            </w:r>
          </w:p>
        </w:tc>
        <w:tc>
          <w:tcPr>
            <w:tcW w:w="1142" w:type="dxa"/>
            <w:shd w:val="clear" w:color="auto" w:fill="EEFFE6"/>
          </w:tcPr>
          <w:p>
            <w:pPr>
              <w:pStyle w:val="TableParagraph"/>
              <w:spacing w:before="43"/>
              <w:ind w:right="1"/>
              <w:rPr>
                <w:sz w:val="18"/>
              </w:rPr>
            </w:pPr>
            <w:r>
              <w:rPr>
                <w:color w:val="404042"/>
                <w:sz w:val="18"/>
              </w:rPr>
              <w:t>1</w:t>
            </w:r>
            <w:r>
              <w:rPr>
                <w:color w:val="404042"/>
                <w:spacing w:val="-7"/>
                <w:sz w:val="18"/>
              </w:rPr>
              <w:t> </w:t>
            </w:r>
            <w:r>
              <w:rPr>
                <w:color w:val="404042"/>
                <w:sz w:val="18"/>
              </w:rPr>
              <w:t>Jan</w:t>
            </w:r>
            <w:r>
              <w:rPr>
                <w:color w:val="404042"/>
                <w:spacing w:val="-6"/>
                <w:sz w:val="18"/>
              </w:rPr>
              <w:t> </w:t>
            </w:r>
            <w:r>
              <w:rPr>
                <w:color w:val="404042"/>
                <w:spacing w:val="-2"/>
                <w:sz w:val="18"/>
              </w:rPr>
              <w:t>1998–</w:t>
            </w:r>
          </w:p>
          <w:p>
            <w:pPr>
              <w:pStyle w:val="TableParagraph"/>
              <w:spacing w:before="1"/>
              <w:rPr>
                <w:sz w:val="18"/>
              </w:rPr>
            </w:pPr>
            <w:r>
              <w:rPr>
                <w:color w:val="404042"/>
                <w:spacing w:val="-2"/>
                <w:sz w:val="18"/>
              </w:rPr>
              <w:t>present</w:t>
            </w:r>
          </w:p>
        </w:tc>
        <w:tc>
          <w:tcPr>
            <w:tcW w:w="1180" w:type="dxa"/>
            <w:shd w:val="clear" w:color="auto" w:fill="EEFFE6"/>
          </w:tcPr>
          <w:p>
            <w:pPr>
              <w:pStyle w:val="TableParagraph"/>
              <w:spacing w:before="153"/>
              <w:ind w:left="376"/>
              <w:jc w:val="left"/>
              <w:rPr>
                <w:sz w:val="18"/>
              </w:rPr>
            </w:pPr>
            <w:r>
              <w:rPr>
                <w:color w:val="404042"/>
                <w:spacing w:val="-2"/>
                <w:sz w:val="18"/>
              </w:rPr>
              <w:t>0.0727</w:t>
            </w:r>
          </w:p>
        </w:tc>
        <w:tc>
          <w:tcPr>
            <w:tcW w:w="1420" w:type="dxa"/>
            <w:shd w:val="clear" w:color="auto" w:fill="EEFFE6"/>
          </w:tcPr>
          <w:p>
            <w:pPr>
              <w:pStyle w:val="TableParagraph"/>
              <w:spacing w:before="153"/>
              <w:ind w:left="82" w:right="127"/>
              <w:rPr>
                <w:sz w:val="18"/>
              </w:rPr>
            </w:pPr>
            <w:r>
              <w:rPr>
                <w:color w:val="404042"/>
                <w:sz w:val="18"/>
              </w:rPr>
              <w:t>30</w:t>
            </w:r>
            <w:r>
              <w:rPr>
                <w:color w:val="404042"/>
                <w:spacing w:val="-7"/>
                <w:sz w:val="18"/>
              </w:rPr>
              <w:t> </w:t>
            </w:r>
            <w:r>
              <w:rPr>
                <w:color w:val="404042"/>
                <w:spacing w:val="-5"/>
                <w:sz w:val="18"/>
              </w:rPr>
              <w:t>min</w:t>
            </w:r>
          </w:p>
        </w:tc>
        <w:tc>
          <w:tcPr>
            <w:tcW w:w="1080" w:type="dxa"/>
            <w:tcBorders>
              <w:right w:val="single" w:sz="2" w:space="0" w:color="000000"/>
            </w:tcBorders>
            <w:shd w:val="clear" w:color="auto" w:fill="EEFFE6"/>
          </w:tcPr>
          <w:p>
            <w:pPr>
              <w:pStyle w:val="TableParagraph"/>
              <w:spacing w:before="43"/>
              <w:ind w:left="86" w:firstLine="24"/>
              <w:jc w:val="left"/>
              <w:rPr>
                <w:sz w:val="18"/>
              </w:rPr>
            </w:pPr>
            <w:r>
              <w:rPr>
                <w:color w:val="404042"/>
                <w:spacing w:val="-2"/>
                <w:sz w:val="18"/>
              </w:rPr>
              <w:t>Quasi</w:t>
            </w:r>
            <w:r>
              <w:rPr>
                <w:color w:val="404042"/>
                <w:spacing w:val="-9"/>
                <w:sz w:val="18"/>
              </w:rPr>
              <w:t> </w:t>
            </w:r>
            <w:r>
              <w:rPr>
                <w:color w:val="404042"/>
                <w:spacing w:val="-2"/>
                <w:sz w:val="18"/>
              </w:rPr>
              <w:t>global</w:t>
            </w:r>
            <w:r>
              <w:rPr>
                <w:color w:val="404042"/>
                <w:sz w:val="18"/>
              </w:rPr>
              <w:t> </w:t>
            </w:r>
            <w:r>
              <w:rPr>
                <w:color w:val="404042"/>
                <w:spacing w:val="-2"/>
                <w:sz w:val="18"/>
              </w:rPr>
              <w:t>(60°N–60°S)</w:t>
            </w:r>
          </w:p>
        </w:tc>
      </w:tr>
      <w:tr>
        <w:trPr>
          <w:trHeight w:val="515" w:hRule="atLeast"/>
        </w:trPr>
        <w:tc>
          <w:tcPr>
            <w:tcW w:w="2077" w:type="dxa"/>
            <w:tcBorders>
              <w:left w:val="single" w:sz="2" w:space="0" w:color="000000"/>
            </w:tcBorders>
          </w:tcPr>
          <w:p>
            <w:pPr>
              <w:pStyle w:val="TableParagraph"/>
              <w:spacing w:before="43"/>
              <w:ind w:left="80"/>
              <w:jc w:val="left"/>
              <w:rPr>
                <w:sz w:val="18"/>
              </w:rPr>
            </w:pPr>
            <w:r>
              <w:rPr>
                <w:color w:val="404042"/>
                <w:spacing w:val="-2"/>
                <w:sz w:val="18"/>
              </w:rPr>
              <w:t>Stage</w:t>
            </w:r>
            <w:r>
              <w:rPr>
                <w:color w:val="404042"/>
                <w:spacing w:val="-7"/>
                <w:sz w:val="18"/>
              </w:rPr>
              <w:t> </w:t>
            </w:r>
            <w:r>
              <w:rPr>
                <w:color w:val="404042"/>
                <w:spacing w:val="-2"/>
                <w:sz w:val="18"/>
              </w:rPr>
              <w:t>II/IV</w:t>
            </w:r>
          </w:p>
          <w:p>
            <w:pPr>
              <w:pStyle w:val="TableParagraph"/>
              <w:spacing w:before="1"/>
              <w:ind w:left="80"/>
              <w:jc w:val="left"/>
              <w:rPr>
                <w:sz w:val="18"/>
              </w:rPr>
            </w:pPr>
            <w:r>
              <w:rPr>
                <w:color w:val="404042"/>
                <w:spacing w:val="-4"/>
                <w:sz w:val="18"/>
              </w:rPr>
              <w:t>(Lin</w:t>
            </w:r>
            <w:r>
              <w:rPr>
                <w:color w:val="404042"/>
                <w:spacing w:val="-7"/>
                <w:sz w:val="18"/>
              </w:rPr>
              <w:t> </w:t>
            </w:r>
            <w:r>
              <w:rPr>
                <w:color w:val="404042"/>
                <w:spacing w:val="-4"/>
                <w:sz w:val="18"/>
              </w:rPr>
              <w:t>and</w:t>
            </w:r>
            <w:r>
              <w:rPr>
                <w:color w:val="404042"/>
                <w:spacing w:val="-6"/>
                <w:sz w:val="18"/>
              </w:rPr>
              <w:t> </w:t>
            </w:r>
            <w:r>
              <w:rPr>
                <w:color w:val="404042"/>
                <w:spacing w:val="-4"/>
                <w:sz w:val="18"/>
              </w:rPr>
              <w:t>Mitchell</w:t>
            </w:r>
            <w:r>
              <w:rPr>
                <w:color w:val="404042"/>
                <w:spacing w:val="-6"/>
                <w:sz w:val="18"/>
              </w:rPr>
              <w:t> </w:t>
            </w:r>
            <w:r>
              <w:rPr>
                <w:color w:val="404042"/>
                <w:spacing w:val="-4"/>
                <w:sz w:val="18"/>
              </w:rPr>
              <w:t>2005)</w:t>
            </w:r>
          </w:p>
        </w:tc>
        <w:tc>
          <w:tcPr>
            <w:tcW w:w="1142" w:type="dxa"/>
          </w:tcPr>
          <w:p>
            <w:pPr>
              <w:pStyle w:val="TableParagraph"/>
              <w:spacing w:before="43"/>
              <w:ind w:right="1"/>
              <w:rPr>
                <w:sz w:val="18"/>
              </w:rPr>
            </w:pPr>
            <w:r>
              <w:rPr>
                <w:color w:val="404042"/>
                <w:sz w:val="18"/>
              </w:rPr>
              <w:t>1</w:t>
            </w:r>
            <w:r>
              <w:rPr>
                <w:color w:val="404042"/>
                <w:spacing w:val="-7"/>
                <w:sz w:val="18"/>
              </w:rPr>
              <w:t> </w:t>
            </w:r>
            <w:r>
              <w:rPr>
                <w:color w:val="404042"/>
                <w:sz w:val="18"/>
              </w:rPr>
              <w:t>Jan</w:t>
            </w:r>
            <w:r>
              <w:rPr>
                <w:color w:val="404042"/>
                <w:spacing w:val="-6"/>
                <w:sz w:val="18"/>
              </w:rPr>
              <w:t> </w:t>
            </w:r>
            <w:r>
              <w:rPr>
                <w:color w:val="404042"/>
                <w:spacing w:val="-2"/>
                <w:sz w:val="18"/>
              </w:rPr>
              <w:t>2002–</w:t>
            </w:r>
          </w:p>
          <w:p>
            <w:pPr>
              <w:pStyle w:val="TableParagraph"/>
              <w:spacing w:before="1"/>
              <w:rPr>
                <w:sz w:val="18"/>
              </w:rPr>
            </w:pPr>
            <w:r>
              <w:rPr>
                <w:color w:val="404042"/>
                <w:spacing w:val="-2"/>
                <w:sz w:val="18"/>
              </w:rPr>
              <w:t>present</w:t>
            </w:r>
          </w:p>
        </w:tc>
        <w:tc>
          <w:tcPr>
            <w:tcW w:w="1180" w:type="dxa"/>
          </w:tcPr>
          <w:p>
            <w:pPr>
              <w:pStyle w:val="TableParagraph"/>
              <w:spacing w:before="153"/>
              <w:ind w:left="376"/>
              <w:jc w:val="left"/>
              <w:rPr>
                <w:sz w:val="18"/>
              </w:rPr>
            </w:pPr>
            <w:r>
              <w:rPr>
                <w:color w:val="404042"/>
                <w:spacing w:val="-4"/>
                <w:sz w:val="18"/>
              </w:rPr>
              <w:t>0.04</w:t>
            </w:r>
          </w:p>
        </w:tc>
        <w:tc>
          <w:tcPr>
            <w:tcW w:w="1420" w:type="dxa"/>
          </w:tcPr>
          <w:p>
            <w:pPr>
              <w:pStyle w:val="TableParagraph"/>
              <w:spacing w:before="153"/>
              <w:ind w:left="28" w:right="155"/>
              <w:rPr>
                <w:sz w:val="18"/>
              </w:rPr>
            </w:pPr>
            <w:r>
              <w:rPr>
                <w:color w:val="404042"/>
                <w:sz w:val="18"/>
              </w:rPr>
              <w:t>1</w:t>
            </w:r>
            <w:r>
              <w:rPr>
                <w:color w:val="404042"/>
                <w:spacing w:val="-4"/>
                <w:sz w:val="18"/>
              </w:rPr>
              <w:t> </w:t>
            </w:r>
            <w:r>
              <w:rPr>
                <w:color w:val="404042"/>
                <w:spacing w:val="-10"/>
                <w:sz w:val="18"/>
              </w:rPr>
              <w:t>h</w:t>
            </w:r>
          </w:p>
        </w:tc>
        <w:tc>
          <w:tcPr>
            <w:tcW w:w="1080" w:type="dxa"/>
            <w:tcBorders>
              <w:right w:val="single" w:sz="2" w:space="0" w:color="000000"/>
            </w:tcBorders>
          </w:tcPr>
          <w:p>
            <w:pPr>
              <w:pStyle w:val="TableParagraph"/>
              <w:spacing w:before="153"/>
              <w:ind w:left="12" w:right="3"/>
              <w:rPr>
                <w:sz w:val="18"/>
              </w:rPr>
            </w:pPr>
            <w:r>
              <w:rPr>
                <w:color w:val="404042"/>
                <w:spacing w:val="-2"/>
                <w:sz w:val="18"/>
              </w:rPr>
              <w:t>CONUS</w:t>
            </w:r>
          </w:p>
        </w:tc>
      </w:tr>
      <w:tr>
        <w:trPr>
          <w:trHeight w:val="515" w:hRule="atLeast"/>
        </w:trPr>
        <w:tc>
          <w:tcPr>
            <w:tcW w:w="2077" w:type="dxa"/>
            <w:tcBorders>
              <w:left w:val="single" w:sz="2" w:space="0" w:color="000000"/>
            </w:tcBorders>
            <w:shd w:val="clear" w:color="auto" w:fill="EEFFE6"/>
          </w:tcPr>
          <w:p>
            <w:pPr>
              <w:pStyle w:val="TableParagraph"/>
              <w:spacing w:before="43"/>
              <w:ind w:left="80"/>
              <w:jc w:val="left"/>
              <w:rPr>
                <w:sz w:val="18"/>
              </w:rPr>
            </w:pPr>
            <w:r>
              <w:rPr>
                <w:color w:val="404042"/>
                <w:spacing w:val="-2"/>
                <w:sz w:val="18"/>
              </w:rPr>
              <w:t>MWCOMB</w:t>
            </w:r>
          </w:p>
          <w:p>
            <w:pPr>
              <w:pStyle w:val="TableParagraph"/>
              <w:spacing w:before="1"/>
              <w:ind w:left="80"/>
              <w:jc w:val="left"/>
              <w:rPr>
                <w:sz w:val="18"/>
              </w:rPr>
            </w:pPr>
            <w:r>
              <w:rPr>
                <w:color w:val="404042"/>
                <w:spacing w:val="-4"/>
                <w:sz w:val="18"/>
              </w:rPr>
              <w:t>(Joyce</w:t>
            </w:r>
            <w:r>
              <w:rPr>
                <w:color w:val="404042"/>
                <w:spacing w:val="-3"/>
                <w:sz w:val="18"/>
              </w:rPr>
              <w:t> </w:t>
            </w:r>
            <w:r>
              <w:rPr>
                <w:color w:val="404042"/>
                <w:spacing w:val="-4"/>
                <w:sz w:val="18"/>
              </w:rPr>
              <w:t>et</w:t>
            </w:r>
            <w:r>
              <w:rPr>
                <w:color w:val="404042"/>
                <w:spacing w:val="-3"/>
                <w:sz w:val="18"/>
              </w:rPr>
              <w:t> </w:t>
            </w:r>
            <w:r>
              <w:rPr>
                <w:color w:val="404042"/>
                <w:spacing w:val="-4"/>
                <w:sz w:val="18"/>
              </w:rPr>
              <w:t>al.</w:t>
            </w:r>
            <w:r>
              <w:rPr>
                <w:color w:val="404042"/>
                <w:spacing w:val="-2"/>
                <w:sz w:val="18"/>
              </w:rPr>
              <w:t> </w:t>
            </w:r>
            <w:r>
              <w:rPr>
                <w:color w:val="404042"/>
                <w:spacing w:val="-4"/>
                <w:sz w:val="18"/>
              </w:rPr>
              <w:t>2004)</w:t>
            </w:r>
          </w:p>
        </w:tc>
        <w:tc>
          <w:tcPr>
            <w:tcW w:w="1142" w:type="dxa"/>
            <w:shd w:val="clear" w:color="auto" w:fill="EEFFE6"/>
          </w:tcPr>
          <w:p>
            <w:pPr>
              <w:pStyle w:val="TableParagraph"/>
              <w:spacing w:before="43"/>
              <w:ind w:right="1"/>
              <w:rPr>
                <w:sz w:val="18"/>
              </w:rPr>
            </w:pPr>
            <w:r>
              <w:rPr>
                <w:color w:val="404042"/>
                <w:sz w:val="18"/>
              </w:rPr>
              <w:t>1</w:t>
            </w:r>
            <w:r>
              <w:rPr>
                <w:color w:val="404042"/>
                <w:spacing w:val="-7"/>
                <w:sz w:val="18"/>
              </w:rPr>
              <w:t> </w:t>
            </w:r>
            <w:r>
              <w:rPr>
                <w:color w:val="404042"/>
                <w:sz w:val="18"/>
              </w:rPr>
              <w:t>Jan</w:t>
            </w:r>
            <w:r>
              <w:rPr>
                <w:color w:val="404042"/>
                <w:spacing w:val="-6"/>
                <w:sz w:val="18"/>
              </w:rPr>
              <w:t> </w:t>
            </w:r>
            <w:r>
              <w:rPr>
                <w:color w:val="404042"/>
                <w:spacing w:val="-2"/>
                <w:sz w:val="18"/>
              </w:rPr>
              <w:t>2008–</w:t>
            </w:r>
          </w:p>
          <w:p>
            <w:pPr>
              <w:pStyle w:val="TableParagraph"/>
              <w:spacing w:before="1"/>
              <w:rPr>
                <w:sz w:val="18"/>
              </w:rPr>
            </w:pPr>
            <w:r>
              <w:rPr>
                <w:color w:val="404042"/>
                <w:spacing w:val="-2"/>
                <w:sz w:val="18"/>
              </w:rPr>
              <w:t>present</w:t>
            </w:r>
          </w:p>
        </w:tc>
        <w:tc>
          <w:tcPr>
            <w:tcW w:w="1180" w:type="dxa"/>
            <w:shd w:val="clear" w:color="auto" w:fill="EEFFE6"/>
          </w:tcPr>
          <w:p>
            <w:pPr>
              <w:pStyle w:val="TableParagraph"/>
              <w:spacing w:before="153"/>
              <w:ind w:left="376"/>
              <w:jc w:val="left"/>
              <w:rPr>
                <w:sz w:val="18"/>
              </w:rPr>
            </w:pPr>
            <w:r>
              <w:rPr>
                <w:color w:val="404042"/>
                <w:spacing w:val="-4"/>
                <w:sz w:val="18"/>
              </w:rPr>
              <w:t>0.01</w:t>
            </w:r>
          </w:p>
        </w:tc>
        <w:tc>
          <w:tcPr>
            <w:tcW w:w="1420" w:type="dxa"/>
            <w:shd w:val="clear" w:color="auto" w:fill="EEFFE6"/>
          </w:tcPr>
          <w:p>
            <w:pPr>
              <w:pStyle w:val="TableParagraph"/>
              <w:spacing w:before="153"/>
              <w:ind w:left="82" w:right="127"/>
              <w:rPr>
                <w:sz w:val="18"/>
              </w:rPr>
            </w:pPr>
            <w:r>
              <w:rPr>
                <w:color w:val="404042"/>
                <w:sz w:val="18"/>
              </w:rPr>
              <w:t>30</w:t>
            </w:r>
            <w:r>
              <w:rPr>
                <w:color w:val="404042"/>
                <w:spacing w:val="-7"/>
                <w:sz w:val="18"/>
              </w:rPr>
              <w:t> </w:t>
            </w:r>
            <w:r>
              <w:rPr>
                <w:color w:val="404042"/>
                <w:spacing w:val="-5"/>
                <w:sz w:val="18"/>
              </w:rPr>
              <w:t>min</w:t>
            </w:r>
          </w:p>
        </w:tc>
        <w:tc>
          <w:tcPr>
            <w:tcW w:w="1080" w:type="dxa"/>
            <w:tcBorders>
              <w:right w:val="single" w:sz="2" w:space="0" w:color="000000"/>
            </w:tcBorders>
            <w:shd w:val="clear" w:color="auto" w:fill="EEFFE6"/>
          </w:tcPr>
          <w:p>
            <w:pPr>
              <w:pStyle w:val="TableParagraph"/>
              <w:spacing w:before="43"/>
              <w:ind w:left="86" w:firstLine="24"/>
              <w:jc w:val="left"/>
              <w:rPr>
                <w:sz w:val="18"/>
              </w:rPr>
            </w:pPr>
            <w:r>
              <w:rPr>
                <w:color w:val="404042"/>
                <w:spacing w:val="-2"/>
                <w:sz w:val="18"/>
              </w:rPr>
              <w:t>Quasi</w:t>
            </w:r>
            <w:r>
              <w:rPr>
                <w:color w:val="404042"/>
                <w:spacing w:val="-9"/>
                <w:sz w:val="18"/>
              </w:rPr>
              <w:t> </w:t>
            </w:r>
            <w:r>
              <w:rPr>
                <w:color w:val="404042"/>
                <w:spacing w:val="-2"/>
                <w:sz w:val="18"/>
              </w:rPr>
              <w:t>global</w:t>
            </w:r>
            <w:r>
              <w:rPr>
                <w:color w:val="404042"/>
                <w:sz w:val="18"/>
              </w:rPr>
              <w:t> </w:t>
            </w:r>
            <w:r>
              <w:rPr>
                <w:color w:val="404042"/>
                <w:spacing w:val="-2"/>
                <w:sz w:val="18"/>
              </w:rPr>
              <w:t>(60°N–60°S)</w:t>
            </w:r>
          </w:p>
        </w:tc>
      </w:tr>
      <w:tr>
        <w:trPr>
          <w:trHeight w:val="515" w:hRule="atLeast"/>
        </w:trPr>
        <w:tc>
          <w:tcPr>
            <w:tcW w:w="2077" w:type="dxa"/>
            <w:tcBorders>
              <w:left w:val="single" w:sz="2" w:space="0" w:color="000000"/>
            </w:tcBorders>
          </w:tcPr>
          <w:p>
            <w:pPr>
              <w:pStyle w:val="TableParagraph"/>
              <w:spacing w:before="43"/>
              <w:ind w:left="80"/>
              <w:jc w:val="left"/>
              <w:rPr>
                <w:sz w:val="18"/>
              </w:rPr>
            </w:pPr>
            <w:r>
              <w:rPr>
                <w:color w:val="404042"/>
                <w:spacing w:val="-8"/>
                <w:sz w:val="18"/>
              </w:rPr>
              <w:t>IMERG</w:t>
            </w:r>
            <w:r>
              <w:rPr>
                <w:color w:val="404042"/>
                <w:spacing w:val="-7"/>
                <w:sz w:val="18"/>
              </w:rPr>
              <w:t> </w:t>
            </w:r>
            <w:r>
              <w:rPr>
                <w:color w:val="404042"/>
                <w:spacing w:val="-8"/>
                <w:sz w:val="18"/>
              </w:rPr>
              <w:t>V06</w:t>
            </w:r>
            <w:r>
              <w:rPr>
                <w:color w:val="404042"/>
                <w:spacing w:val="-5"/>
                <w:sz w:val="18"/>
              </w:rPr>
              <w:t> </w:t>
            </w:r>
            <w:r>
              <w:rPr>
                <w:color w:val="404042"/>
                <w:spacing w:val="-8"/>
                <w:sz w:val="18"/>
              </w:rPr>
              <w:t>“NRT/Early</w:t>
            </w:r>
            <w:r>
              <w:rPr>
                <w:color w:val="404042"/>
                <w:spacing w:val="-5"/>
                <w:sz w:val="18"/>
              </w:rPr>
              <w:t> </w:t>
            </w:r>
            <w:r>
              <w:rPr>
                <w:color w:val="404042"/>
                <w:spacing w:val="-8"/>
                <w:sz w:val="18"/>
              </w:rPr>
              <w:t>Run”</w:t>
            </w:r>
            <w:r>
              <w:rPr>
                <w:color w:val="404042"/>
                <w:sz w:val="18"/>
              </w:rPr>
              <w:t> (Huffman</w:t>
            </w:r>
            <w:r>
              <w:rPr>
                <w:color w:val="404042"/>
                <w:spacing w:val="-3"/>
                <w:sz w:val="18"/>
              </w:rPr>
              <w:t> </w:t>
            </w:r>
            <w:r>
              <w:rPr>
                <w:color w:val="404042"/>
                <w:sz w:val="18"/>
              </w:rPr>
              <w:t>et</w:t>
            </w:r>
            <w:r>
              <w:rPr>
                <w:color w:val="404042"/>
                <w:spacing w:val="-3"/>
                <w:sz w:val="18"/>
              </w:rPr>
              <w:t> </w:t>
            </w:r>
            <w:r>
              <w:rPr>
                <w:color w:val="404042"/>
                <w:sz w:val="18"/>
              </w:rPr>
              <w:t>al.</w:t>
            </w:r>
            <w:r>
              <w:rPr>
                <w:color w:val="404042"/>
                <w:spacing w:val="-3"/>
                <w:sz w:val="18"/>
              </w:rPr>
              <w:t> </w:t>
            </w:r>
            <w:r>
              <w:rPr>
                <w:color w:val="404042"/>
                <w:sz w:val="18"/>
              </w:rPr>
              <w:t>2014)</w:t>
            </w:r>
          </w:p>
        </w:tc>
        <w:tc>
          <w:tcPr>
            <w:tcW w:w="1142" w:type="dxa"/>
          </w:tcPr>
          <w:p>
            <w:pPr>
              <w:pStyle w:val="TableParagraph"/>
              <w:spacing w:before="43"/>
              <w:ind w:right="1"/>
              <w:rPr>
                <w:sz w:val="18"/>
              </w:rPr>
            </w:pPr>
            <w:r>
              <w:rPr>
                <w:color w:val="404042"/>
                <w:spacing w:val="-8"/>
                <w:sz w:val="18"/>
              </w:rPr>
              <w:t>12</w:t>
            </w:r>
            <w:r>
              <w:rPr>
                <w:color w:val="404042"/>
                <w:spacing w:val="-2"/>
                <w:sz w:val="18"/>
              </w:rPr>
              <w:t> </w:t>
            </w:r>
            <w:r>
              <w:rPr>
                <w:color w:val="404042"/>
                <w:spacing w:val="-8"/>
                <w:sz w:val="18"/>
              </w:rPr>
              <w:t>Mar</w:t>
            </w:r>
            <w:r>
              <w:rPr>
                <w:color w:val="404042"/>
                <w:spacing w:val="-1"/>
                <w:sz w:val="18"/>
              </w:rPr>
              <w:t> </w:t>
            </w:r>
            <w:r>
              <w:rPr>
                <w:color w:val="404042"/>
                <w:spacing w:val="-8"/>
                <w:sz w:val="18"/>
              </w:rPr>
              <w:t>2014–</w:t>
            </w:r>
          </w:p>
          <w:p>
            <w:pPr>
              <w:pStyle w:val="TableParagraph"/>
              <w:spacing w:before="1"/>
              <w:rPr>
                <w:sz w:val="18"/>
              </w:rPr>
            </w:pPr>
            <w:r>
              <w:rPr>
                <w:color w:val="404042"/>
                <w:spacing w:val="-2"/>
                <w:sz w:val="18"/>
              </w:rPr>
              <w:t>present</w:t>
            </w:r>
          </w:p>
        </w:tc>
        <w:tc>
          <w:tcPr>
            <w:tcW w:w="1180" w:type="dxa"/>
          </w:tcPr>
          <w:p>
            <w:pPr>
              <w:pStyle w:val="TableParagraph"/>
              <w:spacing w:before="153"/>
              <w:ind w:left="376"/>
              <w:jc w:val="left"/>
              <w:rPr>
                <w:sz w:val="18"/>
              </w:rPr>
            </w:pPr>
            <w:r>
              <w:rPr>
                <w:color w:val="404042"/>
                <w:spacing w:val="-5"/>
                <w:sz w:val="18"/>
              </w:rPr>
              <w:t>0.1</w:t>
            </w:r>
          </w:p>
        </w:tc>
        <w:tc>
          <w:tcPr>
            <w:tcW w:w="1420" w:type="dxa"/>
          </w:tcPr>
          <w:p>
            <w:pPr>
              <w:pStyle w:val="TableParagraph"/>
              <w:spacing w:before="153"/>
              <w:ind w:left="82" w:right="127"/>
              <w:rPr>
                <w:sz w:val="18"/>
              </w:rPr>
            </w:pPr>
            <w:r>
              <w:rPr>
                <w:color w:val="404042"/>
                <w:sz w:val="18"/>
              </w:rPr>
              <w:t>30</w:t>
            </w:r>
            <w:r>
              <w:rPr>
                <w:color w:val="404042"/>
                <w:spacing w:val="-7"/>
                <w:sz w:val="18"/>
              </w:rPr>
              <w:t> </w:t>
            </w:r>
            <w:r>
              <w:rPr>
                <w:color w:val="404042"/>
                <w:spacing w:val="-5"/>
                <w:sz w:val="18"/>
              </w:rPr>
              <w:t>min</w:t>
            </w:r>
          </w:p>
        </w:tc>
        <w:tc>
          <w:tcPr>
            <w:tcW w:w="1080" w:type="dxa"/>
            <w:tcBorders>
              <w:right w:val="single" w:sz="2" w:space="0" w:color="000000"/>
            </w:tcBorders>
          </w:tcPr>
          <w:p>
            <w:pPr>
              <w:pStyle w:val="TableParagraph"/>
              <w:spacing w:before="153"/>
              <w:ind w:left="12" w:right="3"/>
              <w:rPr>
                <w:sz w:val="18"/>
              </w:rPr>
            </w:pPr>
            <w:r>
              <w:rPr>
                <w:color w:val="404042"/>
                <w:spacing w:val="-2"/>
                <w:sz w:val="18"/>
              </w:rPr>
              <w:t>Global</w:t>
            </w:r>
          </w:p>
        </w:tc>
      </w:tr>
      <w:tr>
        <w:trPr>
          <w:trHeight w:val="515" w:hRule="atLeast"/>
        </w:trPr>
        <w:tc>
          <w:tcPr>
            <w:tcW w:w="2077" w:type="dxa"/>
            <w:tcBorders>
              <w:left w:val="single" w:sz="2" w:space="0" w:color="000000"/>
            </w:tcBorders>
            <w:shd w:val="clear" w:color="auto" w:fill="EEFFE6"/>
          </w:tcPr>
          <w:p>
            <w:pPr>
              <w:pStyle w:val="TableParagraph"/>
              <w:spacing w:before="43"/>
              <w:ind w:left="80"/>
              <w:jc w:val="left"/>
              <w:rPr>
                <w:sz w:val="18"/>
              </w:rPr>
            </w:pPr>
            <w:r>
              <w:rPr>
                <w:color w:val="404042"/>
                <w:spacing w:val="-2"/>
                <w:sz w:val="18"/>
              </w:rPr>
              <w:t>PERSIANN-</w:t>
            </w:r>
            <w:r>
              <w:rPr>
                <w:color w:val="404042"/>
                <w:spacing w:val="-5"/>
                <w:sz w:val="18"/>
              </w:rPr>
              <w:t>CCS</w:t>
            </w:r>
          </w:p>
          <w:p>
            <w:pPr>
              <w:pStyle w:val="TableParagraph"/>
              <w:spacing w:before="1"/>
              <w:ind w:left="80"/>
              <w:jc w:val="left"/>
              <w:rPr>
                <w:sz w:val="18"/>
              </w:rPr>
            </w:pPr>
            <w:r>
              <w:rPr>
                <w:color w:val="404042"/>
                <w:spacing w:val="-2"/>
                <w:sz w:val="18"/>
              </w:rPr>
              <w:t>(Hong</w:t>
            </w:r>
            <w:r>
              <w:rPr>
                <w:color w:val="404042"/>
                <w:spacing w:val="-8"/>
                <w:sz w:val="18"/>
              </w:rPr>
              <w:t> </w:t>
            </w:r>
            <w:r>
              <w:rPr>
                <w:color w:val="404042"/>
                <w:spacing w:val="-2"/>
                <w:sz w:val="18"/>
              </w:rPr>
              <w:t>et</w:t>
            </w:r>
            <w:r>
              <w:rPr>
                <w:color w:val="404042"/>
                <w:spacing w:val="-8"/>
                <w:sz w:val="18"/>
              </w:rPr>
              <w:t> </w:t>
            </w:r>
            <w:r>
              <w:rPr>
                <w:color w:val="404042"/>
                <w:spacing w:val="-2"/>
                <w:sz w:val="18"/>
              </w:rPr>
              <w:t>al.</w:t>
            </w:r>
            <w:r>
              <w:rPr>
                <w:color w:val="404042"/>
                <w:spacing w:val="-8"/>
                <w:sz w:val="18"/>
              </w:rPr>
              <w:t> </w:t>
            </w:r>
            <w:r>
              <w:rPr>
                <w:color w:val="404042"/>
                <w:spacing w:val="-2"/>
                <w:sz w:val="18"/>
              </w:rPr>
              <w:t>2004)</w:t>
            </w:r>
          </w:p>
        </w:tc>
        <w:tc>
          <w:tcPr>
            <w:tcW w:w="1142" w:type="dxa"/>
            <w:shd w:val="clear" w:color="auto" w:fill="EEFFE6"/>
          </w:tcPr>
          <w:p>
            <w:pPr>
              <w:pStyle w:val="TableParagraph"/>
              <w:spacing w:before="43"/>
              <w:ind w:right="1"/>
              <w:rPr>
                <w:sz w:val="18"/>
              </w:rPr>
            </w:pPr>
            <w:r>
              <w:rPr>
                <w:color w:val="404042"/>
                <w:sz w:val="18"/>
              </w:rPr>
              <w:t>1</w:t>
            </w:r>
            <w:r>
              <w:rPr>
                <w:color w:val="404042"/>
                <w:spacing w:val="-7"/>
                <w:sz w:val="18"/>
              </w:rPr>
              <w:t> </w:t>
            </w:r>
            <w:r>
              <w:rPr>
                <w:color w:val="404042"/>
                <w:sz w:val="18"/>
              </w:rPr>
              <w:t>Jan</w:t>
            </w:r>
            <w:r>
              <w:rPr>
                <w:color w:val="404042"/>
                <w:spacing w:val="-6"/>
                <w:sz w:val="18"/>
              </w:rPr>
              <w:t> </w:t>
            </w:r>
            <w:r>
              <w:rPr>
                <w:color w:val="404042"/>
                <w:spacing w:val="-2"/>
                <w:sz w:val="18"/>
              </w:rPr>
              <w:t>2003–</w:t>
            </w:r>
          </w:p>
          <w:p>
            <w:pPr>
              <w:pStyle w:val="TableParagraph"/>
              <w:spacing w:before="1"/>
              <w:rPr>
                <w:sz w:val="18"/>
              </w:rPr>
            </w:pPr>
            <w:r>
              <w:rPr>
                <w:color w:val="404042"/>
                <w:spacing w:val="-2"/>
                <w:sz w:val="18"/>
              </w:rPr>
              <w:t>present</w:t>
            </w:r>
          </w:p>
        </w:tc>
        <w:tc>
          <w:tcPr>
            <w:tcW w:w="1180" w:type="dxa"/>
            <w:shd w:val="clear" w:color="auto" w:fill="EEFFE6"/>
          </w:tcPr>
          <w:p>
            <w:pPr>
              <w:pStyle w:val="TableParagraph"/>
              <w:spacing w:before="153"/>
              <w:ind w:left="376"/>
              <w:jc w:val="left"/>
              <w:rPr>
                <w:sz w:val="18"/>
              </w:rPr>
            </w:pPr>
            <w:r>
              <w:rPr>
                <w:color w:val="404042"/>
                <w:spacing w:val="-4"/>
                <w:sz w:val="18"/>
              </w:rPr>
              <w:t>0.04</w:t>
            </w:r>
          </w:p>
        </w:tc>
        <w:tc>
          <w:tcPr>
            <w:tcW w:w="1420" w:type="dxa"/>
            <w:shd w:val="clear" w:color="auto" w:fill="EEFFE6"/>
          </w:tcPr>
          <w:p>
            <w:pPr>
              <w:pStyle w:val="TableParagraph"/>
              <w:spacing w:before="153"/>
              <w:ind w:left="28" w:right="155"/>
              <w:rPr>
                <w:sz w:val="18"/>
              </w:rPr>
            </w:pPr>
            <w:r>
              <w:rPr>
                <w:color w:val="404042"/>
                <w:sz w:val="18"/>
              </w:rPr>
              <w:t>1</w:t>
            </w:r>
            <w:r>
              <w:rPr>
                <w:color w:val="404042"/>
                <w:spacing w:val="-4"/>
                <w:sz w:val="18"/>
              </w:rPr>
              <w:t> </w:t>
            </w:r>
            <w:r>
              <w:rPr>
                <w:color w:val="404042"/>
                <w:spacing w:val="-10"/>
                <w:sz w:val="18"/>
              </w:rPr>
              <w:t>h</w:t>
            </w:r>
          </w:p>
        </w:tc>
        <w:tc>
          <w:tcPr>
            <w:tcW w:w="1080" w:type="dxa"/>
            <w:tcBorders>
              <w:right w:val="single" w:sz="2" w:space="0" w:color="000000"/>
            </w:tcBorders>
            <w:shd w:val="clear" w:color="auto" w:fill="EEFFE6"/>
          </w:tcPr>
          <w:p>
            <w:pPr>
              <w:pStyle w:val="TableParagraph"/>
              <w:spacing w:before="43"/>
              <w:ind w:left="86" w:firstLine="24"/>
              <w:jc w:val="left"/>
              <w:rPr>
                <w:sz w:val="18"/>
              </w:rPr>
            </w:pPr>
            <w:r>
              <w:rPr>
                <w:color w:val="404042"/>
                <w:spacing w:val="-2"/>
                <w:sz w:val="18"/>
              </w:rPr>
              <w:t>Quasi</w:t>
            </w:r>
            <w:r>
              <w:rPr>
                <w:color w:val="404042"/>
                <w:spacing w:val="-9"/>
                <w:sz w:val="18"/>
              </w:rPr>
              <w:t> </w:t>
            </w:r>
            <w:r>
              <w:rPr>
                <w:color w:val="404042"/>
                <w:spacing w:val="-2"/>
                <w:sz w:val="18"/>
              </w:rPr>
              <w:t>global</w:t>
            </w:r>
            <w:r>
              <w:rPr>
                <w:color w:val="404042"/>
                <w:sz w:val="18"/>
              </w:rPr>
              <w:t> </w:t>
            </w:r>
            <w:r>
              <w:rPr>
                <w:color w:val="404042"/>
                <w:spacing w:val="-2"/>
                <w:sz w:val="18"/>
              </w:rPr>
              <w:t>(60°N–60°S)</w:t>
            </w:r>
          </w:p>
        </w:tc>
      </w:tr>
      <w:tr>
        <w:trPr>
          <w:trHeight w:val="515" w:hRule="atLeast"/>
        </w:trPr>
        <w:tc>
          <w:tcPr>
            <w:tcW w:w="2077" w:type="dxa"/>
            <w:tcBorders>
              <w:left w:val="single" w:sz="2" w:space="0" w:color="000000"/>
            </w:tcBorders>
          </w:tcPr>
          <w:p>
            <w:pPr>
              <w:pStyle w:val="TableParagraph"/>
              <w:spacing w:before="43"/>
              <w:ind w:left="80"/>
              <w:jc w:val="left"/>
              <w:rPr>
                <w:sz w:val="18"/>
              </w:rPr>
            </w:pPr>
            <w:r>
              <w:rPr>
                <w:color w:val="404042"/>
                <w:spacing w:val="-2"/>
                <w:sz w:val="18"/>
              </w:rPr>
              <w:t>PERSIANN-</w:t>
            </w:r>
            <w:r>
              <w:rPr>
                <w:color w:val="404042"/>
                <w:spacing w:val="-5"/>
                <w:sz w:val="18"/>
              </w:rPr>
              <w:t>CDR</w:t>
            </w:r>
          </w:p>
          <w:p>
            <w:pPr>
              <w:pStyle w:val="TableParagraph"/>
              <w:spacing w:before="1"/>
              <w:ind w:left="80"/>
              <w:jc w:val="left"/>
              <w:rPr>
                <w:sz w:val="18"/>
              </w:rPr>
            </w:pPr>
            <w:r>
              <w:rPr>
                <w:color w:val="404042"/>
                <w:spacing w:val="-4"/>
                <w:sz w:val="18"/>
              </w:rPr>
              <w:t>(Ashouri</w:t>
            </w:r>
            <w:r>
              <w:rPr>
                <w:color w:val="404042"/>
                <w:spacing w:val="-1"/>
                <w:sz w:val="18"/>
              </w:rPr>
              <w:t> </w:t>
            </w:r>
            <w:r>
              <w:rPr>
                <w:color w:val="404042"/>
                <w:spacing w:val="-4"/>
                <w:sz w:val="18"/>
              </w:rPr>
              <w:t>et</w:t>
            </w:r>
            <w:r>
              <w:rPr>
                <w:color w:val="404042"/>
                <w:sz w:val="18"/>
              </w:rPr>
              <w:t> </w:t>
            </w:r>
            <w:r>
              <w:rPr>
                <w:color w:val="404042"/>
                <w:spacing w:val="-4"/>
                <w:sz w:val="18"/>
              </w:rPr>
              <w:t>al.</w:t>
            </w:r>
            <w:r>
              <w:rPr>
                <w:color w:val="404042"/>
                <w:sz w:val="18"/>
              </w:rPr>
              <w:t> </w:t>
            </w:r>
            <w:r>
              <w:rPr>
                <w:color w:val="404042"/>
                <w:spacing w:val="-4"/>
                <w:sz w:val="18"/>
              </w:rPr>
              <w:t>2015)</w:t>
            </w:r>
          </w:p>
        </w:tc>
        <w:tc>
          <w:tcPr>
            <w:tcW w:w="1142" w:type="dxa"/>
          </w:tcPr>
          <w:p>
            <w:pPr>
              <w:pStyle w:val="TableParagraph"/>
              <w:spacing w:before="43"/>
              <w:ind w:right="1"/>
              <w:rPr>
                <w:sz w:val="18"/>
              </w:rPr>
            </w:pPr>
            <w:r>
              <w:rPr>
                <w:color w:val="404042"/>
                <w:sz w:val="18"/>
              </w:rPr>
              <w:t>1</w:t>
            </w:r>
            <w:r>
              <w:rPr>
                <w:color w:val="404042"/>
                <w:spacing w:val="-7"/>
                <w:sz w:val="18"/>
              </w:rPr>
              <w:t> </w:t>
            </w:r>
            <w:r>
              <w:rPr>
                <w:color w:val="404042"/>
                <w:sz w:val="18"/>
              </w:rPr>
              <w:t>Jan</w:t>
            </w:r>
            <w:r>
              <w:rPr>
                <w:color w:val="404042"/>
                <w:spacing w:val="-6"/>
                <w:sz w:val="18"/>
              </w:rPr>
              <w:t> </w:t>
            </w:r>
            <w:r>
              <w:rPr>
                <w:color w:val="404042"/>
                <w:spacing w:val="-2"/>
                <w:sz w:val="18"/>
              </w:rPr>
              <w:t>1983–</w:t>
            </w:r>
          </w:p>
          <w:p>
            <w:pPr>
              <w:pStyle w:val="TableParagraph"/>
              <w:spacing w:before="1"/>
              <w:rPr>
                <w:sz w:val="18"/>
              </w:rPr>
            </w:pPr>
            <w:r>
              <w:rPr>
                <w:color w:val="404042"/>
                <w:spacing w:val="-2"/>
                <w:sz w:val="18"/>
              </w:rPr>
              <w:t>present</w:t>
            </w:r>
          </w:p>
        </w:tc>
        <w:tc>
          <w:tcPr>
            <w:tcW w:w="1180" w:type="dxa"/>
          </w:tcPr>
          <w:p>
            <w:pPr>
              <w:pStyle w:val="TableParagraph"/>
              <w:spacing w:before="153"/>
              <w:ind w:left="376"/>
              <w:jc w:val="left"/>
              <w:rPr>
                <w:sz w:val="18"/>
              </w:rPr>
            </w:pPr>
            <w:r>
              <w:rPr>
                <w:color w:val="404042"/>
                <w:spacing w:val="-4"/>
                <w:sz w:val="18"/>
              </w:rPr>
              <w:t>0.25</w:t>
            </w:r>
          </w:p>
        </w:tc>
        <w:tc>
          <w:tcPr>
            <w:tcW w:w="1420" w:type="dxa"/>
          </w:tcPr>
          <w:p>
            <w:pPr>
              <w:pStyle w:val="TableParagraph"/>
              <w:spacing w:before="153"/>
              <w:ind w:left="155" w:right="127"/>
              <w:rPr>
                <w:sz w:val="18"/>
              </w:rPr>
            </w:pPr>
            <w:r>
              <w:rPr>
                <w:color w:val="404042"/>
                <w:sz w:val="18"/>
              </w:rPr>
              <w:t>1</w:t>
            </w:r>
            <w:r>
              <w:rPr>
                <w:color w:val="404042"/>
                <w:spacing w:val="-4"/>
                <w:sz w:val="18"/>
              </w:rPr>
              <w:t> </w:t>
            </w:r>
            <w:r>
              <w:rPr>
                <w:color w:val="404042"/>
                <w:spacing w:val="-5"/>
                <w:sz w:val="18"/>
              </w:rPr>
              <w:t>day</w:t>
            </w:r>
          </w:p>
        </w:tc>
        <w:tc>
          <w:tcPr>
            <w:tcW w:w="1080" w:type="dxa"/>
            <w:tcBorders>
              <w:right w:val="single" w:sz="2" w:space="0" w:color="000000"/>
            </w:tcBorders>
          </w:tcPr>
          <w:p>
            <w:pPr>
              <w:pStyle w:val="TableParagraph"/>
              <w:spacing w:before="43"/>
              <w:ind w:left="86" w:firstLine="24"/>
              <w:jc w:val="left"/>
              <w:rPr>
                <w:sz w:val="18"/>
              </w:rPr>
            </w:pPr>
            <w:r>
              <w:rPr>
                <w:color w:val="404042"/>
                <w:spacing w:val="-2"/>
                <w:sz w:val="18"/>
              </w:rPr>
              <w:t>Quasi</w:t>
            </w:r>
            <w:r>
              <w:rPr>
                <w:color w:val="404042"/>
                <w:spacing w:val="-9"/>
                <w:sz w:val="18"/>
              </w:rPr>
              <w:t> </w:t>
            </w:r>
            <w:r>
              <w:rPr>
                <w:color w:val="404042"/>
                <w:spacing w:val="-2"/>
                <w:sz w:val="18"/>
              </w:rPr>
              <w:t>global</w:t>
            </w:r>
            <w:r>
              <w:rPr>
                <w:color w:val="404042"/>
                <w:sz w:val="18"/>
              </w:rPr>
              <w:t> </w:t>
            </w:r>
            <w:r>
              <w:rPr>
                <w:color w:val="404042"/>
                <w:spacing w:val="-2"/>
                <w:sz w:val="18"/>
              </w:rPr>
              <w:t>(60°N–60°S)</w:t>
            </w:r>
          </w:p>
        </w:tc>
      </w:tr>
      <w:tr>
        <w:trPr>
          <w:trHeight w:val="515" w:hRule="atLeast"/>
        </w:trPr>
        <w:tc>
          <w:tcPr>
            <w:tcW w:w="2077" w:type="dxa"/>
            <w:tcBorders>
              <w:left w:val="single" w:sz="2" w:space="0" w:color="000000"/>
            </w:tcBorders>
            <w:shd w:val="clear" w:color="auto" w:fill="EEFFE6"/>
          </w:tcPr>
          <w:p>
            <w:pPr>
              <w:pStyle w:val="TableParagraph"/>
              <w:spacing w:before="43"/>
              <w:ind w:left="80"/>
              <w:jc w:val="left"/>
              <w:rPr>
                <w:sz w:val="18"/>
              </w:rPr>
            </w:pPr>
            <w:r>
              <w:rPr>
                <w:color w:val="404042"/>
                <w:spacing w:val="-8"/>
                <w:sz w:val="18"/>
              </w:rPr>
              <w:t>TMPA</w:t>
            </w:r>
            <w:r>
              <w:rPr>
                <w:color w:val="404042"/>
                <w:spacing w:val="2"/>
                <w:sz w:val="18"/>
              </w:rPr>
              <w:t> </w:t>
            </w:r>
            <w:r>
              <w:rPr>
                <w:color w:val="404042"/>
                <w:spacing w:val="-2"/>
                <w:sz w:val="18"/>
              </w:rPr>
              <w:t>3B42RT</w:t>
            </w:r>
          </w:p>
          <w:p>
            <w:pPr>
              <w:pStyle w:val="TableParagraph"/>
              <w:spacing w:before="1"/>
              <w:ind w:left="80"/>
              <w:jc w:val="left"/>
              <w:rPr>
                <w:sz w:val="18"/>
              </w:rPr>
            </w:pPr>
            <w:r>
              <w:rPr>
                <w:color w:val="404042"/>
                <w:spacing w:val="-4"/>
                <w:sz w:val="18"/>
              </w:rPr>
              <w:t>(Huffman</w:t>
            </w:r>
            <w:r>
              <w:rPr>
                <w:color w:val="404042"/>
                <w:spacing w:val="-5"/>
                <w:sz w:val="18"/>
              </w:rPr>
              <w:t> </w:t>
            </w:r>
            <w:r>
              <w:rPr>
                <w:color w:val="404042"/>
                <w:spacing w:val="-4"/>
                <w:sz w:val="18"/>
              </w:rPr>
              <w:t>et al. 2007)</w:t>
            </w:r>
          </w:p>
        </w:tc>
        <w:tc>
          <w:tcPr>
            <w:tcW w:w="1142" w:type="dxa"/>
            <w:shd w:val="clear" w:color="auto" w:fill="EEFFE6"/>
          </w:tcPr>
          <w:p>
            <w:pPr>
              <w:pStyle w:val="TableParagraph"/>
              <w:spacing w:before="43"/>
              <w:ind w:right="1"/>
              <w:rPr>
                <w:sz w:val="18"/>
              </w:rPr>
            </w:pPr>
            <w:r>
              <w:rPr>
                <w:color w:val="404042"/>
                <w:spacing w:val="-4"/>
                <w:sz w:val="18"/>
              </w:rPr>
              <w:t>29 Feb 2000–</w:t>
            </w:r>
          </w:p>
          <w:p>
            <w:pPr>
              <w:pStyle w:val="TableParagraph"/>
              <w:spacing w:before="1"/>
              <w:rPr>
                <w:sz w:val="18"/>
              </w:rPr>
            </w:pPr>
            <w:r>
              <w:rPr>
                <w:color w:val="404042"/>
                <w:spacing w:val="-2"/>
                <w:sz w:val="18"/>
              </w:rPr>
              <w:t>present</w:t>
            </w:r>
          </w:p>
        </w:tc>
        <w:tc>
          <w:tcPr>
            <w:tcW w:w="1180" w:type="dxa"/>
            <w:shd w:val="clear" w:color="auto" w:fill="EEFFE6"/>
          </w:tcPr>
          <w:p>
            <w:pPr>
              <w:pStyle w:val="TableParagraph"/>
              <w:spacing w:before="153"/>
              <w:ind w:left="376"/>
              <w:jc w:val="left"/>
              <w:rPr>
                <w:sz w:val="18"/>
              </w:rPr>
            </w:pPr>
            <w:r>
              <w:rPr>
                <w:color w:val="404042"/>
                <w:spacing w:val="-4"/>
                <w:sz w:val="18"/>
              </w:rPr>
              <w:t>0.25</w:t>
            </w:r>
          </w:p>
        </w:tc>
        <w:tc>
          <w:tcPr>
            <w:tcW w:w="1420" w:type="dxa"/>
            <w:shd w:val="clear" w:color="auto" w:fill="EEFFE6"/>
          </w:tcPr>
          <w:p>
            <w:pPr>
              <w:pStyle w:val="TableParagraph"/>
              <w:spacing w:before="153"/>
              <w:ind w:left="28" w:right="145"/>
              <w:rPr>
                <w:sz w:val="18"/>
              </w:rPr>
            </w:pPr>
            <w:r>
              <w:rPr>
                <w:color w:val="404042"/>
                <w:spacing w:val="-2"/>
                <w:sz w:val="18"/>
              </w:rPr>
              <w:t>3-</w:t>
            </w:r>
            <w:r>
              <w:rPr>
                <w:color w:val="404042"/>
                <w:spacing w:val="-10"/>
                <w:sz w:val="18"/>
              </w:rPr>
              <w:t>h</w:t>
            </w:r>
          </w:p>
        </w:tc>
        <w:tc>
          <w:tcPr>
            <w:tcW w:w="1080" w:type="dxa"/>
            <w:tcBorders>
              <w:right w:val="single" w:sz="2" w:space="0" w:color="000000"/>
            </w:tcBorders>
            <w:shd w:val="clear" w:color="auto" w:fill="EEFFE6"/>
          </w:tcPr>
          <w:p>
            <w:pPr>
              <w:pStyle w:val="TableParagraph"/>
              <w:spacing w:before="43"/>
              <w:ind w:left="86" w:firstLine="24"/>
              <w:jc w:val="left"/>
              <w:rPr>
                <w:sz w:val="18"/>
              </w:rPr>
            </w:pPr>
            <w:r>
              <w:rPr>
                <w:color w:val="404042"/>
                <w:spacing w:val="-2"/>
                <w:sz w:val="18"/>
              </w:rPr>
              <w:t>Quasi</w:t>
            </w:r>
            <w:r>
              <w:rPr>
                <w:color w:val="404042"/>
                <w:spacing w:val="-9"/>
                <w:sz w:val="18"/>
              </w:rPr>
              <w:t> </w:t>
            </w:r>
            <w:r>
              <w:rPr>
                <w:color w:val="404042"/>
                <w:spacing w:val="-2"/>
                <w:sz w:val="18"/>
              </w:rPr>
              <w:t>global</w:t>
            </w:r>
            <w:r>
              <w:rPr>
                <w:color w:val="404042"/>
                <w:sz w:val="18"/>
              </w:rPr>
              <w:t> </w:t>
            </w:r>
            <w:r>
              <w:rPr>
                <w:color w:val="404042"/>
                <w:spacing w:val="-2"/>
                <w:sz w:val="18"/>
              </w:rPr>
              <w:t>(60°N–60°S)</w:t>
            </w:r>
          </w:p>
        </w:tc>
      </w:tr>
      <w:tr>
        <w:trPr>
          <w:trHeight w:val="512" w:hRule="atLeast"/>
        </w:trPr>
        <w:tc>
          <w:tcPr>
            <w:tcW w:w="2077" w:type="dxa"/>
            <w:tcBorders>
              <w:left w:val="single" w:sz="2" w:space="0" w:color="000000"/>
              <w:bottom w:val="single" w:sz="2" w:space="0" w:color="000000"/>
            </w:tcBorders>
          </w:tcPr>
          <w:p>
            <w:pPr>
              <w:pStyle w:val="TableParagraph"/>
              <w:spacing w:before="43"/>
              <w:ind w:left="80"/>
              <w:jc w:val="left"/>
              <w:rPr>
                <w:sz w:val="18"/>
              </w:rPr>
            </w:pPr>
            <w:r>
              <w:rPr>
                <w:color w:val="404042"/>
                <w:w w:val="90"/>
                <w:sz w:val="18"/>
              </w:rPr>
              <w:t>WorldClim</w:t>
            </w:r>
            <w:r>
              <w:rPr>
                <w:color w:val="404042"/>
                <w:spacing w:val="17"/>
                <w:sz w:val="18"/>
              </w:rPr>
              <w:t> </w:t>
            </w:r>
            <w:r>
              <w:rPr>
                <w:color w:val="404042"/>
                <w:spacing w:val="-10"/>
                <w:sz w:val="18"/>
              </w:rPr>
              <w:t>2</w:t>
            </w:r>
          </w:p>
          <w:p>
            <w:pPr>
              <w:pStyle w:val="TableParagraph"/>
              <w:spacing w:before="1"/>
              <w:ind w:left="80"/>
              <w:jc w:val="left"/>
              <w:rPr>
                <w:sz w:val="18"/>
              </w:rPr>
            </w:pPr>
            <w:r>
              <w:rPr>
                <w:color w:val="404042"/>
                <w:spacing w:val="-4"/>
                <w:sz w:val="18"/>
              </w:rPr>
              <w:t>(Fick</w:t>
            </w:r>
            <w:r>
              <w:rPr>
                <w:color w:val="404042"/>
                <w:spacing w:val="-7"/>
                <w:sz w:val="18"/>
              </w:rPr>
              <w:t> </w:t>
            </w:r>
            <w:r>
              <w:rPr>
                <w:color w:val="404042"/>
                <w:spacing w:val="-4"/>
                <w:sz w:val="18"/>
              </w:rPr>
              <w:t>and</w:t>
            </w:r>
            <w:r>
              <w:rPr>
                <w:color w:val="404042"/>
                <w:spacing w:val="-6"/>
                <w:sz w:val="18"/>
              </w:rPr>
              <w:t> </w:t>
            </w:r>
            <w:r>
              <w:rPr>
                <w:color w:val="404042"/>
                <w:spacing w:val="-4"/>
                <w:sz w:val="18"/>
              </w:rPr>
              <w:t>Hijmans</w:t>
            </w:r>
            <w:r>
              <w:rPr>
                <w:color w:val="404042"/>
                <w:spacing w:val="-6"/>
                <w:sz w:val="18"/>
              </w:rPr>
              <w:t> </w:t>
            </w:r>
            <w:r>
              <w:rPr>
                <w:color w:val="404042"/>
                <w:spacing w:val="-4"/>
                <w:sz w:val="18"/>
              </w:rPr>
              <w:t>2017)</w:t>
            </w:r>
          </w:p>
        </w:tc>
        <w:tc>
          <w:tcPr>
            <w:tcW w:w="1142" w:type="dxa"/>
            <w:tcBorders>
              <w:bottom w:val="single" w:sz="2" w:space="0" w:color="000000"/>
            </w:tcBorders>
          </w:tcPr>
          <w:p>
            <w:pPr>
              <w:pStyle w:val="TableParagraph"/>
              <w:spacing w:before="153"/>
              <w:ind w:left="162"/>
              <w:jc w:val="left"/>
              <w:rPr>
                <w:sz w:val="18"/>
              </w:rPr>
            </w:pPr>
            <w:r>
              <w:rPr>
                <w:color w:val="404042"/>
                <w:spacing w:val="-2"/>
                <w:sz w:val="18"/>
              </w:rPr>
              <w:t>Climatology</w:t>
            </w:r>
          </w:p>
        </w:tc>
        <w:tc>
          <w:tcPr>
            <w:tcW w:w="1180" w:type="dxa"/>
            <w:tcBorders>
              <w:bottom w:val="single" w:sz="2" w:space="0" w:color="000000"/>
            </w:tcBorders>
          </w:tcPr>
          <w:p>
            <w:pPr>
              <w:pStyle w:val="TableParagraph"/>
              <w:spacing w:before="153"/>
              <w:ind w:left="376"/>
              <w:jc w:val="left"/>
              <w:rPr>
                <w:sz w:val="18"/>
              </w:rPr>
            </w:pPr>
            <w:r>
              <w:rPr>
                <w:color w:val="404042"/>
                <w:spacing w:val="-4"/>
                <w:sz w:val="18"/>
              </w:rPr>
              <w:t>0.01</w:t>
            </w:r>
          </w:p>
        </w:tc>
        <w:tc>
          <w:tcPr>
            <w:tcW w:w="1420" w:type="dxa"/>
            <w:tcBorders>
              <w:bottom w:val="single" w:sz="2" w:space="0" w:color="000000"/>
            </w:tcBorders>
          </w:tcPr>
          <w:p>
            <w:pPr>
              <w:pStyle w:val="TableParagraph"/>
              <w:spacing w:before="153"/>
              <w:ind w:left="134" w:right="127"/>
              <w:rPr>
                <w:sz w:val="18"/>
              </w:rPr>
            </w:pPr>
            <w:r>
              <w:rPr>
                <w:color w:val="404042"/>
                <w:spacing w:val="-2"/>
                <w:sz w:val="18"/>
              </w:rPr>
              <w:t>Monthly</w:t>
            </w:r>
          </w:p>
        </w:tc>
        <w:tc>
          <w:tcPr>
            <w:tcW w:w="1080" w:type="dxa"/>
            <w:tcBorders>
              <w:bottom w:val="single" w:sz="2" w:space="0" w:color="000000"/>
              <w:right w:val="single" w:sz="2" w:space="0" w:color="000000"/>
            </w:tcBorders>
          </w:tcPr>
          <w:p>
            <w:pPr>
              <w:pStyle w:val="TableParagraph"/>
              <w:spacing w:before="153"/>
              <w:ind w:left="12" w:right="3"/>
              <w:rPr>
                <w:sz w:val="18"/>
              </w:rPr>
            </w:pPr>
            <w:r>
              <w:rPr>
                <w:color w:val="404042"/>
                <w:spacing w:val="-2"/>
                <w:sz w:val="18"/>
              </w:rPr>
              <w:t>Global</w:t>
            </w:r>
          </w:p>
        </w:tc>
      </w:tr>
    </w:tbl>
    <w:p>
      <w:pPr>
        <w:spacing w:after="0"/>
        <w:rPr>
          <w:sz w:val="18"/>
        </w:rPr>
        <w:sectPr>
          <w:pgSz w:w="12240" w:h="15840"/>
          <w:pgMar w:header="0" w:footer="347" w:top="440" w:bottom="540" w:left="600" w:right="600"/>
          <w:cols w:num="2" w:equalWidth="0">
            <w:col w:w="3781" w:space="40"/>
            <w:col w:w="7219"/>
          </w:cols>
        </w:sectPr>
      </w:pPr>
    </w:p>
    <w:p>
      <w:pPr>
        <w:pStyle w:val="BodyText"/>
        <w:spacing w:line="274" w:lineRule="exact"/>
      </w:pPr>
      <w:r>
        <w:rPr>
          <w:color w:val="404042"/>
          <w:spacing w:val="-2"/>
        </w:rPr>
        <w:t>of</w:t>
      </w:r>
      <w:r>
        <w:rPr>
          <w:color w:val="404042"/>
          <w:spacing w:val="-4"/>
        </w:rPr>
        <w:t> </w:t>
      </w:r>
      <w:r>
        <w:rPr>
          <w:color w:val="404042"/>
          <w:spacing w:val="-2"/>
        </w:rPr>
        <w:t>multiple</w:t>
      </w:r>
      <w:r>
        <w:rPr>
          <w:color w:val="404042"/>
          <w:spacing w:val="-4"/>
        </w:rPr>
        <w:t> </w:t>
      </w:r>
      <w:r>
        <w:rPr>
          <w:color w:val="404042"/>
          <w:spacing w:val="-2"/>
        </w:rPr>
        <w:t>satellite</w:t>
      </w:r>
      <w:r>
        <w:rPr>
          <w:color w:val="404042"/>
          <w:spacing w:val="-4"/>
        </w:rPr>
        <w:t> </w:t>
      </w:r>
      <w:r>
        <w:rPr>
          <w:color w:val="404042"/>
          <w:spacing w:val="-2"/>
        </w:rPr>
        <w:t>precipitation</w:t>
      </w:r>
      <w:r>
        <w:rPr>
          <w:color w:val="404042"/>
          <w:spacing w:val="-4"/>
        </w:rPr>
        <w:t> </w:t>
      </w:r>
      <w:r>
        <w:rPr>
          <w:color w:val="404042"/>
          <w:spacing w:val="-2"/>
        </w:rPr>
        <w:t>estimating</w:t>
      </w:r>
      <w:r>
        <w:rPr>
          <w:color w:val="404042"/>
          <w:spacing w:val="-4"/>
        </w:rPr>
        <w:t> </w:t>
      </w:r>
      <w:r>
        <w:rPr>
          <w:color w:val="404042"/>
          <w:spacing w:val="-2"/>
        </w:rPr>
        <w:t>algorithms,</w:t>
      </w:r>
      <w:r>
        <w:rPr>
          <w:color w:val="404042"/>
          <w:spacing w:val="-3"/>
        </w:rPr>
        <w:t> </w:t>
      </w:r>
      <w:r>
        <w:rPr>
          <w:color w:val="404042"/>
          <w:spacing w:val="-2"/>
        </w:rPr>
        <w:t>which</w:t>
      </w:r>
      <w:r>
        <w:rPr>
          <w:color w:val="404042"/>
          <w:spacing w:val="-4"/>
        </w:rPr>
        <w:t> </w:t>
      </w:r>
      <w:r>
        <w:rPr>
          <w:color w:val="404042"/>
          <w:spacing w:val="-2"/>
        </w:rPr>
        <w:t>use</w:t>
      </w:r>
      <w:r>
        <w:rPr>
          <w:color w:val="404042"/>
          <w:spacing w:val="-4"/>
        </w:rPr>
        <w:t> </w:t>
      </w:r>
      <w:r>
        <w:rPr>
          <w:color w:val="404042"/>
          <w:spacing w:val="-2"/>
        </w:rPr>
        <w:t>both</w:t>
      </w:r>
      <w:r>
        <w:rPr>
          <w:color w:val="404042"/>
          <w:spacing w:val="-4"/>
        </w:rPr>
        <w:t> </w:t>
      </w:r>
      <w:r>
        <w:rPr>
          <w:color w:val="404042"/>
          <w:spacing w:val="-2"/>
        </w:rPr>
        <w:t>IR</w:t>
      </w:r>
      <w:r>
        <w:rPr>
          <w:color w:val="404042"/>
          <w:spacing w:val="-4"/>
        </w:rPr>
        <w:t> </w:t>
      </w:r>
      <w:r>
        <w:rPr>
          <w:color w:val="404042"/>
          <w:spacing w:val="-2"/>
        </w:rPr>
        <w:t>and</w:t>
      </w:r>
      <w:r>
        <w:rPr>
          <w:color w:val="404042"/>
          <w:spacing w:val="-3"/>
        </w:rPr>
        <w:t> </w:t>
      </w:r>
      <w:r>
        <w:rPr>
          <w:color w:val="404042"/>
          <w:spacing w:val="-2"/>
        </w:rPr>
        <w:t>PMW</w:t>
      </w:r>
      <w:r>
        <w:rPr>
          <w:color w:val="404042"/>
          <w:spacing w:val="-4"/>
        </w:rPr>
        <w:t> data</w:t>
      </w:r>
    </w:p>
    <w:p>
      <w:pPr>
        <w:pStyle w:val="BodyText"/>
        <w:spacing w:line="235" w:lineRule="auto" w:before="1"/>
        <w:ind w:right="1197"/>
      </w:pPr>
      <w:r>
        <w:rPr>
          <w:color w:val="404042"/>
          <w:spacing w:val="-4"/>
        </w:rPr>
        <w:t>for</w:t>
      </w:r>
      <w:r>
        <w:rPr>
          <w:color w:val="404042"/>
          <w:spacing w:val="-10"/>
        </w:rPr>
        <w:t> </w:t>
      </w:r>
      <w:r>
        <w:rPr>
          <w:color w:val="404042"/>
          <w:spacing w:val="-4"/>
        </w:rPr>
        <w:t>input.</w:t>
      </w:r>
      <w:r>
        <w:rPr>
          <w:color w:val="404042"/>
          <w:spacing w:val="-10"/>
        </w:rPr>
        <w:t> </w:t>
      </w:r>
      <w:r>
        <w:rPr>
          <w:color w:val="404042"/>
          <w:spacing w:val="-4"/>
        </w:rPr>
        <w:t>For</w:t>
      </w:r>
      <w:r>
        <w:rPr>
          <w:color w:val="404042"/>
          <w:spacing w:val="-9"/>
        </w:rPr>
        <w:t> </w:t>
      </w:r>
      <w:r>
        <w:rPr>
          <w:color w:val="404042"/>
          <w:spacing w:val="-4"/>
        </w:rPr>
        <w:t>a</w:t>
      </w:r>
      <w:r>
        <w:rPr>
          <w:color w:val="404042"/>
          <w:spacing w:val="-10"/>
        </w:rPr>
        <w:t> </w:t>
      </w:r>
      <w:r>
        <w:rPr>
          <w:color w:val="404042"/>
          <w:spacing w:val="-4"/>
        </w:rPr>
        <w:t>more</w:t>
      </w:r>
      <w:r>
        <w:rPr>
          <w:color w:val="404042"/>
          <w:spacing w:val="-10"/>
        </w:rPr>
        <w:t> </w:t>
      </w:r>
      <w:r>
        <w:rPr>
          <w:color w:val="404042"/>
          <w:spacing w:val="-4"/>
        </w:rPr>
        <w:t>comprehensive</w:t>
      </w:r>
      <w:r>
        <w:rPr>
          <w:color w:val="404042"/>
          <w:spacing w:val="-9"/>
        </w:rPr>
        <w:t> </w:t>
      </w:r>
      <w:r>
        <w:rPr>
          <w:color w:val="404042"/>
          <w:spacing w:val="-4"/>
        </w:rPr>
        <w:t>summary</w:t>
      </w:r>
      <w:r>
        <w:rPr>
          <w:color w:val="404042"/>
          <w:spacing w:val="-10"/>
        </w:rPr>
        <w:t> </w:t>
      </w:r>
      <w:r>
        <w:rPr>
          <w:color w:val="404042"/>
          <w:spacing w:val="-4"/>
        </w:rPr>
        <w:t>of</w:t>
      </w:r>
      <w:r>
        <w:rPr>
          <w:color w:val="404042"/>
          <w:spacing w:val="-10"/>
        </w:rPr>
        <w:t> </w:t>
      </w:r>
      <w:r>
        <w:rPr>
          <w:color w:val="404042"/>
          <w:spacing w:val="-4"/>
        </w:rPr>
        <w:t>the</w:t>
      </w:r>
      <w:r>
        <w:rPr>
          <w:color w:val="404042"/>
          <w:spacing w:val="-9"/>
        </w:rPr>
        <w:t> </w:t>
      </w:r>
      <w:r>
        <w:rPr>
          <w:color w:val="404042"/>
          <w:spacing w:val="-4"/>
        </w:rPr>
        <w:t>products</w:t>
      </w:r>
      <w:r>
        <w:rPr>
          <w:color w:val="404042"/>
          <w:spacing w:val="-10"/>
        </w:rPr>
        <w:t> </w:t>
      </w:r>
      <w:r>
        <w:rPr>
          <w:color w:val="404042"/>
          <w:spacing w:val="-4"/>
        </w:rPr>
        <w:t>used</w:t>
      </w:r>
      <w:r>
        <w:rPr>
          <w:color w:val="404042"/>
          <w:spacing w:val="-10"/>
        </w:rPr>
        <w:t> </w:t>
      </w:r>
      <w:r>
        <w:rPr>
          <w:color w:val="404042"/>
          <w:spacing w:val="-4"/>
        </w:rPr>
        <w:t>in</w:t>
      </w:r>
      <w:r>
        <w:rPr>
          <w:color w:val="404042"/>
          <w:spacing w:val="-9"/>
        </w:rPr>
        <w:t> </w:t>
      </w:r>
      <w:r>
        <w:rPr>
          <w:color w:val="404042"/>
          <w:spacing w:val="-4"/>
        </w:rPr>
        <w:t>this</w:t>
      </w:r>
      <w:r>
        <w:rPr>
          <w:color w:val="404042"/>
          <w:spacing w:val="-10"/>
        </w:rPr>
        <w:t> </w:t>
      </w:r>
      <w:r>
        <w:rPr>
          <w:color w:val="404042"/>
          <w:spacing w:val="-4"/>
        </w:rPr>
        <w:t>study,</w:t>
      </w:r>
      <w:r>
        <w:rPr>
          <w:color w:val="404042"/>
          <w:spacing w:val="-10"/>
        </w:rPr>
        <w:t> </w:t>
      </w:r>
      <w:r>
        <w:rPr>
          <w:color w:val="404042"/>
          <w:spacing w:val="-4"/>
        </w:rPr>
        <w:t>refer</w:t>
      </w:r>
      <w:r>
        <w:rPr>
          <w:color w:val="404042"/>
          <w:spacing w:val="-9"/>
        </w:rPr>
        <w:t> </w:t>
      </w:r>
      <w:r>
        <w:rPr>
          <w:color w:val="404042"/>
          <w:spacing w:val="-4"/>
        </w:rPr>
        <w:t>to</w:t>
      </w:r>
      <w:r>
        <w:rPr>
          <w:color w:val="404042"/>
          <w:spacing w:val="-10"/>
        </w:rPr>
        <w:t> </w:t>
      </w:r>
      <w:r>
        <w:rPr>
          <w:color w:val="404042"/>
          <w:spacing w:val="-4"/>
        </w:rPr>
        <w:t>the </w:t>
      </w:r>
      <w:r>
        <w:rPr>
          <w:color w:val="404042"/>
        </w:rPr>
        <w:t>summary and citations provided in Table 1.</w:t>
      </w:r>
    </w:p>
    <w:p>
      <w:pPr>
        <w:pStyle w:val="BodyText"/>
        <w:spacing w:before="8"/>
        <w:ind w:left="0"/>
        <w:jc w:val="left"/>
      </w:pPr>
    </w:p>
    <w:p>
      <w:pPr>
        <w:pStyle w:val="Heading1"/>
      </w:pPr>
      <w:r>
        <w:rPr>
          <w:color w:val="404042"/>
          <w:spacing w:val="-2"/>
          <w:w w:val="110"/>
        </w:rPr>
        <w:t>Methodology</w:t>
      </w:r>
    </w:p>
    <w:p>
      <w:pPr>
        <w:pStyle w:val="BodyText"/>
        <w:spacing w:line="235" w:lineRule="auto" w:before="5"/>
        <w:ind w:right="1197"/>
      </w:pPr>
      <w:r>
        <w:rPr>
          <w:rFonts w:ascii="Calibri"/>
          <w:b/>
          <w:i/>
          <w:color w:val="404042"/>
          <w:spacing w:val="-2"/>
        </w:rPr>
        <w:t>Algorithm</w:t>
      </w:r>
      <w:r>
        <w:rPr>
          <w:rFonts w:ascii="Calibri"/>
          <w:b/>
          <w:i/>
          <w:color w:val="404042"/>
        </w:rPr>
        <w:t> </w:t>
      </w:r>
      <w:r>
        <w:rPr>
          <w:rFonts w:ascii="Calibri"/>
          <w:b/>
          <w:i/>
          <w:color w:val="404042"/>
          <w:spacing w:val="-2"/>
        </w:rPr>
        <w:t>structure. </w:t>
      </w:r>
      <w:r>
        <w:rPr>
          <w:color w:val="404042"/>
          <w:spacing w:val="-2"/>
        </w:rPr>
        <w:t>PDIR</w:t>
      </w:r>
      <w:r>
        <w:rPr>
          <w:color w:val="404042"/>
          <w:spacing w:val="-7"/>
        </w:rPr>
        <w:t> </w:t>
      </w:r>
      <w:r>
        <w:rPr>
          <w:color w:val="404042"/>
          <w:spacing w:val="-2"/>
        </w:rPr>
        <w:t>is</w:t>
      </w:r>
      <w:r>
        <w:rPr>
          <w:color w:val="404042"/>
          <w:spacing w:val="-7"/>
        </w:rPr>
        <w:t> </w:t>
      </w:r>
      <w:r>
        <w:rPr>
          <w:color w:val="404042"/>
          <w:spacing w:val="-2"/>
        </w:rPr>
        <w:t>based</w:t>
      </w:r>
      <w:r>
        <w:rPr>
          <w:color w:val="404042"/>
          <w:spacing w:val="-7"/>
        </w:rPr>
        <w:t> </w:t>
      </w:r>
      <w:r>
        <w:rPr>
          <w:color w:val="404042"/>
          <w:spacing w:val="-2"/>
        </w:rPr>
        <w:t>on</w:t>
      </w:r>
      <w:r>
        <w:rPr>
          <w:color w:val="404042"/>
          <w:spacing w:val="-7"/>
        </w:rPr>
        <w:t> </w:t>
      </w:r>
      <w:r>
        <w:rPr>
          <w:color w:val="404042"/>
          <w:spacing w:val="-2"/>
        </w:rPr>
        <w:t>the</w:t>
      </w:r>
      <w:r>
        <w:rPr>
          <w:color w:val="404042"/>
          <w:spacing w:val="-7"/>
        </w:rPr>
        <w:t> </w:t>
      </w:r>
      <w:r>
        <w:rPr>
          <w:color w:val="404042"/>
          <w:spacing w:val="-2"/>
        </w:rPr>
        <w:t>framework</w:t>
      </w:r>
      <w:r>
        <w:rPr>
          <w:color w:val="404042"/>
          <w:spacing w:val="-7"/>
        </w:rPr>
        <w:t> </w:t>
      </w:r>
      <w:r>
        <w:rPr>
          <w:color w:val="404042"/>
          <w:spacing w:val="-2"/>
        </w:rPr>
        <w:t>of</w:t>
      </w:r>
      <w:r>
        <w:rPr>
          <w:color w:val="404042"/>
          <w:spacing w:val="-7"/>
        </w:rPr>
        <w:t> </w:t>
      </w:r>
      <w:r>
        <w:rPr>
          <w:color w:val="404042"/>
          <w:spacing w:val="-2"/>
        </w:rPr>
        <w:t>the</w:t>
      </w:r>
      <w:r>
        <w:rPr>
          <w:color w:val="404042"/>
          <w:spacing w:val="-7"/>
        </w:rPr>
        <w:t> </w:t>
      </w:r>
      <w:r>
        <w:rPr>
          <w:color w:val="404042"/>
          <w:spacing w:val="-2"/>
        </w:rPr>
        <w:t>PERSIANN-CCS</w:t>
      </w:r>
      <w:r>
        <w:rPr>
          <w:color w:val="404042"/>
          <w:spacing w:val="-7"/>
        </w:rPr>
        <w:t> </w:t>
      </w:r>
      <w:r>
        <w:rPr>
          <w:color w:val="404042"/>
          <w:spacing w:val="-2"/>
        </w:rPr>
        <w:t>system,</w:t>
      </w:r>
      <w:r>
        <w:rPr>
          <w:color w:val="404042"/>
          <w:spacing w:val="-7"/>
        </w:rPr>
        <w:t> </w:t>
      </w:r>
      <w:r>
        <w:rPr>
          <w:color w:val="404042"/>
          <w:spacing w:val="-2"/>
        </w:rPr>
        <w:t>which </w:t>
      </w:r>
      <w:r>
        <w:rPr>
          <w:color w:val="404042"/>
          <w:spacing w:val="-6"/>
        </w:rPr>
        <w:t>is</w:t>
      </w:r>
      <w:r>
        <w:rPr>
          <w:color w:val="404042"/>
          <w:spacing w:val="-8"/>
        </w:rPr>
        <w:t> </w:t>
      </w:r>
      <w:r>
        <w:rPr>
          <w:color w:val="404042"/>
          <w:spacing w:val="-6"/>
        </w:rPr>
        <w:t>in</w:t>
      </w:r>
      <w:r>
        <w:rPr>
          <w:color w:val="404042"/>
          <w:spacing w:val="-8"/>
        </w:rPr>
        <w:t> </w:t>
      </w:r>
      <w:r>
        <w:rPr>
          <w:color w:val="404042"/>
          <w:spacing w:val="-6"/>
        </w:rPr>
        <w:t>turn</w:t>
      </w:r>
      <w:r>
        <w:rPr>
          <w:color w:val="404042"/>
          <w:spacing w:val="-7"/>
        </w:rPr>
        <w:t> </w:t>
      </w:r>
      <w:r>
        <w:rPr>
          <w:color w:val="404042"/>
          <w:spacing w:val="-6"/>
        </w:rPr>
        <w:t>based</w:t>
      </w:r>
      <w:r>
        <w:rPr>
          <w:color w:val="404042"/>
          <w:spacing w:val="-8"/>
        </w:rPr>
        <w:t> </w:t>
      </w:r>
      <w:r>
        <w:rPr>
          <w:color w:val="404042"/>
          <w:spacing w:val="-6"/>
        </w:rPr>
        <w:t>on</w:t>
      </w:r>
      <w:r>
        <w:rPr>
          <w:color w:val="404042"/>
          <w:spacing w:val="-8"/>
        </w:rPr>
        <w:t> </w:t>
      </w:r>
      <w:r>
        <w:rPr>
          <w:color w:val="404042"/>
          <w:spacing w:val="-6"/>
        </w:rPr>
        <w:t>the</w:t>
      </w:r>
      <w:r>
        <w:rPr>
          <w:color w:val="404042"/>
          <w:spacing w:val="-7"/>
        </w:rPr>
        <w:t> </w:t>
      </w:r>
      <w:r>
        <w:rPr>
          <w:color w:val="404042"/>
          <w:spacing w:val="-6"/>
        </w:rPr>
        <w:t>original</w:t>
      </w:r>
      <w:r>
        <w:rPr>
          <w:color w:val="404042"/>
          <w:spacing w:val="-8"/>
        </w:rPr>
        <w:t> </w:t>
      </w:r>
      <w:r>
        <w:rPr>
          <w:color w:val="404042"/>
          <w:spacing w:val="-6"/>
        </w:rPr>
        <w:t>PERSIANN</w:t>
      </w:r>
      <w:r>
        <w:rPr>
          <w:color w:val="404042"/>
          <w:spacing w:val="-8"/>
        </w:rPr>
        <w:t> </w:t>
      </w:r>
      <w:r>
        <w:rPr>
          <w:color w:val="404042"/>
          <w:spacing w:val="-6"/>
        </w:rPr>
        <w:t>framework.</w:t>
      </w:r>
      <w:r>
        <w:rPr>
          <w:color w:val="404042"/>
          <w:spacing w:val="-7"/>
        </w:rPr>
        <w:t> </w:t>
      </w:r>
      <w:r>
        <w:rPr>
          <w:color w:val="404042"/>
          <w:spacing w:val="-6"/>
        </w:rPr>
        <w:t>PERSIANN</w:t>
      </w:r>
      <w:r>
        <w:rPr>
          <w:color w:val="404042"/>
          <w:spacing w:val="-8"/>
        </w:rPr>
        <w:t> </w:t>
      </w:r>
      <w:r>
        <w:rPr>
          <w:color w:val="404042"/>
          <w:spacing w:val="-6"/>
        </w:rPr>
        <w:t>(Hsu</w:t>
      </w:r>
      <w:r>
        <w:rPr>
          <w:color w:val="404042"/>
          <w:spacing w:val="-8"/>
        </w:rPr>
        <w:t> </w:t>
      </w:r>
      <w:r>
        <w:rPr>
          <w:color w:val="404042"/>
          <w:spacing w:val="-6"/>
        </w:rPr>
        <w:t>et</w:t>
      </w:r>
      <w:r>
        <w:rPr>
          <w:color w:val="404042"/>
          <w:spacing w:val="-7"/>
        </w:rPr>
        <w:t> </w:t>
      </w:r>
      <w:r>
        <w:rPr>
          <w:color w:val="404042"/>
          <w:spacing w:val="-6"/>
        </w:rPr>
        <w:t>al.</w:t>
      </w:r>
      <w:r>
        <w:rPr>
          <w:color w:val="404042"/>
          <w:spacing w:val="-7"/>
        </w:rPr>
        <w:t> </w:t>
      </w:r>
      <w:r>
        <w:rPr>
          <w:color w:val="404042"/>
          <w:spacing w:val="-6"/>
        </w:rPr>
        <w:t>1997)</w:t>
      </w:r>
      <w:r>
        <w:rPr>
          <w:color w:val="404042"/>
          <w:spacing w:val="-8"/>
        </w:rPr>
        <w:t> </w:t>
      </w:r>
      <w:r>
        <w:rPr>
          <w:color w:val="404042"/>
          <w:spacing w:val="-6"/>
        </w:rPr>
        <w:t>and</w:t>
      </w:r>
      <w:r>
        <w:rPr>
          <w:color w:val="404042"/>
          <w:spacing w:val="-7"/>
        </w:rPr>
        <w:t> </w:t>
      </w:r>
      <w:r>
        <w:rPr>
          <w:color w:val="404042"/>
          <w:spacing w:val="-6"/>
        </w:rPr>
        <w:t>PER- SIANN-CCS</w:t>
      </w:r>
      <w:r>
        <w:rPr>
          <w:color w:val="404042"/>
          <w:spacing w:val="-8"/>
        </w:rPr>
        <w:t> </w:t>
      </w:r>
      <w:r>
        <w:rPr>
          <w:color w:val="404042"/>
          <w:spacing w:val="-6"/>
        </w:rPr>
        <w:t>(Hong</w:t>
      </w:r>
      <w:r>
        <w:rPr>
          <w:color w:val="404042"/>
          <w:spacing w:val="-8"/>
        </w:rPr>
        <w:t> </w:t>
      </w:r>
      <w:r>
        <w:rPr>
          <w:color w:val="404042"/>
          <w:spacing w:val="-6"/>
        </w:rPr>
        <w:t>et</w:t>
      </w:r>
      <w:r>
        <w:rPr>
          <w:color w:val="404042"/>
          <w:spacing w:val="-8"/>
        </w:rPr>
        <w:t> </w:t>
      </w:r>
      <w:r>
        <w:rPr>
          <w:color w:val="404042"/>
          <w:spacing w:val="-6"/>
        </w:rPr>
        <w:t>al.</w:t>
      </w:r>
      <w:r>
        <w:rPr>
          <w:color w:val="404042"/>
          <w:spacing w:val="-7"/>
        </w:rPr>
        <w:t> </w:t>
      </w:r>
      <w:r>
        <w:rPr>
          <w:color w:val="404042"/>
          <w:spacing w:val="-6"/>
        </w:rPr>
        <w:t>2004),</w:t>
      </w:r>
      <w:r>
        <w:rPr>
          <w:color w:val="404042"/>
          <w:spacing w:val="-8"/>
        </w:rPr>
        <w:t> </w:t>
      </w:r>
      <w:r>
        <w:rPr>
          <w:color w:val="404042"/>
          <w:spacing w:val="-6"/>
        </w:rPr>
        <w:t>along</w:t>
      </w:r>
      <w:r>
        <w:rPr>
          <w:color w:val="404042"/>
          <w:spacing w:val="-8"/>
        </w:rPr>
        <w:t> </w:t>
      </w:r>
      <w:r>
        <w:rPr>
          <w:color w:val="404042"/>
          <w:spacing w:val="-6"/>
        </w:rPr>
        <w:t>with</w:t>
      </w:r>
      <w:r>
        <w:rPr>
          <w:color w:val="404042"/>
          <w:spacing w:val="-8"/>
        </w:rPr>
        <w:t> </w:t>
      </w:r>
      <w:r>
        <w:rPr>
          <w:color w:val="404042"/>
          <w:spacing w:val="-6"/>
        </w:rPr>
        <w:t>PERSIANN-CDR</w:t>
      </w:r>
      <w:r>
        <w:rPr>
          <w:color w:val="404042"/>
          <w:spacing w:val="-7"/>
        </w:rPr>
        <w:t> </w:t>
      </w:r>
      <w:r>
        <w:rPr>
          <w:color w:val="404042"/>
          <w:spacing w:val="-6"/>
        </w:rPr>
        <w:t>(Ashouri</w:t>
      </w:r>
      <w:r>
        <w:rPr>
          <w:color w:val="404042"/>
          <w:spacing w:val="-8"/>
        </w:rPr>
        <w:t> </w:t>
      </w:r>
      <w:r>
        <w:rPr>
          <w:color w:val="404042"/>
          <w:spacing w:val="-6"/>
        </w:rPr>
        <w:t>et</w:t>
      </w:r>
      <w:r>
        <w:rPr>
          <w:color w:val="404042"/>
          <w:spacing w:val="-8"/>
        </w:rPr>
        <w:t> </w:t>
      </w:r>
      <w:r>
        <w:rPr>
          <w:color w:val="404042"/>
          <w:spacing w:val="-6"/>
        </w:rPr>
        <w:t>al.</w:t>
      </w:r>
      <w:r>
        <w:rPr>
          <w:color w:val="404042"/>
          <w:spacing w:val="-8"/>
        </w:rPr>
        <w:t> </w:t>
      </w:r>
      <w:r>
        <w:rPr>
          <w:color w:val="404042"/>
          <w:spacing w:val="-6"/>
        </w:rPr>
        <w:t>2015),</w:t>
      </w:r>
      <w:r>
        <w:rPr>
          <w:color w:val="404042"/>
          <w:spacing w:val="-7"/>
        </w:rPr>
        <w:t> </w:t>
      </w:r>
      <w:r>
        <w:rPr>
          <w:color w:val="404042"/>
          <w:spacing w:val="-6"/>
        </w:rPr>
        <w:t>are</w:t>
      </w:r>
      <w:r>
        <w:rPr>
          <w:color w:val="404042"/>
          <w:spacing w:val="-8"/>
        </w:rPr>
        <w:t> </w:t>
      </w:r>
      <w:r>
        <w:rPr>
          <w:color w:val="404042"/>
          <w:spacing w:val="-6"/>
        </w:rPr>
        <w:t>satellite- based data-driven precipitation estimating systems that work primarily by establishing a link </w:t>
      </w:r>
      <w:r>
        <w:rPr>
          <w:color w:val="404042"/>
          <w:spacing w:val="-4"/>
        </w:rPr>
        <w:t>between</w:t>
      </w:r>
      <w:r>
        <w:rPr>
          <w:color w:val="404042"/>
          <w:spacing w:val="-7"/>
        </w:rPr>
        <w:t> </w:t>
      </w:r>
      <w:r>
        <w:rPr>
          <w:color w:val="404042"/>
          <w:spacing w:val="-4"/>
        </w:rPr>
        <w:t>GEO-derived</w:t>
      </w:r>
      <w:r>
        <w:rPr>
          <w:color w:val="404042"/>
          <w:spacing w:val="-6"/>
        </w:rPr>
        <w:t> </w:t>
      </w:r>
      <w:r>
        <w:rPr>
          <w:i/>
          <w:color w:val="404042"/>
          <w:spacing w:val="-4"/>
        </w:rPr>
        <w:t>T</w:t>
      </w:r>
      <w:r>
        <w:rPr>
          <w:i/>
          <w:color w:val="404042"/>
          <w:spacing w:val="-4"/>
          <w:position w:val="-6"/>
          <w:sz w:val="13"/>
        </w:rPr>
        <w:t>b</w:t>
      </w:r>
      <w:r>
        <w:rPr>
          <w:i/>
          <w:color w:val="404042"/>
          <w:spacing w:val="16"/>
          <w:position w:val="-6"/>
          <w:sz w:val="13"/>
        </w:rPr>
        <w:t> </w:t>
      </w:r>
      <w:r>
        <w:rPr>
          <w:color w:val="404042"/>
          <w:spacing w:val="-4"/>
        </w:rPr>
        <w:t>and</w:t>
      </w:r>
      <w:r>
        <w:rPr>
          <w:color w:val="404042"/>
          <w:spacing w:val="-6"/>
        </w:rPr>
        <w:t> </w:t>
      </w:r>
      <w:r>
        <w:rPr>
          <w:color w:val="404042"/>
          <w:spacing w:val="-4"/>
        </w:rPr>
        <w:t>RR</w:t>
      </w:r>
      <w:r>
        <w:rPr>
          <w:color w:val="404042"/>
          <w:spacing w:val="-6"/>
        </w:rPr>
        <w:t> </w:t>
      </w:r>
      <w:r>
        <w:rPr>
          <w:color w:val="404042"/>
          <w:spacing w:val="-4"/>
        </w:rPr>
        <w:t>using</w:t>
      </w:r>
      <w:r>
        <w:rPr>
          <w:color w:val="404042"/>
          <w:spacing w:val="-7"/>
        </w:rPr>
        <w:t> </w:t>
      </w:r>
      <w:r>
        <w:rPr>
          <w:color w:val="404042"/>
          <w:spacing w:val="-4"/>
        </w:rPr>
        <w:t>machine-learning</w:t>
      </w:r>
      <w:r>
        <w:rPr>
          <w:color w:val="404042"/>
          <w:spacing w:val="-6"/>
        </w:rPr>
        <w:t> </w:t>
      </w:r>
      <w:r>
        <w:rPr>
          <w:color w:val="404042"/>
          <w:spacing w:val="-4"/>
        </w:rPr>
        <w:t>techniques.</w:t>
      </w:r>
      <w:r>
        <w:rPr>
          <w:color w:val="404042"/>
          <w:spacing w:val="-6"/>
        </w:rPr>
        <w:t> </w:t>
      </w:r>
      <w:r>
        <w:rPr>
          <w:color w:val="404042"/>
          <w:spacing w:val="-4"/>
        </w:rPr>
        <w:t>The</w:t>
      </w:r>
      <w:r>
        <w:rPr>
          <w:color w:val="404042"/>
          <w:spacing w:val="-7"/>
        </w:rPr>
        <w:t> </w:t>
      </w:r>
      <w:r>
        <w:rPr>
          <w:color w:val="404042"/>
          <w:spacing w:val="-4"/>
        </w:rPr>
        <w:t>precipitation</w:t>
      </w:r>
      <w:r>
        <w:rPr>
          <w:color w:val="404042"/>
          <w:spacing w:val="-6"/>
        </w:rPr>
        <w:t> </w:t>
      </w:r>
      <w:r>
        <w:rPr>
          <w:color w:val="404042"/>
          <w:spacing w:val="-4"/>
        </w:rPr>
        <w:t>data</w:t>
      </w:r>
    </w:p>
    <w:p>
      <w:pPr>
        <w:pStyle w:val="BodyText"/>
        <w:spacing w:line="241" w:lineRule="exact"/>
      </w:pPr>
      <w:r>
        <w:rPr>
          <w:color w:val="404042"/>
          <w:spacing w:val="-2"/>
        </w:rPr>
        <w:t>products</w:t>
      </w:r>
      <w:r>
        <w:rPr>
          <w:color w:val="404042"/>
          <w:spacing w:val="-9"/>
        </w:rPr>
        <w:t> </w:t>
      </w:r>
      <w:r>
        <w:rPr>
          <w:color w:val="404042"/>
          <w:spacing w:val="-2"/>
        </w:rPr>
        <w:t>based</w:t>
      </w:r>
      <w:r>
        <w:rPr>
          <w:color w:val="404042"/>
          <w:spacing w:val="-9"/>
        </w:rPr>
        <w:t> </w:t>
      </w:r>
      <w:r>
        <w:rPr>
          <w:color w:val="404042"/>
          <w:spacing w:val="-2"/>
        </w:rPr>
        <w:t>on</w:t>
      </w:r>
      <w:r>
        <w:rPr>
          <w:color w:val="404042"/>
          <w:spacing w:val="-9"/>
        </w:rPr>
        <w:t> </w:t>
      </w:r>
      <w:r>
        <w:rPr>
          <w:color w:val="404042"/>
          <w:spacing w:val="-2"/>
        </w:rPr>
        <w:t>these</w:t>
      </w:r>
      <w:r>
        <w:rPr>
          <w:color w:val="404042"/>
          <w:spacing w:val="-9"/>
        </w:rPr>
        <w:t> </w:t>
      </w:r>
      <w:r>
        <w:rPr>
          <w:color w:val="404042"/>
          <w:spacing w:val="-2"/>
        </w:rPr>
        <w:t>algorithms</w:t>
      </w:r>
      <w:r>
        <w:rPr>
          <w:color w:val="404042"/>
          <w:spacing w:val="-9"/>
        </w:rPr>
        <w:t> </w:t>
      </w:r>
      <w:r>
        <w:rPr>
          <w:color w:val="404042"/>
          <w:spacing w:val="-2"/>
        </w:rPr>
        <w:t>are</w:t>
      </w:r>
      <w:r>
        <w:rPr>
          <w:color w:val="404042"/>
          <w:spacing w:val="-9"/>
        </w:rPr>
        <w:t> </w:t>
      </w:r>
      <w:r>
        <w:rPr>
          <w:color w:val="404042"/>
          <w:spacing w:val="-2"/>
        </w:rPr>
        <w:t>available</w:t>
      </w:r>
      <w:r>
        <w:rPr>
          <w:color w:val="404042"/>
          <w:spacing w:val="-8"/>
        </w:rPr>
        <w:t> </w:t>
      </w:r>
      <w:r>
        <w:rPr>
          <w:color w:val="404042"/>
          <w:spacing w:val="-2"/>
        </w:rPr>
        <w:t>through</w:t>
      </w:r>
      <w:r>
        <w:rPr>
          <w:color w:val="404042"/>
          <w:spacing w:val="-9"/>
        </w:rPr>
        <w:t> </w:t>
      </w:r>
      <w:r>
        <w:rPr>
          <w:color w:val="404042"/>
          <w:spacing w:val="-2"/>
        </w:rPr>
        <w:t>the</w:t>
      </w:r>
      <w:r>
        <w:rPr>
          <w:color w:val="404042"/>
          <w:spacing w:val="-9"/>
        </w:rPr>
        <w:t> </w:t>
      </w:r>
      <w:r>
        <w:rPr>
          <w:color w:val="404042"/>
          <w:spacing w:val="-2"/>
        </w:rPr>
        <w:t>Center</w:t>
      </w:r>
      <w:r>
        <w:rPr>
          <w:color w:val="404042"/>
          <w:spacing w:val="-9"/>
        </w:rPr>
        <w:t> </w:t>
      </w:r>
      <w:r>
        <w:rPr>
          <w:color w:val="404042"/>
          <w:spacing w:val="-2"/>
        </w:rPr>
        <w:t>for</w:t>
      </w:r>
      <w:r>
        <w:rPr>
          <w:color w:val="404042"/>
          <w:spacing w:val="-9"/>
        </w:rPr>
        <w:t> </w:t>
      </w:r>
      <w:r>
        <w:rPr>
          <w:color w:val="404042"/>
          <w:spacing w:val="-2"/>
        </w:rPr>
        <w:t>Hydrometeorology</w:t>
      </w:r>
    </w:p>
    <w:p>
      <w:pPr>
        <w:pStyle w:val="BodyText"/>
        <w:spacing w:line="235" w:lineRule="auto" w:before="1"/>
        <w:ind w:right="1199"/>
      </w:pPr>
      <w:r>
        <w:rPr>
          <w:color w:val="404042"/>
          <w:spacing w:val="-2"/>
        </w:rPr>
        <w:t>and</w:t>
      </w:r>
      <w:r>
        <w:rPr>
          <w:color w:val="404042"/>
          <w:spacing w:val="-14"/>
        </w:rPr>
        <w:t> </w:t>
      </w:r>
      <w:r>
        <w:rPr>
          <w:color w:val="404042"/>
          <w:spacing w:val="-2"/>
        </w:rPr>
        <w:t>Remote</w:t>
      </w:r>
      <w:r>
        <w:rPr>
          <w:color w:val="404042"/>
          <w:spacing w:val="-12"/>
        </w:rPr>
        <w:t> </w:t>
      </w:r>
      <w:r>
        <w:rPr>
          <w:color w:val="404042"/>
          <w:spacing w:val="-2"/>
        </w:rPr>
        <w:t>Sensing</w:t>
      </w:r>
      <w:r>
        <w:rPr>
          <w:color w:val="404042"/>
          <w:spacing w:val="-12"/>
        </w:rPr>
        <w:t> </w:t>
      </w:r>
      <w:r>
        <w:rPr>
          <w:color w:val="404042"/>
          <w:spacing w:val="-2"/>
        </w:rPr>
        <w:t>(CHRS)</w:t>
      </w:r>
      <w:r>
        <w:rPr>
          <w:color w:val="404042"/>
          <w:spacing w:val="-11"/>
        </w:rPr>
        <w:t> </w:t>
      </w:r>
      <w:r>
        <w:rPr>
          <w:color w:val="404042"/>
          <w:spacing w:val="-2"/>
        </w:rPr>
        <w:t>Data</w:t>
      </w:r>
      <w:r>
        <w:rPr>
          <w:color w:val="404042"/>
          <w:spacing w:val="-12"/>
        </w:rPr>
        <w:t> </w:t>
      </w:r>
      <w:r>
        <w:rPr>
          <w:color w:val="404042"/>
          <w:spacing w:val="-2"/>
        </w:rPr>
        <w:t>Portal</w:t>
      </w:r>
      <w:r>
        <w:rPr>
          <w:color w:val="404042"/>
          <w:spacing w:val="-12"/>
        </w:rPr>
        <w:t> </w:t>
      </w:r>
      <w:r>
        <w:rPr>
          <w:color w:val="404042"/>
          <w:spacing w:val="-2"/>
        </w:rPr>
        <w:t>(Nguyen</w:t>
      </w:r>
      <w:r>
        <w:rPr>
          <w:color w:val="404042"/>
          <w:spacing w:val="-12"/>
        </w:rPr>
        <w:t> </w:t>
      </w:r>
      <w:r>
        <w:rPr>
          <w:color w:val="404042"/>
          <w:spacing w:val="-2"/>
        </w:rPr>
        <w:t>et</w:t>
      </w:r>
      <w:r>
        <w:rPr>
          <w:color w:val="404042"/>
          <w:spacing w:val="-11"/>
        </w:rPr>
        <w:t> </w:t>
      </w:r>
      <w:r>
        <w:rPr>
          <w:color w:val="404042"/>
          <w:spacing w:val="-2"/>
        </w:rPr>
        <w:t>al.</w:t>
      </w:r>
      <w:r>
        <w:rPr>
          <w:color w:val="404042"/>
          <w:spacing w:val="-12"/>
        </w:rPr>
        <w:t> </w:t>
      </w:r>
      <w:r>
        <w:rPr>
          <w:color w:val="404042"/>
          <w:spacing w:val="-2"/>
        </w:rPr>
        <w:t>2019).</w:t>
      </w:r>
      <w:r>
        <w:rPr>
          <w:color w:val="404042"/>
          <w:spacing w:val="-12"/>
        </w:rPr>
        <w:t> </w:t>
      </w:r>
      <w:r>
        <w:rPr>
          <w:color w:val="404042"/>
          <w:spacing w:val="-2"/>
        </w:rPr>
        <w:t>PERSIANN-CCS</w:t>
      </w:r>
      <w:r>
        <w:rPr>
          <w:color w:val="404042"/>
          <w:spacing w:val="-12"/>
        </w:rPr>
        <w:t> </w:t>
      </w:r>
      <w:r>
        <w:rPr>
          <w:color w:val="404042"/>
          <w:spacing w:val="-2"/>
        </w:rPr>
        <w:t>was</w:t>
      </w:r>
      <w:r>
        <w:rPr>
          <w:color w:val="404042"/>
          <w:spacing w:val="-11"/>
        </w:rPr>
        <w:t> </w:t>
      </w:r>
      <w:r>
        <w:rPr>
          <w:color w:val="404042"/>
          <w:spacing w:val="-2"/>
        </w:rPr>
        <w:t>created </w:t>
      </w:r>
      <w:r>
        <w:rPr>
          <w:color w:val="404042"/>
          <w:spacing w:val="-4"/>
        </w:rPr>
        <w:t>for the purpose of developing a high-spatiotemporal-resolution, near-real-time precipitation </w:t>
      </w:r>
      <w:r>
        <w:rPr>
          <w:color w:val="404042"/>
        </w:rPr>
        <w:t>dataset that solely utilizes IR data as input.</w:t>
      </w:r>
    </w:p>
    <w:p>
      <w:pPr>
        <w:pStyle w:val="BodyText"/>
        <w:spacing w:line="235" w:lineRule="auto"/>
        <w:ind w:right="1199" w:firstLine="240"/>
      </w:pPr>
      <w:r>
        <w:rPr>
          <w:color w:val="404042"/>
          <w:spacing w:val="-2"/>
        </w:rPr>
        <w:t>PERSIANN-CCS</w:t>
      </w:r>
      <w:r>
        <w:rPr>
          <w:color w:val="404042"/>
          <w:spacing w:val="-3"/>
        </w:rPr>
        <w:t> </w:t>
      </w:r>
      <w:r>
        <w:rPr>
          <w:color w:val="404042"/>
          <w:spacing w:val="-2"/>
        </w:rPr>
        <w:t>diverges</w:t>
      </w:r>
      <w:r>
        <w:rPr>
          <w:color w:val="404042"/>
          <w:spacing w:val="-3"/>
        </w:rPr>
        <w:t> </w:t>
      </w:r>
      <w:r>
        <w:rPr>
          <w:color w:val="404042"/>
          <w:spacing w:val="-2"/>
        </w:rPr>
        <w:t>from</w:t>
      </w:r>
      <w:r>
        <w:rPr>
          <w:color w:val="404042"/>
          <w:spacing w:val="-3"/>
        </w:rPr>
        <w:t> </w:t>
      </w:r>
      <w:r>
        <w:rPr>
          <w:color w:val="404042"/>
          <w:spacing w:val="-2"/>
        </w:rPr>
        <w:t>the</w:t>
      </w:r>
      <w:r>
        <w:rPr>
          <w:color w:val="404042"/>
          <w:spacing w:val="-3"/>
        </w:rPr>
        <w:t> </w:t>
      </w:r>
      <w:r>
        <w:rPr>
          <w:color w:val="404042"/>
          <w:spacing w:val="-2"/>
        </w:rPr>
        <w:t>PERSIANN</w:t>
      </w:r>
      <w:r>
        <w:rPr>
          <w:color w:val="404042"/>
          <w:spacing w:val="-3"/>
        </w:rPr>
        <w:t> </w:t>
      </w:r>
      <w:r>
        <w:rPr>
          <w:color w:val="404042"/>
          <w:spacing w:val="-2"/>
        </w:rPr>
        <w:t>algorithm</w:t>
      </w:r>
      <w:r>
        <w:rPr>
          <w:color w:val="404042"/>
          <w:spacing w:val="-3"/>
        </w:rPr>
        <w:t> </w:t>
      </w:r>
      <w:r>
        <w:rPr>
          <w:color w:val="404042"/>
          <w:spacing w:val="-2"/>
        </w:rPr>
        <w:t>by</w:t>
      </w:r>
      <w:r>
        <w:rPr>
          <w:color w:val="404042"/>
          <w:spacing w:val="-3"/>
        </w:rPr>
        <w:t> </w:t>
      </w:r>
      <w:r>
        <w:rPr>
          <w:color w:val="404042"/>
          <w:spacing w:val="-2"/>
        </w:rPr>
        <w:t>utilizing</w:t>
      </w:r>
      <w:r>
        <w:rPr>
          <w:color w:val="404042"/>
          <w:spacing w:val="-3"/>
        </w:rPr>
        <w:t> </w:t>
      </w:r>
      <w:r>
        <w:rPr>
          <w:color w:val="404042"/>
          <w:spacing w:val="-2"/>
        </w:rPr>
        <w:t>image</w:t>
      </w:r>
      <w:r>
        <w:rPr>
          <w:color w:val="404042"/>
          <w:spacing w:val="-3"/>
        </w:rPr>
        <w:t> </w:t>
      </w:r>
      <w:r>
        <w:rPr>
          <w:color w:val="404042"/>
          <w:spacing w:val="-2"/>
        </w:rPr>
        <w:t>segmenta- tion</w:t>
      </w:r>
      <w:r>
        <w:rPr>
          <w:color w:val="404042"/>
          <w:spacing w:val="-4"/>
        </w:rPr>
        <w:t> </w:t>
      </w:r>
      <w:r>
        <w:rPr>
          <w:color w:val="404042"/>
          <w:spacing w:val="-2"/>
        </w:rPr>
        <w:t>and</w:t>
      </w:r>
      <w:r>
        <w:rPr>
          <w:color w:val="404042"/>
          <w:spacing w:val="-4"/>
        </w:rPr>
        <w:t> </w:t>
      </w:r>
      <w:r>
        <w:rPr>
          <w:color w:val="404042"/>
          <w:spacing w:val="-2"/>
        </w:rPr>
        <w:t>objective</w:t>
      </w:r>
      <w:r>
        <w:rPr>
          <w:color w:val="404042"/>
          <w:spacing w:val="-4"/>
        </w:rPr>
        <w:t> </w:t>
      </w:r>
      <w:r>
        <w:rPr>
          <w:color w:val="404042"/>
          <w:spacing w:val="-2"/>
        </w:rPr>
        <w:t>classification</w:t>
      </w:r>
      <w:r>
        <w:rPr>
          <w:color w:val="404042"/>
          <w:spacing w:val="-4"/>
        </w:rPr>
        <w:t> </w:t>
      </w:r>
      <w:r>
        <w:rPr>
          <w:color w:val="404042"/>
          <w:spacing w:val="-2"/>
        </w:rPr>
        <w:t>methods</w:t>
      </w:r>
      <w:r>
        <w:rPr>
          <w:color w:val="404042"/>
          <w:spacing w:val="-4"/>
        </w:rPr>
        <w:t> </w:t>
      </w:r>
      <w:r>
        <w:rPr>
          <w:color w:val="404042"/>
          <w:spacing w:val="-2"/>
        </w:rPr>
        <w:t>to</w:t>
      </w:r>
      <w:r>
        <w:rPr>
          <w:color w:val="404042"/>
          <w:spacing w:val="-4"/>
        </w:rPr>
        <w:t> </w:t>
      </w:r>
      <w:r>
        <w:rPr>
          <w:color w:val="404042"/>
          <w:spacing w:val="-2"/>
        </w:rPr>
        <w:t>process</w:t>
      </w:r>
      <w:r>
        <w:rPr>
          <w:color w:val="404042"/>
          <w:spacing w:val="-4"/>
        </w:rPr>
        <w:t> </w:t>
      </w:r>
      <w:r>
        <w:rPr>
          <w:color w:val="404042"/>
          <w:spacing w:val="-2"/>
        </w:rPr>
        <w:t>cloud</w:t>
      </w:r>
      <w:r>
        <w:rPr>
          <w:color w:val="404042"/>
          <w:spacing w:val="-4"/>
        </w:rPr>
        <w:t> </w:t>
      </w:r>
      <w:r>
        <w:rPr>
          <w:color w:val="404042"/>
          <w:spacing w:val="-2"/>
        </w:rPr>
        <w:t>images</w:t>
      </w:r>
      <w:r>
        <w:rPr>
          <w:color w:val="404042"/>
          <w:spacing w:val="-4"/>
        </w:rPr>
        <w:t> </w:t>
      </w:r>
      <w:r>
        <w:rPr>
          <w:color w:val="404042"/>
          <w:spacing w:val="-2"/>
        </w:rPr>
        <w:t>into</w:t>
      </w:r>
      <w:r>
        <w:rPr>
          <w:color w:val="404042"/>
          <w:spacing w:val="-4"/>
        </w:rPr>
        <w:t> </w:t>
      </w:r>
      <w:r>
        <w:rPr>
          <w:color w:val="404042"/>
          <w:spacing w:val="-2"/>
        </w:rPr>
        <w:t>cloud-patch</w:t>
      </w:r>
      <w:r>
        <w:rPr>
          <w:color w:val="404042"/>
          <w:spacing w:val="-4"/>
        </w:rPr>
        <w:t> </w:t>
      </w:r>
      <w:r>
        <w:rPr>
          <w:color w:val="404042"/>
          <w:spacing w:val="-2"/>
        </w:rPr>
        <w:t>regions. </w:t>
      </w:r>
      <w:r>
        <w:rPr>
          <w:color w:val="404042"/>
          <w:spacing w:val="-6"/>
        </w:rPr>
        <w:t>Subsequently,</w:t>
      </w:r>
      <w:r>
        <w:rPr>
          <w:color w:val="404042"/>
          <w:spacing w:val="-8"/>
        </w:rPr>
        <w:t> </w:t>
      </w:r>
      <w:r>
        <w:rPr>
          <w:color w:val="404042"/>
          <w:spacing w:val="-6"/>
        </w:rPr>
        <w:t>the</w:t>
      </w:r>
      <w:r>
        <w:rPr>
          <w:color w:val="404042"/>
          <w:spacing w:val="-8"/>
        </w:rPr>
        <w:t> </w:t>
      </w:r>
      <w:r>
        <w:rPr>
          <w:color w:val="404042"/>
          <w:spacing w:val="-6"/>
        </w:rPr>
        <w:t>characteristics</w:t>
      </w:r>
      <w:r>
        <w:rPr>
          <w:color w:val="404042"/>
          <w:spacing w:val="-8"/>
        </w:rPr>
        <w:t> </w:t>
      </w:r>
      <w:r>
        <w:rPr>
          <w:color w:val="404042"/>
          <w:spacing w:val="-6"/>
        </w:rPr>
        <w:t>of</w:t>
      </w:r>
      <w:r>
        <w:rPr>
          <w:color w:val="404042"/>
          <w:spacing w:val="-7"/>
        </w:rPr>
        <w:t> </w:t>
      </w:r>
      <w:r>
        <w:rPr>
          <w:color w:val="404042"/>
          <w:spacing w:val="-6"/>
        </w:rPr>
        <w:t>segmented</w:t>
      </w:r>
      <w:r>
        <w:rPr>
          <w:color w:val="404042"/>
          <w:spacing w:val="-8"/>
        </w:rPr>
        <w:t> </w:t>
      </w:r>
      <w:r>
        <w:rPr>
          <w:color w:val="404042"/>
          <w:spacing w:val="-6"/>
        </w:rPr>
        <w:t>cloud-patch</w:t>
      </w:r>
      <w:r>
        <w:rPr>
          <w:color w:val="404042"/>
          <w:spacing w:val="-8"/>
        </w:rPr>
        <w:t> </w:t>
      </w:r>
      <w:r>
        <w:rPr>
          <w:color w:val="404042"/>
          <w:spacing w:val="-6"/>
        </w:rPr>
        <w:t>regions</w:t>
      </w:r>
      <w:r>
        <w:rPr>
          <w:color w:val="404042"/>
          <w:spacing w:val="-8"/>
        </w:rPr>
        <w:t> </w:t>
      </w:r>
      <w:r>
        <w:rPr>
          <w:color w:val="404042"/>
          <w:spacing w:val="-6"/>
        </w:rPr>
        <w:t>are</w:t>
      </w:r>
      <w:r>
        <w:rPr>
          <w:color w:val="404042"/>
          <w:spacing w:val="-7"/>
        </w:rPr>
        <w:t> </w:t>
      </w:r>
      <w:r>
        <w:rPr>
          <w:color w:val="404042"/>
          <w:spacing w:val="-6"/>
        </w:rPr>
        <w:t>extracted</w:t>
      </w:r>
      <w:r>
        <w:rPr>
          <w:color w:val="404042"/>
          <w:spacing w:val="-8"/>
        </w:rPr>
        <w:t> </w:t>
      </w:r>
      <w:r>
        <w:rPr>
          <w:color w:val="404042"/>
          <w:spacing w:val="-6"/>
        </w:rPr>
        <w:t>and</w:t>
      </w:r>
      <w:r>
        <w:rPr>
          <w:color w:val="404042"/>
          <w:spacing w:val="-8"/>
        </w:rPr>
        <w:t> </w:t>
      </w:r>
      <w:r>
        <w:rPr>
          <w:color w:val="404042"/>
          <w:spacing w:val="-6"/>
        </w:rPr>
        <w:t>clustered </w:t>
      </w:r>
      <w:r>
        <w:rPr>
          <w:color w:val="404042"/>
        </w:rPr>
        <w:t>using</w:t>
      </w:r>
      <w:r>
        <w:rPr>
          <w:color w:val="404042"/>
          <w:spacing w:val="-6"/>
        </w:rPr>
        <w:t> </w:t>
      </w:r>
      <w:r>
        <w:rPr>
          <w:color w:val="404042"/>
        </w:rPr>
        <w:t>a</w:t>
      </w:r>
      <w:r>
        <w:rPr>
          <w:color w:val="404042"/>
          <w:spacing w:val="-6"/>
        </w:rPr>
        <w:t> </w:t>
      </w:r>
      <w:r>
        <w:rPr>
          <w:color w:val="404042"/>
        </w:rPr>
        <w:t>self-organizing</w:t>
      </w:r>
      <w:r>
        <w:rPr>
          <w:color w:val="404042"/>
          <w:spacing w:val="-6"/>
        </w:rPr>
        <w:t> </w:t>
      </w:r>
      <w:r>
        <w:rPr>
          <w:color w:val="404042"/>
        </w:rPr>
        <w:t>feature</w:t>
      </w:r>
      <w:r>
        <w:rPr>
          <w:color w:val="404042"/>
          <w:spacing w:val="-6"/>
        </w:rPr>
        <w:t> </w:t>
      </w:r>
      <w:r>
        <w:rPr>
          <w:color w:val="404042"/>
        </w:rPr>
        <w:t>map</w:t>
      </w:r>
      <w:r>
        <w:rPr>
          <w:color w:val="404042"/>
          <w:spacing w:val="-6"/>
        </w:rPr>
        <w:t> </w:t>
      </w:r>
      <w:r>
        <w:rPr>
          <w:color w:val="404042"/>
        </w:rPr>
        <w:t>(SOFM)</w:t>
      </w:r>
      <w:r>
        <w:rPr>
          <w:color w:val="404042"/>
          <w:spacing w:val="-7"/>
        </w:rPr>
        <w:t> </w:t>
      </w:r>
      <w:r>
        <w:rPr>
          <w:color w:val="404042"/>
        </w:rPr>
        <w:t>to</w:t>
      </w:r>
      <w:r>
        <w:rPr>
          <w:color w:val="404042"/>
          <w:spacing w:val="-6"/>
        </w:rPr>
        <w:t> </w:t>
      </w:r>
      <w:r>
        <w:rPr>
          <w:color w:val="404042"/>
        </w:rPr>
        <w:t>create</w:t>
      </w:r>
      <w:r>
        <w:rPr>
          <w:color w:val="404042"/>
          <w:spacing w:val="-6"/>
        </w:rPr>
        <w:t> </w:t>
      </w:r>
      <w:r>
        <w:rPr>
          <w:color w:val="404042"/>
        </w:rPr>
        <w:t>400</w:t>
      </w:r>
      <w:r>
        <w:rPr>
          <w:color w:val="404042"/>
          <w:spacing w:val="-6"/>
        </w:rPr>
        <w:t> </w:t>
      </w:r>
      <w:r>
        <w:rPr>
          <w:color w:val="404042"/>
        </w:rPr>
        <w:t>different</w:t>
      </w:r>
      <w:r>
        <w:rPr>
          <w:color w:val="404042"/>
          <w:spacing w:val="-6"/>
        </w:rPr>
        <w:t> </w:t>
      </w:r>
      <w:r>
        <w:rPr>
          <w:color w:val="404042"/>
        </w:rPr>
        <w:t>cloud</w:t>
      </w:r>
      <w:r>
        <w:rPr>
          <w:color w:val="404042"/>
          <w:spacing w:val="-6"/>
        </w:rPr>
        <w:t> </w:t>
      </w:r>
      <w:r>
        <w:rPr>
          <w:color w:val="404042"/>
        </w:rPr>
        <w:t>types,</w:t>
      </w:r>
      <w:r>
        <w:rPr>
          <w:color w:val="404042"/>
          <w:spacing w:val="-6"/>
        </w:rPr>
        <w:t> </w:t>
      </w:r>
      <w:r>
        <w:rPr>
          <w:color w:val="404042"/>
        </w:rPr>
        <w:t>each</w:t>
      </w:r>
      <w:r>
        <w:rPr>
          <w:color w:val="404042"/>
          <w:spacing w:val="-6"/>
        </w:rPr>
        <w:t> </w:t>
      </w:r>
      <w:r>
        <w:rPr>
          <w:color w:val="404042"/>
        </w:rPr>
        <w:t>with characteristic rainfall curves. Both algorithms are discussed in depth in Hsu et al. (1997), Sorooshian et al. (2000), and Hong et al. (2004).</w:t>
      </w:r>
    </w:p>
    <w:p>
      <w:pPr>
        <w:pStyle w:val="BodyText"/>
        <w:spacing w:line="235" w:lineRule="auto"/>
        <w:ind w:right="1197" w:firstLine="240"/>
      </w:pPr>
      <w:r>
        <w:rPr>
          <w:color w:val="404042"/>
          <w:spacing w:val="-6"/>
        </w:rPr>
        <w:t>PDIR advances the framework of the PERSIANN-CCS system by (i) improving the capture </w:t>
      </w:r>
      <w:r>
        <w:rPr>
          <w:color w:val="404042"/>
          <w:spacing w:val="-2"/>
        </w:rPr>
        <w:t>of</w:t>
      </w:r>
      <w:r>
        <w:rPr>
          <w:color w:val="404042"/>
          <w:spacing w:val="-9"/>
        </w:rPr>
        <w:t> </w:t>
      </w:r>
      <w:r>
        <w:rPr>
          <w:color w:val="404042"/>
          <w:spacing w:val="-2"/>
        </w:rPr>
        <w:t>warm</w:t>
      </w:r>
      <w:r>
        <w:rPr>
          <w:color w:val="404042"/>
          <w:spacing w:val="-9"/>
        </w:rPr>
        <w:t> </w:t>
      </w:r>
      <w:r>
        <w:rPr>
          <w:color w:val="404042"/>
          <w:spacing w:val="-2"/>
        </w:rPr>
        <w:t>precipitation</w:t>
      </w:r>
      <w:r>
        <w:rPr>
          <w:color w:val="404042"/>
          <w:spacing w:val="-9"/>
        </w:rPr>
        <w:t> </w:t>
      </w:r>
      <w:r>
        <w:rPr>
          <w:color w:val="404042"/>
          <w:spacing w:val="-2"/>
        </w:rPr>
        <w:t>by</w:t>
      </w:r>
      <w:r>
        <w:rPr>
          <w:color w:val="404042"/>
          <w:spacing w:val="-9"/>
        </w:rPr>
        <w:t> </w:t>
      </w:r>
      <w:r>
        <w:rPr>
          <w:color w:val="404042"/>
          <w:spacing w:val="-2"/>
        </w:rPr>
        <w:t>adapting</w:t>
      </w:r>
      <w:r>
        <w:rPr>
          <w:color w:val="404042"/>
          <w:spacing w:val="-9"/>
        </w:rPr>
        <w:t> </w:t>
      </w:r>
      <w:r>
        <w:rPr>
          <w:color w:val="404042"/>
          <w:spacing w:val="-2"/>
        </w:rPr>
        <w:t>higher</w:t>
      </w:r>
      <w:r>
        <w:rPr>
          <w:color w:val="404042"/>
          <w:spacing w:val="-9"/>
        </w:rPr>
        <w:t> </w:t>
      </w:r>
      <w:r>
        <w:rPr>
          <w:color w:val="404042"/>
          <w:spacing w:val="-2"/>
        </w:rPr>
        <w:t>temperature</w:t>
      </w:r>
      <w:r>
        <w:rPr>
          <w:color w:val="404042"/>
          <w:spacing w:val="-9"/>
        </w:rPr>
        <w:t> </w:t>
      </w:r>
      <w:r>
        <w:rPr>
          <w:color w:val="404042"/>
          <w:spacing w:val="-2"/>
        </w:rPr>
        <w:t>thresholds;</w:t>
      </w:r>
      <w:r>
        <w:rPr>
          <w:color w:val="404042"/>
          <w:spacing w:val="-9"/>
        </w:rPr>
        <w:t> </w:t>
      </w:r>
      <w:r>
        <w:rPr>
          <w:color w:val="404042"/>
          <w:spacing w:val="-2"/>
        </w:rPr>
        <w:t>(ii)</w:t>
      </w:r>
      <w:r>
        <w:rPr>
          <w:color w:val="404042"/>
          <w:spacing w:val="-9"/>
        </w:rPr>
        <w:t> </w:t>
      </w:r>
      <w:r>
        <w:rPr>
          <w:color w:val="404042"/>
          <w:spacing w:val="-2"/>
        </w:rPr>
        <w:t>introducing</w:t>
      </w:r>
      <w:r>
        <w:rPr>
          <w:color w:val="404042"/>
          <w:spacing w:val="-9"/>
        </w:rPr>
        <w:t> </w:t>
      </w:r>
      <w:r>
        <w:rPr>
          <w:color w:val="404042"/>
          <w:spacing w:val="-2"/>
        </w:rPr>
        <w:t>gradient filtering</w:t>
      </w:r>
      <w:r>
        <w:rPr>
          <w:color w:val="404042"/>
          <w:spacing w:val="-14"/>
        </w:rPr>
        <w:t> </w:t>
      </w:r>
      <w:r>
        <w:rPr>
          <w:color w:val="404042"/>
          <w:spacing w:val="-2"/>
        </w:rPr>
        <w:t>and</w:t>
      </w:r>
      <w:r>
        <w:rPr>
          <w:color w:val="404042"/>
          <w:spacing w:val="-12"/>
        </w:rPr>
        <w:t> </w:t>
      </w:r>
      <w:r>
        <w:rPr>
          <w:color w:val="404042"/>
          <w:spacing w:val="-2"/>
        </w:rPr>
        <w:t>applying</w:t>
      </w:r>
      <w:r>
        <w:rPr>
          <w:color w:val="404042"/>
          <w:spacing w:val="-12"/>
        </w:rPr>
        <w:t> </w:t>
      </w:r>
      <w:r>
        <w:rPr>
          <w:color w:val="404042"/>
          <w:spacing w:val="-2"/>
        </w:rPr>
        <w:t>morphological</w:t>
      </w:r>
      <w:r>
        <w:rPr>
          <w:color w:val="404042"/>
          <w:spacing w:val="-11"/>
        </w:rPr>
        <w:t> </w:t>
      </w:r>
      <w:r>
        <w:rPr>
          <w:color w:val="404042"/>
          <w:spacing w:val="-2"/>
        </w:rPr>
        <w:t>filters</w:t>
      </w:r>
      <w:r>
        <w:rPr>
          <w:color w:val="404042"/>
          <w:spacing w:val="-12"/>
        </w:rPr>
        <w:t> </w:t>
      </w:r>
      <w:r>
        <w:rPr>
          <w:color w:val="404042"/>
          <w:spacing w:val="-2"/>
        </w:rPr>
        <w:t>to</w:t>
      </w:r>
      <w:r>
        <w:rPr>
          <w:color w:val="404042"/>
          <w:spacing w:val="-12"/>
        </w:rPr>
        <w:t> </w:t>
      </w:r>
      <w:r>
        <w:rPr>
          <w:color w:val="404042"/>
          <w:spacing w:val="-2"/>
        </w:rPr>
        <w:t>improve</w:t>
      </w:r>
      <w:r>
        <w:rPr>
          <w:color w:val="404042"/>
          <w:spacing w:val="-12"/>
        </w:rPr>
        <w:t> </w:t>
      </w:r>
      <w:r>
        <w:rPr>
          <w:color w:val="404042"/>
          <w:spacing w:val="-2"/>
        </w:rPr>
        <w:t>the</w:t>
      </w:r>
      <w:r>
        <w:rPr>
          <w:color w:val="404042"/>
          <w:spacing w:val="-11"/>
        </w:rPr>
        <w:t> </w:t>
      </w:r>
      <w:r>
        <w:rPr>
          <w:color w:val="404042"/>
          <w:spacing w:val="-2"/>
        </w:rPr>
        <w:t>watershed</w:t>
      </w:r>
      <w:r>
        <w:rPr>
          <w:color w:val="404042"/>
          <w:spacing w:val="-12"/>
        </w:rPr>
        <w:t> </w:t>
      </w:r>
      <w:r>
        <w:rPr>
          <w:color w:val="404042"/>
          <w:spacing w:val="-2"/>
        </w:rPr>
        <w:t>method</w:t>
      </w:r>
      <w:r>
        <w:rPr>
          <w:color w:val="404042"/>
          <w:spacing w:val="-12"/>
        </w:rPr>
        <w:t> </w:t>
      </w:r>
      <w:r>
        <w:rPr>
          <w:color w:val="404042"/>
          <w:spacing w:val="-2"/>
        </w:rPr>
        <w:t>used</w:t>
      </w:r>
      <w:r>
        <w:rPr>
          <w:color w:val="404042"/>
          <w:spacing w:val="-12"/>
        </w:rPr>
        <w:t> </w:t>
      </w:r>
      <w:r>
        <w:rPr>
          <w:color w:val="404042"/>
          <w:spacing w:val="-2"/>
        </w:rPr>
        <w:t>for</w:t>
      </w:r>
      <w:r>
        <w:rPr>
          <w:color w:val="404042"/>
          <w:spacing w:val="-11"/>
        </w:rPr>
        <w:t> </w:t>
      </w:r>
      <w:r>
        <w:rPr>
          <w:color w:val="404042"/>
          <w:spacing w:val="-2"/>
        </w:rPr>
        <w:t>seg- </w:t>
      </w:r>
      <w:r>
        <w:rPr>
          <w:color w:val="404042"/>
        </w:rPr>
        <w:t>mentation;</w:t>
      </w:r>
      <w:r>
        <w:rPr>
          <w:color w:val="404042"/>
          <w:spacing w:val="-10"/>
        </w:rPr>
        <w:t> </w:t>
      </w:r>
      <w:r>
        <w:rPr>
          <w:color w:val="404042"/>
        </w:rPr>
        <w:t>(iii)</w:t>
      </w:r>
      <w:r>
        <w:rPr>
          <w:color w:val="404042"/>
          <w:spacing w:val="-11"/>
        </w:rPr>
        <w:t> </w:t>
      </w:r>
      <w:r>
        <w:rPr>
          <w:color w:val="404042"/>
        </w:rPr>
        <w:t>expanding</w:t>
      </w:r>
      <w:r>
        <w:rPr>
          <w:color w:val="404042"/>
          <w:spacing w:val="-10"/>
        </w:rPr>
        <w:t> </w:t>
      </w:r>
      <w:r>
        <w:rPr>
          <w:color w:val="404042"/>
        </w:rPr>
        <w:t>the</w:t>
      </w:r>
      <w:r>
        <w:rPr>
          <w:color w:val="404042"/>
          <w:spacing w:val="-10"/>
        </w:rPr>
        <w:t> </w:t>
      </w:r>
      <w:r>
        <w:rPr>
          <w:color w:val="404042"/>
        </w:rPr>
        <w:t>cloud</w:t>
      </w:r>
      <w:r>
        <w:rPr>
          <w:color w:val="404042"/>
          <w:spacing w:val="-10"/>
        </w:rPr>
        <w:t> </w:t>
      </w:r>
      <w:r>
        <w:rPr>
          <w:color w:val="404042"/>
        </w:rPr>
        <w:t>classification</w:t>
      </w:r>
      <w:r>
        <w:rPr>
          <w:color w:val="404042"/>
          <w:spacing w:val="-10"/>
        </w:rPr>
        <w:t> </w:t>
      </w:r>
      <w:r>
        <w:rPr>
          <w:color w:val="404042"/>
        </w:rPr>
        <w:t>system</w:t>
      </w:r>
      <w:r>
        <w:rPr>
          <w:color w:val="404042"/>
          <w:spacing w:val="-10"/>
        </w:rPr>
        <w:t> </w:t>
      </w:r>
      <w:r>
        <w:rPr>
          <w:color w:val="404042"/>
        </w:rPr>
        <w:t>to</w:t>
      </w:r>
      <w:r>
        <w:rPr>
          <w:color w:val="404042"/>
          <w:spacing w:val="-10"/>
        </w:rPr>
        <w:t> </w:t>
      </w:r>
      <w:r>
        <w:rPr>
          <w:color w:val="404042"/>
        </w:rPr>
        <w:t>include</w:t>
      </w:r>
      <w:r>
        <w:rPr>
          <w:color w:val="404042"/>
          <w:spacing w:val="-10"/>
        </w:rPr>
        <w:t> </w:t>
      </w:r>
      <w:r>
        <w:rPr>
          <w:color w:val="404042"/>
        </w:rPr>
        <w:t>monthly</w:t>
      </w:r>
      <w:r>
        <w:rPr>
          <w:color w:val="404042"/>
          <w:spacing w:val="-10"/>
        </w:rPr>
        <w:t> </w:t>
      </w:r>
      <w:r>
        <w:rPr>
          <w:color w:val="404042"/>
        </w:rPr>
        <w:t>sets</w:t>
      </w:r>
      <w:r>
        <w:rPr>
          <w:color w:val="404042"/>
          <w:spacing w:val="-10"/>
        </w:rPr>
        <w:t> </w:t>
      </w:r>
      <w:r>
        <w:rPr>
          <w:color w:val="404042"/>
        </w:rPr>
        <w:t>of</w:t>
      </w:r>
      <w:r>
        <w:rPr>
          <w:color w:val="404042"/>
          <w:spacing w:val="-10"/>
        </w:rPr>
        <w:t> </w:t>
      </w:r>
      <w:r>
        <w:rPr>
          <w:color w:val="404042"/>
        </w:rPr>
        <w:t>cloud </w:t>
      </w:r>
      <w:r>
        <w:rPr>
          <w:color w:val="404042"/>
          <w:spacing w:val="-4"/>
        </w:rPr>
        <w:t>types,</w:t>
      </w:r>
      <w:r>
        <w:rPr>
          <w:color w:val="404042"/>
          <w:spacing w:val="-20"/>
        </w:rPr>
        <w:t> </w:t>
      </w:r>
      <w:r>
        <w:rPr>
          <w:color w:val="404042"/>
          <w:spacing w:val="-4"/>
        </w:rPr>
        <w:t>thus</w:t>
      </w:r>
      <w:r>
        <w:rPr>
          <w:color w:val="404042"/>
          <w:spacing w:val="-20"/>
        </w:rPr>
        <w:t> </w:t>
      </w:r>
      <w:r>
        <w:rPr>
          <w:color w:val="404042"/>
          <w:spacing w:val="-4"/>
        </w:rPr>
        <w:t>improving</w:t>
      </w:r>
      <w:r>
        <w:rPr>
          <w:color w:val="404042"/>
          <w:spacing w:val="-20"/>
        </w:rPr>
        <w:t> </w:t>
      </w:r>
      <w:r>
        <w:rPr>
          <w:color w:val="404042"/>
          <w:spacing w:val="-4"/>
        </w:rPr>
        <w:t>the</w:t>
      </w:r>
      <w:r>
        <w:rPr>
          <w:color w:val="404042"/>
          <w:spacing w:val="-20"/>
        </w:rPr>
        <w:t> </w:t>
      </w:r>
      <w:r>
        <w:rPr>
          <w:color w:val="404042"/>
          <w:spacing w:val="-4"/>
        </w:rPr>
        <w:t>algorithm’s</w:t>
      </w:r>
      <w:r>
        <w:rPr>
          <w:color w:val="404042"/>
          <w:spacing w:val="-20"/>
        </w:rPr>
        <w:t> </w:t>
      </w:r>
      <w:r>
        <w:rPr>
          <w:color w:val="404042"/>
          <w:spacing w:val="-4"/>
        </w:rPr>
        <w:t>ability</w:t>
      </w:r>
      <w:r>
        <w:rPr>
          <w:color w:val="404042"/>
          <w:spacing w:val="-20"/>
        </w:rPr>
        <w:t> </w:t>
      </w:r>
      <w:r>
        <w:rPr>
          <w:color w:val="404042"/>
          <w:spacing w:val="-4"/>
        </w:rPr>
        <w:t>to</w:t>
      </w:r>
      <w:r>
        <w:rPr>
          <w:color w:val="404042"/>
          <w:spacing w:val="-20"/>
        </w:rPr>
        <w:t> </w:t>
      </w:r>
      <w:r>
        <w:rPr>
          <w:color w:val="404042"/>
          <w:spacing w:val="-4"/>
        </w:rPr>
        <w:t>distinguish</w:t>
      </w:r>
      <w:r>
        <w:rPr>
          <w:color w:val="404042"/>
          <w:spacing w:val="-20"/>
        </w:rPr>
        <w:t> </w:t>
      </w:r>
      <w:r>
        <w:rPr>
          <w:color w:val="404042"/>
          <w:spacing w:val="-4"/>
        </w:rPr>
        <w:t>between</w:t>
      </w:r>
      <w:r>
        <w:rPr>
          <w:color w:val="404042"/>
          <w:spacing w:val="-20"/>
        </w:rPr>
        <w:t> </w:t>
      </w:r>
      <w:r>
        <w:rPr>
          <w:color w:val="404042"/>
          <w:spacing w:val="-4"/>
        </w:rPr>
        <w:t>different</w:t>
      </w:r>
      <w:r>
        <w:rPr>
          <w:color w:val="404042"/>
          <w:spacing w:val="-20"/>
        </w:rPr>
        <w:t> </w:t>
      </w:r>
      <w:r>
        <w:rPr>
          <w:color w:val="404042"/>
          <w:spacing w:val="-4"/>
        </w:rPr>
        <w:t>rainfall</w:t>
      </w:r>
      <w:r>
        <w:rPr>
          <w:color w:val="404042"/>
          <w:spacing w:val="-20"/>
        </w:rPr>
        <w:t> </w:t>
      </w:r>
      <w:r>
        <w:rPr>
          <w:color w:val="404042"/>
          <w:spacing w:val="-4"/>
        </w:rPr>
        <w:t>regimes;</w:t>
      </w:r>
    </w:p>
    <w:p>
      <w:pPr>
        <w:pStyle w:val="BodyText"/>
        <w:spacing w:line="218" w:lineRule="auto"/>
        <w:ind w:right="1197"/>
      </w:pPr>
      <w:r>
        <w:rPr>
          <w:color w:val="404042"/>
          <w:spacing w:val="-6"/>
        </w:rPr>
        <w:t>(iv)</w:t>
      </w:r>
      <w:r>
        <w:rPr>
          <w:color w:val="404042"/>
          <w:spacing w:val="-8"/>
        </w:rPr>
        <w:t> </w:t>
      </w:r>
      <w:r>
        <w:rPr>
          <w:color w:val="404042"/>
          <w:spacing w:val="-6"/>
        </w:rPr>
        <w:t>improving</w:t>
      </w:r>
      <w:r>
        <w:rPr>
          <w:color w:val="404042"/>
          <w:spacing w:val="-8"/>
        </w:rPr>
        <w:t> </w:t>
      </w:r>
      <w:r>
        <w:rPr>
          <w:color w:val="404042"/>
          <w:spacing w:val="-6"/>
        </w:rPr>
        <w:t>the</w:t>
      </w:r>
      <w:r>
        <w:rPr>
          <w:color w:val="404042"/>
          <w:spacing w:val="-8"/>
        </w:rPr>
        <w:t> </w:t>
      </w:r>
      <w:r>
        <w:rPr>
          <w:color w:val="404042"/>
          <w:spacing w:val="-6"/>
        </w:rPr>
        <w:t>skill</w:t>
      </w:r>
      <w:r>
        <w:rPr>
          <w:color w:val="404042"/>
          <w:spacing w:val="-7"/>
        </w:rPr>
        <w:t> </w:t>
      </w:r>
      <w:r>
        <w:rPr>
          <w:color w:val="404042"/>
          <w:spacing w:val="-6"/>
        </w:rPr>
        <w:t>of</w:t>
      </w:r>
      <w:r>
        <w:rPr>
          <w:color w:val="404042"/>
          <w:spacing w:val="-8"/>
        </w:rPr>
        <w:t> </w:t>
      </w:r>
      <w:r>
        <w:rPr>
          <w:color w:val="404042"/>
          <w:spacing w:val="-6"/>
        </w:rPr>
        <w:t>the</w:t>
      </w:r>
      <w:r>
        <w:rPr>
          <w:color w:val="404042"/>
          <w:spacing w:val="-8"/>
        </w:rPr>
        <w:t> </w:t>
      </w:r>
      <w:r>
        <w:rPr>
          <w:i/>
          <w:color w:val="404042"/>
          <w:spacing w:val="-6"/>
        </w:rPr>
        <w:t>T</w:t>
      </w:r>
      <w:r>
        <w:rPr>
          <w:i/>
          <w:color w:val="404042"/>
          <w:spacing w:val="-6"/>
          <w:position w:val="-6"/>
          <w:sz w:val="13"/>
        </w:rPr>
        <w:t>b</w:t>
      </w:r>
      <w:r>
        <w:rPr>
          <w:color w:val="404042"/>
          <w:spacing w:val="-6"/>
        </w:rPr>
        <w:t>–RR</w:t>
      </w:r>
      <w:r>
        <w:rPr>
          <w:color w:val="404042"/>
          <w:spacing w:val="-8"/>
        </w:rPr>
        <w:t> </w:t>
      </w:r>
      <w:r>
        <w:rPr>
          <w:color w:val="404042"/>
          <w:spacing w:val="-6"/>
        </w:rPr>
        <w:t>curves</w:t>
      </w:r>
      <w:r>
        <w:rPr>
          <w:color w:val="404042"/>
          <w:spacing w:val="-7"/>
        </w:rPr>
        <w:t> </w:t>
      </w:r>
      <w:r>
        <w:rPr>
          <w:color w:val="404042"/>
          <w:spacing w:val="-6"/>
        </w:rPr>
        <w:t>with</w:t>
      </w:r>
      <w:r>
        <w:rPr>
          <w:color w:val="404042"/>
          <w:spacing w:val="-8"/>
        </w:rPr>
        <w:t> </w:t>
      </w:r>
      <w:r>
        <w:rPr>
          <w:color w:val="404042"/>
          <w:spacing w:val="-6"/>
        </w:rPr>
        <w:t>NOAA’s</w:t>
      </w:r>
      <w:r>
        <w:rPr>
          <w:color w:val="404042"/>
          <w:spacing w:val="-8"/>
        </w:rPr>
        <w:t> </w:t>
      </w:r>
      <w:r>
        <w:rPr>
          <w:color w:val="404042"/>
          <w:spacing w:val="-6"/>
        </w:rPr>
        <w:t>PMW</w:t>
      </w:r>
      <w:r>
        <w:rPr>
          <w:color w:val="404042"/>
          <w:spacing w:val="-8"/>
        </w:rPr>
        <w:t> </w:t>
      </w:r>
      <w:r>
        <w:rPr>
          <w:color w:val="404042"/>
          <w:spacing w:val="-6"/>
        </w:rPr>
        <w:t>dataset;</w:t>
      </w:r>
      <w:r>
        <w:rPr>
          <w:color w:val="404042"/>
          <w:spacing w:val="-7"/>
        </w:rPr>
        <w:t> </w:t>
      </w:r>
      <w:r>
        <w:rPr>
          <w:color w:val="404042"/>
          <w:spacing w:val="-6"/>
        </w:rPr>
        <w:t>and</w:t>
      </w:r>
      <w:r>
        <w:rPr>
          <w:color w:val="404042"/>
          <w:spacing w:val="-8"/>
        </w:rPr>
        <w:t> </w:t>
      </w:r>
      <w:r>
        <w:rPr>
          <w:color w:val="404042"/>
          <w:spacing w:val="-6"/>
        </w:rPr>
        <w:t>(v)</w:t>
      </w:r>
      <w:r>
        <w:rPr>
          <w:color w:val="404042"/>
          <w:spacing w:val="-8"/>
        </w:rPr>
        <w:t> </w:t>
      </w:r>
      <w:r>
        <w:rPr>
          <w:color w:val="404042"/>
          <w:spacing w:val="-6"/>
        </w:rPr>
        <w:t>utilizing</w:t>
      </w:r>
      <w:r>
        <w:rPr>
          <w:color w:val="404042"/>
          <w:spacing w:val="-8"/>
        </w:rPr>
        <w:t> </w:t>
      </w:r>
      <w:r>
        <w:rPr>
          <w:color w:val="404042"/>
          <w:spacing w:val="-6"/>
        </w:rPr>
        <w:t>grid- ded climatology data from WorldClim, version 2, and PERSIANN-CDR to create a dynamical </w:t>
      </w:r>
      <w:r>
        <w:rPr>
          <w:i/>
          <w:color w:val="404042"/>
        </w:rPr>
        <w:t>T</w:t>
      </w:r>
      <w:r>
        <w:rPr>
          <w:i/>
          <w:color w:val="404042"/>
          <w:position w:val="-6"/>
          <w:sz w:val="13"/>
        </w:rPr>
        <w:t>b</w:t>
      </w:r>
      <w:r>
        <w:rPr>
          <w:color w:val="404042"/>
        </w:rPr>
        <w:t>–RR</w:t>
      </w:r>
      <w:r>
        <w:rPr>
          <w:color w:val="404042"/>
          <w:spacing w:val="-8"/>
        </w:rPr>
        <w:t> </w:t>
      </w:r>
      <w:r>
        <w:rPr>
          <w:color w:val="404042"/>
        </w:rPr>
        <w:t>curve</w:t>
      </w:r>
      <w:r>
        <w:rPr>
          <w:color w:val="404042"/>
          <w:spacing w:val="-8"/>
        </w:rPr>
        <w:t> </w:t>
      </w:r>
      <w:r>
        <w:rPr>
          <w:color w:val="404042"/>
        </w:rPr>
        <w:t>model,</w:t>
      </w:r>
      <w:r>
        <w:rPr>
          <w:color w:val="404042"/>
          <w:spacing w:val="-8"/>
        </w:rPr>
        <w:t> </w:t>
      </w:r>
      <w:r>
        <w:rPr>
          <w:color w:val="404042"/>
        </w:rPr>
        <w:t>optimized</w:t>
      </w:r>
      <w:r>
        <w:rPr>
          <w:color w:val="404042"/>
          <w:spacing w:val="-8"/>
        </w:rPr>
        <w:t> </w:t>
      </w:r>
      <w:r>
        <w:rPr>
          <w:color w:val="404042"/>
        </w:rPr>
        <w:t>by</w:t>
      </w:r>
      <w:r>
        <w:rPr>
          <w:color w:val="404042"/>
          <w:spacing w:val="-8"/>
        </w:rPr>
        <w:t> </w:t>
      </w:r>
      <w:r>
        <w:rPr>
          <w:color w:val="404042"/>
        </w:rPr>
        <w:t>SCE-UA.</w:t>
      </w:r>
    </w:p>
    <w:p>
      <w:pPr>
        <w:pStyle w:val="BodyText"/>
        <w:spacing w:line="235" w:lineRule="auto" w:before="251"/>
        <w:ind w:right="1197"/>
      </w:pPr>
      <w:r>
        <w:rPr>
          <w:rFonts w:ascii="Calibri"/>
          <w:b/>
          <w:color w:val="404042"/>
          <w:w w:val="130"/>
        </w:rPr>
        <w:t>C</w:t>
      </w:r>
      <w:r>
        <w:rPr>
          <w:rFonts w:ascii="Calibri"/>
          <w:b/>
          <w:color w:val="404042"/>
          <w:w w:val="130"/>
          <w:sz w:val="15"/>
        </w:rPr>
        <w:t>loud</w:t>
      </w:r>
      <w:r>
        <w:rPr>
          <w:rFonts w:ascii="Calibri"/>
          <w:b/>
          <w:color w:val="404042"/>
          <w:spacing w:val="13"/>
          <w:w w:val="130"/>
          <w:sz w:val="15"/>
        </w:rPr>
        <w:t> </w:t>
      </w:r>
      <w:r>
        <w:rPr>
          <w:rFonts w:ascii="Calibri"/>
          <w:b/>
          <w:color w:val="404042"/>
          <w:w w:val="130"/>
          <w:sz w:val="15"/>
        </w:rPr>
        <w:t>patChes</w:t>
      </w:r>
      <w:r>
        <w:rPr>
          <w:rFonts w:ascii="Calibri"/>
          <w:b/>
          <w:color w:val="404042"/>
          <w:w w:val="130"/>
        </w:rPr>
        <w:t>.</w:t>
      </w:r>
      <w:r>
        <w:rPr>
          <w:rFonts w:ascii="Calibri"/>
          <w:b/>
          <w:color w:val="404042"/>
          <w:spacing w:val="-17"/>
          <w:w w:val="130"/>
        </w:rPr>
        <w:t> </w:t>
      </w:r>
      <w:r>
        <w:rPr>
          <w:color w:val="404042"/>
        </w:rPr>
        <w:t>Of</w:t>
      </w:r>
      <w:r>
        <w:rPr>
          <w:color w:val="404042"/>
          <w:spacing w:val="-10"/>
        </w:rPr>
        <w:t> </w:t>
      </w:r>
      <w:r>
        <w:rPr>
          <w:color w:val="404042"/>
        </w:rPr>
        <w:t>the</w:t>
      </w:r>
      <w:r>
        <w:rPr>
          <w:color w:val="404042"/>
          <w:spacing w:val="-10"/>
        </w:rPr>
        <w:t> </w:t>
      </w:r>
      <w:r>
        <w:rPr>
          <w:color w:val="404042"/>
        </w:rPr>
        <w:t>issues</w:t>
      </w:r>
      <w:r>
        <w:rPr>
          <w:color w:val="404042"/>
          <w:spacing w:val="-10"/>
        </w:rPr>
        <w:t> </w:t>
      </w:r>
      <w:r>
        <w:rPr>
          <w:color w:val="404042"/>
        </w:rPr>
        <w:t>plaguing</w:t>
      </w:r>
      <w:r>
        <w:rPr>
          <w:color w:val="404042"/>
          <w:spacing w:val="-10"/>
        </w:rPr>
        <w:t> </w:t>
      </w:r>
      <w:r>
        <w:rPr>
          <w:color w:val="404042"/>
        </w:rPr>
        <w:t>the</w:t>
      </w:r>
      <w:r>
        <w:rPr>
          <w:color w:val="404042"/>
          <w:spacing w:val="-10"/>
        </w:rPr>
        <w:t> </w:t>
      </w:r>
      <w:r>
        <w:rPr>
          <w:color w:val="404042"/>
        </w:rPr>
        <w:t>field</w:t>
      </w:r>
      <w:r>
        <w:rPr>
          <w:color w:val="404042"/>
          <w:spacing w:val="-10"/>
        </w:rPr>
        <w:t> </w:t>
      </w:r>
      <w:r>
        <w:rPr>
          <w:color w:val="404042"/>
        </w:rPr>
        <w:t>of</w:t>
      </w:r>
      <w:r>
        <w:rPr>
          <w:color w:val="404042"/>
          <w:spacing w:val="-10"/>
        </w:rPr>
        <w:t> </w:t>
      </w:r>
      <w:r>
        <w:rPr>
          <w:color w:val="404042"/>
        </w:rPr>
        <w:t>remotely</w:t>
      </w:r>
      <w:r>
        <w:rPr>
          <w:color w:val="404042"/>
          <w:spacing w:val="-10"/>
        </w:rPr>
        <w:t> </w:t>
      </w:r>
      <w:r>
        <w:rPr>
          <w:color w:val="404042"/>
        </w:rPr>
        <w:t>sensed</w:t>
      </w:r>
      <w:r>
        <w:rPr>
          <w:color w:val="404042"/>
          <w:spacing w:val="-10"/>
        </w:rPr>
        <w:t> </w:t>
      </w:r>
      <w:r>
        <w:rPr>
          <w:color w:val="404042"/>
        </w:rPr>
        <w:t>precipitation</w:t>
      </w:r>
      <w:r>
        <w:rPr>
          <w:color w:val="404042"/>
          <w:spacing w:val="-10"/>
        </w:rPr>
        <w:t> </w:t>
      </w:r>
      <w:r>
        <w:rPr>
          <w:color w:val="404042"/>
        </w:rPr>
        <w:t>estimation, </w:t>
      </w:r>
      <w:r>
        <w:rPr>
          <w:color w:val="404042"/>
          <w:spacing w:val="-4"/>
        </w:rPr>
        <w:t>warm precipitation is one of the most prominent, owing to the low level of contrast between </w:t>
      </w:r>
      <w:r>
        <w:rPr>
          <w:color w:val="404042"/>
        </w:rPr>
        <w:t>warm</w:t>
      </w:r>
      <w:r>
        <w:rPr>
          <w:color w:val="404042"/>
          <w:spacing w:val="-11"/>
        </w:rPr>
        <w:t> </w:t>
      </w:r>
      <w:r>
        <w:rPr>
          <w:color w:val="404042"/>
        </w:rPr>
        <w:t>cloud</w:t>
      </w:r>
      <w:r>
        <w:rPr>
          <w:color w:val="404042"/>
          <w:spacing w:val="-11"/>
        </w:rPr>
        <w:t> </w:t>
      </w:r>
      <w:r>
        <w:rPr>
          <w:color w:val="404042"/>
        </w:rPr>
        <w:t>temperatures</w:t>
      </w:r>
      <w:r>
        <w:rPr>
          <w:color w:val="404042"/>
          <w:spacing w:val="-11"/>
        </w:rPr>
        <w:t> </w:t>
      </w:r>
      <w:r>
        <w:rPr>
          <w:color w:val="404042"/>
        </w:rPr>
        <w:t>from</w:t>
      </w:r>
      <w:r>
        <w:rPr>
          <w:color w:val="404042"/>
          <w:spacing w:val="-11"/>
        </w:rPr>
        <w:t> </w:t>
      </w:r>
      <w:r>
        <w:rPr>
          <w:color w:val="404042"/>
        </w:rPr>
        <w:t>similar</w:t>
      </w:r>
      <w:r>
        <w:rPr>
          <w:color w:val="404042"/>
          <w:spacing w:val="-11"/>
        </w:rPr>
        <w:t> </w:t>
      </w:r>
      <w:r>
        <w:rPr>
          <w:color w:val="404042"/>
        </w:rPr>
        <w:t>Earth-surface</w:t>
      </w:r>
      <w:r>
        <w:rPr>
          <w:color w:val="404042"/>
          <w:spacing w:val="-11"/>
        </w:rPr>
        <w:t> </w:t>
      </w:r>
      <w:r>
        <w:rPr>
          <w:color w:val="404042"/>
        </w:rPr>
        <w:t>temperatures,</w:t>
      </w:r>
      <w:r>
        <w:rPr>
          <w:color w:val="404042"/>
          <w:spacing w:val="-11"/>
        </w:rPr>
        <w:t> </w:t>
      </w:r>
      <w:r>
        <w:rPr>
          <w:color w:val="404042"/>
        </w:rPr>
        <w:t>along</w:t>
      </w:r>
      <w:r>
        <w:rPr>
          <w:color w:val="404042"/>
          <w:spacing w:val="-11"/>
        </w:rPr>
        <w:t> </w:t>
      </w:r>
      <w:r>
        <w:rPr>
          <w:color w:val="404042"/>
        </w:rPr>
        <w:t>with</w:t>
      </w:r>
      <w:r>
        <w:rPr>
          <w:color w:val="404042"/>
          <w:spacing w:val="-11"/>
        </w:rPr>
        <w:t> </w:t>
      </w:r>
      <w:r>
        <w:rPr>
          <w:color w:val="404042"/>
        </w:rPr>
        <w:t>the</w:t>
      </w:r>
      <w:r>
        <w:rPr>
          <w:color w:val="404042"/>
          <w:spacing w:val="-11"/>
        </w:rPr>
        <w:t> </w:t>
      </w:r>
      <w:r>
        <w:rPr>
          <w:color w:val="404042"/>
        </w:rPr>
        <w:t>lack</w:t>
      </w:r>
      <w:r>
        <w:rPr>
          <w:color w:val="404042"/>
          <w:spacing w:val="-11"/>
        </w:rPr>
        <w:t> </w:t>
      </w:r>
      <w:r>
        <w:rPr>
          <w:color w:val="404042"/>
        </w:rPr>
        <w:t>of</w:t>
      </w:r>
    </w:p>
    <w:p>
      <w:pPr>
        <w:spacing w:after="0" w:line="235" w:lineRule="auto"/>
        <w:sectPr>
          <w:type w:val="continuous"/>
          <w:pgSz w:w="12240" w:h="15840"/>
          <w:pgMar w:header="0" w:footer="347" w:top="240" w:bottom="540" w:left="600" w:right="600"/>
        </w:sectPr>
      </w:pPr>
    </w:p>
    <w:p>
      <w:pPr>
        <w:pStyle w:val="BodyText"/>
        <w:spacing w:line="235" w:lineRule="auto" w:before="83"/>
        <w:ind w:right="1197"/>
      </w:pPr>
      <w:r>
        <w:rPr>
          <w:color w:val="404042"/>
        </w:rPr>
        <w:t>ice</w:t>
      </w:r>
      <w:r>
        <w:rPr>
          <w:color w:val="404042"/>
          <w:spacing w:val="-14"/>
        </w:rPr>
        <w:t> </w:t>
      </w:r>
      <w:r>
        <w:rPr>
          <w:color w:val="404042"/>
        </w:rPr>
        <w:t>scattering</w:t>
      </w:r>
      <w:r>
        <w:rPr>
          <w:color w:val="404042"/>
          <w:spacing w:val="-13"/>
        </w:rPr>
        <w:t> </w:t>
      </w:r>
      <w:r>
        <w:rPr>
          <w:color w:val="404042"/>
        </w:rPr>
        <w:t>needed</w:t>
      </w:r>
      <w:r>
        <w:rPr>
          <w:color w:val="404042"/>
          <w:spacing w:val="-14"/>
        </w:rPr>
        <w:t> </w:t>
      </w:r>
      <w:r>
        <w:rPr>
          <w:color w:val="404042"/>
        </w:rPr>
        <w:t>for</w:t>
      </w:r>
      <w:r>
        <w:rPr>
          <w:color w:val="404042"/>
          <w:spacing w:val="-13"/>
        </w:rPr>
        <w:t> </w:t>
      </w:r>
      <w:r>
        <w:rPr>
          <w:color w:val="404042"/>
        </w:rPr>
        <w:t>estimation</w:t>
      </w:r>
      <w:r>
        <w:rPr>
          <w:color w:val="404042"/>
          <w:spacing w:val="-14"/>
        </w:rPr>
        <w:t> </w:t>
      </w:r>
      <w:r>
        <w:rPr>
          <w:color w:val="404042"/>
        </w:rPr>
        <w:t>from</w:t>
      </w:r>
      <w:r>
        <w:rPr>
          <w:color w:val="404042"/>
          <w:spacing w:val="-13"/>
        </w:rPr>
        <w:t> </w:t>
      </w:r>
      <w:r>
        <w:rPr>
          <w:color w:val="404042"/>
        </w:rPr>
        <w:t>PMW.</w:t>
      </w:r>
      <w:r>
        <w:rPr>
          <w:color w:val="404042"/>
          <w:spacing w:val="-14"/>
        </w:rPr>
        <w:t> </w:t>
      </w:r>
      <w:r>
        <w:rPr>
          <w:color w:val="404042"/>
        </w:rPr>
        <w:t>However,</w:t>
      </w:r>
      <w:r>
        <w:rPr>
          <w:color w:val="404042"/>
          <w:spacing w:val="-13"/>
        </w:rPr>
        <w:t> </w:t>
      </w:r>
      <w:r>
        <w:rPr>
          <w:color w:val="404042"/>
        </w:rPr>
        <w:t>as</w:t>
      </w:r>
      <w:r>
        <w:rPr>
          <w:color w:val="404042"/>
          <w:spacing w:val="-14"/>
        </w:rPr>
        <w:t> </w:t>
      </w:r>
      <w:r>
        <w:rPr>
          <w:color w:val="404042"/>
        </w:rPr>
        <w:t>PDIR</w:t>
      </w:r>
      <w:r>
        <w:rPr>
          <w:color w:val="404042"/>
          <w:spacing w:val="-13"/>
        </w:rPr>
        <w:t> </w:t>
      </w:r>
      <w:r>
        <w:rPr>
          <w:color w:val="404042"/>
        </w:rPr>
        <w:t>solely</w:t>
      </w:r>
      <w:r>
        <w:rPr>
          <w:color w:val="404042"/>
          <w:spacing w:val="-14"/>
        </w:rPr>
        <w:t> </w:t>
      </w:r>
      <w:r>
        <w:rPr>
          <w:color w:val="404042"/>
        </w:rPr>
        <w:t>uses</w:t>
      </w:r>
      <w:r>
        <w:rPr>
          <w:color w:val="404042"/>
          <w:spacing w:val="-13"/>
        </w:rPr>
        <w:t> </w:t>
      </w:r>
      <w:r>
        <w:rPr>
          <w:color w:val="404042"/>
        </w:rPr>
        <w:t>IR</w:t>
      </w:r>
      <w:r>
        <w:rPr>
          <w:color w:val="404042"/>
          <w:spacing w:val="-14"/>
        </w:rPr>
        <w:t> </w:t>
      </w:r>
      <w:r>
        <w:rPr>
          <w:color w:val="404042"/>
        </w:rPr>
        <w:t>as</w:t>
      </w:r>
      <w:r>
        <w:rPr>
          <w:color w:val="404042"/>
          <w:spacing w:val="-13"/>
        </w:rPr>
        <w:t> </w:t>
      </w:r>
      <w:r>
        <w:rPr>
          <w:color w:val="404042"/>
        </w:rPr>
        <w:t>input, </w:t>
      </w:r>
      <w:r>
        <w:rPr>
          <w:color w:val="404042"/>
          <w:spacing w:val="-2"/>
        </w:rPr>
        <w:t>ice</w:t>
      </w:r>
      <w:r>
        <w:rPr>
          <w:color w:val="404042"/>
          <w:spacing w:val="-7"/>
        </w:rPr>
        <w:t> </w:t>
      </w:r>
      <w:r>
        <w:rPr>
          <w:color w:val="404042"/>
          <w:spacing w:val="-2"/>
        </w:rPr>
        <w:t>scattering</w:t>
      </w:r>
      <w:r>
        <w:rPr>
          <w:color w:val="404042"/>
          <w:spacing w:val="-7"/>
        </w:rPr>
        <w:t> </w:t>
      </w:r>
      <w:r>
        <w:rPr>
          <w:color w:val="404042"/>
          <w:spacing w:val="-2"/>
        </w:rPr>
        <w:t>from</w:t>
      </w:r>
      <w:r>
        <w:rPr>
          <w:color w:val="404042"/>
          <w:spacing w:val="-7"/>
        </w:rPr>
        <w:t> </w:t>
      </w:r>
      <w:r>
        <w:rPr>
          <w:color w:val="404042"/>
          <w:spacing w:val="-2"/>
        </w:rPr>
        <w:t>PMW</w:t>
      </w:r>
      <w:r>
        <w:rPr>
          <w:color w:val="404042"/>
          <w:spacing w:val="-7"/>
        </w:rPr>
        <w:t> </w:t>
      </w:r>
      <w:r>
        <w:rPr>
          <w:color w:val="404042"/>
          <w:spacing w:val="-2"/>
        </w:rPr>
        <w:t>is</w:t>
      </w:r>
      <w:r>
        <w:rPr>
          <w:color w:val="404042"/>
          <w:spacing w:val="-7"/>
        </w:rPr>
        <w:t> </w:t>
      </w:r>
      <w:r>
        <w:rPr>
          <w:color w:val="404042"/>
          <w:spacing w:val="-2"/>
        </w:rPr>
        <w:t>not</w:t>
      </w:r>
      <w:r>
        <w:rPr>
          <w:color w:val="404042"/>
          <w:spacing w:val="-7"/>
        </w:rPr>
        <w:t> </w:t>
      </w:r>
      <w:r>
        <w:rPr>
          <w:color w:val="404042"/>
          <w:spacing w:val="-2"/>
        </w:rPr>
        <w:t>a</w:t>
      </w:r>
      <w:r>
        <w:rPr>
          <w:color w:val="404042"/>
          <w:spacing w:val="-7"/>
        </w:rPr>
        <w:t> </w:t>
      </w:r>
      <w:r>
        <w:rPr>
          <w:color w:val="404042"/>
          <w:spacing w:val="-2"/>
        </w:rPr>
        <w:t>concern</w:t>
      </w:r>
      <w:r>
        <w:rPr>
          <w:color w:val="404042"/>
          <w:spacing w:val="-7"/>
        </w:rPr>
        <w:t> </w:t>
      </w:r>
      <w:r>
        <w:rPr>
          <w:color w:val="404042"/>
          <w:spacing w:val="-2"/>
        </w:rPr>
        <w:t>for</w:t>
      </w:r>
      <w:r>
        <w:rPr>
          <w:color w:val="404042"/>
          <w:spacing w:val="-7"/>
        </w:rPr>
        <w:t> </w:t>
      </w:r>
      <w:r>
        <w:rPr>
          <w:color w:val="404042"/>
          <w:spacing w:val="-2"/>
        </w:rPr>
        <w:t>the</w:t>
      </w:r>
      <w:r>
        <w:rPr>
          <w:color w:val="404042"/>
          <w:spacing w:val="-7"/>
        </w:rPr>
        <w:t> </w:t>
      </w:r>
      <w:r>
        <w:rPr>
          <w:color w:val="404042"/>
          <w:spacing w:val="-2"/>
        </w:rPr>
        <w:t>algorithm.</w:t>
      </w:r>
      <w:r>
        <w:rPr>
          <w:color w:val="404042"/>
          <w:spacing w:val="-7"/>
        </w:rPr>
        <w:t> </w:t>
      </w:r>
      <w:r>
        <w:rPr>
          <w:color w:val="404042"/>
          <w:spacing w:val="-2"/>
        </w:rPr>
        <w:t>Therefore,</w:t>
      </w:r>
      <w:r>
        <w:rPr>
          <w:color w:val="404042"/>
          <w:spacing w:val="-7"/>
        </w:rPr>
        <w:t> </w:t>
      </w:r>
      <w:r>
        <w:rPr>
          <w:color w:val="404042"/>
          <w:spacing w:val="-2"/>
        </w:rPr>
        <w:t>PDIR’s</w:t>
      </w:r>
      <w:r>
        <w:rPr>
          <w:color w:val="404042"/>
          <w:spacing w:val="-7"/>
        </w:rPr>
        <w:t> </w:t>
      </w:r>
      <w:r>
        <w:rPr>
          <w:color w:val="404042"/>
          <w:spacing w:val="-2"/>
        </w:rPr>
        <w:t>sole</w:t>
      </w:r>
      <w:r>
        <w:rPr>
          <w:color w:val="404042"/>
          <w:spacing w:val="-7"/>
        </w:rPr>
        <w:t> </w:t>
      </w:r>
      <w:r>
        <w:rPr>
          <w:color w:val="404042"/>
          <w:spacing w:val="-2"/>
        </w:rPr>
        <w:t>focus</w:t>
      </w:r>
      <w:r>
        <w:rPr>
          <w:color w:val="404042"/>
          <w:spacing w:val="-7"/>
        </w:rPr>
        <w:t> </w:t>
      </w:r>
      <w:r>
        <w:rPr>
          <w:color w:val="404042"/>
          <w:spacing w:val="-2"/>
        </w:rPr>
        <w:t>on </w:t>
      </w:r>
      <w:r>
        <w:rPr>
          <w:color w:val="404042"/>
        </w:rPr>
        <w:t>capturing</w:t>
      </w:r>
      <w:r>
        <w:rPr>
          <w:color w:val="404042"/>
          <w:spacing w:val="-13"/>
        </w:rPr>
        <w:t> </w:t>
      </w:r>
      <w:r>
        <w:rPr>
          <w:color w:val="404042"/>
        </w:rPr>
        <w:t>warm</w:t>
      </w:r>
      <w:r>
        <w:rPr>
          <w:color w:val="404042"/>
          <w:spacing w:val="-13"/>
        </w:rPr>
        <w:t> </w:t>
      </w:r>
      <w:r>
        <w:rPr>
          <w:color w:val="404042"/>
        </w:rPr>
        <w:t>precipitation</w:t>
      </w:r>
      <w:r>
        <w:rPr>
          <w:color w:val="404042"/>
          <w:spacing w:val="-13"/>
        </w:rPr>
        <w:t> </w:t>
      </w:r>
      <w:r>
        <w:rPr>
          <w:color w:val="404042"/>
        </w:rPr>
        <w:t>is</w:t>
      </w:r>
      <w:r>
        <w:rPr>
          <w:color w:val="404042"/>
          <w:spacing w:val="-13"/>
        </w:rPr>
        <w:t> </w:t>
      </w:r>
      <w:r>
        <w:rPr>
          <w:color w:val="404042"/>
        </w:rPr>
        <w:t>to</w:t>
      </w:r>
      <w:r>
        <w:rPr>
          <w:color w:val="404042"/>
          <w:spacing w:val="-13"/>
        </w:rPr>
        <w:t> </w:t>
      </w:r>
      <w:r>
        <w:rPr>
          <w:color w:val="404042"/>
        </w:rPr>
        <w:t>increase</w:t>
      </w:r>
      <w:r>
        <w:rPr>
          <w:color w:val="404042"/>
          <w:spacing w:val="-13"/>
        </w:rPr>
        <w:t> </w:t>
      </w:r>
      <w:r>
        <w:rPr>
          <w:color w:val="404042"/>
        </w:rPr>
        <w:t>the</w:t>
      </w:r>
      <w:r>
        <w:rPr>
          <w:color w:val="404042"/>
          <w:spacing w:val="-13"/>
        </w:rPr>
        <w:t> </w:t>
      </w:r>
      <w:r>
        <w:rPr>
          <w:color w:val="404042"/>
        </w:rPr>
        <w:t>contrast</w:t>
      </w:r>
      <w:r>
        <w:rPr>
          <w:color w:val="404042"/>
          <w:spacing w:val="-13"/>
        </w:rPr>
        <w:t> </w:t>
      </w:r>
      <w:r>
        <w:rPr>
          <w:color w:val="404042"/>
        </w:rPr>
        <w:t>between</w:t>
      </w:r>
      <w:r>
        <w:rPr>
          <w:color w:val="404042"/>
          <w:spacing w:val="-13"/>
        </w:rPr>
        <w:t> </w:t>
      </w:r>
      <w:r>
        <w:rPr>
          <w:color w:val="404042"/>
        </w:rPr>
        <w:t>warm</w:t>
      </w:r>
      <w:r>
        <w:rPr>
          <w:color w:val="404042"/>
          <w:spacing w:val="-13"/>
        </w:rPr>
        <w:t> </w:t>
      </w:r>
      <w:r>
        <w:rPr>
          <w:color w:val="404042"/>
        </w:rPr>
        <w:t>clouds</w:t>
      </w:r>
      <w:r>
        <w:rPr>
          <w:color w:val="404042"/>
          <w:spacing w:val="-13"/>
        </w:rPr>
        <w:t> </w:t>
      </w:r>
      <w:r>
        <w:rPr>
          <w:color w:val="404042"/>
        </w:rPr>
        <w:t>and</w:t>
      </w:r>
      <w:r>
        <w:rPr>
          <w:color w:val="404042"/>
          <w:spacing w:val="-13"/>
        </w:rPr>
        <w:t> </w:t>
      </w:r>
      <w:r>
        <w:rPr>
          <w:color w:val="404042"/>
        </w:rPr>
        <w:t>Earth’s </w:t>
      </w:r>
      <w:r>
        <w:rPr>
          <w:color w:val="404042"/>
          <w:spacing w:val="-4"/>
        </w:rPr>
        <w:t>surface.</w:t>
      </w:r>
      <w:r>
        <w:rPr>
          <w:color w:val="404042"/>
          <w:spacing w:val="-10"/>
        </w:rPr>
        <w:t> </w:t>
      </w:r>
      <w:r>
        <w:rPr>
          <w:color w:val="404042"/>
          <w:spacing w:val="-4"/>
        </w:rPr>
        <w:t>As</w:t>
      </w:r>
      <w:r>
        <w:rPr>
          <w:color w:val="404042"/>
          <w:spacing w:val="-10"/>
        </w:rPr>
        <w:t> </w:t>
      </w:r>
      <w:r>
        <w:rPr>
          <w:color w:val="404042"/>
          <w:spacing w:val="-4"/>
        </w:rPr>
        <w:t>the</w:t>
      </w:r>
      <w:r>
        <w:rPr>
          <w:color w:val="404042"/>
          <w:spacing w:val="-10"/>
        </w:rPr>
        <w:t> </w:t>
      </w:r>
      <w:r>
        <w:rPr>
          <w:color w:val="404042"/>
          <w:spacing w:val="-4"/>
        </w:rPr>
        <w:t>orography</w:t>
      </w:r>
      <w:r>
        <w:rPr>
          <w:color w:val="404042"/>
          <w:spacing w:val="-9"/>
        </w:rPr>
        <w:t> </w:t>
      </w:r>
      <w:r>
        <w:rPr>
          <w:color w:val="404042"/>
          <w:spacing w:val="-4"/>
        </w:rPr>
        <w:t>of</w:t>
      </w:r>
      <w:r>
        <w:rPr>
          <w:color w:val="404042"/>
          <w:spacing w:val="-10"/>
        </w:rPr>
        <w:t> </w:t>
      </w:r>
      <w:r>
        <w:rPr>
          <w:color w:val="404042"/>
          <w:spacing w:val="-4"/>
        </w:rPr>
        <w:t>the</w:t>
      </w:r>
      <w:r>
        <w:rPr>
          <w:color w:val="404042"/>
          <w:spacing w:val="-10"/>
        </w:rPr>
        <w:t> </w:t>
      </w:r>
      <w:r>
        <w:rPr>
          <w:color w:val="404042"/>
          <w:spacing w:val="-4"/>
        </w:rPr>
        <w:t>western</w:t>
      </w:r>
      <w:r>
        <w:rPr>
          <w:color w:val="404042"/>
          <w:spacing w:val="-10"/>
        </w:rPr>
        <w:t> </w:t>
      </w:r>
      <w:r>
        <w:rPr>
          <w:color w:val="404042"/>
          <w:spacing w:val="-4"/>
        </w:rPr>
        <w:t>CONUS</w:t>
      </w:r>
      <w:r>
        <w:rPr>
          <w:color w:val="404042"/>
          <w:spacing w:val="-9"/>
        </w:rPr>
        <w:t> </w:t>
      </w:r>
      <w:r>
        <w:rPr>
          <w:color w:val="404042"/>
          <w:spacing w:val="-4"/>
        </w:rPr>
        <w:t>makes</w:t>
      </w:r>
      <w:r>
        <w:rPr>
          <w:color w:val="404042"/>
          <w:spacing w:val="-10"/>
        </w:rPr>
        <w:t> </w:t>
      </w:r>
      <w:r>
        <w:rPr>
          <w:color w:val="404042"/>
          <w:spacing w:val="-4"/>
        </w:rPr>
        <w:t>warm</w:t>
      </w:r>
      <w:r>
        <w:rPr>
          <w:color w:val="404042"/>
          <w:spacing w:val="-10"/>
        </w:rPr>
        <w:t> </w:t>
      </w:r>
      <w:r>
        <w:rPr>
          <w:color w:val="404042"/>
          <w:spacing w:val="-4"/>
        </w:rPr>
        <w:t>rainfall</w:t>
      </w:r>
      <w:r>
        <w:rPr>
          <w:color w:val="404042"/>
          <w:spacing w:val="-10"/>
        </w:rPr>
        <w:t> </w:t>
      </w:r>
      <w:r>
        <w:rPr>
          <w:color w:val="404042"/>
          <w:spacing w:val="-4"/>
        </w:rPr>
        <w:t>a</w:t>
      </w:r>
      <w:r>
        <w:rPr>
          <w:color w:val="404042"/>
          <w:spacing w:val="-9"/>
        </w:rPr>
        <w:t> </w:t>
      </w:r>
      <w:r>
        <w:rPr>
          <w:color w:val="404042"/>
          <w:spacing w:val="-4"/>
        </w:rPr>
        <w:t>significant</w:t>
      </w:r>
      <w:r>
        <w:rPr>
          <w:color w:val="404042"/>
          <w:spacing w:val="-10"/>
        </w:rPr>
        <w:t> </w:t>
      </w:r>
      <w:r>
        <w:rPr>
          <w:color w:val="404042"/>
          <w:spacing w:val="-4"/>
        </w:rPr>
        <w:t>source</w:t>
      </w:r>
      <w:r>
        <w:rPr>
          <w:color w:val="404042"/>
          <w:spacing w:val="-10"/>
        </w:rPr>
        <w:t> </w:t>
      </w:r>
      <w:r>
        <w:rPr>
          <w:color w:val="404042"/>
          <w:spacing w:val="-4"/>
        </w:rPr>
        <w:t>of </w:t>
      </w:r>
      <w:r>
        <w:rPr>
          <w:color w:val="404042"/>
        </w:rPr>
        <w:t>yearly</w:t>
      </w:r>
      <w:r>
        <w:rPr>
          <w:color w:val="404042"/>
          <w:spacing w:val="-4"/>
        </w:rPr>
        <w:t> </w:t>
      </w:r>
      <w:r>
        <w:rPr>
          <w:color w:val="404042"/>
        </w:rPr>
        <w:t>precipitation</w:t>
      </w:r>
      <w:r>
        <w:rPr>
          <w:color w:val="404042"/>
          <w:spacing w:val="-4"/>
        </w:rPr>
        <w:t> </w:t>
      </w:r>
      <w:r>
        <w:rPr>
          <w:color w:val="404042"/>
        </w:rPr>
        <w:t>totals</w:t>
      </w:r>
      <w:r>
        <w:rPr>
          <w:color w:val="404042"/>
          <w:spacing w:val="-4"/>
        </w:rPr>
        <w:t> </w:t>
      </w:r>
      <w:r>
        <w:rPr>
          <w:color w:val="404042"/>
        </w:rPr>
        <w:t>in</w:t>
      </w:r>
      <w:r>
        <w:rPr>
          <w:color w:val="404042"/>
          <w:spacing w:val="-4"/>
        </w:rPr>
        <w:t> </w:t>
      </w:r>
      <w:r>
        <w:rPr>
          <w:color w:val="404042"/>
        </w:rPr>
        <w:t>the</w:t>
      </w:r>
      <w:r>
        <w:rPr>
          <w:color w:val="404042"/>
          <w:spacing w:val="-4"/>
        </w:rPr>
        <w:t> </w:t>
      </w:r>
      <w:r>
        <w:rPr>
          <w:color w:val="404042"/>
        </w:rPr>
        <w:t>region,</w:t>
      </w:r>
      <w:r>
        <w:rPr>
          <w:color w:val="404042"/>
          <w:spacing w:val="-4"/>
        </w:rPr>
        <w:t> </w:t>
      </w:r>
      <w:r>
        <w:rPr>
          <w:color w:val="404042"/>
        </w:rPr>
        <w:t>its</w:t>
      </w:r>
      <w:r>
        <w:rPr>
          <w:color w:val="404042"/>
          <w:spacing w:val="-4"/>
        </w:rPr>
        <w:t> </w:t>
      </w:r>
      <w:r>
        <w:rPr>
          <w:color w:val="404042"/>
        </w:rPr>
        <w:t>capture</w:t>
      </w:r>
      <w:r>
        <w:rPr>
          <w:color w:val="404042"/>
          <w:spacing w:val="-4"/>
        </w:rPr>
        <w:t> </w:t>
      </w:r>
      <w:r>
        <w:rPr>
          <w:color w:val="404042"/>
        </w:rPr>
        <w:t>is</w:t>
      </w:r>
      <w:r>
        <w:rPr>
          <w:color w:val="404042"/>
          <w:spacing w:val="-4"/>
        </w:rPr>
        <w:t> </w:t>
      </w:r>
      <w:r>
        <w:rPr>
          <w:color w:val="404042"/>
        </w:rPr>
        <w:t>of</w:t>
      </w:r>
      <w:r>
        <w:rPr>
          <w:color w:val="404042"/>
          <w:spacing w:val="-4"/>
        </w:rPr>
        <w:t> </w:t>
      </w:r>
      <w:r>
        <w:rPr>
          <w:color w:val="404042"/>
        </w:rPr>
        <w:t>high</w:t>
      </w:r>
      <w:r>
        <w:rPr>
          <w:color w:val="404042"/>
          <w:spacing w:val="-4"/>
        </w:rPr>
        <w:t> </w:t>
      </w:r>
      <w:r>
        <w:rPr>
          <w:color w:val="404042"/>
        </w:rPr>
        <w:t>concern.</w:t>
      </w:r>
    </w:p>
    <w:p>
      <w:pPr>
        <w:pStyle w:val="BodyText"/>
        <w:spacing w:line="225" w:lineRule="auto" w:before="3"/>
        <w:ind w:right="1198" w:firstLine="240"/>
      </w:pPr>
      <w:r>
        <w:rPr>
          <w:color w:val="404042"/>
          <w:spacing w:val="-6"/>
        </w:rPr>
        <w:t>To</w:t>
      </w:r>
      <w:r>
        <w:rPr>
          <w:color w:val="404042"/>
          <w:spacing w:val="-8"/>
        </w:rPr>
        <w:t> </w:t>
      </w:r>
      <w:r>
        <w:rPr>
          <w:color w:val="404042"/>
          <w:spacing w:val="-6"/>
        </w:rPr>
        <w:t>capture</w:t>
      </w:r>
      <w:r>
        <w:rPr>
          <w:color w:val="404042"/>
          <w:spacing w:val="-8"/>
        </w:rPr>
        <w:t> </w:t>
      </w:r>
      <w:r>
        <w:rPr>
          <w:color w:val="404042"/>
          <w:spacing w:val="-6"/>
        </w:rPr>
        <w:t>warm</w:t>
      </w:r>
      <w:r>
        <w:rPr>
          <w:color w:val="404042"/>
          <w:spacing w:val="-8"/>
        </w:rPr>
        <w:t> </w:t>
      </w:r>
      <w:r>
        <w:rPr>
          <w:color w:val="404042"/>
          <w:spacing w:val="-6"/>
        </w:rPr>
        <w:t>precipitation,</w:t>
      </w:r>
      <w:r>
        <w:rPr>
          <w:color w:val="404042"/>
          <w:spacing w:val="-7"/>
        </w:rPr>
        <w:t> </w:t>
      </w:r>
      <w:r>
        <w:rPr>
          <w:color w:val="404042"/>
          <w:spacing w:val="-6"/>
        </w:rPr>
        <w:t>PDIR</w:t>
      </w:r>
      <w:r>
        <w:rPr>
          <w:color w:val="404042"/>
          <w:spacing w:val="-8"/>
        </w:rPr>
        <w:t> </w:t>
      </w:r>
      <w:r>
        <w:rPr>
          <w:color w:val="404042"/>
          <w:spacing w:val="-6"/>
        </w:rPr>
        <w:t>raises</w:t>
      </w:r>
      <w:r>
        <w:rPr>
          <w:color w:val="404042"/>
          <w:spacing w:val="-8"/>
        </w:rPr>
        <w:t> </w:t>
      </w:r>
      <w:r>
        <w:rPr>
          <w:color w:val="404042"/>
          <w:spacing w:val="-6"/>
        </w:rPr>
        <w:t>the</w:t>
      </w:r>
      <w:r>
        <w:rPr>
          <w:color w:val="404042"/>
          <w:spacing w:val="-8"/>
        </w:rPr>
        <w:t> </w:t>
      </w:r>
      <w:r>
        <w:rPr>
          <w:color w:val="404042"/>
          <w:spacing w:val="-6"/>
        </w:rPr>
        <w:t>maximum</w:t>
      </w:r>
      <w:r>
        <w:rPr>
          <w:color w:val="404042"/>
          <w:spacing w:val="-7"/>
        </w:rPr>
        <w:t> </w:t>
      </w:r>
      <w:r>
        <w:rPr>
          <w:i/>
          <w:color w:val="404042"/>
          <w:spacing w:val="-6"/>
        </w:rPr>
        <w:t>T</w:t>
      </w:r>
      <w:r>
        <w:rPr>
          <w:i/>
          <w:color w:val="404042"/>
          <w:spacing w:val="-6"/>
          <w:position w:val="-6"/>
          <w:sz w:val="13"/>
        </w:rPr>
        <w:t>b</w:t>
      </w:r>
      <w:r>
        <w:rPr>
          <w:i/>
          <w:color w:val="404042"/>
          <w:spacing w:val="-3"/>
          <w:position w:val="-6"/>
          <w:sz w:val="13"/>
        </w:rPr>
        <w:t> </w:t>
      </w:r>
      <w:r>
        <w:rPr>
          <w:color w:val="404042"/>
          <w:spacing w:val="-6"/>
        </w:rPr>
        <w:t>threshold</w:t>
      </w:r>
      <w:r>
        <w:rPr>
          <w:color w:val="404042"/>
          <w:spacing w:val="-7"/>
        </w:rPr>
        <w:t> </w:t>
      </w:r>
      <w:r>
        <w:rPr>
          <w:color w:val="404042"/>
          <w:spacing w:val="-6"/>
        </w:rPr>
        <w:t>for</w:t>
      </w:r>
      <w:r>
        <w:rPr>
          <w:color w:val="404042"/>
          <w:spacing w:val="-8"/>
        </w:rPr>
        <w:t> </w:t>
      </w:r>
      <w:r>
        <w:rPr>
          <w:color w:val="404042"/>
          <w:spacing w:val="-6"/>
        </w:rPr>
        <w:t>segmenting</w:t>
      </w:r>
      <w:r>
        <w:rPr>
          <w:color w:val="404042"/>
          <w:spacing w:val="-8"/>
        </w:rPr>
        <w:t> </w:t>
      </w:r>
      <w:r>
        <w:rPr>
          <w:color w:val="404042"/>
          <w:spacing w:val="-6"/>
        </w:rPr>
        <w:t>from </w:t>
      </w:r>
      <w:r>
        <w:rPr>
          <w:color w:val="404042"/>
        </w:rPr>
        <w:t>253</w:t>
      </w:r>
      <w:r>
        <w:rPr>
          <w:color w:val="404042"/>
          <w:spacing w:val="-9"/>
        </w:rPr>
        <w:t> </w:t>
      </w:r>
      <w:r>
        <w:rPr>
          <w:color w:val="404042"/>
        </w:rPr>
        <w:t>K</w:t>
      </w:r>
      <w:r>
        <w:rPr>
          <w:color w:val="404042"/>
          <w:spacing w:val="-9"/>
        </w:rPr>
        <w:t> </w:t>
      </w:r>
      <w:r>
        <w:rPr>
          <w:color w:val="404042"/>
        </w:rPr>
        <w:t>that</w:t>
      </w:r>
      <w:r>
        <w:rPr>
          <w:color w:val="404042"/>
          <w:spacing w:val="-9"/>
        </w:rPr>
        <w:t> </w:t>
      </w:r>
      <w:r>
        <w:rPr>
          <w:color w:val="404042"/>
        </w:rPr>
        <w:t>is</w:t>
      </w:r>
      <w:r>
        <w:rPr>
          <w:color w:val="404042"/>
          <w:spacing w:val="-9"/>
        </w:rPr>
        <w:t> </w:t>
      </w:r>
      <w:r>
        <w:rPr>
          <w:color w:val="404042"/>
        </w:rPr>
        <w:t>used</w:t>
      </w:r>
      <w:r>
        <w:rPr>
          <w:color w:val="404042"/>
          <w:spacing w:val="-9"/>
        </w:rPr>
        <w:t> </w:t>
      </w:r>
      <w:r>
        <w:rPr>
          <w:color w:val="404042"/>
        </w:rPr>
        <w:t>in</w:t>
      </w:r>
      <w:r>
        <w:rPr>
          <w:color w:val="404042"/>
          <w:spacing w:val="-9"/>
        </w:rPr>
        <w:t> </w:t>
      </w:r>
      <w:r>
        <w:rPr>
          <w:color w:val="404042"/>
        </w:rPr>
        <w:t>PERSIANN-CCS</w:t>
      </w:r>
      <w:r>
        <w:rPr>
          <w:color w:val="404042"/>
          <w:spacing w:val="-9"/>
        </w:rPr>
        <w:t> </w:t>
      </w:r>
      <w:r>
        <w:rPr>
          <w:color w:val="404042"/>
        </w:rPr>
        <w:t>to</w:t>
      </w:r>
      <w:r>
        <w:rPr>
          <w:color w:val="404042"/>
          <w:spacing w:val="-9"/>
        </w:rPr>
        <w:t> </w:t>
      </w:r>
      <w:r>
        <w:rPr>
          <w:color w:val="404042"/>
        </w:rPr>
        <w:t>273</w:t>
      </w:r>
      <w:r>
        <w:rPr>
          <w:color w:val="404042"/>
          <w:spacing w:val="-9"/>
        </w:rPr>
        <w:t> </w:t>
      </w:r>
      <w:r>
        <w:rPr>
          <w:color w:val="404042"/>
        </w:rPr>
        <w:t>K.</w:t>
      </w:r>
      <w:r>
        <w:rPr>
          <w:color w:val="404042"/>
          <w:spacing w:val="-9"/>
        </w:rPr>
        <w:t> </w:t>
      </w:r>
      <w:r>
        <w:rPr>
          <w:color w:val="404042"/>
        </w:rPr>
        <w:t>To</w:t>
      </w:r>
      <w:r>
        <w:rPr>
          <w:color w:val="404042"/>
          <w:spacing w:val="-9"/>
        </w:rPr>
        <w:t> </w:t>
      </w:r>
      <w:r>
        <w:rPr>
          <w:color w:val="404042"/>
        </w:rPr>
        <w:t>address</w:t>
      </w:r>
      <w:r>
        <w:rPr>
          <w:color w:val="404042"/>
          <w:spacing w:val="-9"/>
        </w:rPr>
        <w:t> </w:t>
      </w:r>
      <w:r>
        <w:rPr>
          <w:color w:val="404042"/>
        </w:rPr>
        <w:t>the</w:t>
      </w:r>
      <w:r>
        <w:rPr>
          <w:color w:val="404042"/>
          <w:spacing w:val="-9"/>
        </w:rPr>
        <w:t> </w:t>
      </w:r>
      <w:r>
        <w:rPr>
          <w:color w:val="404042"/>
        </w:rPr>
        <w:t>challenge</w:t>
      </w:r>
      <w:r>
        <w:rPr>
          <w:color w:val="404042"/>
          <w:spacing w:val="-9"/>
        </w:rPr>
        <w:t> </w:t>
      </w:r>
      <w:r>
        <w:rPr>
          <w:color w:val="404042"/>
        </w:rPr>
        <w:t>of</w:t>
      </w:r>
      <w:r>
        <w:rPr>
          <w:color w:val="404042"/>
          <w:spacing w:val="-9"/>
        </w:rPr>
        <w:t> </w:t>
      </w:r>
      <w:r>
        <w:rPr>
          <w:color w:val="404042"/>
        </w:rPr>
        <w:t>distinguishing </w:t>
      </w:r>
      <w:r>
        <w:rPr>
          <w:color w:val="404042"/>
          <w:spacing w:val="-2"/>
        </w:rPr>
        <w:t>warm</w:t>
      </w:r>
      <w:r>
        <w:rPr>
          <w:color w:val="404042"/>
          <w:spacing w:val="-12"/>
        </w:rPr>
        <w:t> </w:t>
      </w:r>
      <w:r>
        <w:rPr>
          <w:color w:val="404042"/>
          <w:spacing w:val="-2"/>
        </w:rPr>
        <w:t>precipitating</w:t>
      </w:r>
      <w:r>
        <w:rPr>
          <w:color w:val="404042"/>
          <w:spacing w:val="-12"/>
        </w:rPr>
        <w:t> </w:t>
      </w:r>
      <w:r>
        <w:rPr>
          <w:color w:val="404042"/>
          <w:spacing w:val="-2"/>
        </w:rPr>
        <w:t>clouds</w:t>
      </w:r>
      <w:r>
        <w:rPr>
          <w:color w:val="404042"/>
          <w:spacing w:val="-11"/>
        </w:rPr>
        <w:t> </w:t>
      </w:r>
      <w:r>
        <w:rPr>
          <w:color w:val="404042"/>
          <w:spacing w:val="-2"/>
        </w:rPr>
        <w:t>from</w:t>
      </w:r>
      <w:r>
        <w:rPr>
          <w:color w:val="404042"/>
          <w:spacing w:val="-12"/>
        </w:rPr>
        <w:t> </w:t>
      </w:r>
      <w:r>
        <w:rPr>
          <w:color w:val="404042"/>
          <w:spacing w:val="-2"/>
        </w:rPr>
        <w:t>clear-air</w:t>
      </w:r>
      <w:r>
        <w:rPr>
          <w:color w:val="404042"/>
          <w:spacing w:val="-12"/>
        </w:rPr>
        <w:t> </w:t>
      </w:r>
      <w:r>
        <w:rPr>
          <w:color w:val="404042"/>
          <w:spacing w:val="-2"/>
        </w:rPr>
        <w:t>pixels</w:t>
      </w:r>
      <w:r>
        <w:rPr>
          <w:color w:val="404042"/>
          <w:spacing w:val="-11"/>
        </w:rPr>
        <w:t> </w:t>
      </w:r>
      <w:r>
        <w:rPr>
          <w:color w:val="404042"/>
          <w:spacing w:val="-2"/>
        </w:rPr>
        <w:t>with</w:t>
      </w:r>
      <w:r>
        <w:rPr>
          <w:color w:val="404042"/>
          <w:spacing w:val="-12"/>
        </w:rPr>
        <w:t> </w:t>
      </w:r>
      <w:r>
        <w:rPr>
          <w:color w:val="404042"/>
          <w:spacing w:val="-2"/>
        </w:rPr>
        <w:t>similar</w:t>
      </w:r>
      <w:r>
        <w:rPr>
          <w:color w:val="404042"/>
          <w:spacing w:val="-12"/>
        </w:rPr>
        <w:t> </w:t>
      </w:r>
      <w:r>
        <w:rPr>
          <w:color w:val="404042"/>
          <w:spacing w:val="-2"/>
        </w:rPr>
        <w:t>brightness</w:t>
      </w:r>
      <w:r>
        <w:rPr>
          <w:color w:val="404042"/>
          <w:spacing w:val="-11"/>
        </w:rPr>
        <w:t> </w:t>
      </w:r>
      <w:r>
        <w:rPr>
          <w:color w:val="404042"/>
          <w:spacing w:val="-2"/>
        </w:rPr>
        <w:t>temperatures,</w:t>
      </w:r>
      <w:r>
        <w:rPr>
          <w:color w:val="404042"/>
          <w:spacing w:val="-12"/>
        </w:rPr>
        <w:t> </w:t>
      </w:r>
      <w:r>
        <w:rPr>
          <w:color w:val="404042"/>
          <w:spacing w:val="-2"/>
        </w:rPr>
        <w:t>PDIR </w:t>
      </w:r>
      <w:r>
        <w:rPr>
          <w:color w:val="404042"/>
        </w:rPr>
        <w:t>has</w:t>
      </w:r>
      <w:r>
        <w:rPr>
          <w:color w:val="404042"/>
          <w:spacing w:val="-14"/>
        </w:rPr>
        <w:t> </w:t>
      </w:r>
      <w:r>
        <w:rPr>
          <w:color w:val="404042"/>
        </w:rPr>
        <w:t>adopted</w:t>
      </w:r>
      <w:r>
        <w:rPr>
          <w:color w:val="404042"/>
          <w:spacing w:val="-13"/>
        </w:rPr>
        <w:t> </w:t>
      </w:r>
      <w:r>
        <w:rPr>
          <w:color w:val="404042"/>
        </w:rPr>
        <w:t>a</w:t>
      </w:r>
      <w:r>
        <w:rPr>
          <w:color w:val="404042"/>
          <w:spacing w:val="-14"/>
        </w:rPr>
        <w:t> </w:t>
      </w:r>
      <w:r>
        <w:rPr>
          <w:color w:val="404042"/>
        </w:rPr>
        <w:t>series</w:t>
      </w:r>
      <w:r>
        <w:rPr>
          <w:color w:val="404042"/>
          <w:spacing w:val="-13"/>
        </w:rPr>
        <w:t> </w:t>
      </w:r>
      <w:r>
        <w:rPr>
          <w:color w:val="404042"/>
        </w:rPr>
        <w:t>of</w:t>
      </w:r>
      <w:r>
        <w:rPr>
          <w:color w:val="404042"/>
          <w:spacing w:val="-14"/>
        </w:rPr>
        <w:t> </w:t>
      </w:r>
      <w:r>
        <w:rPr>
          <w:color w:val="404042"/>
        </w:rPr>
        <w:t>gradient</w:t>
      </w:r>
      <w:r>
        <w:rPr>
          <w:color w:val="404042"/>
          <w:spacing w:val="-13"/>
        </w:rPr>
        <w:t> </w:t>
      </w:r>
      <w:r>
        <w:rPr>
          <w:color w:val="404042"/>
        </w:rPr>
        <w:t>filters</w:t>
      </w:r>
      <w:r>
        <w:rPr>
          <w:color w:val="404042"/>
          <w:spacing w:val="-14"/>
        </w:rPr>
        <w:t> </w:t>
      </w:r>
      <w:r>
        <w:rPr>
          <w:color w:val="404042"/>
        </w:rPr>
        <w:t>and</w:t>
      </w:r>
      <w:r>
        <w:rPr>
          <w:color w:val="404042"/>
          <w:spacing w:val="-13"/>
        </w:rPr>
        <w:t> </w:t>
      </w:r>
      <w:r>
        <w:rPr>
          <w:color w:val="404042"/>
        </w:rPr>
        <w:t>morphology</w:t>
      </w:r>
      <w:r>
        <w:rPr>
          <w:color w:val="404042"/>
          <w:spacing w:val="-14"/>
        </w:rPr>
        <w:t> </w:t>
      </w:r>
      <w:r>
        <w:rPr>
          <w:color w:val="404042"/>
        </w:rPr>
        <w:t>operators</w:t>
      </w:r>
      <w:r>
        <w:rPr>
          <w:color w:val="404042"/>
          <w:spacing w:val="-13"/>
        </w:rPr>
        <w:t> </w:t>
      </w:r>
      <w:r>
        <w:rPr>
          <w:color w:val="404042"/>
        </w:rPr>
        <w:t>designed</w:t>
      </w:r>
      <w:r>
        <w:rPr>
          <w:color w:val="404042"/>
          <w:spacing w:val="-14"/>
        </w:rPr>
        <w:t> </w:t>
      </w:r>
      <w:r>
        <w:rPr>
          <w:color w:val="404042"/>
        </w:rPr>
        <w:t>to</w:t>
      </w:r>
      <w:r>
        <w:rPr>
          <w:color w:val="404042"/>
          <w:spacing w:val="-13"/>
        </w:rPr>
        <w:t> </w:t>
      </w:r>
      <w:r>
        <w:rPr>
          <w:color w:val="404042"/>
        </w:rPr>
        <w:t>increase</w:t>
      </w:r>
      <w:r>
        <w:rPr>
          <w:color w:val="404042"/>
          <w:spacing w:val="-14"/>
        </w:rPr>
        <w:t> </w:t>
      </w:r>
      <w:r>
        <w:rPr>
          <w:color w:val="404042"/>
        </w:rPr>
        <w:t>the </w:t>
      </w:r>
      <w:r>
        <w:rPr>
          <w:color w:val="404042"/>
          <w:spacing w:val="-4"/>
        </w:rPr>
        <w:t>contrast</w:t>
      </w:r>
      <w:r>
        <w:rPr>
          <w:color w:val="404042"/>
          <w:spacing w:val="-2"/>
        </w:rPr>
        <w:t> </w:t>
      </w:r>
      <w:r>
        <w:rPr>
          <w:color w:val="404042"/>
          <w:spacing w:val="-4"/>
        </w:rPr>
        <w:t>around</w:t>
      </w:r>
      <w:r>
        <w:rPr>
          <w:color w:val="404042"/>
          <w:spacing w:val="-2"/>
        </w:rPr>
        <w:t> </w:t>
      </w:r>
      <w:r>
        <w:rPr>
          <w:color w:val="404042"/>
          <w:spacing w:val="-4"/>
        </w:rPr>
        <w:t>the</w:t>
      </w:r>
      <w:r>
        <w:rPr>
          <w:color w:val="404042"/>
          <w:spacing w:val="-1"/>
        </w:rPr>
        <w:t> </w:t>
      </w:r>
      <w:r>
        <w:rPr>
          <w:color w:val="404042"/>
          <w:spacing w:val="-4"/>
        </w:rPr>
        <w:t>edges</w:t>
      </w:r>
      <w:r>
        <w:rPr>
          <w:color w:val="404042"/>
          <w:spacing w:val="-2"/>
        </w:rPr>
        <w:t> </w:t>
      </w:r>
      <w:r>
        <w:rPr>
          <w:color w:val="404042"/>
          <w:spacing w:val="-4"/>
        </w:rPr>
        <w:t>of</w:t>
      </w:r>
      <w:r>
        <w:rPr>
          <w:color w:val="404042"/>
          <w:spacing w:val="-1"/>
        </w:rPr>
        <w:t> </w:t>
      </w:r>
      <w:r>
        <w:rPr>
          <w:color w:val="404042"/>
          <w:spacing w:val="-4"/>
        </w:rPr>
        <w:t>clouds</w:t>
      </w:r>
      <w:r>
        <w:rPr>
          <w:color w:val="404042"/>
          <w:spacing w:val="-2"/>
        </w:rPr>
        <w:t> </w:t>
      </w:r>
      <w:r>
        <w:rPr>
          <w:color w:val="404042"/>
          <w:spacing w:val="-4"/>
        </w:rPr>
        <w:t>(Wang</w:t>
      </w:r>
      <w:r>
        <w:rPr>
          <w:color w:val="404042"/>
          <w:spacing w:val="-2"/>
        </w:rPr>
        <w:t> </w:t>
      </w:r>
      <w:r>
        <w:rPr>
          <w:color w:val="404042"/>
          <w:spacing w:val="-4"/>
        </w:rPr>
        <w:t>1997;</w:t>
      </w:r>
      <w:r>
        <w:rPr>
          <w:color w:val="404042"/>
          <w:spacing w:val="-1"/>
        </w:rPr>
        <w:t> </w:t>
      </w:r>
      <w:r>
        <w:rPr>
          <w:color w:val="404042"/>
          <w:spacing w:val="-4"/>
        </w:rPr>
        <w:t>Hayatbini</w:t>
      </w:r>
      <w:r>
        <w:rPr>
          <w:color w:val="404042"/>
          <w:spacing w:val="-2"/>
        </w:rPr>
        <w:t> </w:t>
      </w:r>
      <w:r>
        <w:rPr>
          <w:color w:val="404042"/>
          <w:spacing w:val="-4"/>
        </w:rPr>
        <w:t>et</w:t>
      </w:r>
      <w:r>
        <w:rPr>
          <w:color w:val="404042"/>
          <w:spacing w:val="-1"/>
        </w:rPr>
        <w:t> </w:t>
      </w:r>
      <w:r>
        <w:rPr>
          <w:color w:val="404042"/>
          <w:spacing w:val="-4"/>
        </w:rPr>
        <w:t>al.</w:t>
      </w:r>
      <w:r>
        <w:rPr>
          <w:color w:val="404042"/>
          <w:spacing w:val="-2"/>
        </w:rPr>
        <w:t> </w:t>
      </w:r>
      <w:r>
        <w:rPr>
          <w:color w:val="404042"/>
          <w:spacing w:val="-4"/>
        </w:rPr>
        <w:t>2019),</w:t>
      </w:r>
      <w:r>
        <w:rPr>
          <w:color w:val="404042"/>
          <w:spacing w:val="-2"/>
        </w:rPr>
        <w:t> </w:t>
      </w:r>
      <w:r>
        <w:rPr>
          <w:color w:val="404042"/>
          <w:spacing w:val="-4"/>
        </w:rPr>
        <w:t>which</w:t>
      </w:r>
      <w:r>
        <w:rPr>
          <w:color w:val="404042"/>
          <w:spacing w:val="-1"/>
        </w:rPr>
        <w:t> </w:t>
      </w:r>
      <w:r>
        <w:rPr>
          <w:color w:val="404042"/>
          <w:spacing w:val="-4"/>
        </w:rPr>
        <w:t>improves</w:t>
      </w:r>
      <w:r>
        <w:rPr>
          <w:color w:val="404042"/>
          <w:spacing w:val="-2"/>
        </w:rPr>
        <w:t> </w:t>
      </w:r>
      <w:r>
        <w:rPr>
          <w:color w:val="404042"/>
          <w:spacing w:val="-5"/>
        </w:rPr>
        <w:t>the</w:t>
      </w:r>
    </w:p>
    <w:p>
      <w:pPr>
        <w:pStyle w:val="BodyText"/>
        <w:spacing w:line="235" w:lineRule="auto" w:before="5"/>
        <w:ind w:right="1199"/>
      </w:pPr>
      <w:r>
        <w:rPr>
          <w:color w:val="404042"/>
          <w:spacing w:val="-2"/>
        </w:rPr>
        <w:t>effectiveness</w:t>
      </w:r>
      <w:r>
        <w:rPr>
          <w:color w:val="404042"/>
          <w:spacing w:val="-10"/>
        </w:rPr>
        <w:t> </w:t>
      </w:r>
      <w:r>
        <w:rPr>
          <w:color w:val="404042"/>
          <w:spacing w:val="-2"/>
        </w:rPr>
        <w:t>of</w:t>
      </w:r>
      <w:r>
        <w:rPr>
          <w:color w:val="404042"/>
          <w:spacing w:val="-10"/>
        </w:rPr>
        <w:t> </w:t>
      </w:r>
      <w:r>
        <w:rPr>
          <w:color w:val="404042"/>
          <w:spacing w:val="-2"/>
        </w:rPr>
        <w:t>the</w:t>
      </w:r>
      <w:r>
        <w:rPr>
          <w:color w:val="404042"/>
          <w:spacing w:val="-10"/>
        </w:rPr>
        <w:t> </w:t>
      </w:r>
      <w:r>
        <w:rPr>
          <w:color w:val="404042"/>
          <w:spacing w:val="-2"/>
        </w:rPr>
        <w:t>watershed</w:t>
      </w:r>
      <w:r>
        <w:rPr>
          <w:color w:val="404042"/>
          <w:spacing w:val="-10"/>
        </w:rPr>
        <w:t> </w:t>
      </w:r>
      <w:r>
        <w:rPr>
          <w:color w:val="404042"/>
          <w:spacing w:val="-2"/>
        </w:rPr>
        <w:t>method</w:t>
      </w:r>
      <w:r>
        <w:rPr>
          <w:color w:val="404042"/>
          <w:spacing w:val="-10"/>
        </w:rPr>
        <w:t> </w:t>
      </w:r>
      <w:r>
        <w:rPr>
          <w:color w:val="404042"/>
          <w:spacing w:val="-2"/>
        </w:rPr>
        <w:t>used</w:t>
      </w:r>
      <w:r>
        <w:rPr>
          <w:color w:val="404042"/>
          <w:spacing w:val="-10"/>
        </w:rPr>
        <w:t> </w:t>
      </w:r>
      <w:r>
        <w:rPr>
          <w:color w:val="404042"/>
          <w:spacing w:val="-2"/>
        </w:rPr>
        <w:t>to</w:t>
      </w:r>
      <w:r>
        <w:rPr>
          <w:color w:val="404042"/>
          <w:spacing w:val="-10"/>
        </w:rPr>
        <w:t> </w:t>
      </w:r>
      <w:r>
        <w:rPr>
          <w:color w:val="404042"/>
          <w:spacing w:val="-2"/>
        </w:rPr>
        <w:t>segment</w:t>
      </w:r>
      <w:r>
        <w:rPr>
          <w:color w:val="404042"/>
          <w:spacing w:val="-10"/>
        </w:rPr>
        <w:t> </w:t>
      </w:r>
      <w:r>
        <w:rPr>
          <w:color w:val="404042"/>
          <w:spacing w:val="-2"/>
        </w:rPr>
        <w:t>cloud</w:t>
      </w:r>
      <w:r>
        <w:rPr>
          <w:color w:val="404042"/>
          <w:spacing w:val="-10"/>
        </w:rPr>
        <w:t> </w:t>
      </w:r>
      <w:r>
        <w:rPr>
          <w:color w:val="404042"/>
          <w:spacing w:val="-2"/>
        </w:rPr>
        <w:t>patches.</w:t>
      </w:r>
      <w:r>
        <w:rPr>
          <w:color w:val="404042"/>
          <w:spacing w:val="-10"/>
        </w:rPr>
        <w:t> </w:t>
      </w:r>
      <w:r>
        <w:rPr>
          <w:color w:val="404042"/>
          <w:spacing w:val="-2"/>
        </w:rPr>
        <w:t>This</w:t>
      </w:r>
      <w:r>
        <w:rPr>
          <w:color w:val="404042"/>
          <w:spacing w:val="-10"/>
        </w:rPr>
        <w:t> </w:t>
      </w:r>
      <w:r>
        <w:rPr>
          <w:color w:val="404042"/>
          <w:spacing w:val="-2"/>
        </w:rPr>
        <w:t>method</w:t>
      </w:r>
      <w:r>
        <w:rPr>
          <w:color w:val="404042"/>
          <w:spacing w:val="-10"/>
        </w:rPr>
        <w:t> </w:t>
      </w:r>
      <w:r>
        <w:rPr>
          <w:color w:val="404042"/>
          <w:spacing w:val="-2"/>
        </w:rPr>
        <w:t>also</w:t>
      </w:r>
      <w:r>
        <w:rPr>
          <w:color w:val="404042"/>
          <w:spacing w:val="-10"/>
        </w:rPr>
        <w:t> </w:t>
      </w:r>
      <w:r>
        <w:rPr>
          <w:color w:val="404042"/>
          <w:spacing w:val="-2"/>
        </w:rPr>
        <w:t>in- </w:t>
      </w:r>
      <w:r>
        <w:rPr>
          <w:color w:val="404042"/>
          <w:spacing w:val="-4"/>
        </w:rPr>
        <w:t>creases the effectiveness of cloud segmentation for low-temperature clouds over the original </w:t>
      </w:r>
      <w:r>
        <w:rPr>
          <w:color w:val="404042"/>
        </w:rPr>
        <w:t>watershed</w:t>
      </w:r>
      <w:r>
        <w:rPr>
          <w:color w:val="404042"/>
          <w:spacing w:val="-14"/>
        </w:rPr>
        <w:t> </w:t>
      </w:r>
      <w:r>
        <w:rPr>
          <w:color w:val="404042"/>
        </w:rPr>
        <w:t>model</w:t>
      </w:r>
      <w:r>
        <w:rPr>
          <w:color w:val="404042"/>
          <w:spacing w:val="-14"/>
        </w:rPr>
        <w:t> </w:t>
      </w:r>
      <w:r>
        <w:rPr>
          <w:color w:val="404042"/>
        </w:rPr>
        <w:t>used</w:t>
      </w:r>
      <w:r>
        <w:rPr>
          <w:color w:val="404042"/>
          <w:spacing w:val="-14"/>
        </w:rPr>
        <w:t> </w:t>
      </w:r>
      <w:r>
        <w:rPr>
          <w:color w:val="404042"/>
        </w:rPr>
        <w:t>in</w:t>
      </w:r>
      <w:r>
        <w:rPr>
          <w:color w:val="404042"/>
          <w:spacing w:val="-13"/>
        </w:rPr>
        <w:t> </w:t>
      </w:r>
      <w:r>
        <w:rPr>
          <w:color w:val="404042"/>
        </w:rPr>
        <w:t>PERSIANN-CCS.</w:t>
      </w:r>
      <w:r>
        <w:rPr>
          <w:color w:val="404042"/>
          <w:spacing w:val="-14"/>
        </w:rPr>
        <w:t> </w:t>
      </w:r>
      <w:r>
        <w:rPr>
          <w:color w:val="404042"/>
        </w:rPr>
        <w:t>While</w:t>
      </w:r>
      <w:r>
        <w:rPr>
          <w:color w:val="404042"/>
          <w:spacing w:val="-14"/>
        </w:rPr>
        <w:t> </w:t>
      </w:r>
      <w:r>
        <w:rPr>
          <w:color w:val="404042"/>
        </w:rPr>
        <w:t>increasing</w:t>
      </w:r>
      <w:r>
        <w:rPr>
          <w:color w:val="404042"/>
          <w:spacing w:val="-14"/>
        </w:rPr>
        <w:t> </w:t>
      </w:r>
      <w:r>
        <w:rPr>
          <w:color w:val="404042"/>
        </w:rPr>
        <w:t>the</w:t>
      </w:r>
      <w:r>
        <w:rPr>
          <w:color w:val="404042"/>
          <w:spacing w:val="-13"/>
        </w:rPr>
        <w:t> </w:t>
      </w:r>
      <w:r>
        <w:rPr>
          <w:color w:val="404042"/>
        </w:rPr>
        <w:t>temperature</w:t>
      </w:r>
      <w:r>
        <w:rPr>
          <w:color w:val="404042"/>
          <w:spacing w:val="-14"/>
        </w:rPr>
        <w:t> </w:t>
      </w:r>
      <w:r>
        <w:rPr>
          <w:color w:val="404042"/>
        </w:rPr>
        <w:t>threshold</w:t>
      </w:r>
      <w:r>
        <w:rPr>
          <w:color w:val="404042"/>
          <w:spacing w:val="-14"/>
        </w:rPr>
        <w:t> </w:t>
      </w:r>
      <w:r>
        <w:rPr>
          <w:color w:val="404042"/>
        </w:rPr>
        <w:t>to 273</w:t>
      </w:r>
      <w:r>
        <w:rPr>
          <w:color w:val="404042"/>
          <w:spacing w:val="-2"/>
        </w:rPr>
        <w:t> </w:t>
      </w:r>
      <w:r>
        <w:rPr>
          <w:color w:val="404042"/>
        </w:rPr>
        <w:t>K</w:t>
      </w:r>
      <w:r>
        <w:rPr>
          <w:color w:val="404042"/>
          <w:spacing w:val="-2"/>
        </w:rPr>
        <w:t> </w:t>
      </w:r>
      <w:r>
        <w:rPr>
          <w:color w:val="404042"/>
        </w:rPr>
        <w:t>does</w:t>
      </w:r>
      <w:r>
        <w:rPr>
          <w:color w:val="404042"/>
          <w:spacing w:val="-2"/>
        </w:rPr>
        <w:t> </w:t>
      </w:r>
      <w:r>
        <w:rPr>
          <w:color w:val="404042"/>
        </w:rPr>
        <w:t>increase</w:t>
      </w:r>
      <w:r>
        <w:rPr>
          <w:color w:val="404042"/>
          <w:spacing w:val="-2"/>
        </w:rPr>
        <w:t> </w:t>
      </w:r>
      <w:r>
        <w:rPr>
          <w:color w:val="404042"/>
        </w:rPr>
        <w:t>count</w:t>
      </w:r>
      <w:r>
        <w:rPr>
          <w:color w:val="404042"/>
          <w:spacing w:val="-2"/>
        </w:rPr>
        <w:t> </w:t>
      </w:r>
      <w:r>
        <w:rPr>
          <w:color w:val="404042"/>
        </w:rPr>
        <w:t>of</w:t>
      </w:r>
      <w:r>
        <w:rPr>
          <w:color w:val="404042"/>
          <w:spacing w:val="-2"/>
        </w:rPr>
        <w:t> </w:t>
      </w:r>
      <w:r>
        <w:rPr>
          <w:color w:val="404042"/>
        </w:rPr>
        <w:t>false</w:t>
      </w:r>
      <w:r>
        <w:rPr>
          <w:color w:val="404042"/>
          <w:spacing w:val="-2"/>
        </w:rPr>
        <w:t> </w:t>
      </w:r>
      <w:r>
        <w:rPr>
          <w:color w:val="404042"/>
        </w:rPr>
        <w:t>alarms,</w:t>
      </w:r>
      <w:r>
        <w:rPr>
          <w:color w:val="404042"/>
          <w:spacing w:val="-2"/>
        </w:rPr>
        <w:t> </w:t>
      </w:r>
      <w:r>
        <w:rPr>
          <w:color w:val="404042"/>
        </w:rPr>
        <w:t>Karbalaee</w:t>
      </w:r>
      <w:r>
        <w:rPr>
          <w:color w:val="404042"/>
          <w:spacing w:val="-2"/>
        </w:rPr>
        <w:t> </w:t>
      </w:r>
      <w:r>
        <w:rPr>
          <w:color w:val="404042"/>
        </w:rPr>
        <w:t>et</w:t>
      </w:r>
      <w:r>
        <w:rPr>
          <w:color w:val="404042"/>
          <w:spacing w:val="-2"/>
        </w:rPr>
        <w:t> </w:t>
      </w:r>
      <w:r>
        <w:rPr>
          <w:color w:val="404042"/>
        </w:rPr>
        <w:t>al.</w:t>
      </w:r>
      <w:r>
        <w:rPr>
          <w:color w:val="404042"/>
          <w:spacing w:val="-2"/>
        </w:rPr>
        <w:t> </w:t>
      </w:r>
      <w:r>
        <w:rPr>
          <w:color w:val="404042"/>
        </w:rPr>
        <w:t>(2015)</w:t>
      </w:r>
      <w:r>
        <w:rPr>
          <w:color w:val="404042"/>
          <w:spacing w:val="-3"/>
        </w:rPr>
        <w:t> </w:t>
      </w:r>
      <w:r>
        <w:rPr>
          <w:color w:val="404042"/>
        </w:rPr>
        <w:t>found</w:t>
      </w:r>
      <w:r>
        <w:rPr>
          <w:color w:val="404042"/>
          <w:spacing w:val="-2"/>
        </w:rPr>
        <w:t> </w:t>
      </w:r>
      <w:r>
        <w:rPr>
          <w:color w:val="404042"/>
        </w:rPr>
        <w:t>that</w:t>
      </w:r>
      <w:r>
        <w:rPr>
          <w:color w:val="404042"/>
          <w:spacing w:val="-2"/>
        </w:rPr>
        <w:t> </w:t>
      </w:r>
      <w:r>
        <w:rPr>
          <w:color w:val="404042"/>
        </w:rPr>
        <w:t>the</w:t>
      </w:r>
      <w:r>
        <w:rPr>
          <w:color w:val="404042"/>
          <w:spacing w:val="-2"/>
        </w:rPr>
        <w:t> </w:t>
      </w:r>
      <w:r>
        <w:rPr>
          <w:color w:val="404042"/>
        </w:rPr>
        <w:t>increased </w:t>
      </w:r>
      <w:r>
        <w:rPr>
          <w:color w:val="404042"/>
          <w:spacing w:val="-4"/>
        </w:rPr>
        <w:t>threshold</w:t>
      </w:r>
      <w:r>
        <w:rPr>
          <w:color w:val="404042"/>
          <w:spacing w:val="-7"/>
        </w:rPr>
        <w:t> </w:t>
      </w:r>
      <w:r>
        <w:rPr>
          <w:color w:val="404042"/>
          <w:spacing w:val="-4"/>
        </w:rPr>
        <w:t>temperature</w:t>
      </w:r>
      <w:r>
        <w:rPr>
          <w:color w:val="404042"/>
          <w:spacing w:val="-7"/>
        </w:rPr>
        <w:t> </w:t>
      </w:r>
      <w:r>
        <w:rPr>
          <w:color w:val="404042"/>
          <w:spacing w:val="-4"/>
        </w:rPr>
        <w:t>increases</w:t>
      </w:r>
      <w:r>
        <w:rPr>
          <w:color w:val="404042"/>
          <w:spacing w:val="-7"/>
        </w:rPr>
        <w:t> </w:t>
      </w:r>
      <w:r>
        <w:rPr>
          <w:color w:val="404042"/>
          <w:spacing w:val="-4"/>
        </w:rPr>
        <w:t>overall</w:t>
      </w:r>
      <w:r>
        <w:rPr>
          <w:color w:val="404042"/>
          <w:spacing w:val="-7"/>
        </w:rPr>
        <w:t> </w:t>
      </w:r>
      <w:r>
        <w:rPr>
          <w:color w:val="404042"/>
          <w:spacing w:val="-4"/>
        </w:rPr>
        <w:t>skill.</w:t>
      </w:r>
      <w:r>
        <w:rPr>
          <w:color w:val="404042"/>
          <w:spacing w:val="-7"/>
        </w:rPr>
        <w:t> </w:t>
      </w:r>
      <w:r>
        <w:rPr>
          <w:color w:val="404042"/>
          <w:spacing w:val="-4"/>
        </w:rPr>
        <w:t>Furthermore,</w:t>
      </w:r>
      <w:r>
        <w:rPr>
          <w:color w:val="404042"/>
          <w:spacing w:val="-7"/>
        </w:rPr>
        <w:t> </w:t>
      </w:r>
      <w:r>
        <w:rPr>
          <w:color w:val="404042"/>
          <w:spacing w:val="-4"/>
        </w:rPr>
        <w:t>this</w:t>
      </w:r>
      <w:r>
        <w:rPr>
          <w:color w:val="404042"/>
          <w:spacing w:val="-7"/>
        </w:rPr>
        <w:t> </w:t>
      </w:r>
      <w:r>
        <w:rPr>
          <w:color w:val="404042"/>
          <w:spacing w:val="-4"/>
        </w:rPr>
        <w:t>technique</w:t>
      </w:r>
      <w:r>
        <w:rPr>
          <w:color w:val="404042"/>
          <w:spacing w:val="-7"/>
        </w:rPr>
        <w:t> </w:t>
      </w:r>
      <w:r>
        <w:rPr>
          <w:color w:val="404042"/>
          <w:spacing w:val="-4"/>
        </w:rPr>
        <w:t>has</w:t>
      </w:r>
      <w:r>
        <w:rPr>
          <w:color w:val="404042"/>
          <w:spacing w:val="-7"/>
        </w:rPr>
        <w:t> </w:t>
      </w:r>
      <w:r>
        <w:rPr>
          <w:color w:val="404042"/>
          <w:spacing w:val="-4"/>
        </w:rPr>
        <w:t>been</w:t>
      </w:r>
      <w:r>
        <w:rPr>
          <w:color w:val="404042"/>
          <w:spacing w:val="-7"/>
        </w:rPr>
        <w:t> </w:t>
      </w:r>
      <w:r>
        <w:rPr>
          <w:color w:val="404042"/>
          <w:spacing w:val="-4"/>
        </w:rPr>
        <w:t>observed </w:t>
      </w:r>
      <w:r>
        <w:rPr>
          <w:color w:val="404042"/>
          <w:spacing w:val="-6"/>
        </w:rPr>
        <w:t>to capture overlapping clouds, for example, a smaller cloud at a higher altitude whose bound- ary is completely encompassed by a large cloud at a lower altitude, which would normally be </w:t>
      </w:r>
      <w:r>
        <w:rPr>
          <w:color w:val="404042"/>
        </w:rPr>
        <w:t>captured</w:t>
      </w:r>
      <w:r>
        <w:rPr>
          <w:color w:val="404042"/>
          <w:spacing w:val="-14"/>
        </w:rPr>
        <w:t> </w:t>
      </w:r>
      <w:r>
        <w:rPr>
          <w:color w:val="404042"/>
        </w:rPr>
        <w:t>as</w:t>
      </w:r>
      <w:r>
        <w:rPr>
          <w:color w:val="404042"/>
          <w:spacing w:val="-14"/>
        </w:rPr>
        <w:t> </w:t>
      </w:r>
      <w:r>
        <w:rPr>
          <w:color w:val="404042"/>
        </w:rPr>
        <w:t>one</w:t>
      </w:r>
      <w:r>
        <w:rPr>
          <w:color w:val="404042"/>
          <w:spacing w:val="-14"/>
        </w:rPr>
        <w:t> </w:t>
      </w:r>
      <w:r>
        <w:rPr>
          <w:color w:val="404042"/>
        </w:rPr>
        <w:t>cloud</w:t>
      </w:r>
      <w:r>
        <w:rPr>
          <w:color w:val="404042"/>
          <w:spacing w:val="-13"/>
        </w:rPr>
        <w:t> </w:t>
      </w:r>
      <w:r>
        <w:rPr>
          <w:color w:val="404042"/>
        </w:rPr>
        <w:t>patch</w:t>
      </w:r>
      <w:r>
        <w:rPr>
          <w:color w:val="404042"/>
          <w:spacing w:val="-14"/>
        </w:rPr>
        <w:t> </w:t>
      </w:r>
      <w:r>
        <w:rPr>
          <w:color w:val="404042"/>
        </w:rPr>
        <w:t>in</w:t>
      </w:r>
      <w:r>
        <w:rPr>
          <w:color w:val="404042"/>
          <w:spacing w:val="-14"/>
        </w:rPr>
        <w:t> </w:t>
      </w:r>
      <w:r>
        <w:rPr>
          <w:color w:val="404042"/>
        </w:rPr>
        <w:t>the</w:t>
      </w:r>
      <w:r>
        <w:rPr>
          <w:color w:val="404042"/>
          <w:spacing w:val="-14"/>
        </w:rPr>
        <w:t> </w:t>
      </w:r>
      <w:r>
        <w:rPr>
          <w:color w:val="404042"/>
        </w:rPr>
        <w:t>PERSIANN-CCS</w:t>
      </w:r>
      <w:r>
        <w:rPr>
          <w:color w:val="404042"/>
          <w:spacing w:val="-13"/>
        </w:rPr>
        <w:t> </w:t>
      </w:r>
      <w:r>
        <w:rPr>
          <w:color w:val="404042"/>
        </w:rPr>
        <w:t>system.</w:t>
      </w:r>
    </w:p>
    <w:p>
      <w:pPr>
        <w:pStyle w:val="BodyText"/>
        <w:spacing w:line="223" w:lineRule="auto" w:before="295"/>
        <w:ind w:right="1197"/>
      </w:pPr>
      <w:r>
        <w:rPr>
          <w:rFonts w:ascii="Calibri" w:hAnsi="Calibri"/>
          <w:b/>
          <w:color w:val="404042"/>
          <w:w w:val="135"/>
        </w:rPr>
        <w:t>C</w:t>
      </w:r>
      <w:r>
        <w:rPr>
          <w:rFonts w:ascii="Calibri" w:hAnsi="Calibri"/>
          <w:b/>
          <w:color w:val="404042"/>
          <w:w w:val="135"/>
          <w:sz w:val="15"/>
        </w:rPr>
        <w:t>loud</w:t>
      </w:r>
      <w:r>
        <w:rPr>
          <w:rFonts w:ascii="Calibri" w:hAnsi="Calibri"/>
          <w:b/>
          <w:color w:val="404042"/>
          <w:spacing w:val="28"/>
          <w:w w:val="135"/>
          <w:sz w:val="15"/>
        </w:rPr>
        <w:t> </w:t>
      </w:r>
      <w:r>
        <w:rPr>
          <w:rFonts w:ascii="Calibri" w:hAnsi="Calibri"/>
          <w:b/>
          <w:color w:val="404042"/>
          <w:w w:val="135"/>
          <w:sz w:val="15"/>
        </w:rPr>
        <w:t>ClassifiCation</w:t>
      </w:r>
      <w:r>
        <w:rPr>
          <w:rFonts w:ascii="Calibri" w:hAnsi="Calibri"/>
          <w:b/>
          <w:color w:val="404042"/>
          <w:w w:val="135"/>
        </w:rPr>
        <w:t>.</w:t>
      </w:r>
      <w:r>
        <w:rPr>
          <w:rFonts w:ascii="Calibri" w:hAnsi="Calibri"/>
          <w:b/>
          <w:color w:val="404042"/>
          <w:spacing w:val="-13"/>
          <w:w w:val="135"/>
        </w:rPr>
        <w:t> </w:t>
      </w:r>
      <w:r>
        <w:rPr>
          <w:color w:val="404042"/>
        </w:rPr>
        <w:t>The</w:t>
      </w:r>
      <w:r>
        <w:rPr>
          <w:color w:val="404042"/>
          <w:spacing w:val="-1"/>
        </w:rPr>
        <w:t> </w:t>
      </w:r>
      <w:r>
        <w:rPr>
          <w:color w:val="404042"/>
        </w:rPr>
        <w:t>primary</w:t>
      </w:r>
      <w:r>
        <w:rPr>
          <w:color w:val="404042"/>
          <w:spacing w:val="-1"/>
        </w:rPr>
        <w:t> </w:t>
      </w:r>
      <w:r>
        <w:rPr>
          <w:color w:val="404042"/>
        </w:rPr>
        <w:t>innovation</w:t>
      </w:r>
      <w:r>
        <w:rPr>
          <w:color w:val="404042"/>
          <w:spacing w:val="-1"/>
        </w:rPr>
        <w:t> </w:t>
      </w:r>
      <w:r>
        <w:rPr>
          <w:color w:val="404042"/>
        </w:rPr>
        <w:t>that</w:t>
      </w:r>
      <w:r>
        <w:rPr>
          <w:color w:val="404042"/>
          <w:spacing w:val="-1"/>
        </w:rPr>
        <w:t> </w:t>
      </w:r>
      <w:r>
        <w:rPr>
          <w:color w:val="404042"/>
        </w:rPr>
        <w:t>makes</w:t>
      </w:r>
      <w:r>
        <w:rPr>
          <w:color w:val="404042"/>
          <w:spacing w:val="-1"/>
        </w:rPr>
        <w:t> </w:t>
      </w:r>
      <w:r>
        <w:rPr>
          <w:color w:val="404042"/>
        </w:rPr>
        <w:t>PERSIANN-CCS</w:t>
      </w:r>
      <w:r>
        <w:rPr>
          <w:color w:val="404042"/>
          <w:spacing w:val="-1"/>
        </w:rPr>
        <w:t> </w:t>
      </w:r>
      <w:r>
        <w:rPr>
          <w:color w:val="404042"/>
        </w:rPr>
        <w:t>distinct</w:t>
      </w:r>
      <w:r>
        <w:rPr>
          <w:color w:val="404042"/>
          <w:spacing w:val="-1"/>
        </w:rPr>
        <w:t> </w:t>
      </w:r>
      <w:r>
        <w:rPr>
          <w:color w:val="404042"/>
        </w:rPr>
        <w:t>from</w:t>
      </w:r>
      <w:r>
        <w:rPr>
          <w:color w:val="404042"/>
          <w:spacing w:val="-1"/>
        </w:rPr>
        <w:t> </w:t>
      </w:r>
      <w:r>
        <w:rPr>
          <w:color w:val="404042"/>
        </w:rPr>
        <w:t>its parent</w:t>
      </w:r>
      <w:r>
        <w:rPr>
          <w:color w:val="404042"/>
          <w:spacing w:val="-14"/>
        </w:rPr>
        <w:t> </w:t>
      </w:r>
      <w:r>
        <w:rPr>
          <w:color w:val="404042"/>
        </w:rPr>
        <w:t>algorithm</w:t>
      </w:r>
      <w:r>
        <w:rPr>
          <w:color w:val="404042"/>
          <w:spacing w:val="-14"/>
        </w:rPr>
        <w:t> </w:t>
      </w:r>
      <w:r>
        <w:rPr>
          <w:color w:val="404042"/>
        </w:rPr>
        <w:t>is</w:t>
      </w:r>
      <w:r>
        <w:rPr>
          <w:color w:val="404042"/>
          <w:spacing w:val="-14"/>
        </w:rPr>
        <w:t> </w:t>
      </w:r>
      <w:r>
        <w:rPr>
          <w:color w:val="404042"/>
        </w:rPr>
        <w:t>its</w:t>
      </w:r>
      <w:r>
        <w:rPr>
          <w:color w:val="404042"/>
          <w:spacing w:val="-13"/>
        </w:rPr>
        <w:t> </w:t>
      </w:r>
      <w:r>
        <w:rPr>
          <w:color w:val="404042"/>
        </w:rPr>
        <w:t>system</w:t>
      </w:r>
      <w:r>
        <w:rPr>
          <w:color w:val="404042"/>
          <w:spacing w:val="-14"/>
        </w:rPr>
        <w:t> </w:t>
      </w:r>
      <w:r>
        <w:rPr>
          <w:color w:val="404042"/>
        </w:rPr>
        <w:t>of</w:t>
      </w:r>
      <w:r>
        <w:rPr>
          <w:color w:val="404042"/>
          <w:spacing w:val="-14"/>
        </w:rPr>
        <w:t> </w:t>
      </w:r>
      <w:r>
        <w:rPr>
          <w:color w:val="404042"/>
        </w:rPr>
        <w:t>cloud</w:t>
      </w:r>
      <w:r>
        <w:rPr>
          <w:color w:val="404042"/>
          <w:spacing w:val="-14"/>
        </w:rPr>
        <w:t> </w:t>
      </w:r>
      <w:r>
        <w:rPr>
          <w:color w:val="404042"/>
        </w:rPr>
        <w:t>types</w:t>
      </w:r>
      <w:r>
        <w:rPr>
          <w:color w:val="404042"/>
          <w:spacing w:val="-13"/>
        </w:rPr>
        <w:t> </w:t>
      </w:r>
      <w:r>
        <w:rPr>
          <w:color w:val="404042"/>
        </w:rPr>
        <w:t>with</w:t>
      </w:r>
      <w:r>
        <w:rPr>
          <w:color w:val="404042"/>
          <w:spacing w:val="-14"/>
        </w:rPr>
        <w:t> </w:t>
      </w:r>
      <w:r>
        <w:rPr>
          <w:color w:val="404042"/>
        </w:rPr>
        <w:t>characteristic</w:t>
      </w:r>
      <w:r>
        <w:rPr>
          <w:color w:val="404042"/>
          <w:spacing w:val="-14"/>
        </w:rPr>
        <w:t> </w:t>
      </w:r>
      <w:r>
        <w:rPr>
          <w:i/>
          <w:color w:val="404042"/>
        </w:rPr>
        <w:t>T</w:t>
      </w:r>
      <w:r>
        <w:rPr>
          <w:i/>
          <w:color w:val="404042"/>
          <w:position w:val="-6"/>
          <w:sz w:val="13"/>
        </w:rPr>
        <w:t>b</w:t>
      </w:r>
      <w:r>
        <w:rPr>
          <w:color w:val="404042"/>
        </w:rPr>
        <w:t>–RR</w:t>
      </w:r>
      <w:r>
        <w:rPr>
          <w:color w:val="404042"/>
          <w:spacing w:val="-14"/>
        </w:rPr>
        <w:t> </w:t>
      </w:r>
      <w:r>
        <w:rPr>
          <w:color w:val="404042"/>
        </w:rPr>
        <w:t>curves.</w:t>
      </w:r>
      <w:r>
        <w:rPr>
          <w:color w:val="404042"/>
          <w:spacing w:val="-13"/>
        </w:rPr>
        <w:t> </w:t>
      </w:r>
      <w:r>
        <w:rPr>
          <w:color w:val="404042"/>
        </w:rPr>
        <w:t>The</w:t>
      </w:r>
      <w:r>
        <w:rPr>
          <w:color w:val="404042"/>
          <w:spacing w:val="-14"/>
        </w:rPr>
        <w:t> </w:t>
      </w:r>
      <w:r>
        <w:rPr>
          <w:color w:val="404042"/>
        </w:rPr>
        <w:t>original </w:t>
      </w:r>
      <w:r>
        <w:rPr>
          <w:color w:val="404042"/>
          <w:spacing w:val="-4"/>
        </w:rPr>
        <w:t>PERSIANN-CCS extracts 23 (later reduced to 12) characteristics based on each cloud patch’s coldness,</w:t>
      </w:r>
      <w:r>
        <w:rPr>
          <w:color w:val="404042"/>
          <w:spacing w:val="-10"/>
        </w:rPr>
        <w:t> </w:t>
      </w:r>
      <w:r>
        <w:rPr>
          <w:color w:val="404042"/>
          <w:spacing w:val="-4"/>
        </w:rPr>
        <w:t>geometry,</w:t>
      </w:r>
      <w:r>
        <w:rPr>
          <w:color w:val="404042"/>
          <w:spacing w:val="-10"/>
        </w:rPr>
        <w:t> </w:t>
      </w:r>
      <w:r>
        <w:rPr>
          <w:color w:val="404042"/>
          <w:spacing w:val="-4"/>
        </w:rPr>
        <w:t>and</w:t>
      </w:r>
      <w:r>
        <w:rPr>
          <w:color w:val="404042"/>
          <w:spacing w:val="-10"/>
        </w:rPr>
        <w:t> </w:t>
      </w:r>
      <w:r>
        <w:rPr>
          <w:color w:val="404042"/>
          <w:spacing w:val="-4"/>
        </w:rPr>
        <w:t>texture</w:t>
      </w:r>
      <w:r>
        <w:rPr>
          <w:color w:val="404042"/>
          <w:spacing w:val="-9"/>
        </w:rPr>
        <w:t> </w:t>
      </w:r>
      <w:r>
        <w:rPr>
          <w:color w:val="404042"/>
          <w:spacing w:val="-4"/>
        </w:rPr>
        <w:t>at</w:t>
      </w:r>
      <w:r>
        <w:rPr>
          <w:color w:val="404042"/>
          <w:spacing w:val="-10"/>
        </w:rPr>
        <w:t> </w:t>
      </w:r>
      <w:r>
        <w:rPr>
          <w:color w:val="404042"/>
          <w:spacing w:val="-4"/>
        </w:rPr>
        <w:t>three</w:t>
      </w:r>
      <w:r>
        <w:rPr>
          <w:color w:val="404042"/>
          <w:spacing w:val="-10"/>
        </w:rPr>
        <w:t> </w:t>
      </w:r>
      <w:r>
        <w:rPr>
          <w:color w:val="404042"/>
          <w:spacing w:val="-4"/>
        </w:rPr>
        <w:t>different</w:t>
      </w:r>
      <w:r>
        <w:rPr>
          <w:color w:val="404042"/>
          <w:spacing w:val="-10"/>
        </w:rPr>
        <w:t> </w:t>
      </w:r>
      <w:r>
        <w:rPr>
          <w:color w:val="404042"/>
          <w:spacing w:val="-4"/>
        </w:rPr>
        <w:t>temperature</w:t>
      </w:r>
      <w:r>
        <w:rPr>
          <w:color w:val="404042"/>
          <w:spacing w:val="-9"/>
        </w:rPr>
        <w:t> </w:t>
      </w:r>
      <w:r>
        <w:rPr>
          <w:color w:val="404042"/>
          <w:spacing w:val="-4"/>
        </w:rPr>
        <w:t>readings</w:t>
      </w:r>
      <w:r>
        <w:rPr>
          <w:color w:val="404042"/>
          <w:spacing w:val="-10"/>
        </w:rPr>
        <w:t> </w:t>
      </w:r>
      <w:r>
        <w:rPr>
          <w:color w:val="404042"/>
          <w:spacing w:val="-4"/>
        </w:rPr>
        <w:t>(220,</w:t>
      </w:r>
      <w:r>
        <w:rPr>
          <w:color w:val="404042"/>
          <w:spacing w:val="-10"/>
        </w:rPr>
        <w:t> </w:t>
      </w:r>
      <w:r>
        <w:rPr>
          <w:color w:val="404042"/>
          <w:spacing w:val="-4"/>
        </w:rPr>
        <w:t>235,</w:t>
      </w:r>
      <w:r>
        <w:rPr>
          <w:color w:val="404042"/>
          <w:spacing w:val="-10"/>
        </w:rPr>
        <w:t> </w:t>
      </w:r>
      <w:r>
        <w:rPr>
          <w:color w:val="404042"/>
          <w:spacing w:val="-4"/>
        </w:rPr>
        <w:t>and</w:t>
      </w:r>
      <w:r>
        <w:rPr>
          <w:color w:val="404042"/>
          <w:spacing w:val="-9"/>
        </w:rPr>
        <w:t> </w:t>
      </w:r>
      <w:r>
        <w:rPr>
          <w:color w:val="404042"/>
          <w:spacing w:val="-4"/>
        </w:rPr>
        <w:t>253</w:t>
      </w:r>
      <w:r>
        <w:rPr>
          <w:color w:val="404042"/>
          <w:spacing w:val="-10"/>
        </w:rPr>
        <w:t> </w:t>
      </w:r>
      <w:r>
        <w:rPr>
          <w:color w:val="404042"/>
          <w:spacing w:val="-4"/>
        </w:rPr>
        <w:t>K). </w:t>
      </w:r>
      <w:r>
        <w:rPr>
          <w:color w:val="404042"/>
          <w:spacing w:val="-6"/>
        </w:rPr>
        <w:t>These characteristics are fed into the SOFM clustering algorithm to produce 400 distinct cloud </w:t>
      </w:r>
      <w:r>
        <w:rPr>
          <w:color w:val="404042"/>
          <w:spacing w:val="-2"/>
        </w:rPr>
        <w:t>types,</w:t>
      </w:r>
      <w:r>
        <w:rPr>
          <w:color w:val="404042"/>
          <w:spacing w:val="-10"/>
        </w:rPr>
        <w:t> </w:t>
      </w:r>
      <w:r>
        <w:rPr>
          <w:color w:val="404042"/>
          <w:spacing w:val="-2"/>
        </w:rPr>
        <w:t>each</w:t>
      </w:r>
      <w:r>
        <w:rPr>
          <w:color w:val="404042"/>
          <w:spacing w:val="-10"/>
        </w:rPr>
        <w:t> </w:t>
      </w:r>
      <w:r>
        <w:rPr>
          <w:color w:val="404042"/>
          <w:spacing w:val="-2"/>
        </w:rPr>
        <w:t>with</w:t>
      </w:r>
      <w:r>
        <w:rPr>
          <w:color w:val="404042"/>
          <w:spacing w:val="-10"/>
        </w:rPr>
        <w:t> </w:t>
      </w:r>
      <w:r>
        <w:rPr>
          <w:color w:val="404042"/>
          <w:spacing w:val="-2"/>
        </w:rPr>
        <w:t>a</w:t>
      </w:r>
      <w:r>
        <w:rPr>
          <w:color w:val="404042"/>
          <w:spacing w:val="-10"/>
        </w:rPr>
        <w:t> </w:t>
      </w:r>
      <w:r>
        <w:rPr>
          <w:color w:val="404042"/>
          <w:spacing w:val="-2"/>
        </w:rPr>
        <w:t>characteristic</w:t>
      </w:r>
      <w:r>
        <w:rPr>
          <w:color w:val="404042"/>
          <w:spacing w:val="-10"/>
        </w:rPr>
        <w:t> </w:t>
      </w:r>
      <w:r>
        <w:rPr>
          <w:color w:val="404042"/>
          <w:spacing w:val="-2"/>
        </w:rPr>
        <w:t>nonlinear</w:t>
      </w:r>
      <w:r>
        <w:rPr>
          <w:color w:val="404042"/>
          <w:spacing w:val="-10"/>
        </w:rPr>
        <w:t> </w:t>
      </w:r>
      <w:r>
        <w:rPr>
          <w:color w:val="404042"/>
          <w:spacing w:val="-2"/>
        </w:rPr>
        <w:t>relationship</w:t>
      </w:r>
      <w:r>
        <w:rPr>
          <w:color w:val="404042"/>
          <w:spacing w:val="-10"/>
        </w:rPr>
        <w:t> </w:t>
      </w:r>
      <w:r>
        <w:rPr>
          <w:color w:val="404042"/>
          <w:spacing w:val="-2"/>
        </w:rPr>
        <w:t>that</w:t>
      </w:r>
      <w:r>
        <w:rPr>
          <w:color w:val="404042"/>
          <w:spacing w:val="-10"/>
        </w:rPr>
        <w:t> </w:t>
      </w:r>
      <w:r>
        <w:rPr>
          <w:color w:val="404042"/>
          <w:spacing w:val="-2"/>
        </w:rPr>
        <w:t>relates</w:t>
      </w:r>
      <w:r>
        <w:rPr>
          <w:color w:val="404042"/>
          <w:spacing w:val="-10"/>
        </w:rPr>
        <w:t> </w:t>
      </w:r>
      <w:r>
        <w:rPr>
          <w:i/>
          <w:color w:val="404042"/>
          <w:spacing w:val="-2"/>
        </w:rPr>
        <w:t>T</w:t>
      </w:r>
      <w:r>
        <w:rPr>
          <w:i/>
          <w:color w:val="404042"/>
          <w:spacing w:val="-2"/>
          <w:position w:val="-6"/>
          <w:sz w:val="13"/>
        </w:rPr>
        <w:t>b</w:t>
      </w:r>
      <w:r>
        <w:rPr>
          <w:i/>
          <w:color w:val="404042"/>
          <w:spacing w:val="13"/>
          <w:position w:val="-6"/>
          <w:sz w:val="13"/>
        </w:rPr>
        <w:t> </w:t>
      </w:r>
      <w:r>
        <w:rPr>
          <w:color w:val="404042"/>
          <w:spacing w:val="-2"/>
        </w:rPr>
        <w:t>to</w:t>
      </w:r>
      <w:r>
        <w:rPr>
          <w:color w:val="404042"/>
          <w:spacing w:val="-10"/>
        </w:rPr>
        <w:t> </w:t>
      </w:r>
      <w:r>
        <w:rPr>
          <w:color w:val="404042"/>
          <w:spacing w:val="-2"/>
        </w:rPr>
        <w:t>RR.</w:t>
      </w:r>
      <w:r>
        <w:rPr>
          <w:color w:val="404042"/>
          <w:spacing w:val="-10"/>
        </w:rPr>
        <w:t> </w:t>
      </w:r>
      <w:r>
        <w:rPr>
          <w:color w:val="404042"/>
          <w:spacing w:val="-2"/>
        </w:rPr>
        <w:t>More</w:t>
      </w:r>
      <w:r>
        <w:rPr>
          <w:color w:val="404042"/>
          <w:spacing w:val="-10"/>
        </w:rPr>
        <w:t> </w:t>
      </w:r>
      <w:r>
        <w:rPr>
          <w:color w:val="404042"/>
          <w:spacing w:val="-2"/>
        </w:rPr>
        <w:t>details</w:t>
      </w:r>
      <w:r>
        <w:rPr>
          <w:color w:val="404042"/>
          <w:spacing w:val="-10"/>
        </w:rPr>
        <w:t> </w:t>
      </w:r>
      <w:r>
        <w:rPr>
          <w:color w:val="404042"/>
          <w:spacing w:val="-2"/>
        </w:rPr>
        <w:t>on the</w:t>
      </w:r>
      <w:r>
        <w:rPr>
          <w:color w:val="404042"/>
          <w:spacing w:val="-12"/>
        </w:rPr>
        <w:t> </w:t>
      </w:r>
      <w:r>
        <w:rPr>
          <w:color w:val="404042"/>
          <w:spacing w:val="-2"/>
        </w:rPr>
        <w:t>construction</w:t>
      </w:r>
      <w:r>
        <w:rPr>
          <w:color w:val="404042"/>
          <w:spacing w:val="-11"/>
        </w:rPr>
        <w:t> </w:t>
      </w:r>
      <w:r>
        <w:rPr>
          <w:color w:val="404042"/>
          <w:spacing w:val="-2"/>
        </w:rPr>
        <w:t>of</w:t>
      </w:r>
      <w:r>
        <w:rPr>
          <w:color w:val="404042"/>
          <w:spacing w:val="-12"/>
        </w:rPr>
        <w:t> </w:t>
      </w:r>
      <w:r>
        <w:rPr>
          <w:color w:val="404042"/>
          <w:spacing w:val="-2"/>
        </w:rPr>
        <w:t>RR</w:t>
      </w:r>
      <w:r>
        <w:rPr>
          <w:color w:val="404042"/>
          <w:spacing w:val="-11"/>
        </w:rPr>
        <w:t> </w:t>
      </w:r>
      <w:r>
        <w:rPr>
          <w:color w:val="404042"/>
          <w:spacing w:val="-2"/>
        </w:rPr>
        <w:t>curves</w:t>
      </w:r>
      <w:r>
        <w:rPr>
          <w:color w:val="404042"/>
          <w:spacing w:val="-12"/>
        </w:rPr>
        <w:t> </w:t>
      </w:r>
      <w:r>
        <w:rPr>
          <w:color w:val="404042"/>
          <w:spacing w:val="-2"/>
        </w:rPr>
        <w:t>from</w:t>
      </w:r>
      <w:r>
        <w:rPr>
          <w:color w:val="404042"/>
          <w:spacing w:val="-11"/>
        </w:rPr>
        <w:t> </w:t>
      </w:r>
      <w:r>
        <w:rPr>
          <w:color w:val="404042"/>
          <w:spacing w:val="-2"/>
        </w:rPr>
        <w:t>the</w:t>
      </w:r>
      <w:r>
        <w:rPr>
          <w:color w:val="404042"/>
          <w:spacing w:val="-12"/>
        </w:rPr>
        <w:t> </w:t>
      </w:r>
      <w:r>
        <w:rPr>
          <w:color w:val="404042"/>
          <w:spacing w:val="-2"/>
        </w:rPr>
        <w:t>SOFM</w:t>
      </w:r>
      <w:r>
        <w:rPr>
          <w:color w:val="404042"/>
          <w:spacing w:val="-11"/>
        </w:rPr>
        <w:t> </w:t>
      </w:r>
      <w:r>
        <w:rPr>
          <w:color w:val="404042"/>
          <w:spacing w:val="-2"/>
        </w:rPr>
        <w:t>algorithm</w:t>
      </w:r>
      <w:r>
        <w:rPr>
          <w:color w:val="404042"/>
          <w:spacing w:val="-12"/>
        </w:rPr>
        <w:t> </w:t>
      </w:r>
      <w:r>
        <w:rPr>
          <w:color w:val="404042"/>
          <w:spacing w:val="-2"/>
        </w:rPr>
        <w:t>can</w:t>
      </w:r>
      <w:r>
        <w:rPr>
          <w:color w:val="404042"/>
          <w:spacing w:val="-11"/>
        </w:rPr>
        <w:t> </w:t>
      </w:r>
      <w:r>
        <w:rPr>
          <w:color w:val="404042"/>
          <w:spacing w:val="-2"/>
        </w:rPr>
        <w:t>be</w:t>
      </w:r>
      <w:r>
        <w:rPr>
          <w:color w:val="404042"/>
          <w:spacing w:val="-12"/>
        </w:rPr>
        <w:t> </w:t>
      </w:r>
      <w:r>
        <w:rPr>
          <w:color w:val="404042"/>
          <w:spacing w:val="-2"/>
        </w:rPr>
        <w:t>found</w:t>
      </w:r>
      <w:r>
        <w:rPr>
          <w:color w:val="404042"/>
          <w:spacing w:val="-11"/>
        </w:rPr>
        <w:t> </w:t>
      </w:r>
      <w:r>
        <w:rPr>
          <w:color w:val="404042"/>
          <w:spacing w:val="-2"/>
        </w:rPr>
        <w:t>in</w:t>
      </w:r>
      <w:r>
        <w:rPr>
          <w:color w:val="404042"/>
          <w:spacing w:val="-12"/>
        </w:rPr>
        <w:t> </w:t>
      </w:r>
      <w:r>
        <w:rPr>
          <w:color w:val="404042"/>
          <w:spacing w:val="-2"/>
        </w:rPr>
        <w:t>Hong</w:t>
      </w:r>
      <w:r>
        <w:rPr>
          <w:color w:val="404042"/>
          <w:spacing w:val="-11"/>
        </w:rPr>
        <w:t> </w:t>
      </w:r>
      <w:r>
        <w:rPr>
          <w:color w:val="404042"/>
          <w:spacing w:val="-2"/>
        </w:rPr>
        <w:t>et</w:t>
      </w:r>
      <w:r>
        <w:rPr>
          <w:color w:val="404042"/>
          <w:spacing w:val="-12"/>
        </w:rPr>
        <w:t> </w:t>
      </w:r>
      <w:r>
        <w:rPr>
          <w:color w:val="404042"/>
          <w:spacing w:val="-2"/>
        </w:rPr>
        <w:t>al.</w:t>
      </w:r>
      <w:r>
        <w:rPr>
          <w:color w:val="404042"/>
          <w:spacing w:val="-11"/>
        </w:rPr>
        <w:t> </w:t>
      </w:r>
      <w:r>
        <w:rPr>
          <w:color w:val="404042"/>
          <w:spacing w:val="-2"/>
        </w:rPr>
        <w:t>(2004).</w:t>
      </w:r>
    </w:p>
    <w:p>
      <w:pPr>
        <w:pStyle w:val="BodyText"/>
        <w:spacing w:line="235" w:lineRule="auto"/>
        <w:ind w:right="1197" w:firstLine="240"/>
      </w:pPr>
      <w:r>
        <w:rPr>
          <w:color w:val="404042"/>
          <w:spacing w:val="-6"/>
        </w:rPr>
        <w:t>In</w:t>
      </w:r>
      <w:r>
        <w:rPr>
          <w:color w:val="404042"/>
          <w:spacing w:val="-8"/>
        </w:rPr>
        <w:t> </w:t>
      </w:r>
      <w:r>
        <w:rPr>
          <w:color w:val="404042"/>
          <w:spacing w:val="-6"/>
        </w:rPr>
        <w:t>PDIR,</w:t>
      </w:r>
      <w:r>
        <w:rPr>
          <w:color w:val="404042"/>
          <w:spacing w:val="-7"/>
        </w:rPr>
        <w:t> </w:t>
      </w:r>
      <w:r>
        <w:rPr>
          <w:color w:val="404042"/>
          <w:spacing w:val="-6"/>
        </w:rPr>
        <w:t>to</w:t>
      </w:r>
      <w:r>
        <w:rPr>
          <w:color w:val="404042"/>
          <w:spacing w:val="-8"/>
        </w:rPr>
        <w:t> </w:t>
      </w:r>
      <w:r>
        <w:rPr>
          <w:color w:val="404042"/>
          <w:spacing w:val="-6"/>
        </w:rPr>
        <w:t>add</w:t>
      </w:r>
      <w:r>
        <w:rPr>
          <w:color w:val="404042"/>
          <w:spacing w:val="-7"/>
        </w:rPr>
        <w:t> </w:t>
      </w:r>
      <w:r>
        <w:rPr>
          <w:color w:val="404042"/>
          <w:spacing w:val="-6"/>
        </w:rPr>
        <w:t>onto</w:t>
      </w:r>
      <w:r>
        <w:rPr>
          <w:color w:val="404042"/>
          <w:spacing w:val="-8"/>
        </w:rPr>
        <w:t> </w:t>
      </w:r>
      <w:r>
        <w:rPr>
          <w:color w:val="404042"/>
          <w:spacing w:val="-6"/>
        </w:rPr>
        <w:t>the</w:t>
      </w:r>
      <w:r>
        <w:rPr>
          <w:color w:val="404042"/>
          <w:spacing w:val="-7"/>
        </w:rPr>
        <w:t> </w:t>
      </w:r>
      <w:r>
        <w:rPr>
          <w:color w:val="404042"/>
          <w:spacing w:val="-6"/>
        </w:rPr>
        <w:t>existing</w:t>
      </w:r>
      <w:r>
        <w:rPr>
          <w:color w:val="404042"/>
          <w:spacing w:val="-8"/>
        </w:rPr>
        <w:t> </w:t>
      </w:r>
      <w:r>
        <w:rPr>
          <w:color w:val="404042"/>
          <w:spacing w:val="-6"/>
        </w:rPr>
        <w:t>12</w:t>
      </w:r>
      <w:r>
        <w:rPr>
          <w:color w:val="404042"/>
          <w:spacing w:val="-7"/>
        </w:rPr>
        <w:t> </w:t>
      </w:r>
      <w:r>
        <w:rPr>
          <w:color w:val="404042"/>
          <w:spacing w:val="-6"/>
        </w:rPr>
        <w:t>characteristics</w:t>
      </w:r>
      <w:r>
        <w:rPr>
          <w:color w:val="404042"/>
          <w:spacing w:val="-8"/>
        </w:rPr>
        <w:t> </w:t>
      </w:r>
      <w:r>
        <w:rPr>
          <w:color w:val="404042"/>
          <w:spacing w:val="-6"/>
        </w:rPr>
        <w:t>used</w:t>
      </w:r>
      <w:r>
        <w:rPr>
          <w:color w:val="404042"/>
          <w:spacing w:val="-7"/>
        </w:rPr>
        <w:t> </w:t>
      </w:r>
      <w:r>
        <w:rPr>
          <w:color w:val="404042"/>
          <w:spacing w:val="-6"/>
        </w:rPr>
        <w:t>in</w:t>
      </w:r>
      <w:r>
        <w:rPr>
          <w:color w:val="404042"/>
          <w:spacing w:val="-8"/>
        </w:rPr>
        <w:t> </w:t>
      </w:r>
      <w:r>
        <w:rPr>
          <w:color w:val="404042"/>
          <w:spacing w:val="-6"/>
        </w:rPr>
        <w:t>PERSIANN-CCS,</w:t>
      </w:r>
      <w:r>
        <w:rPr>
          <w:color w:val="404042"/>
          <w:spacing w:val="-7"/>
        </w:rPr>
        <w:t> </w:t>
      </w:r>
      <w:r>
        <w:rPr>
          <w:color w:val="404042"/>
          <w:spacing w:val="-6"/>
        </w:rPr>
        <w:t>IR</w:t>
      </w:r>
      <w:r>
        <w:rPr>
          <w:color w:val="404042"/>
          <w:spacing w:val="-8"/>
        </w:rPr>
        <w:t> </w:t>
      </w:r>
      <w:r>
        <w:rPr>
          <w:color w:val="404042"/>
          <w:spacing w:val="-6"/>
        </w:rPr>
        <w:t>data</w:t>
      </w:r>
      <w:r>
        <w:rPr>
          <w:color w:val="404042"/>
          <w:spacing w:val="-7"/>
        </w:rPr>
        <w:t> </w:t>
      </w:r>
      <w:r>
        <w:rPr>
          <w:color w:val="404042"/>
          <w:spacing w:val="-6"/>
        </w:rPr>
        <w:t>greater </w:t>
      </w:r>
      <w:r>
        <w:rPr>
          <w:color w:val="404042"/>
          <w:spacing w:val="-2"/>
        </w:rPr>
        <w:t>than</w:t>
      </w:r>
      <w:r>
        <w:rPr>
          <w:color w:val="404042"/>
          <w:spacing w:val="-5"/>
        </w:rPr>
        <w:t> </w:t>
      </w:r>
      <w:r>
        <w:rPr>
          <w:color w:val="404042"/>
          <w:spacing w:val="-2"/>
        </w:rPr>
        <w:t>273</w:t>
      </w:r>
      <w:r>
        <w:rPr>
          <w:color w:val="404042"/>
          <w:spacing w:val="-5"/>
        </w:rPr>
        <w:t> </w:t>
      </w:r>
      <w:r>
        <w:rPr>
          <w:color w:val="404042"/>
          <w:spacing w:val="-2"/>
        </w:rPr>
        <w:t>K</w:t>
      </w:r>
      <w:r>
        <w:rPr>
          <w:color w:val="404042"/>
          <w:spacing w:val="-5"/>
        </w:rPr>
        <w:t> </w:t>
      </w:r>
      <w:r>
        <w:rPr>
          <w:color w:val="404042"/>
          <w:spacing w:val="-2"/>
        </w:rPr>
        <w:t>is</w:t>
      </w:r>
      <w:r>
        <w:rPr>
          <w:color w:val="404042"/>
          <w:spacing w:val="-5"/>
        </w:rPr>
        <w:t> </w:t>
      </w:r>
      <w:r>
        <w:rPr>
          <w:color w:val="404042"/>
          <w:spacing w:val="-2"/>
        </w:rPr>
        <w:t>segmented</w:t>
      </w:r>
      <w:r>
        <w:rPr>
          <w:color w:val="404042"/>
          <w:spacing w:val="-5"/>
        </w:rPr>
        <w:t> </w:t>
      </w:r>
      <w:r>
        <w:rPr>
          <w:color w:val="404042"/>
          <w:spacing w:val="-2"/>
        </w:rPr>
        <w:t>into</w:t>
      </w:r>
      <w:r>
        <w:rPr>
          <w:color w:val="404042"/>
          <w:spacing w:val="-5"/>
        </w:rPr>
        <w:t> </w:t>
      </w:r>
      <w:r>
        <w:rPr>
          <w:color w:val="404042"/>
          <w:spacing w:val="-2"/>
        </w:rPr>
        <w:t>cloud</w:t>
      </w:r>
      <w:r>
        <w:rPr>
          <w:color w:val="404042"/>
          <w:spacing w:val="-5"/>
        </w:rPr>
        <w:t> </w:t>
      </w:r>
      <w:r>
        <w:rPr>
          <w:color w:val="404042"/>
          <w:spacing w:val="-2"/>
        </w:rPr>
        <w:t>patches</w:t>
      </w:r>
      <w:r>
        <w:rPr>
          <w:color w:val="404042"/>
          <w:spacing w:val="-5"/>
        </w:rPr>
        <w:t> </w:t>
      </w:r>
      <w:r>
        <w:rPr>
          <w:color w:val="404042"/>
          <w:spacing w:val="-2"/>
        </w:rPr>
        <w:t>and</w:t>
      </w:r>
      <w:r>
        <w:rPr>
          <w:color w:val="404042"/>
          <w:spacing w:val="-5"/>
        </w:rPr>
        <w:t> </w:t>
      </w:r>
      <w:r>
        <w:rPr>
          <w:color w:val="404042"/>
          <w:spacing w:val="-2"/>
        </w:rPr>
        <w:t>the</w:t>
      </w:r>
      <w:r>
        <w:rPr>
          <w:color w:val="404042"/>
          <w:spacing w:val="-5"/>
        </w:rPr>
        <w:t> </w:t>
      </w:r>
      <w:r>
        <w:rPr>
          <w:color w:val="404042"/>
          <w:spacing w:val="-2"/>
        </w:rPr>
        <w:t>areal</w:t>
      </w:r>
      <w:r>
        <w:rPr>
          <w:color w:val="404042"/>
          <w:spacing w:val="-4"/>
        </w:rPr>
        <w:t> </w:t>
      </w:r>
      <w:r>
        <w:rPr>
          <w:color w:val="404042"/>
          <w:spacing w:val="-2"/>
        </w:rPr>
        <w:t>extent,</w:t>
      </w:r>
      <w:r>
        <w:rPr>
          <w:color w:val="404042"/>
          <w:spacing w:val="-5"/>
        </w:rPr>
        <w:t> </w:t>
      </w:r>
      <w:r>
        <w:rPr>
          <w:color w:val="404042"/>
          <w:spacing w:val="-2"/>
        </w:rPr>
        <w:t>average</w:t>
      </w:r>
      <w:r>
        <w:rPr>
          <w:color w:val="404042"/>
          <w:spacing w:val="-5"/>
        </w:rPr>
        <w:t> </w:t>
      </w:r>
      <w:r>
        <w:rPr>
          <w:color w:val="404042"/>
          <w:spacing w:val="-2"/>
        </w:rPr>
        <w:t>temperature,</w:t>
      </w:r>
      <w:r>
        <w:rPr>
          <w:color w:val="404042"/>
          <w:spacing w:val="-5"/>
        </w:rPr>
        <w:t> and</w:t>
      </w:r>
    </w:p>
    <w:p>
      <w:pPr>
        <w:pStyle w:val="BodyText"/>
        <w:spacing w:line="279" w:lineRule="exact"/>
        <w:jc w:val="left"/>
      </w:pPr>
      <w:r>
        <w:rPr/>
        <mc:AlternateContent>
          <mc:Choice Requires="wps">
            <w:drawing>
              <wp:anchor distT="0" distB="0" distL="0" distR="0" allowOverlap="1" layoutInCell="1" locked="0" behindDoc="1" simplePos="0" relativeHeight="487175680">
                <wp:simplePos x="0" y="0"/>
                <wp:positionH relativeFrom="page">
                  <wp:posOffset>4147272</wp:posOffset>
                </wp:positionH>
                <wp:positionV relativeFrom="paragraph">
                  <wp:posOffset>101803</wp:posOffset>
                </wp:positionV>
                <wp:extent cx="109220" cy="1098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09220" cy="109855"/>
                        </a:xfrm>
                        <a:prstGeom prst="rect">
                          <a:avLst/>
                        </a:prstGeom>
                      </wps:spPr>
                      <wps:txbx>
                        <w:txbxContent>
                          <w:p>
                            <w:pPr>
                              <w:spacing w:line="172" w:lineRule="exact" w:before="1"/>
                              <w:ind w:left="0" w:right="0" w:firstLine="0"/>
                              <w:jc w:val="left"/>
                              <w:rPr>
                                <w:sz w:val="13"/>
                              </w:rPr>
                            </w:pPr>
                            <w:r>
                              <w:rPr>
                                <w:color w:val="404042"/>
                                <w:spacing w:val="-6"/>
                                <w:sz w:val="13"/>
                              </w:rPr>
                              <w:t>std</w:t>
                            </w:r>
                          </w:p>
                        </w:txbxContent>
                      </wps:txbx>
                      <wps:bodyPr wrap="square" lIns="0" tIns="0" rIns="0" bIns="0" rtlCol="0">
                        <a:noAutofit/>
                      </wps:bodyPr>
                    </wps:wsp>
                  </a:graphicData>
                </a:graphic>
              </wp:anchor>
            </w:drawing>
          </mc:Choice>
          <mc:Fallback>
            <w:pict>
              <v:shape style="position:absolute;margin-left:326.556885pt;margin-top:8.016032pt;width:8.6pt;height:8.65pt;mso-position-horizontal-relative:page;mso-position-vertical-relative:paragraph;z-index:-16140800" type="#_x0000_t202" id="docshape16" filled="false" stroked="false">
                <v:textbox inset="0,0,0,0">
                  <w:txbxContent>
                    <w:p>
                      <w:pPr>
                        <w:spacing w:line="172" w:lineRule="exact" w:before="1"/>
                        <w:ind w:left="0" w:right="0" w:firstLine="0"/>
                        <w:jc w:val="left"/>
                        <w:rPr>
                          <w:sz w:val="13"/>
                        </w:rPr>
                      </w:pPr>
                      <w:r>
                        <w:rPr>
                          <w:color w:val="404042"/>
                          <w:spacing w:val="-6"/>
                          <w:sz w:val="13"/>
                        </w:rPr>
                        <w:t>std</w:t>
                      </w:r>
                    </w:p>
                  </w:txbxContent>
                </v:textbox>
                <w10:wrap type="none"/>
              </v:shape>
            </w:pict>
          </mc:Fallback>
        </mc:AlternateContent>
      </w:r>
      <w:r>
        <w:rPr>
          <w:color w:val="404042"/>
          <w:spacing w:val="-4"/>
        </w:rPr>
        <w:t>three</w:t>
      </w:r>
      <w:r>
        <w:rPr>
          <w:color w:val="404042"/>
          <w:spacing w:val="-16"/>
        </w:rPr>
        <w:t> </w:t>
      </w:r>
      <w:r>
        <w:rPr>
          <w:color w:val="404042"/>
          <w:spacing w:val="-4"/>
        </w:rPr>
        <w:t>texture</w:t>
      </w:r>
      <w:r>
        <w:rPr>
          <w:color w:val="404042"/>
          <w:spacing w:val="-15"/>
        </w:rPr>
        <w:t> </w:t>
      </w:r>
      <w:r>
        <w:rPr>
          <w:color w:val="404042"/>
          <w:spacing w:val="-4"/>
        </w:rPr>
        <w:t>characteristics</w:t>
      </w:r>
      <w:r>
        <w:rPr>
          <w:color w:val="404042"/>
          <w:spacing w:val="-15"/>
        </w:rPr>
        <w:t> </w:t>
      </w:r>
      <w:r>
        <w:rPr>
          <w:color w:val="404042"/>
          <w:spacing w:val="-4"/>
        </w:rPr>
        <w:t>(STD,</w:t>
      </w:r>
      <w:r>
        <w:rPr>
          <w:color w:val="404042"/>
          <w:spacing w:val="-15"/>
        </w:rPr>
        <w:t> </w:t>
      </w:r>
      <w:r>
        <w:rPr>
          <w:color w:val="404042"/>
          <w:spacing w:val="-4"/>
        </w:rPr>
        <w:t>MSTD</w:t>
      </w:r>
      <w:r>
        <w:rPr>
          <w:color w:val="404042"/>
          <w:spacing w:val="-4"/>
          <w:position w:val="7"/>
          <w:sz w:val="13"/>
        </w:rPr>
        <w:t>5</w:t>
      </w:r>
      <w:r>
        <w:rPr>
          <w:color w:val="404042"/>
          <w:spacing w:val="-4"/>
        </w:rPr>
        <w:t>,</w:t>
      </w:r>
      <w:r>
        <w:rPr>
          <w:color w:val="404042"/>
          <w:spacing w:val="-16"/>
        </w:rPr>
        <w:t> </w:t>
      </w:r>
      <w:r>
        <w:rPr>
          <w:color w:val="404042"/>
          <w:spacing w:val="-4"/>
        </w:rPr>
        <w:t>and</w:t>
      </w:r>
      <w:r>
        <w:rPr>
          <w:color w:val="404042"/>
          <w:spacing w:val="-15"/>
        </w:rPr>
        <w:t> </w:t>
      </w:r>
      <w:r>
        <w:rPr>
          <w:color w:val="404042"/>
          <w:spacing w:val="-4"/>
        </w:rPr>
        <w:t>STD</w:t>
      </w:r>
      <w:r>
        <w:rPr>
          <w:color w:val="404042"/>
          <w:spacing w:val="-4"/>
          <w:position w:val="7"/>
          <w:sz w:val="13"/>
        </w:rPr>
        <w:t>5</w:t>
      </w:r>
      <w:r>
        <w:rPr>
          <w:color w:val="404042"/>
          <w:spacing w:val="65"/>
          <w:w w:val="150"/>
          <w:position w:val="7"/>
          <w:sz w:val="13"/>
        </w:rPr>
        <w:t> </w:t>
      </w:r>
      <w:r>
        <w:rPr>
          <w:color w:val="404042"/>
          <w:spacing w:val="-4"/>
        </w:rPr>
        <w:t>;</w:t>
      </w:r>
      <w:r>
        <w:rPr>
          <w:color w:val="404042"/>
          <w:spacing w:val="-15"/>
        </w:rPr>
        <w:t> </w:t>
      </w:r>
      <w:r>
        <w:rPr>
          <w:color w:val="404042"/>
          <w:spacing w:val="-4"/>
        </w:rPr>
        <w:t>refer</w:t>
      </w:r>
      <w:r>
        <w:rPr>
          <w:color w:val="404042"/>
          <w:spacing w:val="-16"/>
        </w:rPr>
        <w:t> </w:t>
      </w:r>
      <w:r>
        <w:rPr>
          <w:color w:val="404042"/>
          <w:spacing w:val="-4"/>
        </w:rPr>
        <w:t>to</w:t>
      </w:r>
      <w:r>
        <w:rPr>
          <w:color w:val="404042"/>
          <w:spacing w:val="-15"/>
        </w:rPr>
        <w:t> </w:t>
      </w:r>
      <w:r>
        <w:rPr>
          <w:color w:val="404042"/>
          <w:spacing w:val="-4"/>
        </w:rPr>
        <w:t>Hong</w:t>
      </w:r>
      <w:r>
        <w:rPr>
          <w:color w:val="404042"/>
          <w:spacing w:val="-15"/>
        </w:rPr>
        <w:t> </w:t>
      </w:r>
      <w:r>
        <w:rPr>
          <w:color w:val="404042"/>
          <w:spacing w:val="-4"/>
        </w:rPr>
        <w:t>et</w:t>
      </w:r>
      <w:r>
        <w:rPr>
          <w:color w:val="404042"/>
          <w:spacing w:val="-15"/>
        </w:rPr>
        <w:t> </w:t>
      </w:r>
      <w:r>
        <w:rPr>
          <w:color w:val="404042"/>
          <w:spacing w:val="-4"/>
        </w:rPr>
        <w:t>al.</w:t>
      </w:r>
      <w:r>
        <w:rPr>
          <w:color w:val="404042"/>
          <w:spacing w:val="-16"/>
        </w:rPr>
        <w:t> </w:t>
      </w:r>
      <w:r>
        <w:rPr>
          <w:color w:val="404042"/>
          <w:spacing w:val="-4"/>
        </w:rPr>
        <w:t>2004)</w:t>
      </w:r>
      <w:r>
        <w:rPr>
          <w:color w:val="404042"/>
          <w:spacing w:val="-15"/>
        </w:rPr>
        <w:t> </w:t>
      </w:r>
      <w:r>
        <w:rPr>
          <w:color w:val="404042"/>
          <w:spacing w:val="-4"/>
        </w:rPr>
        <w:t>are</w:t>
      </w:r>
      <w:r>
        <w:rPr>
          <w:color w:val="404042"/>
          <w:spacing w:val="-16"/>
        </w:rPr>
        <w:t> </w:t>
      </w:r>
      <w:r>
        <w:rPr>
          <w:color w:val="404042"/>
          <w:spacing w:val="-4"/>
        </w:rPr>
        <w:t>calculated</w:t>
      </w:r>
    </w:p>
    <w:p>
      <w:pPr>
        <w:pStyle w:val="BodyText"/>
        <w:spacing w:line="235" w:lineRule="auto" w:before="9"/>
        <w:ind w:right="1195"/>
      </w:pPr>
      <w:r>
        <w:rPr>
          <w:color w:val="404042"/>
          <w:spacing w:val="-6"/>
        </w:rPr>
        <w:t>for each cloud patch at the greater temperature threshold, for a total of</w:t>
      </w:r>
      <w:r>
        <w:rPr>
          <w:color w:val="404042"/>
          <w:spacing w:val="-2"/>
        </w:rPr>
        <w:t> </w:t>
      </w:r>
      <w:r>
        <w:rPr>
          <w:color w:val="404042"/>
          <w:spacing w:val="-6"/>
        </w:rPr>
        <w:t>17 characteristics. With </w:t>
      </w:r>
      <w:r>
        <w:rPr>
          <w:color w:val="404042"/>
          <w:spacing w:val="-4"/>
        </w:rPr>
        <w:t>the</w:t>
      </w:r>
      <w:r>
        <w:rPr>
          <w:color w:val="404042"/>
          <w:spacing w:val="-7"/>
        </w:rPr>
        <w:t> </w:t>
      </w:r>
      <w:r>
        <w:rPr>
          <w:color w:val="404042"/>
          <w:spacing w:val="-4"/>
        </w:rPr>
        <w:t>addition</w:t>
      </w:r>
      <w:r>
        <w:rPr>
          <w:color w:val="404042"/>
          <w:spacing w:val="-7"/>
        </w:rPr>
        <w:t> </w:t>
      </w:r>
      <w:r>
        <w:rPr>
          <w:color w:val="404042"/>
          <w:spacing w:val="-4"/>
        </w:rPr>
        <w:t>of</w:t>
      </w:r>
      <w:r>
        <w:rPr>
          <w:color w:val="404042"/>
          <w:spacing w:val="-7"/>
        </w:rPr>
        <w:t> </w:t>
      </w:r>
      <w:r>
        <w:rPr>
          <w:color w:val="404042"/>
          <w:spacing w:val="-4"/>
        </w:rPr>
        <w:t>warm</w:t>
      </w:r>
      <w:r>
        <w:rPr>
          <w:color w:val="404042"/>
          <w:spacing w:val="-7"/>
        </w:rPr>
        <w:t> </w:t>
      </w:r>
      <w:r>
        <w:rPr>
          <w:color w:val="404042"/>
          <w:spacing w:val="-4"/>
        </w:rPr>
        <w:t>cloud</w:t>
      </w:r>
      <w:r>
        <w:rPr>
          <w:color w:val="404042"/>
          <w:spacing w:val="-7"/>
        </w:rPr>
        <w:t> </w:t>
      </w:r>
      <w:r>
        <w:rPr>
          <w:color w:val="404042"/>
          <w:spacing w:val="-4"/>
        </w:rPr>
        <w:t>characteristics,</w:t>
      </w:r>
      <w:r>
        <w:rPr>
          <w:color w:val="404042"/>
          <w:spacing w:val="-7"/>
        </w:rPr>
        <w:t> </w:t>
      </w:r>
      <w:r>
        <w:rPr>
          <w:color w:val="404042"/>
          <w:spacing w:val="-4"/>
        </w:rPr>
        <w:t>information</w:t>
      </w:r>
      <w:r>
        <w:rPr>
          <w:color w:val="404042"/>
          <w:spacing w:val="-7"/>
        </w:rPr>
        <w:t> </w:t>
      </w:r>
      <w:r>
        <w:rPr>
          <w:color w:val="404042"/>
          <w:spacing w:val="-4"/>
        </w:rPr>
        <w:t>unique</w:t>
      </w:r>
      <w:r>
        <w:rPr>
          <w:color w:val="404042"/>
          <w:spacing w:val="-7"/>
        </w:rPr>
        <w:t> </w:t>
      </w:r>
      <w:r>
        <w:rPr>
          <w:color w:val="404042"/>
          <w:spacing w:val="-4"/>
        </w:rPr>
        <w:t>to</w:t>
      </w:r>
      <w:r>
        <w:rPr>
          <w:color w:val="404042"/>
          <w:spacing w:val="-7"/>
        </w:rPr>
        <w:t> </w:t>
      </w:r>
      <w:r>
        <w:rPr>
          <w:color w:val="404042"/>
          <w:spacing w:val="-4"/>
        </w:rPr>
        <w:t>warm</w:t>
      </w:r>
      <w:r>
        <w:rPr>
          <w:color w:val="404042"/>
          <w:spacing w:val="-7"/>
        </w:rPr>
        <w:t> </w:t>
      </w:r>
      <w:r>
        <w:rPr>
          <w:color w:val="404042"/>
          <w:spacing w:val="-4"/>
        </w:rPr>
        <w:t>precipitating</w:t>
      </w:r>
      <w:r>
        <w:rPr>
          <w:color w:val="404042"/>
          <w:spacing w:val="-7"/>
        </w:rPr>
        <w:t> </w:t>
      </w:r>
      <w:r>
        <w:rPr>
          <w:color w:val="404042"/>
          <w:spacing w:val="-4"/>
        </w:rPr>
        <w:t>clouds </w:t>
      </w:r>
      <w:r>
        <w:rPr>
          <w:color w:val="404042"/>
        </w:rPr>
        <w:t>can</w:t>
      </w:r>
      <w:r>
        <w:rPr>
          <w:color w:val="404042"/>
          <w:spacing w:val="-8"/>
        </w:rPr>
        <w:t> </w:t>
      </w:r>
      <w:r>
        <w:rPr>
          <w:color w:val="404042"/>
        </w:rPr>
        <w:t>be</w:t>
      </w:r>
      <w:r>
        <w:rPr>
          <w:color w:val="404042"/>
          <w:spacing w:val="-8"/>
        </w:rPr>
        <w:t> </w:t>
      </w:r>
      <w:r>
        <w:rPr>
          <w:color w:val="404042"/>
        </w:rPr>
        <w:t>captured</w:t>
      </w:r>
      <w:r>
        <w:rPr>
          <w:color w:val="404042"/>
          <w:spacing w:val="-8"/>
        </w:rPr>
        <w:t> </w:t>
      </w:r>
      <w:r>
        <w:rPr>
          <w:color w:val="404042"/>
        </w:rPr>
        <w:t>and</w:t>
      </w:r>
      <w:r>
        <w:rPr>
          <w:color w:val="404042"/>
          <w:spacing w:val="-8"/>
        </w:rPr>
        <w:t> </w:t>
      </w:r>
      <w:r>
        <w:rPr>
          <w:color w:val="404042"/>
        </w:rPr>
        <w:t>used</w:t>
      </w:r>
      <w:r>
        <w:rPr>
          <w:color w:val="404042"/>
          <w:spacing w:val="-8"/>
        </w:rPr>
        <w:t> </w:t>
      </w:r>
      <w:r>
        <w:rPr>
          <w:color w:val="404042"/>
        </w:rPr>
        <w:t>to</w:t>
      </w:r>
      <w:r>
        <w:rPr>
          <w:color w:val="404042"/>
          <w:spacing w:val="-8"/>
        </w:rPr>
        <w:t> </w:t>
      </w:r>
      <w:r>
        <w:rPr>
          <w:color w:val="404042"/>
        </w:rPr>
        <w:t>distinguish</w:t>
      </w:r>
      <w:r>
        <w:rPr>
          <w:color w:val="404042"/>
          <w:spacing w:val="-8"/>
        </w:rPr>
        <w:t> </w:t>
      </w:r>
      <w:r>
        <w:rPr>
          <w:color w:val="404042"/>
        </w:rPr>
        <w:t>from</w:t>
      </w:r>
      <w:r>
        <w:rPr>
          <w:color w:val="404042"/>
          <w:spacing w:val="-8"/>
        </w:rPr>
        <w:t> </w:t>
      </w:r>
      <w:r>
        <w:rPr>
          <w:color w:val="404042"/>
        </w:rPr>
        <w:t>warm</w:t>
      </w:r>
      <w:r>
        <w:rPr>
          <w:color w:val="404042"/>
          <w:spacing w:val="-8"/>
        </w:rPr>
        <w:t> </w:t>
      </w:r>
      <w:r>
        <w:rPr>
          <w:color w:val="404042"/>
        </w:rPr>
        <w:t>nonprecipitating</w:t>
      </w:r>
      <w:r>
        <w:rPr>
          <w:color w:val="404042"/>
          <w:spacing w:val="-8"/>
        </w:rPr>
        <w:t> </w:t>
      </w:r>
      <w:r>
        <w:rPr>
          <w:color w:val="404042"/>
        </w:rPr>
        <w:t>clouds.</w:t>
      </w:r>
    </w:p>
    <w:p>
      <w:pPr>
        <w:pStyle w:val="BodyText"/>
        <w:spacing w:line="235" w:lineRule="auto"/>
        <w:ind w:right="1198" w:firstLine="240"/>
      </w:pPr>
      <w:r>
        <w:rPr>
          <w:color w:val="404042"/>
          <w:spacing w:val="-2"/>
        </w:rPr>
        <w:t>PDIR</w:t>
      </w:r>
      <w:r>
        <w:rPr>
          <w:color w:val="404042"/>
          <w:spacing w:val="-12"/>
        </w:rPr>
        <w:t> </w:t>
      </w:r>
      <w:r>
        <w:rPr>
          <w:color w:val="404042"/>
          <w:spacing w:val="-2"/>
        </w:rPr>
        <w:t>operates</w:t>
      </w:r>
      <w:r>
        <w:rPr>
          <w:color w:val="404042"/>
          <w:spacing w:val="-12"/>
        </w:rPr>
        <w:t> </w:t>
      </w:r>
      <w:r>
        <w:rPr>
          <w:color w:val="404042"/>
          <w:spacing w:val="-2"/>
        </w:rPr>
        <w:t>under</w:t>
      </w:r>
      <w:r>
        <w:rPr>
          <w:color w:val="404042"/>
          <w:spacing w:val="-12"/>
        </w:rPr>
        <w:t> </w:t>
      </w:r>
      <w:r>
        <w:rPr>
          <w:color w:val="404042"/>
          <w:spacing w:val="-2"/>
        </w:rPr>
        <w:t>the</w:t>
      </w:r>
      <w:r>
        <w:rPr>
          <w:color w:val="404042"/>
          <w:spacing w:val="-11"/>
        </w:rPr>
        <w:t> </w:t>
      </w:r>
      <w:r>
        <w:rPr>
          <w:color w:val="404042"/>
          <w:spacing w:val="-2"/>
        </w:rPr>
        <w:t>assumption</w:t>
      </w:r>
      <w:r>
        <w:rPr>
          <w:color w:val="404042"/>
          <w:spacing w:val="-12"/>
        </w:rPr>
        <w:t> </w:t>
      </w:r>
      <w:r>
        <w:rPr>
          <w:color w:val="404042"/>
          <w:spacing w:val="-2"/>
        </w:rPr>
        <w:t>that</w:t>
      </w:r>
      <w:r>
        <w:rPr>
          <w:color w:val="404042"/>
          <w:spacing w:val="-12"/>
        </w:rPr>
        <w:t> </w:t>
      </w:r>
      <w:r>
        <w:rPr>
          <w:color w:val="404042"/>
          <w:spacing w:val="-2"/>
        </w:rPr>
        <w:t>discernable</w:t>
      </w:r>
      <w:r>
        <w:rPr>
          <w:color w:val="404042"/>
          <w:spacing w:val="-12"/>
        </w:rPr>
        <w:t> </w:t>
      </w:r>
      <w:r>
        <w:rPr>
          <w:color w:val="404042"/>
          <w:spacing w:val="-2"/>
        </w:rPr>
        <w:t>sets</w:t>
      </w:r>
      <w:r>
        <w:rPr>
          <w:color w:val="404042"/>
          <w:spacing w:val="-11"/>
        </w:rPr>
        <w:t> </w:t>
      </w:r>
      <w:r>
        <w:rPr>
          <w:color w:val="404042"/>
          <w:spacing w:val="-2"/>
        </w:rPr>
        <w:t>of</w:t>
      </w:r>
      <w:r>
        <w:rPr>
          <w:color w:val="404042"/>
          <w:spacing w:val="-12"/>
        </w:rPr>
        <w:t> </w:t>
      </w:r>
      <w:r>
        <w:rPr>
          <w:color w:val="404042"/>
          <w:spacing w:val="-2"/>
        </w:rPr>
        <w:t>cloud</w:t>
      </w:r>
      <w:r>
        <w:rPr>
          <w:color w:val="404042"/>
          <w:spacing w:val="-12"/>
        </w:rPr>
        <w:t> </w:t>
      </w:r>
      <w:r>
        <w:rPr>
          <w:color w:val="404042"/>
          <w:spacing w:val="-2"/>
        </w:rPr>
        <w:t>types</w:t>
      </w:r>
      <w:r>
        <w:rPr>
          <w:color w:val="404042"/>
          <w:spacing w:val="-12"/>
        </w:rPr>
        <w:t> </w:t>
      </w:r>
      <w:r>
        <w:rPr>
          <w:color w:val="404042"/>
          <w:spacing w:val="-2"/>
        </w:rPr>
        <w:t>appear</w:t>
      </w:r>
      <w:r>
        <w:rPr>
          <w:color w:val="404042"/>
          <w:spacing w:val="-11"/>
        </w:rPr>
        <w:t> </w:t>
      </w:r>
      <w:r>
        <w:rPr>
          <w:color w:val="404042"/>
          <w:spacing w:val="-2"/>
        </w:rPr>
        <w:t>at</w:t>
      </w:r>
      <w:r>
        <w:rPr>
          <w:color w:val="404042"/>
          <w:spacing w:val="-12"/>
        </w:rPr>
        <w:t> </w:t>
      </w:r>
      <w:r>
        <w:rPr>
          <w:color w:val="404042"/>
          <w:spacing w:val="-2"/>
        </w:rPr>
        <w:t>differ- ent</w:t>
      </w:r>
      <w:r>
        <w:rPr>
          <w:color w:val="404042"/>
          <w:spacing w:val="-12"/>
        </w:rPr>
        <w:t> </w:t>
      </w:r>
      <w:r>
        <w:rPr>
          <w:color w:val="404042"/>
          <w:spacing w:val="-2"/>
        </w:rPr>
        <w:t>stages</w:t>
      </w:r>
      <w:r>
        <w:rPr>
          <w:color w:val="404042"/>
          <w:spacing w:val="-12"/>
        </w:rPr>
        <w:t> </w:t>
      </w:r>
      <w:r>
        <w:rPr>
          <w:color w:val="404042"/>
          <w:spacing w:val="-2"/>
        </w:rPr>
        <w:t>of</w:t>
      </w:r>
      <w:r>
        <w:rPr>
          <w:color w:val="404042"/>
          <w:spacing w:val="-12"/>
        </w:rPr>
        <w:t> </w:t>
      </w:r>
      <w:r>
        <w:rPr>
          <w:color w:val="404042"/>
          <w:spacing w:val="-2"/>
        </w:rPr>
        <w:t>the</w:t>
      </w:r>
      <w:r>
        <w:rPr>
          <w:color w:val="404042"/>
          <w:spacing w:val="-11"/>
        </w:rPr>
        <w:t> </w:t>
      </w:r>
      <w:r>
        <w:rPr>
          <w:color w:val="404042"/>
          <w:spacing w:val="-2"/>
        </w:rPr>
        <w:t>year.</w:t>
      </w:r>
      <w:r>
        <w:rPr>
          <w:color w:val="404042"/>
          <w:spacing w:val="-12"/>
        </w:rPr>
        <w:t> </w:t>
      </w:r>
      <w:r>
        <w:rPr>
          <w:color w:val="404042"/>
          <w:spacing w:val="-2"/>
        </w:rPr>
        <w:t>Therefore,</w:t>
      </w:r>
      <w:r>
        <w:rPr>
          <w:color w:val="404042"/>
          <w:spacing w:val="-12"/>
        </w:rPr>
        <w:t> </w:t>
      </w:r>
      <w:r>
        <w:rPr>
          <w:color w:val="404042"/>
          <w:spacing w:val="-2"/>
        </w:rPr>
        <w:t>the</w:t>
      </w:r>
      <w:r>
        <w:rPr>
          <w:color w:val="404042"/>
          <w:spacing w:val="-12"/>
        </w:rPr>
        <w:t> </w:t>
      </w:r>
      <w:r>
        <w:rPr>
          <w:color w:val="404042"/>
          <w:spacing w:val="-2"/>
        </w:rPr>
        <w:t>algorithm</w:t>
      </w:r>
      <w:r>
        <w:rPr>
          <w:color w:val="404042"/>
          <w:spacing w:val="-11"/>
        </w:rPr>
        <w:t> </w:t>
      </w:r>
      <w:r>
        <w:rPr>
          <w:color w:val="404042"/>
          <w:spacing w:val="-2"/>
        </w:rPr>
        <w:t>includes</w:t>
      </w:r>
      <w:r>
        <w:rPr>
          <w:color w:val="404042"/>
          <w:spacing w:val="-12"/>
        </w:rPr>
        <w:t> </w:t>
      </w:r>
      <w:r>
        <w:rPr>
          <w:color w:val="404042"/>
          <w:spacing w:val="-2"/>
        </w:rPr>
        <w:t>twelve</w:t>
      </w:r>
      <w:r>
        <w:rPr>
          <w:color w:val="404042"/>
          <w:spacing w:val="-12"/>
        </w:rPr>
        <w:t> </w:t>
      </w:r>
      <w:r>
        <w:rPr>
          <w:color w:val="404042"/>
          <w:spacing w:val="-2"/>
        </w:rPr>
        <w:t>trained</w:t>
      </w:r>
      <w:r>
        <w:rPr>
          <w:color w:val="404042"/>
          <w:spacing w:val="-12"/>
        </w:rPr>
        <w:t> </w:t>
      </w:r>
      <w:r>
        <w:rPr>
          <w:color w:val="404042"/>
          <w:spacing w:val="-2"/>
        </w:rPr>
        <w:t>SOFMs,</w:t>
      </w:r>
      <w:r>
        <w:rPr>
          <w:color w:val="404042"/>
          <w:spacing w:val="-11"/>
        </w:rPr>
        <w:t> </w:t>
      </w:r>
      <w:r>
        <w:rPr>
          <w:color w:val="404042"/>
          <w:spacing w:val="-2"/>
        </w:rPr>
        <w:t>one</w:t>
      </w:r>
      <w:r>
        <w:rPr>
          <w:color w:val="404042"/>
          <w:spacing w:val="-12"/>
        </w:rPr>
        <w:t> </w:t>
      </w:r>
      <w:r>
        <w:rPr>
          <w:color w:val="404042"/>
          <w:spacing w:val="-2"/>
        </w:rPr>
        <w:t>for</w:t>
      </w:r>
      <w:r>
        <w:rPr>
          <w:color w:val="404042"/>
          <w:spacing w:val="-12"/>
        </w:rPr>
        <w:t> </w:t>
      </w:r>
      <w:r>
        <w:rPr>
          <w:color w:val="404042"/>
          <w:spacing w:val="-2"/>
        </w:rPr>
        <w:t>each </w:t>
      </w:r>
      <w:r>
        <w:rPr>
          <w:color w:val="404042"/>
        </w:rPr>
        <w:t>month,</w:t>
      </w:r>
      <w:r>
        <w:rPr>
          <w:color w:val="404042"/>
          <w:spacing w:val="-14"/>
        </w:rPr>
        <w:t> </w:t>
      </w:r>
      <w:r>
        <w:rPr>
          <w:color w:val="404042"/>
        </w:rPr>
        <w:t>with</w:t>
      </w:r>
      <w:r>
        <w:rPr>
          <w:color w:val="404042"/>
          <w:spacing w:val="-13"/>
        </w:rPr>
        <w:t> </w:t>
      </w:r>
      <w:r>
        <w:rPr>
          <w:color w:val="404042"/>
        </w:rPr>
        <w:t>100</w:t>
      </w:r>
      <w:r>
        <w:rPr>
          <w:color w:val="404042"/>
          <w:spacing w:val="-14"/>
        </w:rPr>
        <w:t> </w:t>
      </w:r>
      <w:r>
        <w:rPr>
          <w:color w:val="404042"/>
        </w:rPr>
        <w:t>unique</w:t>
      </w:r>
      <w:r>
        <w:rPr>
          <w:color w:val="404042"/>
          <w:spacing w:val="-13"/>
        </w:rPr>
        <w:t> </w:t>
      </w:r>
      <w:r>
        <w:rPr>
          <w:color w:val="404042"/>
        </w:rPr>
        <w:t>cloud</w:t>
      </w:r>
      <w:r>
        <w:rPr>
          <w:color w:val="404042"/>
          <w:spacing w:val="-14"/>
        </w:rPr>
        <w:t> </w:t>
      </w:r>
      <w:r>
        <w:rPr>
          <w:color w:val="404042"/>
        </w:rPr>
        <w:t>types</w:t>
      </w:r>
      <w:r>
        <w:rPr>
          <w:color w:val="404042"/>
          <w:spacing w:val="-13"/>
        </w:rPr>
        <w:t> </w:t>
      </w:r>
      <w:r>
        <w:rPr>
          <w:color w:val="404042"/>
        </w:rPr>
        <w:t>each,</w:t>
      </w:r>
      <w:r>
        <w:rPr>
          <w:color w:val="404042"/>
          <w:spacing w:val="-14"/>
        </w:rPr>
        <w:t> </w:t>
      </w:r>
      <w:r>
        <w:rPr>
          <w:color w:val="404042"/>
        </w:rPr>
        <w:t>for</w:t>
      </w:r>
      <w:r>
        <w:rPr>
          <w:color w:val="404042"/>
          <w:spacing w:val="-13"/>
        </w:rPr>
        <w:t> </w:t>
      </w:r>
      <w:r>
        <w:rPr>
          <w:color w:val="404042"/>
        </w:rPr>
        <w:t>a</w:t>
      </w:r>
      <w:r>
        <w:rPr>
          <w:color w:val="404042"/>
          <w:spacing w:val="-14"/>
        </w:rPr>
        <w:t> </w:t>
      </w:r>
      <w:r>
        <w:rPr>
          <w:color w:val="404042"/>
        </w:rPr>
        <w:t>total</w:t>
      </w:r>
      <w:r>
        <w:rPr>
          <w:color w:val="404042"/>
          <w:spacing w:val="-13"/>
        </w:rPr>
        <w:t> </w:t>
      </w:r>
      <w:r>
        <w:rPr>
          <w:color w:val="404042"/>
        </w:rPr>
        <w:t>of</w:t>
      </w:r>
      <w:r>
        <w:rPr>
          <w:color w:val="404042"/>
          <w:spacing w:val="-14"/>
        </w:rPr>
        <w:t> </w:t>
      </w:r>
      <w:r>
        <w:rPr>
          <w:color w:val="404042"/>
        </w:rPr>
        <w:t>1,200</w:t>
      </w:r>
      <w:r>
        <w:rPr>
          <w:color w:val="404042"/>
          <w:spacing w:val="-13"/>
        </w:rPr>
        <w:t> </w:t>
      </w:r>
      <w:r>
        <w:rPr>
          <w:color w:val="404042"/>
        </w:rPr>
        <w:t>different</w:t>
      </w:r>
      <w:r>
        <w:rPr>
          <w:color w:val="404042"/>
          <w:spacing w:val="-14"/>
        </w:rPr>
        <w:t> </w:t>
      </w:r>
      <w:r>
        <w:rPr>
          <w:color w:val="404042"/>
        </w:rPr>
        <w:t>cloud</w:t>
      </w:r>
      <w:r>
        <w:rPr>
          <w:color w:val="404042"/>
          <w:spacing w:val="-13"/>
        </w:rPr>
        <w:t> </w:t>
      </w:r>
      <w:r>
        <w:rPr>
          <w:color w:val="404042"/>
        </w:rPr>
        <w:t>types.</w:t>
      </w:r>
      <w:r>
        <w:rPr>
          <w:color w:val="404042"/>
          <w:spacing w:val="-14"/>
        </w:rPr>
        <w:t> </w:t>
      </w:r>
      <w:r>
        <w:rPr>
          <w:color w:val="404042"/>
        </w:rPr>
        <w:t>To</w:t>
      </w:r>
      <w:r>
        <w:rPr>
          <w:color w:val="404042"/>
          <w:spacing w:val="-13"/>
        </w:rPr>
        <w:t> </w:t>
      </w:r>
      <w:r>
        <w:rPr>
          <w:color w:val="404042"/>
        </w:rPr>
        <w:t>train each</w:t>
      </w:r>
      <w:r>
        <w:rPr>
          <w:color w:val="404042"/>
          <w:spacing w:val="-12"/>
        </w:rPr>
        <w:t> </w:t>
      </w:r>
      <w:r>
        <w:rPr>
          <w:color w:val="404042"/>
        </w:rPr>
        <w:t>month’s</w:t>
      </w:r>
      <w:r>
        <w:rPr>
          <w:color w:val="404042"/>
          <w:spacing w:val="-13"/>
        </w:rPr>
        <w:t> </w:t>
      </w:r>
      <w:r>
        <w:rPr>
          <w:color w:val="404042"/>
        </w:rPr>
        <w:t>set</w:t>
      </w:r>
      <w:r>
        <w:rPr>
          <w:color w:val="404042"/>
          <w:spacing w:val="-12"/>
        </w:rPr>
        <w:t> </w:t>
      </w:r>
      <w:r>
        <w:rPr>
          <w:color w:val="404042"/>
        </w:rPr>
        <w:t>of</w:t>
      </w:r>
      <w:r>
        <w:rPr>
          <w:color w:val="404042"/>
          <w:spacing w:val="-13"/>
        </w:rPr>
        <w:t> </w:t>
      </w:r>
      <w:r>
        <w:rPr>
          <w:color w:val="404042"/>
        </w:rPr>
        <w:t>cloud</w:t>
      </w:r>
      <w:r>
        <w:rPr>
          <w:color w:val="404042"/>
          <w:spacing w:val="-12"/>
        </w:rPr>
        <w:t> </w:t>
      </w:r>
      <w:r>
        <w:rPr>
          <w:color w:val="404042"/>
        </w:rPr>
        <w:t>types,</w:t>
      </w:r>
      <w:r>
        <w:rPr>
          <w:color w:val="404042"/>
          <w:spacing w:val="-13"/>
        </w:rPr>
        <w:t> </w:t>
      </w:r>
      <w:r>
        <w:rPr>
          <w:color w:val="404042"/>
        </w:rPr>
        <w:t>all</w:t>
      </w:r>
      <w:r>
        <w:rPr>
          <w:color w:val="404042"/>
          <w:spacing w:val="-12"/>
        </w:rPr>
        <w:t> </w:t>
      </w:r>
      <w:r>
        <w:rPr>
          <w:color w:val="404042"/>
        </w:rPr>
        <w:t>IR</w:t>
      </w:r>
      <w:r>
        <w:rPr>
          <w:color w:val="404042"/>
          <w:spacing w:val="-13"/>
        </w:rPr>
        <w:t> </w:t>
      </w:r>
      <w:r>
        <w:rPr>
          <w:color w:val="404042"/>
        </w:rPr>
        <w:t>data</w:t>
      </w:r>
      <w:r>
        <w:rPr>
          <w:color w:val="404042"/>
          <w:spacing w:val="-12"/>
        </w:rPr>
        <w:t> </w:t>
      </w:r>
      <w:r>
        <w:rPr>
          <w:color w:val="404042"/>
        </w:rPr>
        <w:t>from</w:t>
      </w:r>
      <w:r>
        <w:rPr>
          <w:color w:val="404042"/>
          <w:spacing w:val="-13"/>
        </w:rPr>
        <w:t> </w:t>
      </w:r>
      <w:r>
        <w:rPr>
          <w:color w:val="404042"/>
        </w:rPr>
        <w:t>one</w:t>
      </w:r>
      <w:r>
        <w:rPr>
          <w:color w:val="404042"/>
          <w:spacing w:val="-12"/>
        </w:rPr>
        <w:t> </w:t>
      </w:r>
      <w:r>
        <w:rPr>
          <w:color w:val="404042"/>
        </w:rPr>
        <w:t>month</w:t>
      </w:r>
      <w:r>
        <w:rPr>
          <w:color w:val="404042"/>
          <w:spacing w:val="-13"/>
        </w:rPr>
        <w:t> </w:t>
      </w:r>
      <w:r>
        <w:rPr>
          <w:color w:val="404042"/>
        </w:rPr>
        <w:t>of</w:t>
      </w:r>
      <w:r>
        <w:rPr>
          <w:color w:val="404042"/>
          <w:spacing w:val="-12"/>
        </w:rPr>
        <w:t> </w:t>
      </w:r>
      <w:r>
        <w:rPr>
          <w:color w:val="404042"/>
        </w:rPr>
        <w:t>each</w:t>
      </w:r>
      <w:r>
        <w:rPr>
          <w:color w:val="404042"/>
          <w:spacing w:val="-13"/>
        </w:rPr>
        <w:t> </w:t>
      </w:r>
      <w:r>
        <w:rPr>
          <w:color w:val="404042"/>
        </w:rPr>
        <w:t>year</w:t>
      </w:r>
      <w:r>
        <w:rPr>
          <w:color w:val="404042"/>
          <w:spacing w:val="-12"/>
        </w:rPr>
        <w:t> </w:t>
      </w:r>
      <w:r>
        <w:rPr>
          <w:color w:val="404042"/>
        </w:rPr>
        <w:t>in</w:t>
      </w:r>
      <w:r>
        <w:rPr>
          <w:color w:val="404042"/>
          <w:spacing w:val="-13"/>
        </w:rPr>
        <w:t> </w:t>
      </w:r>
      <w:r>
        <w:rPr>
          <w:color w:val="404042"/>
        </w:rPr>
        <w:t>the</w:t>
      </w:r>
      <w:r>
        <w:rPr>
          <w:color w:val="404042"/>
          <w:spacing w:val="-12"/>
        </w:rPr>
        <w:t> </w:t>
      </w:r>
      <w:r>
        <w:rPr>
          <w:color w:val="404042"/>
        </w:rPr>
        <w:t>training</w:t>
      </w:r>
      <w:r>
        <w:rPr>
          <w:color w:val="404042"/>
          <w:spacing w:val="-13"/>
        </w:rPr>
        <w:t> </w:t>
      </w:r>
      <w:r>
        <w:rPr>
          <w:color w:val="404042"/>
        </w:rPr>
        <w:t>pe- </w:t>
      </w:r>
      <w:r>
        <w:rPr>
          <w:color w:val="404042"/>
          <w:spacing w:val="-4"/>
        </w:rPr>
        <w:t>riod</w:t>
      </w:r>
      <w:r>
        <w:rPr>
          <w:color w:val="404042"/>
          <w:spacing w:val="-5"/>
        </w:rPr>
        <w:t> </w:t>
      </w:r>
      <w:r>
        <w:rPr>
          <w:color w:val="404042"/>
          <w:spacing w:val="-4"/>
        </w:rPr>
        <w:t>(e.g.,</w:t>
      </w:r>
      <w:r>
        <w:rPr>
          <w:color w:val="404042"/>
          <w:spacing w:val="-5"/>
        </w:rPr>
        <w:t> </w:t>
      </w:r>
      <w:r>
        <w:rPr>
          <w:color w:val="404042"/>
          <w:spacing w:val="-4"/>
        </w:rPr>
        <w:t>February</w:t>
      </w:r>
      <w:r>
        <w:rPr>
          <w:color w:val="404042"/>
          <w:spacing w:val="-5"/>
        </w:rPr>
        <w:t> </w:t>
      </w:r>
      <w:r>
        <w:rPr>
          <w:color w:val="404042"/>
          <w:spacing w:val="-4"/>
        </w:rPr>
        <w:t>of</w:t>
      </w:r>
      <w:r>
        <w:rPr>
          <w:color w:val="404042"/>
          <w:spacing w:val="-5"/>
        </w:rPr>
        <w:t> </w:t>
      </w:r>
      <w:r>
        <w:rPr>
          <w:color w:val="404042"/>
          <w:spacing w:val="-4"/>
        </w:rPr>
        <w:t>every</w:t>
      </w:r>
      <w:r>
        <w:rPr>
          <w:color w:val="404042"/>
          <w:spacing w:val="-5"/>
        </w:rPr>
        <w:t> </w:t>
      </w:r>
      <w:r>
        <w:rPr>
          <w:color w:val="404042"/>
          <w:spacing w:val="-4"/>
        </w:rPr>
        <w:t>year)</w:t>
      </w:r>
      <w:r>
        <w:rPr>
          <w:color w:val="404042"/>
          <w:spacing w:val="-6"/>
        </w:rPr>
        <w:t> </w:t>
      </w:r>
      <w:r>
        <w:rPr>
          <w:color w:val="404042"/>
          <w:spacing w:val="-4"/>
        </w:rPr>
        <w:t>was</w:t>
      </w:r>
      <w:r>
        <w:rPr>
          <w:color w:val="404042"/>
          <w:spacing w:val="-5"/>
        </w:rPr>
        <w:t> </w:t>
      </w:r>
      <w:r>
        <w:rPr>
          <w:color w:val="404042"/>
          <w:spacing w:val="-4"/>
        </w:rPr>
        <w:t>extracted,</w:t>
      </w:r>
      <w:r>
        <w:rPr>
          <w:color w:val="404042"/>
          <w:spacing w:val="-5"/>
        </w:rPr>
        <w:t> </w:t>
      </w:r>
      <w:r>
        <w:rPr>
          <w:color w:val="404042"/>
          <w:spacing w:val="-4"/>
        </w:rPr>
        <w:t>along</w:t>
      </w:r>
      <w:r>
        <w:rPr>
          <w:color w:val="404042"/>
          <w:spacing w:val="-5"/>
        </w:rPr>
        <w:t> </w:t>
      </w:r>
      <w:r>
        <w:rPr>
          <w:color w:val="404042"/>
          <w:spacing w:val="-4"/>
        </w:rPr>
        <w:t>with</w:t>
      </w:r>
      <w:r>
        <w:rPr>
          <w:color w:val="404042"/>
          <w:spacing w:val="-5"/>
        </w:rPr>
        <w:t> </w:t>
      </w:r>
      <w:r>
        <w:rPr>
          <w:color w:val="404042"/>
          <w:spacing w:val="-4"/>
        </w:rPr>
        <w:t>the</w:t>
      </w:r>
      <w:r>
        <w:rPr>
          <w:color w:val="404042"/>
          <w:spacing w:val="-5"/>
        </w:rPr>
        <w:t> </w:t>
      </w:r>
      <w:r>
        <w:rPr>
          <w:color w:val="404042"/>
          <w:spacing w:val="-4"/>
        </w:rPr>
        <w:t>second</w:t>
      </w:r>
      <w:r>
        <w:rPr>
          <w:color w:val="404042"/>
          <w:spacing w:val="-5"/>
        </w:rPr>
        <w:t> </w:t>
      </w:r>
      <w:r>
        <w:rPr>
          <w:color w:val="404042"/>
          <w:spacing w:val="-4"/>
        </w:rPr>
        <w:t>half</w:t>
      </w:r>
      <w:r>
        <w:rPr>
          <w:color w:val="404042"/>
          <w:spacing w:val="-5"/>
        </w:rPr>
        <w:t> </w:t>
      </w:r>
      <w:r>
        <w:rPr>
          <w:color w:val="404042"/>
          <w:spacing w:val="-4"/>
        </w:rPr>
        <w:t>of</w:t>
      </w:r>
      <w:r>
        <w:rPr>
          <w:color w:val="404042"/>
          <w:spacing w:val="-5"/>
        </w:rPr>
        <w:t> </w:t>
      </w:r>
      <w:r>
        <w:rPr>
          <w:color w:val="404042"/>
          <w:spacing w:val="-4"/>
        </w:rPr>
        <w:t>the</w:t>
      </w:r>
      <w:r>
        <w:rPr>
          <w:color w:val="404042"/>
          <w:spacing w:val="-5"/>
        </w:rPr>
        <w:t> </w:t>
      </w:r>
      <w:r>
        <w:rPr>
          <w:color w:val="404042"/>
          <w:spacing w:val="-4"/>
        </w:rPr>
        <w:t>preceding </w:t>
      </w:r>
      <w:r>
        <w:rPr>
          <w:color w:val="404042"/>
          <w:spacing w:val="-2"/>
        </w:rPr>
        <w:t>month</w:t>
      </w:r>
      <w:r>
        <w:rPr>
          <w:color w:val="404042"/>
          <w:spacing w:val="-14"/>
        </w:rPr>
        <w:t> </w:t>
      </w:r>
      <w:r>
        <w:rPr>
          <w:color w:val="404042"/>
          <w:spacing w:val="-2"/>
        </w:rPr>
        <w:t>(e.g.,</w:t>
      </w:r>
      <w:r>
        <w:rPr>
          <w:color w:val="404042"/>
          <w:spacing w:val="-12"/>
        </w:rPr>
        <w:t> </w:t>
      </w:r>
      <w:r>
        <w:rPr>
          <w:color w:val="404042"/>
          <w:spacing w:val="-2"/>
        </w:rPr>
        <w:t>16–31</w:t>
      </w:r>
      <w:r>
        <w:rPr>
          <w:color w:val="404042"/>
          <w:spacing w:val="-12"/>
        </w:rPr>
        <w:t> </w:t>
      </w:r>
      <w:r>
        <w:rPr>
          <w:color w:val="404042"/>
          <w:spacing w:val="-2"/>
        </w:rPr>
        <w:t>January</w:t>
      </w:r>
      <w:r>
        <w:rPr>
          <w:color w:val="404042"/>
          <w:spacing w:val="-11"/>
        </w:rPr>
        <w:t> </w:t>
      </w:r>
      <w:r>
        <w:rPr>
          <w:color w:val="404042"/>
          <w:spacing w:val="-2"/>
        </w:rPr>
        <w:t>of</w:t>
      </w:r>
      <w:r>
        <w:rPr>
          <w:color w:val="404042"/>
          <w:spacing w:val="-12"/>
        </w:rPr>
        <w:t> </w:t>
      </w:r>
      <w:r>
        <w:rPr>
          <w:color w:val="404042"/>
          <w:spacing w:val="-2"/>
        </w:rPr>
        <w:t>every</w:t>
      </w:r>
      <w:r>
        <w:rPr>
          <w:color w:val="404042"/>
          <w:spacing w:val="-12"/>
        </w:rPr>
        <w:t> </w:t>
      </w:r>
      <w:r>
        <w:rPr>
          <w:color w:val="404042"/>
          <w:spacing w:val="-2"/>
        </w:rPr>
        <w:t>year)</w:t>
      </w:r>
      <w:r>
        <w:rPr>
          <w:color w:val="404042"/>
          <w:spacing w:val="-12"/>
        </w:rPr>
        <w:t> </w:t>
      </w:r>
      <w:r>
        <w:rPr>
          <w:color w:val="404042"/>
          <w:spacing w:val="-2"/>
        </w:rPr>
        <w:t>and</w:t>
      </w:r>
      <w:r>
        <w:rPr>
          <w:color w:val="404042"/>
          <w:spacing w:val="-11"/>
        </w:rPr>
        <w:t> </w:t>
      </w:r>
      <w:r>
        <w:rPr>
          <w:color w:val="404042"/>
          <w:spacing w:val="-2"/>
        </w:rPr>
        <w:t>the</w:t>
      </w:r>
      <w:r>
        <w:rPr>
          <w:color w:val="404042"/>
          <w:spacing w:val="-12"/>
        </w:rPr>
        <w:t> </w:t>
      </w:r>
      <w:r>
        <w:rPr>
          <w:color w:val="404042"/>
          <w:spacing w:val="-2"/>
        </w:rPr>
        <w:t>first</w:t>
      </w:r>
      <w:r>
        <w:rPr>
          <w:color w:val="404042"/>
          <w:spacing w:val="-12"/>
        </w:rPr>
        <w:t> </w:t>
      </w:r>
      <w:r>
        <w:rPr>
          <w:color w:val="404042"/>
          <w:spacing w:val="-2"/>
        </w:rPr>
        <w:t>half</w:t>
      </w:r>
      <w:r>
        <w:rPr>
          <w:color w:val="404042"/>
          <w:spacing w:val="-12"/>
        </w:rPr>
        <w:t> </w:t>
      </w:r>
      <w:r>
        <w:rPr>
          <w:color w:val="404042"/>
          <w:spacing w:val="-2"/>
        </w:rPr>
        <w:t>of</w:t>
      </w:r>
      <w:r>
        <w:rPr>
          <w:color w:val="404042"/>
          <w:spacing w:val="-11"/>
        </w:rPr>
        <w:t> </w:t>
      </w:r>
      <w:r>
        <w:rPr>
          <w:color w:val="404042"/>
          <w:spacing w:val="-2"/>
        </w:rPr>
        <w:t>the</w:t>
      </w:r>
      <w:r>
        <w:rPr>
          <w:color w:val="404042"/>
          <w:spacing w:val="-12"/>
        </w:rPr>
        <w:t> </w:t>
      </w:r>
      <w:r>
        <w:rPr>
          <w:color w:val="404042"/>
          <w:spacing w:val="-2"/>
        </w:rPr>
        <w:t>following</w:t>
      </w:r>
      <w:r>
        <w:rPr>
          <w:color w:val="404042"/>
          <w:spacing w:val="-12"/>
        </w:rPr>
        <w:t> </w:t>
      </w:r>
      <w:r>
        <w:rPr>
          <w:color w:val="404042"/>
          <w:spacing w:val="-2"/>
        </w:rPr>
        <w:t>month</w:t>
      </w:r>
      <w:r>
        <w:rPr>
          <w:color w:val="404042"/>
          <w:spacing w:val="-12"/>
        </w:rPr>
        <w:t> </w:t>
      </w:r>
      <w:r>
        <w:rPr>
          <w:color w:val="404042"/>
          <w:spacing w:val="-2"/>
        </w:rPr>
        <w:t>(e.g.,</w:t>
      </w:r>
      <w:r>
        <w:rPr>
          <w:color w:val="404042"/>
          <w:spacing w:val="-11"/>
        </w:rPr>
        <w:t> </w:t>
      </w:r>
      <w:r>
        <w:rPr>
          <w:color w:val="404042"/>
          <w:spacing w:val="-2"/>
        </w:rPr>
        <w:t>1–15 </w:t>
      </w:r>
      <w:r>
        <w:rPr>
          <w:color w:val="404042"/>
          <w:spacing w:val="-4"/>
        </w:rPr>
        <w:t>March</w:t>
      </w:r>
      <w:r>
        <w:rPr>
          <w:color w:val="404042"/>
          <w:spacing w:val="-7"/>
        </w:rPr>
        <w:t> </w:t>
      </w:r>
      <w:r>
        <w:rPr>
          <w:color w:val="404042"/>
          <w:spacing w:val="-4"/>
        </w:rPr>
        <w:t>of</w:t>
      </w:r>
      <w:r>
        <w:rPr>
          <w:color w:val="404042"/>
          <w:spacing w:val="-7"/>
        </w:rPr>
        <w:t> </w:t>
      </w:r>
      <w:r>
        <w:rPr>
          <w:color w:val="404042"/>
          <w:spacing w:val="-4"/>
        </w:rPr>
        <w:t>every</w:t>
      </w:r>
      <w:r>
        <w:rPr>
          <w:color w:val="404042"/>
          <w:spacing w:val="-7"/>
        </w:rPr>
        <w:t> </w:t>
      </w:r>
      <w:r>
        <w:rPr>
          <w:color w:val="404042"/>
          <w:spacing w:val="-4"/>
        </w:rPr>
        <w:t>year).</w:t>
      </w:r>
      <w:r>
        <w:rPr>
          <w:color w:val="404042"/>
          <w:spacing w:val="-7"/>
        </w:rPr>
        <w:t> </w:t>
      </w:r>
      <w:r>
        <w:rPr>
          <w:color w:val="404042"/>
          <w:spacing w:val="-4"/>
        </w:rPr>
        <w:t>The</w:t>
      </w:r>
      <w:r>
        <w:rPr>
          <w:color w:val="404042"/>
          <w:spacing w:val="-7"/>
        </w:rPr>
        <w:t> </w:t>
      </w:r>
      <w:r>
        <w:rPr>
          <w:color w:val="404042"/>
          <w:spacing w:val="-4"/>
        </w:rPr>
        <w:t>latter</w:t>
      </w:r>
      <w:r>
        <w:rPr>
          <w:color w:val="404042"/>
          <w:spacing w:val="-7"/>
        </w:rPr>
        <w:t> </w:t>
      </w:r>
      <w:r>
        <w:rPr>
          <w:color w:val="404042"/>
          <w:spacing w:val="-4"/>
        </w:rPr>
        <w:t>two</w:t>
      </w:r>
      <w:r>
        <w:rPr>
          <w:color w:val="404042"/>
          <w:spacing w:val="-7"/>
        </w:rPr>
        <w:t> </w:t>
      </w:r>
      <w:r>
        <w:rPr>
          <w:color w:val="404042"/>
          <w:spacing w:val="-4"/>
        </w:rPr>
        <w:t>temporal</w:t>
      </w:r>
      <w:r>
        <w:rPr>
          <w:color w:val="404042"/>
          <w:spacing w:val="-7"/>
        </w:rPr>
        <w:t> </w:t>
      </w:r>
      <w:r>
        <w:rPr>
          <w:color w:val="404042"/>
          <w:spacing w:val="-4"/>
        </w:rPr>
        <w:t>spans</w:t>
      </w:r>
      <w:r>
        <w:rPr>
          <w:color w:val="404042"/>
          <w:spacing w:val="-7"/>
        </w:rPr>
        <w:t> </w:t>
      </w:r>
      <w:r>
        <w:rPr>
          <w:color w:val="404042"/>
          <w:spacing w:val="-4"/>
        </w:rPr>
        <w:t>are</w:t>
      </w:r>
      <w:r>
        <w:rPr>
          <w:color w:val="404042"/>
          <w:spacing w:val="-7"/>
        </w:rPr>
        <w:t> </w:t>
      </w:r>
      <w:r>
        <w:rPr>
          <w:color w:val="404042"/>
          <w:spacing w:val="-4"/>
        </w:rPr>
        <w:t>extracted</w:t>
      </w:r>
      <w:r>
        <w:rPr>
          <w:color w:val="404042"/>
          <w:spacing w:val="-7"/>
        </w:rPr>
        <w:t> </w:t>
      </w:r>
      <w:r>
        <w:rPr>
          <w:color w:val="404042"/>
          <w:spacing w:val="-4"/>
        </w:rPr>
        <w:t>under</w:t>
      </w:r>
      <w:r>
        <w:rPr>
          <w:color w:val="404042"/>
          <w:spacing w:val="-7"/>
        </w:rPr>
        <w:t> </w:t>
      </w:r>
      <w:r>
        <w:rPr>
          <w:color w:val="404042"/>
          <w:spacing w:val="-4"/>
        </w:rPr>
        <w:t>the</w:t>
      </w:r>
      <w:r>
        <w:rPr>
          <w:color w:val="404042"/>
          <w:spacing w:val="-7"/>
        </w:rPr>
        <w:t> </w:t>
      </w:r>
      <w:r>
        <w:rPr>
          <w:color w:val="404042"/>
          <w:spacing w:val="-4"/>
        </w:rPr>
        <w:t>assumption</w:t>
      </w:r>
      <w:r>
        <w:rPr>
          <w:color w:val="404042"/>
          <w:spacing w:val="-7"/>
        </w:rPr>
        <w:t> </w:t>
      </w:r>
      <w:r>
        <w:rPr>
          <w:color w:val="404042"/>
          <w:spacing w:val="-4"/>
        </w:rPr>
        <w:t>that </w:t>
      </w:r>
      <w:r>
        <w:rPr>
          <w:color w:val="404042"/>
        </w:rPr>
        <w:t>discernable</w:t>
      </w:r>
      <w:r>
        <w:rPr>
          <w:color w:val="404042"/>
          <w:spacing w:val="-11"/>
        </w:rPr>
        <w:t> </w:t>
      </w:r>
      <w:r>
        <w:rPr>
          <w:color w:val="404042"/>
        </w:rPr>
        <w:t>sets</w:t>
      </w:r>
      <w:r>
        <w:rPr>
          <w:color w:val="404042"/>
          <w:spacing w:val="-11"/>
        </w:rPr>
        <w:t> </w:t>
      </w:r>
      <w:r>
        <w:rPr>
          <w:color w:val="404042"/>
        </w:rPr>
        <w:t>of</w:t>
      </w:r>
      <w:r>
        <w:rPr>
          <w:color w:val="404042"/>
          <w:spacing w:val="-11"/>
        </w:rPr>
        <w:t> </w:t>
      </w:r>
      <w:r>
        <w:rPr>
          <w:color w:val="404042"/>
        </w:rPr>
        <w:t>cloud</w:t>
      </w:r>
      <w:r>
        <w:rPr>
          <w:color w:val="404042"/>
          <w:spacing w:val="-11"/>
        </w:rPr>
        <w:t> </w:t>
      </w:r>
      <w:r>
        <w:rPr>
          <w:color w:val="404042"/>
        </w:rPr>
        <w:t>types</w:t>
      </w:r>
      <w:r>
        <w:rPr>
          <w:color w:val="404042"/>
          <w:spacing w:val="-11"/>
        </w:rPr>
        <w:t> </w:t>
      </w:r>
      <w:r>
        <w:rPr>
          <w:color w:val="404042"/>
        </w:rPr>
        <w:t>can</w:t>
      </w:r>
      <w:r>
        <w:rPr>
          <w:color w:val="404042"/>
          <w:spacing w:val="-11"/>
        </w:rPr>
        <w:t> </w:t>
      </w:r>
      <w:r>
        <w:rPr>
          <w:color w:val="404042"/>
        </w:rPr>
        <w:t>exist</w:t>
      </w:r>
      <w:r>
        <w:rPr>
          <w:color w:val="404042"/>
          <w:spacing w:val="-11"/>
        </w:rPr>
        <w:t> </w:t>
      </w:r>
      <w:r>
        <w:rPr>
          <w:color w:val="404042"/>
        </w:rPr>
        <w:t>later</w:t>
      </w:r>
      <w:r>
        <w:rPr>
          <w:color w:val="404042"/>
          <w:spacing w:val="-11"/>
        </w:rPr>
        <w:t> </w:t>
      </w:r>
      <w:r>
        <w:rPr>
          <w:color w:val="404042"/>
        </w:rPr>
        <w:t>or</w:t>
      </w:r>
      <w:r>
        <w:rPr>
          <w:color w:val="404042"/>
          <w:spacing w:val="-11"/>
        </w:rPr>
        <w:t> </w:t>
      </w:r>
      <w:r>
        <w:rPr>
          <w:color w:val="404042"/>
        </w:rPr>
        <w:t>earlier</w:t>
      </w:r>
      <w:r>
        <w:rPr>
          <w:color w:val="404042"/>
          <w:spacing w:val="-11"/>
        </w:rPr>
        <w:t> </w:t>
      </w:r>
      <w:r>
        <w:rPr>
          <w:color w:val="404042"/>
        </w:rPr>
        <w:t>between</w:t>
      </w:r>
      <w:r>
        <w:rPr>
          <w:color w:val="404042"/>
          <w:spacing w:val="-11"/>
        </w:rPr>
        <w:t> </w:t>
      </w:r>
      <w:r>
        <w:rPr>
          <w:color w:val="404042"/>
        </w:rPr>
        <w:t>years</w:t>
      </w:r>
      <w:r>
        <w:rPr>
          <w:color w:val="404042"/>
          <w:spacing w:val="-11"/>
        </w:rPr>
        <w:t> </w:t>
      </w:r>
      <w:r>
        <w:rPr>
          <w:color w:val="404042"/>
        </w:rPr>
        <w:t>as</w:t>
      </w:r>
      <w:r>
        <w:rPr>
          <w:color w:val="404042"/>
          <w:spacing w:val="-11"/>
        </w:rPr>
        <w:t> </w:t>
      </w:r>
      <w:r>
        <w:rPr>
          <w:color w:val="404042"/>
        </w:rPr>
        <w:t>a</w:t>
      </w:r>
      <w:r>
        <w:rPr>
          <w:color w:val="404042"/>
          <w:spacing w:val="-11"/>
        </w:rPr>
        <w:t> </w:t>
      </w:r>
      <w:r>
        <w:rPr>
          <w:color w:val="404042"/>
        </w:rPr>
        <w:t>result</w:t>
      </w:r>
      <w:r>
        <w:rPr>
          <w:color w:val="404042"/>
          <w:spacing w:val="-11"/>
        </w:rPr>
        <w:t> </w:t>
      </w:r>
      <w:r>
        <w:rPr>
          <w:color w:val="404042"/>
        </w:rPr>
        <w:t>of</w:t>
      </w:r>
      <w:r>
        <w:rPr>
          <w:color w:val="404042"/>
          <w:spacing w:val="-11"/>
        </w:rPr>
        <w:t> </w:t>
      </w:r>
      <w:r>
        <w:rPr>
          <w:color w:val="404042"/>
        </w:rPr>
        <w:t>natural climate</w:t>
      </w:r>
      <w:r>
        <w:rPr>
          <w:color w:val="404042"/>
          <w:spacing w:val="-5"/>
        </w:rPr>
        <w:t> </w:t>
      </w:r>
      <w:r>
        <w:rPr>
          <w:color w:val="404042"/>
        </w:rPr>
        <w:t>variability,</w:t>
      </w:r>
      <w:r>
        <w:rPr>
          <w:color w:val="404042"/>
          <w:spacing w:val="-5"/>
        </w:rPr>
        <w:t> </w:t>
      </w:r>
      <w:r>
        <w:rPr>
          <w:color w:val="404042"/>
        </w:rPr>
        <w:t>and</w:t>
      </w:r>
      <w:r>
        <w:rPr>
          <w:color w:val="404042"/>
          <w:spacing w:val="-5"/>
        </w:rPr>
        <w:t> </w:t>
      </w:r>
      <w:r>
        <w:rPr>
          <w:color w:val="404042"/>
        </w:rPr>
        <w:t>therefore</w:t>
      </w:r>
      <w:r>
        <w:rPr>
          <w:color w:val="404042"/>
          <w:spacing w:val="-5"/>
        </w:rPr>
        <w:t> </w:t>
      </w:r>
      <w:r>
        <w:rPr>
          <w:color w:val="404042"/>
        </w:rPr>
        <w:t>a</w:t>
      </w:r>
      <w:r>
        <w:rPr>
          <w:color w:val="404042"/>
          <w:spacing w:val="-5"/>
        </w:rPr>
        <w:t> </w:t>
      </w:r>
      <w:r>
        <w:rPr>
          <w:color w:val="404042"/>
        </w:rPr>
        <w:t>buffering</w:t>
      </w:r>
      <w:r>
        <w:rPr>
          <w:color w:val="404042"/>
          <w:spacing w:val="-5"/>
        </w:rPr>
        <w:t> </w:t>
      </w:r>
      <w:r>
        <w:rPr>
          <w:color w:val="404042"/>
        </w:rPr>
        <w:t>time</w:t>
      </w:r>
      <w:r>
        <w:rPr>
          <w:color w:val="404042"/>
          <w:spacing w:val="-5"/>
        </w:rPr>
        <w:t> </w:t>
      </w:r>
      <w:r>
        <w:rPr>
          <w:color w:val="404042"/>
        </w:rPr>
        <w:t>is</w:t>
      </w:r>
      <w:r>
        <w:rPr>
          <w:color w:val="404042"/>
          <w:spacing w:val="-5"/>
        </w:rPr>
        <w:t> </w:t>
      </w:r>
      <w:r>
        <w:rPr>
          <w:color w:val="404042"/>
        </w:rPr>
        <w:t>necessary</w:t>
      </w:r>
      <w:r>
        <w:rPr>
          <w:color w:val="404042"/>
          <w:spacing w:val="-5"/>
        </w:rPr>
        <w:t> </w:t>
      </w:r>
      <w:r>
        <w:rPr>
          <w:color w:val="404042"/>
        </w:rPr>
        <w:t>to</w:t>
      </w:r>
      <w:r>
        <w:rPr>
          <w:color w:val="404042"/>
          <w:spacing w:val="-5"/>
        </w:rPr>
        <w:t> </w:t>
      </w:r>
      <w:r>
        <w:rPr>
          <w:color w:val="404042"/>
        </w:rPr>
        <w:t>ensure</w:t>
      </w:r>
      <w:r>
        <w:rPr>
          <w:color w:val="404042"/>
          <w:spacing w:val="-5"/>
        </w:rPr>
        <w:t> </w:t>
      </w:r>
      <w:r>
        <w:rPr>
          <w:color w:val="404042"/>
        </w:rPr>
        <w:t>better</w:t>
      </w:r>
      <w:r>
        <w:rPr>
          <w:color w:val="404042"/>
          <w:spacing w:val="-5"/>
        </w:rPr>
        <w:t> </w:t>
      </w:r>
      <w:r>
        <w:rPr>
          <w:color w:val="404042"/>
        </w:rPr>
        <w:t>training</w:t>
      </w:r>
      <w:r>
        <w:rPr>
          <w:color w:val="404042"/>
          <w:spacing w:val="-5"/>
        </w:rPr>
        <w:t> </w:t>
      </w:r>
      <w:r>
        <w:rPr>
          <w:color w:val="404042"/>
        </w:rPr>
        <w:t>of the monthly cloud-type sets.</w:t>
      </w:r>
    </w:p>
    <w:p>
      <w:pPr>
        <w:pStyle w:val="BodyText"/>
        <w:spacing w:line="223" w:lineRule="auto" w:before="290"/>
        <w:ind w:right="1197"/>
      </w:pPr>
      <w:r>
        <w:rPr>
          <w:rFonts w:ascii="Swis721 BT" w:hAnsi="Swis721 BT"/>
          <w:b/>
          <w:i/>
          <w:color w:val="404042"/>
          <w:spacing w:val="-2"/>
        </w:rPr>
        <w:t>T</w:t>
      </w:r>
      <w:r>
        <w:rPr>
          <w:rFonts w:ascii="Century Gothic" w:hAnsi="Century Gothic"/>
          <w:b/>
          <w:i/>
          <w:color w:val="404042"/>
          <w:spacing w:val="-2"/>
          <w:vertAlign w:val="subscript"/>
        </w:rPr>
        <w:t>b</w:t>
      </w:r>
      <w:r>
        <w:rPr>
          <w:rFonts w:ascii="Calibri" w:hAnsi="Calibri"/>
          <w:b/>
          <w:color w:val="404042"/>
          <w:spacing w:val="-2"/>
          <w:vertAlign w:val="baseline"/>
        </w:rPr>
        <w:t>–RR</w:t>
      </w:r>
      <w:r>
        <w:rPr>
          <w:rFonts w:ascii="Calibri" w:hAnsi="Calibri"/>
          <w:b/>
          <w:color w:val="404042"/>
          <w:spacing w:val="-2"/>
          <w:w w:val="125"/>
          <w:vertAlign w:val="baseline"/>
        </w:rPr>
        <w:t> </w:t>
      </w:r>
      <w:r>
        <w:rPr>
          <w:rFonts w:ascii="Calibri" w:hAnsi="Calibri"/>
          <w:b/>
          <w:color w:val="404042"/>
          <w:spacing w:val="-2"/>
          <w:w w:val="125"/>
          <w:sz w:val="15"/>
          <w:vertAlign w:val="baseline"/>
        </w:rPr>
        <w:t>Relationships</w:t>
      </w:r>
      <w:r>
        <w:rPr>
          <w:rFonts w:ascii="Calibri" w:hAnsi="Calibri"/>
          <w:b/>
          <w:color w:val="404042"/>
          <w:spacing w:val="-2"/>
          <w:w w:val="125"/>
          <w:vertAlign w:val="baseline"/>
        </w:rPr>
        <w:t>.</w:t>
      </w:r>
      <w:r>
        <w:rPr>
          <w:rFonts w:ascii="Calibri" w:hAnsi="Calibri"/>
          <w:b/>
          <w:color w:val="404042"/>
          <w:spacing w:val="-14"/>
          <w:w w:val="125"/>
          <w:vertAlign w:val="baseline"/>
        </w:rPr>
        <w:t> </w:t>
      </w:r>
      <w:r>
        <w:rPr>
          <w:color w:val="404042"/>
          <w:spacing w:val="-2"/>
          <w:vertAlign w:val="baseline"/>
        </w:rPr>
        <w:t>The</w:t>
      </w:r>
      <w:r>
        <w:rPr>
          <w:color w:val="404042"/>
          <w:spacing w:val="-8"/>
          <w:vertAlign w:val="baseline"/>
        </w:rPr>
        <w:t> </w:t>
      </w:r>
      <w:r>
        <w:rPr>
          <w:color w:val="404042"/>
          <w:spacing w:val="-2"/>
          <w:vertAlign w:val="baseline"/>
        </w:rPr>
        <w:t>central</w:t>
      </w:r>
      <w:r>
        <w:rPr>
          <w:color w:val="404042"/>
          <w:spacing w:val="-9"/>
          <w:vertAlign w:val="baseline"/>
        </w:rPr>
        <w:t> </w:t>
      </w:r>
      <w:r>
        <w:rPr>
          <w:color w:val="404042"/>
          <w:spacing w:val="-2"/>
          <w:vertAlign w:val="baseline"/>
        </w:rPr>
        <w:t>hypothesis</w:t>
      </w:r>
      <w:r>
        <w:rPr>
          <w:color w:val="404042"/>
          <w:spacing w:val="-9"/>
          <w:vertAlign w:val="baseline"/>
        </w:rPr>
        <w:t> </w:t>
      </w:r>
      <w:r>
        <w:rPr>
          <w:color w:val="404042"/>
          <w:spacing w:val="-2"/>
          <w:vertAlign w:val="baseline"/>
        </w:rPr>
        <w:t>behind</w:t>
      </w:r>
      <w:r>
        <w:rPr>
          <w:color w:val="404042"/>
          <w:spacing w:val="-9"/>
          <w:vertAlign w:val="baseline"/>
        </w:rPr>
        <w:t> </w:t>
      </w:r>
      <w:r>
        <w:rPr>
          <w:color w:val="404042"/>
          <w:spacing w:val="-2"/>
          <w:vertAlign w:val="baseline"/>
        </w:rPr>
        <w:t>the</w:t>
      </w:r>
      <w:r>
        <w:rPr>
          <w:color w:val="404042"/>
          <w:spacing w:val="-9"/>
          <w:vertAlign w:val="baseline"/>
        </w:rPr>
        <w:t> </w:t>
      </w:r>
      <w:r>
        <w:rPr>
          <w:color w:val="404042"/>
          <w:spacing w:val="-2"/>
          <w:vertAlign w:val="baseline"/>
        </w:rPr>
        <w:t>creation</w:t>
      </w:r>
      <w:r>
        <w:rPr>
          <w:color w:val="404042"/>
          <w:spacing w:val="-9"/>
          <w:vertAlign w:val="baseline"/>
        </w:rPr>
        <w:t> </w:t>
      </w:r>
      <w:r>
        <w:rPr>
          <w:color w:val="404042"/>
          <w:spacing w:val="-2"/>
          <w:vertAlign w:val="baseline"/>
        </w:rPr>
        <w:t>of</w:t>
      </w:r>
      <w:r>
        <w:rPr>
          <w:color w:val="404042"/>
          <w:spacing w:val="-9"/>
          <w:vertAlign w:val="baseline"/>
        </w:rPr>
        <w:t> </w:t>
      </w:r>
      <w:r>
        <w:rPr>
          <w:color w:val="404042"/>
          <w:spacing w:val="-2"/>
          <w:vertAlign w:val="baseline"/>
        </w:rPr>
        <w:t>PDIR</w:t>
      </w:r>
      <w:r>
        <w:rPr>
          <w:color w:val="404042"/>
          <w:spacing w:val="-9"/>
          <w:vertAlign w:val="baseline"/>
        </w:rPr>
        <w:t> </w:t>
      </w:r>
      <w:r>
        <w:rPr>
          <w:color w:val="404042"/>
          <w:spacing w:val="-2"/>
          <w:vertAlign w:val="baseline"/>
        </w:rPr>
        <w:t>is</w:t>
      </w:r>
      <w:r>
        <w:rPr>
          <w:color w:val="404042"/>
          <w:spacing w:val="-9"/>
          <w:vertAlign w:val="baseline"/>
        </w:rPr>
        <w:t> </w:t>
      </w:r>
      <w:r>
        <w:rPr>
          <w:color w:val="404042"/>
          <w:spacing w:val="-2"/>
          <w:vertAlign w:val="baseline"/>
        </w:rPr>
        <w:t>that</w:t>
      </w:r>
      <w:r>
        <w:rPr>
          <w:color w:val="404042"/>
          <w:spacing w:val="-9"/>
          <w:vertAlign w:val="baseline"/>
        </w:rPr>
        <w:t> </w:t>
      </w:r>
      <w:r>
        <w:rPr>
          <w:color w:val="404042"/>
          <w:spacing w:val="-2"/>
          <w:vertAlign w:val="baseline"/>
        </w:rPr>
        <w:t>characteristics </w:t>
      </w:r>
      <w:r>
        <w:rPr>
          <w:color w:val="404042"/>
          <w:spacing w:val="-6"/>
          <w:vertAlign w:val="baseline"/>
        </w:rPr>
        <w:t>related to the land surface below the clouds (topography, elevation, climate type, temperature </w:t>
      </w:r>
      <w:r>
        <w:rPr>
          <w:color w:val="404042"/>
          <w:spacing w:val="-2"/>
          <w:vertAlign w:val="baseline"/>
        </w:rPr>
        <w:t>climatology,</w:t>
      </w:r>
      <w:r>
        <w:rPr>
          <w:color w:val="404042"/>
          <w:spacing w:val="-4"/>
          <w:vertAlign w:val="baseline"/>
        </w:rPr>
        <w:t> </w:t>
      </w:r>
      <w:r>
        <w:rPr>
          <w:color w:val="404042"/>
          <w:spacing w:val="-2"/>
          <w:vertAlign w:val="baseline"/>
        </w:rPr>
        <w:t>etc.)</w:t>
      </w:r>
      <w:r>
        <w:rPr>
          <w:color w:val="404042"/>
          <w:spacing w:val="-5"/>
          <w:vertAlign w:val="baseline"/>
        </w:rPr>
        <w:t> </w:t>
      </w:r>
      <w:r>
        <w:rPr>
          <w:color w:val="404042"/>
          <w:spacing w:val="-2"/>
          <w:vertAlign w:val="baseline"/>
        </w:rPr>
        <w:t>play</w:t>
      </w:r>
      <w:r>
        <w:rPr>
          <w:color w:val="404042"/>
          <w:spacing w:val="-4"/>
          <w:vertAlign w:val="baseline"/>
        </w:rPr>
        <w:t> </w:t>
      </w:r>
      <w:r>
        <w:rPr>
          <w:color w:val="404042"/>
          <w:spacing w:val="-2"/>
          <w:vertAlign w:val="baseline"/>
        </w:rPr>
        <w:t>a</w:t>
      </w:r>
      <w:r>
        <w:rPr>
          <w:color w:val="404042"/>
          <w:spacing w:val="-4"/>
          <w:vertAlign w:val="baseline"/>
        </w:rPr>
        <w:t> </w:t>
      </w:r>
      <w:r>
        <w:rPr>
          <w:color w:val="404042"/>
          <w:spacing w:val="-2"/>
          <w:vertAlign w:val="baseline"/>
        </w:rPr>
        <w:t>role</w:t>
      </w:r>
      <w:r>
        <w:rPr>
          <w:color w:val="404042"/>
          <w:spacing w:val="-4"/>
          <w:vertAlign w:val="baseline"/>
        </w:rPr>
        <w:t> </w:t>
      </w:r>
      <w:r>
        <w:rPr>
          <w:color w:val="404042"/>
          <w:spacing w:val="-2"/>
          <w:vertAlign w:val="baseline"/>
        </w:rPr>
        <w:t>in</w:t>
      </w:r>
      <w:r>
        <w:rPr>
          <w:color w:val="404042"/>
          <w:spacing w:val="-4"/>
          <w:vertAlign w:val="baseline"/>
        </w:rPr>
        <w:t> </w:t>
      </w:r>
      <w:r>
        <w:rPr>
          <w:color w:val="404042"/>
          <w:spacing w:val="-2"/>
          <w:vertAlign w:val="baseline"/>
        </w:rPr>
        <w:t>the</w:t>
      </w:r>
      <w:r>
        <w:rPr>
          <w:color w:val="404042"/>
          <w:spacing w:val="-4"/>
          <w:vertAlign w:val="baseline"/>
        </w:rPr>
        <w:t> </w:t>
      </w:r>
      <w:r>
        <w:rPr>
          <w:color w:val="404042"/>
          <w:spacing w:val="-2"/>
          <w:vertAlign w:val="baseline"/>
        </w:rPr>
        <w:t>cloud-top</w:t>
      </w:r>
      <w:r>
        <w:rPr>
          <w:color w:val="404042"/>
          <w:spacing w:val="-4"/>
          <w:vertAlign w:val="baseline"/>
        </w:rPr>
        <w:t> </w:t>
      </w:r>
      <w:r>
        <w:rPr>
          <w:color w:val="404042"/>
          <w:spacing w:val="-2"/>
          <w:vertAlign w:val="baseline"/>
        </w:rPr>
        <w:t>temperature–rain</w:t>
      </w:r>
      <w:r>
        <w:rPr>
          <w:color w:val="404042"/>
          <w:spacing w:val="-4"/>
          <w:vertAlign w:val="baseline"/>
        </w:rPr>
        <w:t> </w:t>
      </w:r>
      <w:r>
        <w:rPr>
          <w:color w:val="404042"/>
          <w:spacing w:val="-2"/>
          <w:vertAlign w:val="baseline"/>
        </w:rPr>
        <w:t>rate</w:t>
      </w:r>
      <w:r>
        <w:rPr>
          <w:color w:val="404042"/>
          <w:spacing w:val="-4"/>
          <w:vertAlign w:val="baseline"/>
        </w:rPr>
        <w:t> </w:t>
      </w:r>
      <w:r>
        <w:rPr>
          <w:color w:val="404042"/>
          <w:spacing w:val="-2"/>
          <w:vertAlign w:val="baseline"/>
        </w:rPr>
        <w:t>(</w:t>
      </w:r>
      <w:r>
        <w:rPr>
          <w:i/>
          <w:color w:val="404042"/>
          <w:spacing w:val="-2"/>
          <w:vertAlign w:val="baseline"/>
        </w:rPr>
        <w:t>T</w:t>
      </w:r>
      <w:r>
        <w:rPr>
          <w:i/>
          <w:color w:val="404042"/>
          <w:spacing w:val="-2"/>
          <w:position w:val="-6"/>
          <w:sz w:val="13"/>
          <w:vertAlign w:val="baseline"/>
        </w:rPr>
        <w:t>b</w:t>
      </w:r>
      <w:r>
        <w:rPr>
          <w:color w:val="404042"/>
          <w:spacing w:val="-2"/>
          <w:vertAlign w:val="baseline"/>
        </w:rPr>
        <w:t>–RR)</w:t>
      </w:r>
      <w:r>
        <w:rPr>
          <w:color w:val="404042"/>
          <w:spacing w:val="-5"/>
          <w:vertAlign w:val="baseline"/>
        </w:rPr>
        <w:t> </w:t>
      </w:r>
      <w:r>
        <w:rPr>
          <w:color w:val="404042"/>
          <w:spacing w:val="-2"/>
          <w:vertAlign w:val="baseline"/>
        </w:rPr>
        <w:t>relationship</w:t>
      </w:r>
      <w:r>
        <w:rPr>
          <w:color w:val="404042"/>
          <w:spacing w:val="-4"/>
          <w:vertAlign w:val="baseline"/>
        </w:rPr>
        <w:t> </w:t>
      </w:r>
      <w:r>
        <w:rPr>
          <w:color w:val="404042"/>
          <w:spacing w:val="-2"/>
          <w:vertAlign w:val="baseline"/>
        </w:rPr>
        <w:t>of clouds.</w:t>
      </w:r>
      <w:r>
        <w:rPr>
          <w:color w:val="404042"/>
          <w:spacing w:val="-10"/>
          <w:vertAlign w:val="baseline"/>
        </w:rPr>
        <w:t> </w:t>
      </w:r>
      <w:r>
        <w:rPr>
          <w:color w:val="404042"/>
          <w:spacing w:val="-2"/>
          <w:vertAlign w:val="baseline"/>
        </w:rPr>
        <w:t>Rainfall</w:t>
      </w:r>
      <w:r>
        <w:rPr>
          <w:color w:val="404042"/>
          <w:spacing w:val="-10"/>
          <w:vertAlign w:val="baseline"/>
        </w:rPr>
        <w:t> </w:t>
      </w:r>
      <w:r>
        <w:rPr>
          <w:color w:val="404042"/>
          <w:spacing w:val="-2"/>
          <w:vertAlign w:val="baseline"/>
        </w:rPr>
        <w:t>climatology</w:t>
      </w:r>
      <w:r>
        <w:rPr>
          <w:color w:val="404042"/>
          <w:spacing w:val="-10"/>
          <w:vertAlign w:val="baseline"/>
        </w:rPr>
        <w:t> </w:t>
      </w:r>
      <w:r>
        <w:rPr>
          <w:color w:val="404042"/>
          <w:spacing w:val="-2"/>
          <w:vertAlign w:val="baseline"/>
        </w:rPr>
        <w:t>is</w:t>
      </w:r>
      <w:r>
        <w:rPr>
          <w:color w:val="404042"/>
          <w:spacing w:val="-10"/>
          <w:vertAlign w:val="baseline"/>
        </w:rPr>
        <w:t> </w:t>
      </w:r>
      <w:r>
        <w:rPr>
          <w:color w:val="404042"/>
          <w:spacing w:val="-2"/>
          <w:vertAlign w:val="baseline"/>
        </w:rPr>
        <w:t>used</w:t>
      </w:r>
      <w:r>
        <w:rPr>
          <w:color w:val="404042"/>
          <w:spacing w:val="-10"/>
          <w:vertAlign w:val="baseline"/>
        </w:rPr>
        <w:t> </w:t>
      </w:r>
      <w:r>
        <w:rPr>
          <w:color w:val="404042"/>
          <w:spacing w:val="-2"/>
          <w:vertAlign w:val="baseline"/>
        </w:rPr>
        <w:t>to</w:t>
      </w:r>
      <w:r>
        <w:rPr>
          <w:color w:val="404042"/>
          <w:spacing w:val="-10"/>
          <w:vertAlign w:val="baseline"/>
        </w:rPr>
        <w:t> </w:t>
      </w:r>
      <w:r>
        <w:rPr>
          <w:color w:val="404042"/>
          <w:spacing w:val="-2"/>
          <w:vertAlign w:val="baseline"/>
        </w:rPr>
        <w:t>represent</w:t>
      </w:r>
      <w:r>
        <w:rPr>
          <w:color w:val="404042"/>
          <w:spacing w:val="-10"/>
          <w:vertAlign w:val="baseline"/>
        </w:rPr>
        <w:t> </w:t>
      </w:r>
      <w:r>
        <w:rPr>
          <w:color w:val="404042"/>
          <w:spacing w:val="-2"/>
          <w:vertAlign w:val="baseline"/>
        </w:rPr>
        <w:t>these</w:t>
      </w:r>
      <w:r>
        <w:rPr>
          <w:color w:val="404042"/>
          <w:spacing w:val="-10"/>
          <w:vertAlign w:val="baseline"/>
        </w:rPr>
        <w:t> </w:t>
      </w:r>
      <w:r>
        <w:rPr>
          <w:color w:val="404042"/>
          <w:spacing w:val="-2"/>
          <w:vertAlign w:val="baseline"/>
        </w:rPr>
        <w:t>characteristics</w:t>
      </w:r>
      <w:r>
        <w:rPr>
          <w:color w:val="404042"/>
          <w:spacing w:val="-10"/>
          <w:vertAlign w:val="baseline"/>
        </w:rPr>
        <w:t> </w:t>
      </w:r>
      <w:r>
        <w:rPr>
          <w:color w:val="404042"/>
          <w:spacing w:val="-2"/>
          <w:vertAlign w:val="baseline"/>
        </w:rPr>
        <w:t>as</w:t>
      </w:r>
      <w:r>
        <w:rPr>
          <w:color w:val="404042"/>
          <w:spacing w:val="-10"/>
          <w:vertAlign w:val="baseline"/>
        </w:rPr>
        <w:t> </w:t>
      </w:r>
      <w:r>
        <w:rPr>
          <w:color w:val="404042"/>
          <w:spacing w:val="-2"/>
          <w:vertAlign w:val="baseline"/>
        </w:rPr>
        <w:t>rainfall</w:t>
      </w:r>
      <w:r>
        <w:rPr>
          <w:color w:val="404042"/>
          <w:spacing w:val="-10"/>
          <w:vertAlign w:val="baseline"/>
        </w:rPr>
        <w:t> </w:t>
      </w:r>
      <w:r>
        <w:rPr>
          <w:color w:val="404042"/>
          <w:spacing w:val="-2"/>
          <w:vertAlign w:val="baseline"/>
        </w:rPr>
        <w:t>climatology </w:t>
      </w:r>
      <w:r>
        <w:rPr>
          <w:color w:val="404042"/>
          <w:vertAlign w:val="baseline"/>
        </w:rPr>
        <w:t>values</w:t>
      </w:r>
      <w:r>
        <w:rPr>
          <w:color w:val="404042"/>
          <w:spacing w:val="-14"/>
          <w:vertAlign w:val="baseline"/>
        </w:rPr>
        <w:t> </w:t>
      </w:r>
      <w:r>
        <w:rPr>
          <w:color w:val="404042"/>
          <w:vertAlign w:val="baseline"/>
        </w:rPr>
        <w:t>are</w:t>
      </w:r>
      <w:r>
        <w:rPr>
          <w:color w:val="404042"/>
          <w:spacing w:val="-14"/>
          <w:vertAlign w:val="baseline"/>
        </w:rPr>
        <w:t> </w:t>
      </w:r>
      <w:r>
        <w:rPr>
          <w:color w:val="404042"/>
          <w:vertAlign w:val="baseline"/>
        </w:rPr>
        <w:t>influenced</w:t>
      </w:r>
      <w:r>
        <w:rPr>
          <w:color w:val="404042"/>
          <w:spacing w:val="-14"/>
          <w:vertAlign w:val="baseline"/>
        </w:rPr>
        <w:t> </w:t>
      </w:r>
      <w:r>
        <w:rPr>
          <w:color w:val="404042"/>
          <w:vertAlign w:val="baseline"/>
        </w:rPr>
        <w:t>by</w:t>
      </w:r>
      <w:r>
        <w:rPr>
          <w:color w:val="404042"/>
          <w:spacing w:val="-13"/>
          <w:vertAlign w:val="baseline"/>
        </w:rPr>
        <w:t> </w:t>
      </w:r>
      <w:r>
        <w:rPr>
          <w:color w:val="404042"/>
          <w:vertAlign w:val="baseline"/>
        </w:rPr>
        <w:t>the</w:t>
      </w:r>
      <w:r>
        <w:rPr>
          <w:color w:val="404042"/>
          <w:spacing w:val="-14"/>
          <w:vertAlign w:val="baseline"/>
        </w:rPr>
        <w:t> </w:t>
      </w:r>
      <w:r>
        <w:rPr>
          <w:color w:val="404042"/>
          <w:vertAlign w:val="baseline"/>
        </w:rPr>
        <w:t>unique</w:t>
      </w:r>
      <w:r>
        <w:rPr>
          <w:color w:val="404042"/>
          <w:spacing w:val="-14"/>
          <w:vertAlign w:val="baseline"/>
        </w:rPr>
        <w:t> </w:t>
      </w:r>
      <w:r>
        <w:rPr>
          <w:color w:val="404042"/>
          <w:vertAlign w:val="baseline"/>
        </w:rPr>
        <w:t>land</w:t>
      </w:r>
      <w:r>
        <w:rPr>
          <w:color w:val="404042"/>
          <w:spacing w:val="-14"/>
          <w:vertAlign w:val="baseline"/>
        </w:rPr>
        <w:t> </w:t>
      </w:r>
      <w:r>
        <w:rPr>
          <w:color w:val="404042"/>
          <w:vertAlign w:val="baseline"/>
        </w:rPr>
        <w:t>surface</w:t>
      </w:r>
      <w:r>
        <w:rPr>
          <w:color w:val="404042"/>
          <w:spacing w:val="-13"/>
          <w:vertAlign w:val="baseline"/>
        </w:rPr>
        <w:t> </w:t>
      </w:r>
      <w:r>
        <w:rPr>
          <w:color w:val="404042"/>
          <w:vertAlign w:val="baseline"/>
        </w:rPr>
        <w:t>characteristics</w:t>
      </w:r>
      <w:r>
        <w:rPr>
          <w:color w:val="404042"/>
          <w:spacing w:val="-14"/>
          <w:vertAlign w:val="baseline"/>
        </w:rPr>
        <w:t> </w:t>
      </w:r>
      <w:r>
        <w:rPr>
          <w:color w:val="404042"/>
          <w:vertAlign w:val="baseline"/>
        </w:rPr>
        <w:t>inherent</w:t>
      </w:r>
      <w:r>
        <w:rPr>
          <w:color w:val="404042"/>
          <w:spacing w:val="-14"/>
          <w:vertAlign w:val="baseline"/>
        </w:rPr>
        <w:t> </w:t>
      </w:r>
      <w:r>
        <w:rPr>
          <w:color w:val="404042"/>
          <w:vertAlign w:val="baseline"/>
        </w:rPr>
        <w:t>to</w:t>
      </w:r>
      <w:r>
        <w:rPr>
          <w:color w:val="404042"/>
          <w:spacing w:val="-14"/>
          <w:vertAlign w:val="baseline"/>
        </w:rPr>
        <w:t> </w:t>
      </w:r>
      <w:r>
        <w:rPr>
          <w:color w:val="404042"/>
          <w:vertAlign w:val="baseline"/>
        </w:rPr>
        <w:t>a</w:t>
      </w:r>
      <w:r>
        <w:rPr>
          <w:color w:val="404042"/>
          <w:spacing w:val="-13"/>
          <w:vertAlign w:val="baseline"/>
        </w:rPr>
        <w:t> </w:t>
      </w:r>
      <w:r>
        <w:rPr>
          <w:color w:val="404042"/>
          <w:vertAlign w:val="baseline"/>
        </w:rPr>
        <w:t>region.</w:t>
      </w:r>
      <w:r>
        <w:rPr>
          <w:color w:val="404042"/>
          <w:spacing w:val="-14"/>
          <w:vertAlign w:val="baseline"/>
        </w:rPr>
        <w:t> </w:t>
      </w:r>
      <w:r>
        <w:rPr>
          <w:color w:val="404042"/>
          <w:vertAlign w:val="baseline"/>
        </w:rPr>
        <w:t>Using this term to “slide” the </w:t>
      </w:r>
      <w:r>
        <w:rPr>
          <w:i/>
          <w:color w:val="404042"/>
          <w:vertAlign w:val="baseline"/>
        </w:rPr>
        <w:t>T</w:t>
      </w:r>
      <w:r>
        <w:rPr>
          <w:i/>
          <w:color w:val="404042"/>
          <w:position w:val="-6"/>
          <w:sz w:val="13"/>
          <w:vertAlign w:val="baseline"/>
        </w:rPr>
        <w:t>b</w:t>
      </w:r>
      <w:r>
        <w:rPr>
          <w:color w:val="404042"/>
          <w:vertAlign w:val="baseline"/>
        </w:rPr>
        <w:t>–RR curve along the </w:t>
      </w:r>
      <w:r>
        <w:rPr>
          <w:i/>
          <w:color w:val="404042"/>
          <w:vertAlign w:val="baseline"/>
        </w:rPr>
        <w:t>T</w:t>
      </w:r>
      <w:r>
        <w:rPr>
          <w:i/>
          <w:color w:val="404042"/>
          <w:position w:val="-6"/>
          <w:sz w:val="13"/>
          <w:vertAlign w:val="baseline"/>
        </w:rPr>
        <w:t>b</w:t>
      </w:r>
      <w:r>
        <w:rPr>
          <w:i/>
          <w:color w:val="404042"/>
          <w:spacing w:val="32"/>
          <w:position w:val="-6"/>
          <w:sz w:val="13"/>
          <w:vertAlign w:val="baseline"/>
        </w:rPr>
        <w:t> </w:t>
      </w:r>
      <w:r>
        <w:rPr>
          <w:color w:val="404042"/>
          <w:vertAlign w:val="baseline"/>
        </w:rPr>
        <w:t>axis, we create a dynamic relationship </w:t>
      </w:r>
      <w:r>
        <w:rPr>
          <w:color w:val="404042"/>
          <w:spacing w:val="-4"/>
          <w:vertAlign w:val="baseline"/>
        </w:rPr>
        <w:t>between</w:t>
      </w:r>
      <w:r>
        <w:rPr>
          <w:color w:val="404042"/>
          <w:spacing w:val="-6"/>
          <w:vertAlign w:val="baseline"/>
        </w:rPr>
        <w:t> </w:t>
      </w:r>
      <w:r>
        <w:rPr>
          <w:color w:val="404042"/>
          <w:spacing w:val="-4"/>
          <w:vertAlign w:val="baseline"/>
        </w:rPr>
        <w:t>input</w:t>
      </w:r>
      <w:r>
        <w:rPr>
          <w:color w:val="404042"/>
          <w:spacing w:val="-5"/>
          <w:vertAlign w:val="baseline"/>
        </w:rPr>
        <w:t> </w:t>
      </w:r>
      <w:r>
        <w:rPr>
          <w:color w:val="404042"/>
          <w:spacing w:val="-4"/>
          <w:vertAlign w:val="baseline"/>
        </w:rPr>
        <w:t>IR-measured</w:t>
      </w:r>
      <w:r>
        <w:rPr>
          <w:color w:val="404042"/>
          <w:spacing w:val="-5"/>
          <w:vertAlign w:val="baseline"/>
        </w:rPr>
        <w:t> </w:t>
      </w:r>
      <w:r>
        <w:rPr>
          <w:i/>
          <w:color w:val="404042"/>
          <w:spacing w:val="-4"/>
          <w:vertAlign w:val="baseline"/>
        </w:rPr>
        <w:t>T</w:t>
      </w:r>
      <w:r>
        <w:rPr>
          <w:i/>
          <w:color w:val="404042"/>
          <w:spacing w:val="-4"/>
          <w:position w:val="-6"/>
          <w:sz w:val="13"/>
          <w:vertAlign w:val="baseline"/>
        </w:rPr>
        <w:t>b</w:t>
      </w:r>
      <w:r>
        <w:rPr>
          <w:i/>
          <w:color w:val="404042"/>
          <w:spacing w:val="18"/>
          <w:position w:val="-6"/>
          <w:sz w:val="13"/>
          <w:vertAlign w:val="baseline"/>
        </w:rPr>
        <w:t> </w:t>
      </w:r>
      <w:r>
        <w:rPr>
          <w:color w:val="404042"/>
          <w:spacing w:val="-4"/>
          <w:vertAlign w:val="baseline"/>
        </w:rPr>
        <w:t>and</w:t>
      </w:r>
      <w:r>
        <w:rPr>
          <w:color w:val="404042"/>
          <w:spacing w:val="-6"/>
          <w:vertAlign w:val="baseline"/>
        </w:rPr>
        <w:t> </w:t>
      </w:r>
      <w:r>
        <w:rPr>
          <w:color w:val="404042"/>
          <w:spacing w:val="-4"/>
          <w:vertAlign w:val="baseline"/>
        </w:rPr>
        <w:t>output</w:t>
      </w:r>
      <w:r>
        <w:rPr>
          <w:color w:val="404042"/>
          <w:spacing w:val="-5"/>
          <w:vertAlign w:val="baseline"/>
        </w:rPr>
        <w:t> </w:t>
      </w:r>
      <w:r>
        <w:rPr>
          <w:color w:val="404042"/>
          <w:spacing w:val="-4"/>
          <w:vertAlign w:val="baseline"/>
        </w:rPr>
        <w:t>RR.</w:t>
      </w:r>
      <w:r>
        <w:rPr>
          <w:color w:val="404042"/>
          <w:spacing w:val="-5"/>
          <w:vertAlign w:val="baseline"/>
        </w:rPr>
        <w:t> </w:t>
      </w:r>
      <w:r>
        <w:rPr>
          <w:color w:val="404042"/>
          <w:spacing w:val="-4"/>
          <w:vertAlign w:val="baseline"/>
        </w:rPr>
        <w:t>This</w:t>
      </w:r>
      <w:r>
        <w:rPr>
          <w:color w:val="404042"/>
          <w:spacing w:val="-5"/>
          <w:vertAlign w:val="baseline"/>
        </w:rPr>
        <w:t> </w:t>
      </w:r>
      <w:r>
        <w:rPr>
          <w:color w:val="404042"/>
          <w:spacing w:val="-4"/>
          <w:vertAlign w:val="baseline"/>
        </w:rPr>
        <w:t>results</w:t>
      </w:r>
      <w:r>
        <w:rPr>
          <w:color w:val="404042"/>
          <w:spacing w:val="-5"/>
          <w:vertAlign w:val="baseline"/>
        </w:rPr>
        <w:t> </w:t>
      </w:r>
      <w:r>
        <w:rPr>
          <w:color w:val="404042"/>
          <w:spacing w:val="-4"/>
          <w:vertAlign w:val="baseline"/>
        </w:rPr>
        <w:t>in</w:t>
      </w:r>
      <w:r>
        <w:rPr>
          <w:color w:val="404042"/>
          <w:spacing w:val="-6"/>
          <w:vertAlign w:val="baseline"/>
        </w:rPr>
        <w:t> </w:t>
      </w:r>
      <w:r>
        <w:rPr>
          <w:color w:val="404042"/>
          <w:spacing w:val="-4"/>
          <w:vertAlign w:val="baseline"/>
        </w:rPr>
        <w:t>identical</w:t>
      </w:r>
      <w:r>
        <w:rPr>
          <w:color w:val="404042"/>
          <w:spacing w:val="-5"/>
          <w:vertAlign w:val="baseline"/>
        </w:rPr>
        <w:t> </w:t>
      </w:r>
      <w:r>
        <w:rPr>
          <w:color w:val="404042"/>
          <w:spacing w:val="-4"/>
          <w:vertAlign w:val="baseline"/>
        </w:rPr>
        <w:t>clouds</w:t>
      </w:r>
      <w:r>
        <w:rPr>
          <w:color w:val="404042"/>
          <w:spacing w:val="-5"/>
          <w:vertAlign w:val="baseline"/>
        </w:rPr>
        <w:t> </w:t>
      </w:r>
      <w:r>
        <w:rPr>
          <w:color w:val="404042"/>
          <w:spacing w:val="-4"/>
          <w:vertAlign w:val="baseline"/>
        </w:rPr>
        <w:t>with</w:t>
      </w:r>
      <w:r>
        <w:rPr>
          <w:color w:val="404042"/>
          <w:spacing w:val="-5"/>
          <w:vertAlign w:val="baseline"/>
        </w:rPr>
        <w:t> </w:t>
      </w:r>
      <w:r>
        <w:rPr>
          <w:color w:val="404042"/>
          <w:spacing w:val="-4"/>
          <w:vertAlign w:val="baseline"/>
        </w:rPr>
        <w:t>identical</w:t>
      </w:r>
    </w:p>
    <w:p>
      <w:pPr>
        <w:spacing w:after="0" w:line="223" w:lineRule="auto"/>
        <w:sectPr>
          <w:pgSz w:w="12240" w:h="15840"/>
          <w:pgMar w:header="0" w:footer="347" w:top="440" w:bottom="540" w:left="600" w:right="600"/>
        </w:sectPr>
      </w:pPr>
    </w:p>
    <w:p>
      <w:pPr>
        <w:pStyle w:val="BodyText"/>
        <w:spacing w:line="225" w:lineRule="auto" w:before="90"/>
        <w:ind w:right="6957"/>
      </w:pPr>
      <w:r>
        <w:rPr/>
        <w:drawing>
          <wp:anchor distT="0" distB="0" distL="0" distR="0" allowOverlap="1" layoutInCell="1" locked="0" behindDoc="0" simplePos="0" relativeHeight="15739392">
            <wp:simplePos x="0" y="0"/>
            <wp:positionH relativeFrom="page">
              <wp:posOffset>3209537</wp:posOffset>
            </wp:positionH>
            <wp:positionV relativeFrom="paragraph">
              <wp:posOffset>98041</wp:posOffset>
            </wp:positionV>
            <wp:extent cx="4105656" cy="3368745"/>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10" cstate="print"/>
                    <a:stretch>
                      <a:fillRect/>
                    </a:stretch>
                  </pic:blipFill>
                  <pic:spPr>
                    <a:xfrm>
                      <a:off x="0" y="0"/>
                      <a:ext cx="4105656" cy="3368745"/>
                    </a:xfrm>
                    <a:prstGeom prst="rect">
                      <a:avLst/>
                    </a:prstGeom>
                  </pic:spPr>
                </pic:pic>
              </a:graphicData>
            </a:graphic>
          </wp:anchor>
        </w:drawing>
      </w:r>
      <w:r>
        <w:rPr>
          <w:i/>
          <w:color w:val="404042"/>
        </w:rPr>
        <w:t>T</w:t>
      </w:r>
      <w:r>
        <w:rPr>
          <w:i/>
          <w:color w:val="404042"/>
          <w:position w:val="-6"/>
          <w:sz w:val="13"/>
        </w:rPr>
        <w:t>b</w:t>
      </w:r>
      <w:r>
        <w:rPr>
          <w:i/>
          <w:color w:val="404042"/>
          <w:spacing w:val="9"/>
          <w:position w:val="-6"/>
          <w:sz w:val="13"/>
        </w:rPr>
        <w:t> </w:t>
      </w:r>
      <w:r>
        <w:rPr>
          <w:color w:val="404042"/>
          <w:spacing w:val="9"/>
        </w:rPr>
        <w:t>intensities</w:t>
      </w:r>
      <w:r>
        <w:rPr>
          <w:color w:val="404042"/>
          <w:spacing w:val="9"/>
        </w:rPr>
        <w:t> </w:t>
      </w:r>
      <w:r>
        <w:rPr>
          <w:color w:val="404042"/>
        </w:rPr>
        <w:t>and </w:t>
      </w:r>
      <w:r>
        <w:rPr>
          <w:color w:val="404042"/>
          <w:spacing w:val="10"/>
        </w:rPr>
        <w:t>distribu- </w:t>
      </w:r>
      <w:r>
        <w:rPr>
          <w:color w:val="404042"/>
          <w:spacing w:val="-4"/>
        </w:rPr>
        <w:t>tions</w:t>
      </w:r>
      <w:r>
        <w:rPr>
          <w:color w:val="404042"/>
          <w:spacing w:val="-10"/>
        </w:rPr>
        <w:t> </w:t>
      </w:r>
      <w:r>
        <w:rPr>
          <w:color w:val="404042"/>
          <w:spacing w:val="-4"/>
        </w:rPr>
        <w:t>having</w:t>
      </w:r>
      <w:r>
        <w:rPr>
          <w:color w:val="404042"/>
          <w:spacing w:val="-10"/>
        </w:rPr>
        <w:t> </w:t>
      </w:r>
      <w:r>
        <w:rPr>
          <w:color w:val="404042"/>
          <w:spacing w:val="-4"/>
        </w:rPr>
        <w:t>different</w:t>
      </w:r>
      <w:r>
        <w:rPr>
          <w:color w:val="404042"/>
          <w:spacing w:val="-10"/>
        </w:rPr>
        <w:t> </w:t>
      </w:r>
      <w:r>
        <w:rPr>
          <w:color w:val="404042"/>
          <w:spacing w:val="-4"/>
        </w:rPr>
        <w:t>pixel</w:t>
      </w:r>
      <w:r>
        <w:rPr>
          <w:color w:val="404042"/>
          <w:spacing w:val="-9"/>
        </w:rPr>
        <w:t> </w:t>
      </w:r>
      <w:r>
        <w:rPr>
          <w:color w:val="404042"/>
          <w:spacing w:val="-4"/>
        </w:rPr>
        <w:t>RR values</w:t>
      </w:r>
      <w:r>
        <w:rPr>
          <w:color w:val="404042"/>
          <w:spacing w:val="-10"/>
        </w:rPr>
        <w:t> </w:t>
      </w:r>
      <w:r>
        <w:rPr>
          <w:color w:val="404042"/>
          <w:spacing w:val="-4"/>
        </w:rPr>
        <w:t>when</w:t>
      </w:r>
      <w:r>
        <w:rPr>
          <w:color w:val="404042"/>
          <w:spacing w:val="-10"/>
        </w:rPr>
        <w:t> </w:t>
      </w:r>
      <w:r>
        <w:rPr>
          <w:color w:val="404042"/>
          <w:spacing w:val="-4"/>
        </w:rPr>
        <w:t>occupying</w:t>
      </w:r>
      <w:r>
        <w:rPr>
          <w:color w:val="404042"/>
          <w:spacing w:val="-10"/>
        </w:rPr>
        <w:t> </w:t>
      </w:r>
      <w:r>
        <w:rPr>
          <w:color w:val="404042"/>
          <w:spacing w:val="-4"/>
        </w:rPr>
        <w:t>spaces </w:t>
      </w:r>
      <w:r>
        <w:rPr>
          <w:color w:val="404042"/>
          <w:spacing w:val="-6"/>
        </w:rPr>
        <w:t>with differing rainfall climatol- </w:t>
      </w:r>
      <w:r>
        <w:rPr>
          <w:color w:val="404042"/>
        </w:rPr>
        <w:t>ogy (Fig. 1).</w:t>
      </w:r>
    </w:p>
    <w:p>
      <w:pPr>
        <w:pStyle w:val="BodyText"/>
        <w:spacing w:line="223" w:lineRule="auto" w:before="9"/>
        <w:ind w:right="6958" w:firstLine="240"/>
      </w:pPr>
      <w:r>
        <w:rPr>
          <w:color w:val="404042"/>
          <w:spacing w:val="11"/>
        </w:rPr>
        <w:t>Specifically,</w:t>
      </w:r>
      <w:r>
        <w:rPr>
          <w:color w:val="404042"/>
          <w:spacing w:val="11"/>
        </w:rPr>
        <w:t> </w:t>
      </w:r>
      <w:r>
        <w:rPr>
          <w:i/>
          <w:color w:val="404042"/>
          <w:spacing w:val="11"/>
        </w:rPr>
        <w:t>T</w:t>
      </w:r>
      <w:r>
        <w:rPr>
          <w:i/>
          <w:color w:val="404042"/>
          <w:spacing w:val="11"/>
          <w:position w:val="-6"/>
          <w:sz w:val="13"/>
        </w:rPr>
        <w:t>b</w:t>
      </w:r>
      <w:r>
        <w:rPr>
          <w:color w:val="404042"/>
          <w:spacing w:val="11"/>
        </w:rPr>
        <w:t>–RR</w:t>
      </w:r>
      <w:r>
        <w:rPr>
          <w:color w:val="404042"/>
          <w:spacing w:val="11"/>
        </w:rPr>
        <w:t> </w:t>
      </w:r>
      <w:r>
        <w:rPr>
          <w:color w:val="404042"/>
          <w:spacing w:val="9"/>
        </w:rPr>
        <w:t>rela- </w:t>
      </w:r>
      <w:r>
        <w:rPr>
          <w:color w:val="404042"/>
        </w:rPr>
        <w:t>tionships</w:t>
      </w:r>
      <w:r>
        <w:rPr>
          <w:color w:val="404042"/>
          <w:spacing w:val="-14"/>
        </w:rPr>
        <w:t> </w:t>
      </w:r>
      <w:r>
        <w:rPr>
          <w:color w:val="404042"/>
        </w:rPr>
        <w:t>are</w:t>
      </w:r>
      <w:r>
        <w:rPr>
          <w:color w:val="404042"/>
          <w:spacing w:val="-14"/>
        </w:rPr>
        <w:t> </w:t>
      </w:r>
      <w:r>
        <w:rPr>
          <w:color w:val="404042"/>
        </w:rPr>
        <w:t>created</w:t>
      </w:r>
      <w:r>
        <w:rPr>
          <w:color w:val="404042"/>
          <w:spacing w:val="-14"/>
        </w:rPr>
        <w:t> </w:t>
      </w:r>
      <w:r>
        <w:rPr>
          <w:color w:val="404042"/>
        </w:rPr>
        <w:t>and</w:t>
      </w:r>
      <w:r>
        <w:rPr>
          <w:color w:val="404042"/>
          <w:spacing w:val="-13"/>
        </w:rPr>
        <w:t> </w:t>
      </w:r>
      <w:r>
        <w:rPr>
          <w:color w:val="404042"/>
        </w:rPr>
        <w:t>cali- </w:t>
      </w:r>
      <w:r>
        <w:rPr>
          <w:color w:val="404042"/>
          <w:spacing w:val="-4"/>
        </w:rPr>
        <w:t>brated</w:t>
      </w:r>
      <w:r>
        <w:rPr>
          <w:color w:val="404042"/>
          <w:spacing w:val="-10"/>
        </w:rPr>
        <w:t> </w:t>
      </w:r>
      <w:r>
        <w:rPr>
          <w:color w:val="404042"/>
          <w:spacing w:val="-4"/>
        </w:rPr>
        <w:t>following</w:t>
      </w:r>
      <w:r>
        <w:rPr>
          <w:color w:val="404042"/>
          <w:spacing w:val="-10"/>
        </w:rPr>
        <w:t> </w:t>
      </w:r>
      <w:r>
        <w:rPr>
          <w:color w:val="404042"/>
          <w:spacing w:val="-4"/>
        </w:rPr>
        <w:t>the</w:t>
      </w:r>
      <w:r>
        <w:rPr>
          <w:color w:val="404042"/>
          <w:spacing w:val="-10"/>
        </w:rPr>
        <w:t> </w:t>
      </w:r>
      <w:r>
        <w:rPr>
          <w:color w:val="404042"/>
          <w:spacing w:val="-4"/>
        </w:rPr>
        <w:t>same</w:t>
      </w:r>
      <w:r>
        <w:rPr>
          <w:color w:val="404042"/>
          <w:spacing w:val="-9"/>
        </w:rPr>
        <w:t> </w:t>
      </w:r>
      <w:r>
        <w:rPr>
          <w:color w:val="404042"/>
          <w:spacing w:val="-4"/>
        </w:rPr>
        <w:t>pro- cedure</w:t>
      </w:r>
      <w:r>
        <w:rPr>
          <w:color w:val="404042"/>
          <w:spacing w:val="-15"/>
        </w:rPr>
        <w:t> </w:t>
      </w:r>
      <w:r>
        <w:rPr>
          <w:color w:val="404042"/>
          <w:spacing w:val="-4"/>
        </w:rPr>
        <w:t>as</w:t>
      </w:r>
      <w:r>
        <w:rPr>
          <w:color w:val="404042"/>
          <w:spacing w:val="-14"/>
        </w:rPr>
        <w:t> </w:t>
      </w:r>
      <w:r>
        <w:rPr>
          <w:color w:val="404042"/>
          <w:spacing w:val="-4"/>
        </w:rPr>
        <w:t>in</w:t>
      </w:r>
      <w:r>
        <w:rPr>
          <w:color w:val="404042"/>
          <w:spacing w:val="-14"/>
        </w:rPr>
        <w:t> </w:t>
      </w:r>
      <w:r>
        <w:rPr>
          <w:color w:val="404042"/>
          <w:spacing w:val="-4"/>
        </w:rPr>
        <w:t>Hong</w:t>
      </w:r>
      <w:r>
        <w:rPr>
          <w:color w:val="404042"/>
          <w:spacing w:val="-15"/>
        </w:rPr>
        <w:t> </w:t>
      </w:r>
      <w:r>
        <w:rPr>
          <w:color w:val="404042"/>
          <w:spacing w:val="-4"/>
        </w:rPr>
        <w:t>et</w:t>
      </w:r>
      <w:r>
        <w:rPr>
          <w:color w:val="404042"/>
          <w:spacing w:val="-14"/>
        </w:rPr>
        <w:t> </w:t>
      </w:r>
      <w:r>
        <w:rPr>
          <w:color w:val="404042"/>
          <w:spacing w:val="-4"/>
        </w:rPr>
        <w:t>al.</w:t>
      </w:r>
      <w:r>
        <w:rPr>
          <w:color w:val="404042"/>
          <w:spacing w:val="-14"/>
        </w:rPr>
        <w:t> </w:t>
      </w:r>
      <w:r>
        <w:rPr>
          <w:color w:val="404042"/>
          <w:spacing w:val="-4"/>
        </w:rPr>
        <w:t>(2004):</w:t>
      </w:r>
    </w:p>
    <w:p>
      <w:pPr>
        <w:pStyle w:val="BodyText"/>
        <w:spacing w:line="285" w:lineRule="exact" w:before="5"/>
        <w:jc w:val="left"/>
      </w:pPr>
      <w:r>
        <w:rPr/>
        <mc:AlternateContent>
          <mc:Choice Requires="wps">
            <w:drawing>
              <wp:anchor distT="0" distB="0" distL="0" distR="0" allowOverlap="1" layoutInCell="1" locked="0" behindDoc="1" simplePos="0" relativeHeight="487184384">
                <wp:simplePos x="0" y="0"/>
                <wp:positionH relativeFrom="page">
                  <wp:posOffset>2274792</wp:posOffset>
                </wp:positionH>
                <wp:positionV relativeFrom="paragraph">
                  <wp:posOffset>99956</wp:posOffset>
                </wp:positionV>
                <wp:extent cx="140335" cy="10922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40335" cy="109220"/>
                        </a:xfrm>
                        <a:prstGeom prst="rect">
                          <a:avLst/>
                        </a:prstGeom>
                      </wps:spPr>
                      <wps:txbx>
                        <w:txbxContent>
                          <w:p>
                            <w:pPr>
                              <w:spacing w:line="171" w:lineRule="exact" w:before="0"/>
                              <w:ind w:left="0" w:right="0" w:firstLine="0"/>
                              <w:jc w:val="left"/>
                              <w:rPr>
                                <w:rFonts w:ascii="Times New Roman" w:hAnsi="Times New Roman"/>
                                <w:sz w:val="14"/>
                              </w:rPr>
                            </w:pPr>
                            <w:r>
                              <w:rPr>
                                <w:rFonts w:ascii="Times New Roman" w:hAnsi="Times New Roman"/>
                                <w:spacing w:val="-5"/>
                                <w:sz w:val="14"/>
                              </w:rPr>
                              <w:t>1</w:t>
                            </w:r>
                            <w:r>
                              <w:rPr>
                                <w:rFonts w:ascii="Symbol" w:hAnsi="Symbol"/>
                                <w:spacing w:val="-5"/>
                                <w:sz w:val="14"/>
                              </w:rPr>
                              <w:t></w:t>
                            </w:r>
                            <w:r>
                              <w:rPr>
                                <w:rFonts w:ascii="Times New Roman" w:hAnsi="Times New Roman"/>
                                <w:spacing w:val="-5"/>
                                <w:sz w:val="14"/>
                              </w:rPr>
                              <w:t>5</w:t>
                            </w:r>
                          </w:p>
                        </w:txbxContent>
                      </wps:txbx>
                      <wps:bodyPr wrap="square" lIns="0" tIns="0" rIns="0" bIns="0" rtlCol="0">
                        <a:noAutofit/>
                      </wps:bodyPr>
                    </wps:wsp>
                  </a:graphicData>
                </a:graphic>
              </wp:anchor>
            </w:drawing>
          </mc:Choice>
          <mc:Fallback>
            <w:pict>
              <v:shape style="position:absolute;margin-left:179.117493pt;margin-top:7.870553pt;width:11.05pt;height:8.6pt;mso-position-horizontal-relative:page;mso-position-vertical-relative:paragraph;z-index:-16132096" type="#_x0000_t202" id="docshape17" filled="false" stroked="false">
                <v:textbox inset="0,0,0,0">
                  <w:txbxContent>
                    <w:p>
                      <w:pPr>
                        <w:spacing w:line="171" w:lineRule="exact" w:before="0"/>
                        <w:ind w:left="0" w:right="0" w:firstLine="0"/>
                        <w:jc w:val="left"/>
                        <w:rPr>
                          <w:rFonts w:ascii="Times New Roman" w:hAnsi="Times New Roman"/>
                          <w:sz w:val="14"/>
                        </w:rPr>
                      </w:pPr>
                      <w:r>
                        <w:rPr>
                          <w:rFonts w:ascii="Times New Roman" w:hAnsi="Times New Roman"/>
                          <w:spacing w:val="-5"/>
                          <w:sz w:val="14"/>
                        </w:rPr>
                        <w:t>1</w:t>
                      </w:r>
                      <w:r>
                        <w:rPr>
                          <w:rFonts w:ascii="Symbol" w:hAnsi="Symbol"/>
                          <w:spacing w:val="-5"/>
                          <w:sz w:val="14"/>
                        </w:rPr>
                        <w:t></w:t>
                      </w:r>
                      <w:r>
                        <w:rPr>
                          <w:rFonts w:ascii="Times New Roman" w:hAnsi="Times New Roman"/>
                          <w:spacing w:val="-5"/>
                          <w:sz w:val="14"/>
                        </w:rPr>
                        <w:t>5</w:t>
                      </w:r>
                    </w:p>
                  </w:txbxContent>
                </v:textbox>
                <w10:wrap type="none"/>
              </v:shape>
            </w:pict>
          </mc:Fallback>
        </mc:AlternateContent>
      </w:r>
      <w:r>
        <w:rPr>
          <w:color w:val="404042"/>
        </w:rPr>
        <w:t>five</w:t>
      </w:r>
      <w:r>
        <w:rPr>
          <w:color w:val="404042"/>
          <w:spacing w:val="6"/>
        </w:rPr>
        <w:t> </w:t>
      </w:r>
      <w:r>
        <w:rPr>
          <w:color w:val="404042"/>
        </w:rPr>
        <w:t>parameters</w:t>
      </w:r>
      <w:r>
        <w:rPr>
          <w:color w:val="404042"/>
          <w:spacing w:val="8"/>
        </w:rPr>
        <w:t> </w:t>
      </w:r>
      <w:r>
        <w:rPr>
          <w:color w:val="404042"/>
        </w:rPr>
        <w:t>[</w:t>
      </w:r>
      <w:r>
        <w:rPr>
          <w:rFonts w:ascii="Trebuchet MS"/>
          <w:sz w:val="24"/>
        </w:rPr>
        <w:t>u</w:t>
      </w:r>
      <w:r>
        <w:rPr>
          <w:rFonts w:ascii="Trebuchet MS"/>
          <w:spacing w:val="-18"/>
          <w:sz w:val="24"/>
        </w:rPr>
        <w:t> </w:t>
      </w:r>
      <w:r>
        <w:rPr>
          <w:rFonts w:ascii="Times New Roman"/>
          <w:i/>
          <w:sz w:val="24"/>
          <w:vertAlign w:val="superscript"/>
        </w:rPr>
        <w:t>j</w:t>
      </w:r>
      <w:r>
        <w:rPr>
          <w:rFonts w:ascii="Times New Roman"/>
          <w:i/>
          <w:spacing w:val="27"/>
          <w:sz w:val="24"/>
          <w:vertAlign w:val="baseline"/>
        </w:rPr>
        <w:t>  </w:t>
      </w:r>
      <w:r>
        <w:rPr>
          <w:color w:val="404042"/>
          <w:vertAlign w:val="baseline"/>
        </w:rPr>
        <w:t>,</w:t>
      </w:r>
      <w:r>
        <w:rPr>
          <w:color w:val="404042"/>
          <w:spacing w:val="9"/>
          <w:vertAlign w:val="baseline"/>
        </w:rPr>
        <w:t> </w:t>
      </w:r>
      <w:r>
        <w:rPr>
          <w:color w:val="404042"/>
          <w:vertAlign w:val="baseline"/>
        </w:rPr>
        <w:t>Eq.</w:t>
      </w:r>
      <w:r>
        <w:rPr>
          <w:color w:val="404042"/>
          <w:spacing w:val="7"/>
          <w:vertAlign w:val="baseline"/>
        </w:rPr>
        <w:t> </w:t>
      </w:r>
      <w:r>
        <w:rPr>
          <w:color w:val="404042"/>
          <w:spacing w:val="-4"/>
          <w:vertAlign w:val="baseline"/>
        </w:rPr>
        <w:t>(1)]</w:t>
      </w:r>
    </w:p>
    <w:p>
      <w:pPr>
        <w:spacing w:after="0" w:line="285" w:lineRule="exact"/>
        <w:jc w:val="left"/>
        <w:sectPr>
          <w:pgSz w:w="12240" w:h="15840"/>
          <w:pgMar w:header="0" w:footer="347" w:top="440" w:bottom="540" w:left="600" w:right="600"/>
        </w:sectPr>
      </w:pPr>
    </w:p>
    <w:p>
      <w:pPr>
        <w:pStyle w:val="BodyText"/>
        <w:spacing w:line="235" w:lineRule="auto" w:before="9"/>
      </w:pPr>
      <w:r>
        <w:rPr/>
        <mc:AlternateContent>
          <mc:Choice Requires="wps">
            <w:drawing>
              <wp:anchor distT="0" distB="0" distL="0" distR="0" allowOverlap="1" layoutInCell="1" locked="0" behindDoc="0" simplePos="0" relativeHeight="15736320">
                <wp:simplePos x="0" y="0"/>
                <wp:positionH relativeFrom="page">
                  <wp:posOffset>2324300</wp:posOffset>
                </wp:positionH>
                <wp:positionV relativeFrom="paragraph">
                  <wp:posOffset>2504322</wp:posOffset>
                </wp:positionV>
                <wp:extent cx="459105" cy="36385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459105" cy="363855"/>
                          <a:chExt cx="459105" cy="363855"/>
                        </a:xfrm>
                      </wpg:grpSpPr>
                      <wps:wsp>
                        <wps:cNvPr id="21" name="Graphic 21"/>
                        <wps:cNvSpPr/>
                        <wps:spPr>
                          <a:xfrm>
                            <a:off x="73158" y="215976"/>
                            <a:ext cx="35560" cy="46355"/>
                          </a:xfrm>
                          <a:custGeom>
                            <a:avLst/>
                            <a:gdLst/>
                            <a:ahLst/>
                            <a:cxnLst/>
                            <a:rect l="l" t="t" r="r" b="b"/>
                            <a:pathLst>
                              <a:path w="35560" h="46355">
                                <a:moveTo>
                                  <a:pt x="28562" y="0"/>
                                </a:moveTo>
                                <a:lnTo>
                                  <a:pt x="11391" y="0"/>
                                </a:lnTo>
                                <a:lnTo>
                                  <a:pt x="6057" y="1778"/>
                                </a:lnTo>
                                <a:lnTo>
                                  <a:pt x="1257" y="5257"/>
                                </a:lnTo>
                                <a:lnTo>
                                  <a:pt x="3657" y="8978"/>
                                </a:lnTo>
                                <a:lnTo>
                                  <a:pt x="9880" y="5422"/>
                                </a:lnTo>
                                <a:lnTo>
                                  <a:pt x="21704" y="5422"/>
                                </a:lnTo>
                                <a:lnTo>
                                  <a:pt x="25273" y="8559"/>
                                </a:lnTo>
                                <a:lnTo>
                                  <a:pt x="25273" y="13957"/>
                                </a:lnTo>
                                <a:lnTo>
                                  <a:pt x="0" y="41897"/>
                                </a:lnTo>
                                <a:lnTo>
                                  <a:pt x="0" y="45986"/>
                                </a:lnTo>
                                <a:lnTo>
                                  <a:pt x="33629" y="45986"/>
                                </a:lnTo>
                                <a:lnTo>
                                  <a:pt x="35052" y="39484"/>
                                </a:lnTo>
                                <a:lnTo>
                                  <a:pt x="10147" y="39484"/>
                                </a:lnTo>
                                <a:lnTo>
                                  <a:pt x="13881" y="36906"/>
                                </a:lnTo>
                                <a:lnTo>
                                  <a:pt x="22588" y="30641"/>
                                </a:lnTo>
                                <a:lnTo>
                                  <a:pt x="28816" y="25126"/>
                                </a:lnTo>
                                <a:lnTo>
                                  <a:pt x="32558" y="19679"/>
                                </a:lnTo>
                                <a:lnTo>
                                  <a:pt x="33807" y="13614"/>
                                </a:lnTo>
                                <a:lnTo>
                                  <a:pt x="33807" y="5702"/>
                                </a:lnTo>
                                <a:lnTo>
                                  <a:pt x="28562" y="0"/>
                                </a:lnTo>
                                <a:close/>
                              </a:path>
                            </a:pathLst>
                          </a:custGeom>
                          <a:solidFill>
                            <a:srgbClr val="000000">
                              <a:alpha val="75000"/>
                            </a:srgbClr>
                          </a:solidFill>
                        </wps:spPr>
                        <wps:bodyPr wrap="square" lIns="0" tIns="0" rIns="0" bIns="0" rtlCol="0">
                          <a:prstTxWarp prst="textNoShape">
                            <a:avLst/>
                          </a:prstTxWarp>
                          <a:noAutofit/>
                        </wps:bodyPr>
                      </wps:wsp>
                      <pic:pic>
                        <pic:nvPicPr>
                          <pic:cNvPr id="22" name="Image 22"/>
                          <pic:cNvPicPr/>
                        </pic:nvPicPr>
                        <pic:blipFill>
                          <a:blip r:embed="rId11" cstate="print"/>
                          <a:stretch>
                            <a:fillRect/>
                          </a:stretch>
                        </pic:blipFill>
                        <pic:spPr>
                          <a:xfrm>
                            <a:off x="154622" y="142781"/>
                            <a:ext cx="227961" cy="107072"/>
                          </a:xfrm>
                          <a:prstGeom prst="rect">
                            <a:avLst/>
                          </a:prstGeom>
                        </pic:spPr>
                      </pic:pic>
                      <wps:wsp>
                        <wps:cNvPr id="23" name="Graphic 23"/>
                        <wps:cNvSpPr/>
                        <wps:spPr>
                          <a:xfrm>
                            <a:off x="-10" y="3"/>
                            <a:ext cx="459105" cy="363855"/>
                          </a:xfrm>
                          <a:custGeom>
                            <a:avLst/>
                            <a:gdLst/>
                            <a:ahLst/>
                            <a:cxnLst/>
                            <a:rect l="l" t="t" r="r" b="b"/>
                            <a:pathLst>
                              <a:path w="459105" h="363855">
                                <a:moveTo>
                                  <a:pt x="74536" y="168021"/>
                                </a:moveTo>
                                <a:lnTo>
                                  <a:pt x="72720" y="161620"/>
                                </a:lnTo>
                                <a:lnTo>
                                  <a:pt x="68986" y="156210"/>
                                </a:lnTo>
                                <a:lnTo>
                                  <a:pt x="64770" y="151892"/>
                                </a:lnTo>
                                <a:lnTo>
                                  <a:pt x="59639" y="149733"/>
                                </a:lnTo>
                                <a:lnTo>
                                  <a:pt x="53581" y="149733"/>
                                </a:lnTo>
                                <a:lnTo>
                                  <a:pt x="52717" y="152336"/>
                                </a:lnTo>
                                <a:lnTo>
                                  <a:pt x="58356" y="154025"/>
                                </a:lnTo>
                                <a:lnTo>
                                  <a:pt x="62090" y="157403"/>
                                </a:lnTo>
                                <a:lnTo>
                                  <a:pt x="65735" y="167589"/>
                                </a:lnTo>
                                <a:lnTo>
                                  <a:pt x="65151" y="174625"/>
                                </a:lnTo>
                                <a:lnTo>
                                  <a:pt x="59766" y="190779"/>
                                </a:lnTo>
                                <a:lnTo>
                                  <a:pt x="30670" y="217144"/>
                                </a:lnTo>
                                <a:lnTo>
                                  <a:pt x="23672" y="217144"/>
                                </a:lnTo>
                                <a:lnTo>
                                  <a:pt x="20675" y="216154"/>
                                </a:lnTo>
                                <a:lnTo>
                                  <a:pt x="15532" y="212064"/>
                                </a:lnTo>
                                <a:lnTo>
                                  <a:pt x="14008" y="209080"/>
                                </a:lnTo>
                                <a:lnTo>
                                  <a:pt x="13068" y="201193"/>
                                </a:lnTo>
                                <a:lnTo>
                                  <a:pt x="13741" y="196481"/>
                                </a:lnTo>
                                <a:lnTo>
                                  <a:pt x="16637" y="187807"/>
                                </a:lnTo>
                                <a:lnTo>
                                  <a:pt x="22885" y="172186"/>
                                </a:lnTo>
                                <a:lnTo>
                                  <a:pt x="25946" y="163004"/>
                                </a:lnTo>
                                <a:lnTo>
                                  <a:pt x="26263" y="158038"/>
                                </a:lnTo>
                                <a:lnTo>
                                  <a:pt x="23177" y="151396"/>
                                </a:lnTo>
                                <a:lnTo>
                                  <a:pt x="20688" y="149733"/>
                                </a:lnTo>
                                <a:lnTo>
                                  <a:pt x="15138" y="149733"/>
                                </a:lnTo>
                                <a:lnTo>
                                  <a:pt x="6667" y="159067"/>
                                </a:lnTo>
                                <a:lnTo>
                                  <a:pt x="6731" y="161239"/>
                                </a:lnTo>
                                <a:lnTo>
                                  <a:pt x="7150" y="163410"/>
                                </a:lnTo>
                                <a:lnTo>
                                  <a:pt x="9118" y="170891"/>
                                </a:lnTo>
                                <a:lnTo>
                                  <a:pt x="8991" y="175234"/>
                                </a:lnTo>
                                <a:lnTo>
                                  <a:pt x="7569" y="179501"/>
                                </a:lnTo>
                                <a:lnTo>
                                  <a:pt x="3060" y="191922"/>
                                </a:lnTo>
                                <a:lnTo>
                                  <a:pt x="863" y="198513"/>
                                </a:lnTo>
                                <a:lnTo>
                                  <a:pt x="16103" y="222211"/>
                                </a:lnTo>
                                <a:lnTo>
                                  <a:pt x="22656" y="222211"/>
                                </a:lnTo>
                                <a:lnTo>
                                  <a:pt x="59245" y="205803"/>
                                </a:lnTo>
                                <a:lnTo>
                                  <a:pt x="74447" y="175425"/>
                                </a:lnTo>
                                <a:lnTo>
                                  <a:pt x="74536" y="168021"/>
                                </a:lnTo>
                                <a:close/>
                              </a:path>
                              <a:path w="459105" h="363855">
                                <a:moveTo>
                                  <a:pt x="112433" y="109397"/>
                                </a:moveTo>
                                <a:lnTo>
                                  <a:pt x="110299" y="107530"/>
                                </a:lnTo>
                                <a:lnTo>
                                  <a:pt x="103720" y="107530"/>
                                </a:lnTo>
                                <a:lnTo>
                                  <a:pt x="99898" y="108496"/>
                                </a:lnTo>
                                <a:lnTo>
                                  <a:pt x="97586" y="109664"/>
                                </a:lnTo>
                                <a:lnTo>
                                  <a:pt x="96964" y="112407"/>
                                </a:lnTo>
                                <a:lnTo>
                                  <a:pt x="101854" y="112407"/>
                                </a:lnTo>
                                <a:lnTo>
                                  <a:pt x="103898" y="113665"/>
                                </a:lnTo>
                                <a:lnTo>
                                  <a:pt x="103898" y="117665"/>
                                </a:lnTo>
                                <a:lnTo>
                                  <a:pt x="103365" y="120154"/>
                                </a:lnTo>
                                <a:lnTo>
                                  <a:pt x="95453" y="159918"/>
                                </a:lnTo>
                                <a:lnTo>
                                  <a:pt x="93230" y="163118"/>
                                </a:lnTo>
                                <a:lnTo>
                                  <a:pt x="85661" y="166319"/>
                                </a:lnTo>
                                <a:lnTo>
                                  <a:pt x="87083" y="169964"/>
                                </a:lnTo>
                                <a:lnTo>
                                  <a:pt x="111810" y="118999"/>
                                </a:lnTo>
                                <a:lnTo>
                                  <a:pt x="112052" y="117665"/>
                                </a:lnTo>
                                <a:lnTo>
                                  <a:pt x="112166" y="117043"/>
                                </a:lnTo>
                                <a:lnTo>
                                  <a:pt x="112433" y="115265"/>
                                </a:lnTo>
                                <a:lnTo>
                                  <a:pt x="112433" y="109397"/>
                                </a:lnTo>
                                <a:close/>
                              </a:path>
                              <a:path w="459105" h="363855">
                                <a:moveTo>
                                  <a:pt x="116446" y="91249"/>
                                </a:moveTo>
                                <a:lnTo>
                                  <a:pt x="114046" y="88760"/>
                                </a:lnTo>
                                <a:lnTo>
                                  <a:pt x="107810" y="88760"/>
                                </a:lnTo>
                                <a:lnTo>
                                  <a:pt x="105410" y="91249"/>
                                </a:lnTo>
                                <a:lnTo>
                                  <a:pt x="105410" y="97472"/>
                                </a:lnTo>
                                <a:lnTo>
                                  <a:pt x="107810" y="99961"/>
                                </a:lnTo>
                                <a:lnTo>
                                  <a:pt x="114046" y="99961"/>
                                </a:lnTo>
                                <a:lnTo>
                                  <a:pt x="116446" y="97472"/>
                                </a:lnTo>
                                <a:lnTo>
                                  <a:pt x="116446" y="91249"/>
                                </a:lnTo>
                                <a:close/>
                              </a:path>
                              <a:path w="459105" h="363855">
                                <a:moveTo>
                                  <a:pt x="458889" y="0"/>
                                </a:moveTo>
                                <a:lnTo>
                                  <a:pt x="406577" y="0"/>
                                </a:lnTo>
                                <a:lnTo>
                                  <a:pt x="406577" y="7620"/>
                                </a:lnTo>
                                <a:lnTo>
                                  <a:pt x="406577" y="146304"/>
                                </a:lnTo>
                                <a:lnTo>
                                  <a:pt x="406577" y="363308"/>
                                </a:lnTo>
                                <a:lnTo>
                                  <a:pt x="458889" y="363308"/>
                                </a:lnTo>
                                <a:lnTo>
                                  <a:pt x="458889" y="355688"/>
                                </a:lnTo>
                                <a:lnTo>
                                  <a:pt x="413791" y="355688"/>
                                </a:lnTo>
                                <a:lnTo>
                                  <a:pt x="413791" y="299808"/>
                                </a:lnTo>
                                <a:lnTo>
                                  <a:pt x="413791" y="209638"/>
                                </a:lnTo>
                                <a:lnTo>
                                  <a:pt x="413791" y="153670"/>
                                </a:lnTo>
                                <a:lnTo>
                                  <a:pt x="413791" y="146304"/>
                                </a:lnTo>
                                <a:lnTo>
                                  <a:pt x="413791" y="7620"/>
                                </a:lnTo>
                                <a:lnTo>
                                  <a:pt x="458889" y="7620"/>
                                </a:lnTo>
                                <a:lnTo>
                                  <a:pt x="458889" y="0"/>
                                </a:lnTo>
                                <a:close/>
                              </a:path>
                            </a:pathLst>
                          </a:custGeom>
                          <a:solidFill>
                            <a:srgbClr val="000000">
                              <a:alpha val="75000"/>
                            </a:srgbClr>
                          </a:solidFill>
                        </wps:spPr>
                        <wps:bodyPr wrap="square" lIns="0" tIns="0" rIns="0" bIns="0" rtlCol="0">
                          <a:prstTxWarp prst="textNoShape">
                            <a:avLst/>
                          </a:prstTxWarp>
                          <a:noAutofit/>
                        </wps:bodyPr>
                      </wps:wsp>
                    </wpg:wgp>
                  </a:graphicData>
                </a:graphic>
              </wp:anchor>
            </w:drawing>
          </mc:Choice>
          <mc:Fallback>
            <w:pict>
              <v:group style="position:absolute;margin-left:183.015793pt;margin-top:197.190781pt;width:36.15pt;height:28.65pt;mso-position-horizontal-relative:page;mso-position-vertical-relative:paragraph;z-index:15736320" id="docshapegroup18" coordorigin="3660,3944" coordsize="723,573">
                <v:shape style="position:absolute;left:3775;top:4283;width:56;height:73" id="docshape19" coordorigin="3776,4284" coordsize="56,73" path="m3821,4284l3793,4284,3785,4287,3778,4292,3781,4298,3791,4292,3810,4292,3815,4297,3815,4306,3776,4350,3776,4356,3828,4356,3831,4346,3792,4346,3797,4342,3811,4332,3821,4324,3827,4315,3829,4305,3829,4293,3821,4284xe" filled="true" fillcolor="#000000" stroked="false">
                  <v:path arrowok="t"/>
                  <v:fill opacity="49152f" type="solid"/>
                </v:shape>
                <v:shape style="position:absolute;left:3903;top:4168;width:359;height:169" type="#_x0000_t75" id="docshape20" stroked="false">
                  <v:imagedata r:id="rId11" o:title=""/>
                </v:shape>
                <v:shape style="position:absolute;left:3660;top:3943;width:723;height:573" id="docshape21" coordorigin="3660,3944" coordsize="723,573" path="m3778,4208l3775,4198,3769,4190,3762,4183,3754,4180,3745,4180,3743,4184,3752,4186,3758,4192,3764,4208,3763,4219,3754,4244,3749,4254,3736,4271,3729,4277,3715,4284,3709,4286,3698,4286,3693,4284,3685,4278,3682,4273,3681,4261,3682,4253,3687,4240,3696,4215,3701,4201,3702,4193,3697,4182,3693,4180,3684,4180,3681,4181,3675,4185,3673,4188,3671,4193,3671,4194,3671,4198,3672,4201,3675,4213,3674,4220,3672,4227,3665,4246,3662,4256,3660,4265,3662,4278,3666,4284,3678,4292,3686,4294,3696,4294,3708,4293,3721,4290,3732,4284,3743,4277,3754,4268,3762,4258,3769,4246,3774,4233,3778,4220,3778,4208xm3837,4116l3834,4113,3824,4113,3818,4115,3814,4117,3813,4121,3821,4121,3824,4123,3824,4129,3823,4133,3811,4196,3807,4201,3795,4206,3797,4211,3808,4207,3816,4202,3822,4194,3826,4183,3836,4131,3837,4129,3837,4128,3837,4125,3837,4116xm3844,4088l3840,4084,3830,4084,3826,4088,3826,4097,3830,4101,3840,4101,3844,4097,3844,4088xm4383,3944l4301,3944,4301,3956,4301,4174,4301,4186,4301,4274,4301,4416,4301,4504,4301,4516,4383,4516,4383,4504,4312,4504,4312,4416,4312,4274,4312,4186,4312,4174,4312,3956,4383,3956,4383,3944xe" filled="true" fillcolor="#000000" stroked="false">
                  <v:path arrowok="t"/>
                  <v:fill opacity="49152f" type="solid"/>
                </v:shape>
                <w10:wrap type="none"/>
              </v:group>
            </w:pict>
          </mc:Fallback>
        </mc:AlternateContent>
      </w:r>
      <w:r>
        <w:rPr>
          <w:color w:val="404042"/>
          <w:spacing w:val="-2"/>
        </w:rPr>
        <w:t>are</w:t>
      </w:r>
      <w:r>
        <w:rPr>
          <w:color w:val="404042"/>
          <w:spacing w:val="-12"/>
        </w:rPr>
        <w:t> </w:t>
      </w:r>
      <w:r>
        <w:rPr>
          <w:color w:val="404042"/>
          <w:spacing w:val="-2"/>
        </w:rPr>
        <w:t>trained</w:t>
      </w:r>
      <w:r>
        <w:rPr>
          <w:color w:val="404042"/>
          <w:spacing w:val="-12"/>
        </w:rPr>
        <w:t> </w:t>
      </w:r>
      <w:r>
        <w:rPr>
          <w:color w:val="404042"/>
          <w:spacing w:val="-2"/>
        </w:rPr>
        <w:t>for</w:t>
      </w:r>
      <w:r>
        <w:rPr>
          <w:color w:val="404042"/>
          <w:spacing w:val="-12"/>
        </w:rPr>
        <w:t> </w:t>
      </w:r>
      <w:r>
        <w:rPr>
          <w:color w:val="404042"/>
          <w:spacing w:val="-2"/>
        </w:rPr>
        <w:t>each</w:t>
      </w:r>
      <w:r>
        <w:rPr>
          <w:color w:val="404042"/>
          <w:spacing w:val="-11"/>
        </w:rPr>
        <w:t> </w:t>
      </w:r>
      <w:r>
        <w:rPr>
          <w:color w:val="404042"/>
          <w:spacing w:val="-2"/>
        </w:rPr>
        <w:t>cloud</w:t>
      </w:r>
      <w:r>
        <w:rPr>
          <w:color w:val="404042"/>
          <w:spacing w:val="-12"/>
        </w:rPr>
        <w:t> </w:t>
      </w:r>
      <w:r>
        <w:rPr>
          <w:color w:val="404042"/>
          <w:spacing w:val="-2"/>
        </w:rPr>
        <w:t>type </w:t>
      </w:r>
      <w:r>
        <w:rPr>
          <w:color w:val="404042"/>
        </w:rPr>
        <w:t>(</w:t>
      </w:r>
      <w:r>
        <w:rPr>
          <w:color w:val="404042"/>
          <w:spacing w:val="-14"/>
        </w:rPr>
        <w:t> </w:t>
      </w:r>
      <w:r>
        <w:rPr>
          <w:i/>
          <w:color w:val="404042"/>
        </w:rPr>
        <w:t>j</w:t>
      </w:r>
      <w:r>
        <w:rPr>
          <w:color w:val="404042"/>
        </w:rPr>
        <w:t>)</w:t>
      </w:r>
      <w:r>
        <w:rPr>
          <w:color w:val="404042"/>
          <w:spacing w:val="-4"/>
        </w:rPr>
        <w:t> </w:t>
      </w:r>
      <w:r>
        <w:rPr>
          <w:color w:val="404042"/>
          <w:spacing w:val="10"/>
        </w:rPr>
        <w:t>produced</w:t>
      </w:r>
      <w:r>
        <w:rPr>
          <w:color w:val="404042"/>
          <w:spacing w:val="10"/>
        </w:rPr>
        <w:t> </w:t>
      </w:r>
      <w:r>
        <w:rPr>
          <w:color w:val="404042"/>
        </w:rPr>
        <w:t>by </w:t>
      </w:r>
      <w:r>
        <w:rPr>
          <w:color w:val="404042"/>
          <w:spacing w:val="9"/>
        </w:rPr>
        <w:t>the</w:t>
      </w:r>
      <w:r>
        <w:rPr>
          <w:color w:val="404042"/>
          <w:spacing w:val="9"/>
        </w:rPr>
        <w:t> </w:t>
      </w:r>
      <w:r>
        <w:rPr>
          <w:color w:val="404042"/>
          <w:spacing w:val="11"/>
        </w:rPr>
        <w:t>SOFM. </w:t>
      </w:r>
      <w:r>
        <w:rPr>
          <w:color w:val="404042"/>
          <w:spacing w:val="-2"/>
        </w:rPr>
        <w:t>However,</w:t>
      </w:r>
      <w:r>
        <w:rPr>
          <w:color w:val="404042"/>
          <w:spacing w:val="-12"/>
        </w:rPr>
        <w:t> </w:t>
      </w:r>
      <w:r>
        <w:rPr>
          <w:color w:val="404042"/>
          <w:spacing w:val="-2"/>
        </w:rPr>
        <w:t>PDIR’s</w:t>
      </w:r>
      <w:r>
        <w:rPr>
          <w:color w:val="404042"/>
          <w:spacing w:val="-12"/>
        </w:rPr>
        <w:t> </w:t>
      </w:r>
      <w:r>
        <w:rPr>
          <w:color w:val="404042"/>
          <w:spacing w:val="-2"/>
        </w:rPr>
        <w:t>RR</w:t>
      </w:r>
      <w:r>
        <w:rPr>
          <w:color w:val="404042"/>
          <w:spacing w:val="-12"/>
        </w:rPr>
        <w:t> </w:t>
      </w:r>
      <w:r>
        <w:rPr>
          <w:color w:val="404042"/>
          <w:spacing w:val="-2"/>
        </w:rPr>
        <w:t>equation </w:t>
      </w:r>
      <w:r>
        <w:rPr>
          <w:color w:val="404042"/>
          <w:w w:val="90"/>
        </w:rPr>
        <w:t>differs from PERSIANN-CCS’s </w:t>
      </w:r>
      <w:r>
        <w:rPr>
          <w:color w:val="404042"/>
        </w:rPr>
        <w:t>with</w:t>
      </w:r>
      <w:r>
        <w:rPr>
          <w:color w:val="404042"/>
          <w:spacing w:val="-11"/>
        </w:rPr>
        <w:t> </w:t>
      </w:r>
      <w:r>
        <w:rPr>
          <w:color w:val="404042"/>
        </w:rPr>
        <w:t>the</w:t>
      </w:r>
      <w:r>
        <w:rPr>
          <w:color w:val="404042"/>
          <w:spacing w:val="-11"/>
        </w:rPr>
        <w:t> </w:t>
      </w:r>
      <w:r>
        <w:rPr>
          <w:color w:val="404042"/>
        </w:rPr>
        <w:t>inclusion</w:t>
      </w:r>
      <w:r>
        <w:rPr>
          <w:color w:val="404042"/>
          <w:spacing w:val="-11"/>
        </w:rPr>
        <w:t> </w:t>
      </w:r>
      <w:r>
        <w:rPr>
          <w:color w:val="404042"/>
        </w:rPr>
        <w:t>of</w:t>
      </w:r>
      <w:r>
        <w:rPr>
          <w:color w:val="404042"/>
          <w:spacing w:val="-11"/>
        </w:rPr>
        <w:t> </w:t>
      </w:r>
      <w:r>
        <w:rPr>
          <w:color w:val="404042"/>
        </w:rPr>
        <w:t>the</w:t>
      </w:r>
      <w:r>
        <w:rPr>
          <w:color w:val="404042"/>
          <w:spacing w:val="-11"/>
        </w:rPr>
        <w:t> </w:t>
      </w:r>
      <w:r>
        <w:rPr>
          <w:color w:val="404042"/>
        </w:rPr>
        <w:t>pixel </w:t>
      </w:r>
      <w:r>
        <w:rPr>
          <w:color w:val="404042"/>
          <w:spacing w:val="-2"/>
        </w:rPr>
        <w:t>(</w:t>
      </w:r>
      <w:r>
        <w:rPr>
          <w:i/>
          <w:color w:val="404042"/>
          <w:spacing w:val="-2"/>
        </w:rPr>
        <w:t>i</w:t>
      </w:r>
      <w:r>
        <w:rPr>
          <w:color w:val="404042"/>
          <w:spacing w:val="-2"/>
        </w:rPr>
        <w:t>)-</w:t>
      </w:r>
      <w:r>
        <w:rPr>
          <w:color w:val="404042"/>
          <w:spacing w:val="-12"/>
        </w:rPr>
        <w:t> </w:t>
      </w:r>
      <w:r>
        <w:rPr>
          <w:color w:val="404042"/>
          <w:spacing w:val="-2"/>
        </w:rPr>
        <w:t>and</w:t>
      </w:r>
      <w:r>
        <w:rPr>
          <w:color w:val="404042"/>
          <w:spacing w:val="-12"/>
        </w:rPr>
        <w:t> </w:t>
      </w:r>
      <w:r>
        <w:rPr>
          <w:color w:val="404042"/>
          <w:spacing w:val="-2"/>
        </w:rPr>
        <w:t>cloud-type-dependent </w:t>
      </w:r>
      <w:r>
        <w:rPr>
          <w:color w:val="404042"/>
          <w:spacing w:val="-4"/>
        </w:rPr>
        <w:t>curve-shifting</w:t>
      </w:r>
      <w:r>
        <w:rPr>
          <w:color w:val="404042"/>
          <w:spacing w:val="-12"/>
        </w:rPr>
        <w:t> </w:t>
      </w:r>
      <w:r>
        <w:rPr>
          <w:color w:val="404042"/>
          <w:spacing w:val="-4"/>
        </w:rPr>
        <w:t>term</w:t>
      </w:r>
      <w:r>
        <w:rPr>
          <w:color w:val="404042"/>
          <w:spacing w:val="-10"/>
        </w:rPr>
        <w:t> </w:t>
      </w:r>
      <w:r>
        <w:rPr>
          <w:color w:val="404042"/>
          <w:spacing w:val="-4"/>
        </w:rPr>
        <w:t>(∆)</w:t>
      </w:r>
      <w:r>
        <w:rPr>
          <w:color w:val="404042"/>
          <w:spacing w:val="-10"/>
        </w:rPr>
        <w:t> </w:t>
      </w:r>
      <w:r>
        <w:rPr>
          <w:color w:val="404042"/>
          <w:spacing w:val="-4"/>
        </w:rPr>
        <w:t>and</w:t>
      </w:r>
      <w:r>
        <w:rPr>
          <w:color w:val="404042"/>
          <w:spacing w:val="-9"/>
        </w:rPr>
        <w:t> </w:t>
      </w:r>
      <w:r>
        <w:rPr>
          <w:color w:val="404042"/>
          <w:spacing w:val="-4"/>
        </w:rPr>
        <w:t>the </w:t>
      </w:r>
      <w:r>
        <w:rPr>
          <w:color w:val="404042"/>
        </w:rPr>
        <w:t>increase of cloud types from 400 to 12 sets of 100, for a </w:t>
      </w:r>
      <w:r>
        <w:rPr>
          <w:color w:val="404042"/>
          <w:spacing w:val="-2"/>
        </w:rPr>
        <w:t>total</w:t>
      </w:r>
      <w:r>
        <w:rPr>
          <w:color w:val="404042"/>
          <w:spacing w:val="-12"/>
        </w:rPr>
        <w:t> </w:t>
      </w:r>
      <w:r>
        <w:rPr>
          <w:color w:val="404042"/>
          <w:spacing w:val="-2"/>
        </w:rPr>
        <w:t>of</w:t>
      </w:r>
      <w:r>
        <w:rPr>
          <w:color w:val="404042"/>
          <w:spacing w:val="-12"/>
        </w:rPr>
        <w:t> </w:t>
      </w:r>
      <w:r>
        <w:rPr>
          <w:color w:val="404042"/>
          <w:spacing w:val="-2"/>
        </w:rPr>
        <w:t>1,200.</w:t>
      </w:r>
      <w:r>
        <w:rPr>
          <w:color w:val="404042"/>
          <w:spacing w:val="-11"/>
        </w:rPr>
        <w:t> </w:t>
      </w:r>
      <w:r>
        <w:rPr>
          <w:color w:val="404042"/>
          <w:spacing w:val="-2"/>
        </w:rPr>
        <w:t>Values</w:t>
      </w:r>
      <w:r>
        <w:rPr>
          <w:color w:val="404042"/>
          <w:spacing w:val="-12"/>
        </w:rPr>
        <w:t> </w:t>
      </w:r>
      <w:r>
        <w:rPr>
          <w:color w:val="404042"/>
          <w:spacing w:val="-2"/>
        </w:rPr>
        <w:t>of</w:t>
      </w:r>
      <w:r>
        <w:rPr>
          <w:color w:val="404042"/>
          <w:spacing w:val="-12"/>
        </w:rPr>
        <w:t> </w:t>
      </w:r>
      <w:r>
        <w:rPr>
          <w:color w:val="404042"/>
          <w:spacing w:val="-2"/>
        </w:rPr>
        <w:t>RR</w:t>
      </w:r>
      <w:r>
        <w:rPr>
          <w:color w:val="404042"/>
          <w:spacing w:val="-11"/>
        </w:rPr>
        <w:t> </w:t>
      </w:r>
      <w:r>
        <w:rPr>
          <w:color w:val="404042"/>
          <w:spacing w:val="-2"/>
        </w:rPr>
        <w:t>are </w:t>
      </w:r>
      <w:r>
        <w:rPr>
          <w:color w:val="404042"/>
        </w:rPr>
        <w:t>constrained to [0, 50], which </w:t>
      </w:r>
      <w:r>
        <w:rPr>
          <w:color w:val="404042"/>
          <w:spacing w:val="-2"/>
        </w:rPr>
        <w:t>are</w:t>
      </w:r>
      <w:r>
        <w:rPr>
          <w:color w:val="404042"/>
          <w:spacing w:val="-12"/>
        </w:rPr>
        <w:t> </w:t>
      </w:r>
      <w:r>
        <w:rPr>
          <w:color w:val="404042"/>
          <w:spacing w:val="-2"/>
        </w:rPr>
        <w:t>the</w:t>
      </w:r>
      <w:r>
        <w:rPr>
          <w:color w:val="404042"/>
          <w:spacing w:val="-12"/>
        </w:rPr>
        <w:t> </w:t>
      </w:r>
      <w:r>
        <w:rPr>
          <w:color w:val="404042"/>
          <w:spacing w:val="-2"/>
        </w:rPr>
        <w:t>limits</w:t>
      </w:r>
      <w:r>
        <w:rPr>
          <w:color w:val="404042"/>
          <w:spacing w:val="-12"/>
        </w:rPr>
        <w:t> </w:t>
      </w:r>
      <w:r>
        <w:rPr>
          <w:color w:val="404042"/>
          <w:spacing w:val="-2"/>
        </w:rPr>
        <w:t>of</w:t>
      </w:r>
      <w:r>
        <w:rPr>
          <w:color w:val="404042"/>
          <w:spacing w:val="-11"/>
        </w:rPr>
        <w:t> </w:t>
      </w:r>
      <w:r>
        <w:rPr>
          <w:color w:val="404042"/>
          <w:spacing w:val="-2"/>
        </w:rPr>
        <w:t>the</w:t>
      </w:r>
      <w:r>
        <w:rPr>
          <w:color w:val="404042"/>
          <w:spacing w:val="-12"/>
        </w:rPr>
        <w:t> </w:t>
      </w:r>
      <w:r>
        <w:rPr>
          <w:color w:val="404042"/>
          <w:spacing w:val="-2"/>
        </w:rPr>
        <w:t>calibration </w:t>
      </w:r>
      <w:r>
        <w:rPr>
          <w:color w:val="404042"/>
        </w:rPr>
        <w:t>dataset (Fig. 2):</w:t>
      </w:r>
    </w:p>
    <w:p>
      <w:pPr>
        <w:pStyle w:val="BodyText"/>
        <w:spacing w:before="12"/>
        <w:ind w:left="0"/>
        <w:jc w:val="left"/>
        <w:rPr>
          <w:sz w:val="19"/>
        </w:rPr>
      </w:pPr>
      <w:r>
        <w:rPr/>
        <mc:AlternateContent>
          <mc:Choice Requires="wps">
            <w:drawing>
              <wp:anchor distT="0" distB="0" distL="0" distR="0" allowOverlap="1" layoutInCell="1" locked="0" behindDoc="1" simplePos="0" relativeHeight="487590912">
                <wp:simplePos x="0" y="0"/>
                <wp:positionH relativeFrom="page">
                  <wp:posOffset>1530934</wp:posOffset>
                </wp:positionH>
                <wp:positionV relativeFrom="paragraph">
                  <wp:posOffset>185641</wp:posOffset>
                </wp:positionV>
                <wp:extent cx="247650" cy="17462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247650" cy="174625"/>
                        </a:xfrm>
                        <a:custGeom>
                          <a:avLst/>
                          <a:gdLst/>
                          <a:ahLst/>
                          <a:cxnLst/>
                          <a:rect l="l" t="t" r="r" b="b"/>
                          <a:pathLst>
                            <a:path w="247650" h="174625">
                              <a:moveTo>
                                <a:pt x="100393" y="128485"/>
                              </a:moveTo>
                              <a:lnTo>
                                <a:pt x="55257" y="84061"/>
                              </a:lnTo>
                              <a:lnTo>
                                <a:pt x="53873" y="82130"/>
                              </a:lnTo>
                              <a:lnTo>
                                <a:pt x="62357" y="80238"/>
                              </a:lnTo>
                              <a:lnTo>
                                <a:pt x="63881" y="79451"/>
                              </a:lnTo>
                              <a:lnTo>
                                <a:pt x="68630" y="77012"/>
                              </a:lnTo>
                              <a:lnTo>
                                <a:pt x="76708" y="67894"/>
                              </a:lnTo>
                              <a:lnTo>
                                <a:pt x="78740" y="62509"/>
                              </a:lnTo>
                              <a:lnTo>
                                <a:pt x="78740" y="50507"/>
                              </a:lnTo>
                              <a:lnTo>
                                <a:pt x="77076" y="45847"/>
                              </a:lnTo>
                              <a:lnTo>
                                <a:pt x="76962" y="45504"/>
                              </a:lnTo>
                              <a:lnTo>
                                <a:pt x="69862" y="37122"/>
                              </a:lnTo>
                              <a:lnTo>
                                <a:pt x="68173" y="35991"/>
                              </a:lnTo>
                              <a:lnTo>
                                <a:pt x="65544" y="34239"/>
                              </a:lnTo>
                              <a:lnTo>
                                <a:pt x="61988" y="33147"/>
                              </a:lnTo>
                              <a:lnTo>
                                <a:pt x="61988" y="50977"/>
                              </a:lnTo>
                              <a:lnTo>
                                <a:pt x="61988" y="63715"/>
                              </a:lnTo>
                              <a:lnTo>
                                <a:pt x="59550" y="69024"/>
                              </a:lnTo>
                              <a:lnTo>
                                <a:pt x="49771" y="77368"/>
                              </a:lnTo>
                              <a:lnTo>
                                <a:pt x="42519" y="79451"/>
                              </a:lnTo>
                              <a:lnTo>
                                <a:pt x="28727" y="79451"/>
                              </a:lnTo>
                              <a:lnTo>
                                <a:pt x="28727" y="37401"/>
                              </a:lnTo>
                              <a:lnTo>
                                <a:pt x="33642" y="36461"/>
                              </a:lnTo>
                              <a:lnTo>
                                <a:pt x="37528" y="35991"/>
                              </a:lnTo>
                              <a:lnTo>
                                <a:pt x="46913" y="35991"/>
                              </a:lnTo>
                              <a:lnTo>
                                <a:pt x="52133" y="37960"/>
                              </a:lnTo>
                              <a:lnTo>
                                <a:pt x="60020" y="45847"/>
                              </a:lnTo>
                              <a:lnTo>
                                <a:pt x="61988" y="50977"/>
                              </a:lnTo>
                              <a:lnTo>
                                <a:pt x="61988" y="33147"/>
                              </a:lnTo>
                              <a:lnTo>
                                <a:pt x="55384" y="31115"/>
                              </a:lnTo>
                              <a:lnTo>
                                <a:pt x="47485" y="30340"/>
                              </a:lnTo>
                              <a:lnTo>
                                <a:pt x="0" y="30340"/>
                              </a:lnTo>
                              <a:lnTo>
                                <a:pt x="0" y="33083"/>
                              </a:lnTo>
                              <a:lnTo>
                                <a:pt x="7620" y="33083"/>
                              </a:lnTo>
                              <a:lnTo>
                                <a:pt x="10541" y="34239"/>
                              </a:lnTo>
                              <a:lnTo>
                                <a:pt x="13373" y="37401"/>
                              </a:lnTo>
                              <a:lnTo>
                                <a:pt x="13830" y="37960"/>
                              </a:lnTo>
                              <a:lnTo>
                                <a:pt x="14516" y="41846"/>
                              </a:lnTo>
                              <a:lnTo>
                                <a:pt x="14427" y="119722"/>
                              </a:lnTo>
                              <a:lnTo>
                                <a:pt x="14084" y="122135"/>
                              </a:lnTo>
                              <a:lnTo>
                                <a:pt x="13995" y="122770"/>
                              </a:lnTo>
                              <a:lnTo>
                                <a:pt x="11112" y="127088"/>
                              </a:lnTo>
                              <a:lnTo>
                                <a:pt x="8064" y="128485"/>
                              </a:lnTo>
                              <a:lnTo>
                                <a:pt x="0" y="128485"/>
                              </a:lnTo>
                              <a:lnTo>
                                <a:pt x="0" y="131229"/>
                              </a:lnTo>
                              <a:lnTo>
                                <a:pt x="43243" y="131229"/>
                              </a:lnTo>
                              <a:lnTo>
                                <a:pt x="43243" y="128485"/>
                              </a:lnTo>
                              <a:lnTo>
                                <a:pt x="35521" y="128485"/>
                              </a:lnTo>
                              <a:lnTo>
                                <a:pt x="32689" y="127393"/>
                              </a:lnTo>
                              <a:lnTo>
                                <a:pt x="30810" y="125209"/>
                              </a:lnTo>
                              <a:lnTo>
                                <a:pt x="29425" y="123672"/>
                              </a:lnTo>
                              <a:lnTo>
                                <a:pt x="28727" y="119722"/>
                              </a:lnTo>
                              <a:lnTo>
                                <a:pt x="28727" y="84061"/>
                              </a:lnTo>
                              <a:lnTo>
                                <a:pt x="39293" y="84061"/>
                              </a:lnTo>
                              <a:lnTo>
                                <a:pt x="73444" y="131229"/>
                              </a:lnTo>
                              <a:lnTo>
                                <a:pt x="100393" y="131229"/>
                              </a:lnTo>
                              <a:lnTo>
                                <a:pt x="100393" y="128485"/>
                              </a:lnTo>
                              <a:close/>
                            </a:path>
                            <a:path w="247650" h="174625">
                              <a:moveTo>
                                <a:pt x="202653" y="128485"/>
                              </a:moveTo>
                              <a:lnTo>
                                <a:pt x="157518" y="84061"/>
                              </a:lnTo>
                              <a:lnTo>
                                <a:pt x="156133" y="82130"/>
                              </a:lnTo>
                              <a:lnTo>
                                <a:pt x="164617" y="80238"/>
                              </a:lnTo>
                              <a:lnTo>
                                <a:pt x="166141" y="79451"/>
                              </a:lnTo>
                              <a:lnTo>
                                <a:pt x="170891" y="77012"/>
                              </a:lnTo>
                              <a:lnTo>
                                <a:pt x="178968" y="67894"/>
                              </a:lnTo>
                              <a:lnTo>
                                <a:pt x="181000" y="62509"/>
                              </a:lnTo>
                              <a:lnTo>
                                <a:pt x="181000" y="50507"/>
                              </a:lnTo>
                              <a:lnTo>
                                <a:pt x="179336" y="45847"/>
                              </a:lnTo>
                              <a:lnTo>
                                <a:pt x="179222" y="45504"/>
                              </a:lnTo>
                              <a:lnTo>
                                <a:pt x="172123" y="37122"/>
                              </a:lnTo>
                              <a:lnTo>
                                <a:pt x="170421" y="35991"/>
                              </a:lnTo>
                              <a:lnTo>
                                <a:pt x="167805" y="34239"/>
                              </a:lnTo>
                              <a:lnTo>
                                <a:pt x="164249" y="33147"/>
                              </a:lnTo>
                              <a:lnTo>
                                <a:pt x="164249" y="50977"/>
                              </a:lnTo>
                              <a:lnTo>
                                <a:pt x="164249" y="63715"/>
                              </a:lnTo>
                              <a:lnTo>
                                <a:pt x="161810" y="69024"/>
                              </a:lnTo>
                              <a:lnTo>
                                <a:pt x="152031" y="77368"/>
                              </a:lnTo>
                              <a:lnTo>
                                <a:pt x="144780" y="79451"/>
                              </a:lnTo>
                              <a:lnTo>
                                <a:pt x="130987" y="79451"/>
                              </a:lnTo>
                              <a:lnTo>
                                <a:pt x="130987" y="37401"/>
                              </a:lnTo>
                              <a:lnTo>
                                <a:pt x="135902" y="36461"/>
                              </a:lnTo>
                              <a:lnTo>
                                <a:pt x="139788" y="35991"/>
                              </a:lnTo>
                              <a:lnTo>
                                <a:pt x="149174" y="35991"/>
                              </a:lnTo>
                              <a:lnTo>
                                <a:pt x="154393" y="37960"/>
                              </a:lnTo>
                              <a:lnTo>
                                <a:pt x="162280" y="45847"/>
                              </a:lnTo>
                              <a:lnTo>
                                <a:pt x="164249" y="50977"/>
                              </a:lnTo>
                              <a:lnTo>
                                <a:pt x="164249" y="33147"/>
                              </a:lnTo>
                              <a:lnTo>
                                <a:pt x="157645" y="31115"/>
                              </a:lnTo>
                              <a:lnTo>
                                <a:pt x="149745" y="30340"/>
                              </a:lnTo>
                              <a:lnTo>
                                <a:pt x="102260" y="30340"/>
                              </a:lnTo>
                              <a:lnTo>
                                <a:pt x="102260" y="33083"/>
                              </a:lnTo>
                              <a:lnTo>
                                <a:pt x="109880" y="33083"/>
                              </a:lnTo>
                              <a:lnTo>
                                <a:pt x="112801" y="34239"/>
                              </a:lnTo>
                              <a:lnTo>
                                <a:pt x="115633" y="37401"/>
                              </a:lnTo>
                              <a:lnTo>
                                <a:pt x="116090" y="37960"/>
                              </a:lnTo>
                              <a:lnTo>
                                <a:pt x="116776" y="41846"/>
                              </a:lnTo>
                              <a:lnTo>
                                <a:pt x="116687" y="119722"/>
                              </a:lnTo>
                              <a:lnTo>
                                <a:pt x="116344" y="122135"/>
                              </a:lnTo>
                              <a:lnTo>
                                <a:pt x="116255" y="122770"/>
                              </a:lnTo>
                              <a:lnTo>
                                <a:pt x="113372" y="127088"/>
                              </a:lnTo>
                              <a:lnTo>
                                <a:pt x="110324" y="128485"/>
                              </a:lnTo>
                              <a:lnTo>
                                <a:pt x="102260" y="128485"/>
                              </a:lnTo>
                              <a:lnTo>
                                <a:pt x="102260" y="131229"/>
                              </a:lnTo>
                              <a:lnTo>
                                <a:pt x="145503" y="131229"/>
                              </a:lnTo>
                              <a:lnTo>
                                <a:pt x="145503" y="128485"/>
                              </a:lnTo>
                              <a:lnTo>
                                <a:pt x="137782" y="128485"/>
                              </a:lnTo>
                              <a:lnTo>
                                <a:pt x="134962" y="127393"/>
                              </a:lnTo>
                              <a:lnTo>
                                <a:pt x="133070" y="125209"/>
                              </a:lnTo>
                              <a:lnTo>
                                <a:pt x="131686" y="123672"/>
                              </a:lnTo>
                              <a:lnTo>
                                <a:pt x="130987" y="119722"/>
                              </a:lnTo>
                              <a:lnTo>
                                <a:pt x="130987" y="84061"/>
                              </a:lnTo>
                              <a:lnTo>
                                <a:pt x="141554" y="84061"/>
                              </a:lnTo>
                              <a:lnTo>
                                <a:pt x="175717" y="131229"/>
                              </a:lnTo>
                              <a:lnTo>
                                <a:pt x="202653" y="131229"/>
                              </a:lnTo>
                              <a:lnTo>
                                <a:pt x="202653" y="128485"/>
                              </a:lnTo>
                              <a:close/>
                            </a:path>
                            <a:path w="247650" h="174625">
                              <a:moveTo>
                                <a:pt x="233603" y="171450"/>
                              </a:moveTo>
                              <a:lnTo>
                                <a:pt x="233362" y="168935"/>
                              </a:lnTo>
                              <a:lnTo>
                                <a:pt x="233337" y="168668"/>
                              </a:lnTo>
                              <a:lnTo>
                                <a:pt x="231584" y="168935"/>
                              </a:lnTo>
                              <a:lnTo>
                                <a:pt x="227291" y="168935"/>
                              </a:lnTo>
                              <a:lnTo>
                                <a:pt x="226314" y="168046"/>
                              </a:lnTo>
                              <a:lnTo>
                                <a:pt x="226428" y="164223"/>
                              </a:lnTo>
                              <a:lnTo>
                                <a:pt x="226491" y="163779"/>
                              </a:lnTo>
                              <a:lnTo>
                                <a:pt x="226847" y="162369"/>
                              </a:lnTo>
                              <a:lnTo>
                                <a:pt x="232181" y="138976"/>
                              </a:lnTo>
                              <a:lnTo>
                                <a:pt x="232270" y="138607"/>
                              </a:lnTo>
                              <a:lnTo>
                                <a:pt x="232537" y="136842"/>
                              </a:lnTo>
                              <a:lnTo>
                                <a:pt x="232537" y="130860"/>
                              </a:lnTo>
                              <a:lnTo>
                                <a:pt x="230314" y="129108"/>
                              </a:lnTo>
                              <a:lnTo>
                                <a:pt x="223824" y="129108"/>
                              </a:lnTo>
                              <a:lnTo>
                                <a:pt x="220002" y="130073"/>
                              </a:lnTo>
                              <a:lnTo>
                                <a:pt x="217690" y="131241"/>
                              </a:lnTo>
                              <a:lnTo>
                                <a:pt x="217055" y="133985"/>
                              </a:lnTo>
                              <a:lnTo>
                                <a:pt x="221957" y="133985"/>
                              </a:lnTo>
                              <a:lnTo>
                                <a:pt x="224002" y="135229"/>
                              </a:lnTo>
                              <a:lnTo>
                                <a:pt x="224002" y="138976"/>
                              </a:lnTo>
                              <a:lnTo>
                                <a:pt x="223824" y="140385"/>
                              </a:lnTo>
                              <a:lnTo>
                                <a:pt x="223469" y="141732"/>
                              </a:lnTo>
                              <a:lnTo>
                                <a:pt x="218160" y="163779"/>
                              </a:lnTo>
                              <a:lnTo>
                                <a:pt x="218046" y="164223"/>
                              </a:lnTo>
                              <a:lnTo>
                                <a:pt x="217779" y="165912"/>
                              </a:lnTo>
                              <a:lnTo>
                                <a:pt x="217779" y="171615"/>
                              </a:lnTo>
                              <a:lnTo>
                                <a:pt x="219735" y="174028"/>
                              </a:lnTo>
                              <a:lnTo>
                                <a:pt x="226491" y="174028"/>
                              </a:lnTo>
                              <a:lnTo>
                                <a:pt x="229514" y="173304"/>
                              </a:lnTo>
                              <a:lnTo>
                                <a:pt x="233603" y="171450"/>
                              </a:lnTo>
                              <a:close/>
                            </a:path>
                            <a:path w="247650" h="174625">
                              <a:moveTo>
                                <a:pt x="236550" y="112814"/>
                              </a:moveTo>
                              <a:lnTo>
                                <a:pt x="234137" y="110324"/>
                              </a:lnTo>
                              <a:lnTo>
                                <a:pt x="227914" y="110324"/>
                              </a:lnTo>
                              <a:lnTo>
                                <a:pt x="225513" y="112814"/>
                              </a:lnTo>
                              <a:lnTo>
                                <a:pt x="225513" y="119037"/>
                              </a:lnTo>
                              <a:lnTo>
                                <a:pt x="227914" y="121539"/>
                              </a:lnTo>
                              <a:lnTo>
                                <a:pt x="234137" y="121539"/>
                              </a:lnTo>
                              <a:lnTo>
                                <a:pt x="236550" y="119037"/>
                              </a:lnTo>
                              <a:lnTo>
                                <a:pt x="236550" y="112814"/>
                              </a:lnTo>
                              <a:close/>
                            </a:path>
                            <a:path w="247650" h="174625">
                              <a:moveTo>
                                <a:pt x="243141" y="20637"/>
                              </a:moveTo>
                              <a:lnTo>
                                <a:pt x="241007" y="18770"/>
                              </a:lnTo>
                              <a:lnTo>
                                <a:pt x="234429" y="18770"/>
                              </a:lnTo>
                              <a:lnTo>
                                <a:pt x="230593" y="19735"/>
                              </a:lnTo>
                              <a:lnTo>
                                <a:pt x="228282" y="20904"/>
                              </a:lnTo>
                              <a:lnTo>
                                <a:pt x="227660" y="23647"/>
                              </a:lnTo>
                              <a:lnTo>
                                <a:pt x="232549" y="23647"/>
                              </a:lnTo>
                              <a:lnTo>
                                <a:pt x="234594" y="24904"/>
                              </a:lnTo>
                              <a:lnTo>
                                <a:pt x="234594" y="28905"/>
                              </a:lnTo>
                              <a:lnTo>
                                <a:pt x="234061" y="31394"/>
                              </a:lnTo>
                              <a:lnTo>
                                <a:pt x="226148" y="71158"/>
                              </a:lnTo>
                              <a:lnTo>
                                <a:pt x="223926" y="74358"/>
                              </a:lnTo>
                              <a:lnTo>
                                <a:pt x="216369" y="77558"/>
                              </a:lnTo>
                              <a:lnTo>
                                <a:pt x="217779" y="81203"/>
                              </a:lnTo>
                              <a:lnTo>
                                <a:pt x="242519" y="30238"/>
                              </a:lnTo>
                              <a:lnTo>
                                <a:pt x="242760" y="28905"/>
                              </a:lnTo>
                              <a:lnTo>
                                <a:pt x="242874" y="28282"/>
                              </a:lnTo>
                              <a:lnTo>
                                <a:pt x="243141" y="26504"/>
                              </a:lnTo>
                              <a:lnTo>
                                <a:pt x="243141" y="20637"/>
                              </a:lnTo>
                              <a:close/>
                            </a:path>
                            <a:path w="247650" h="174625">
                              <a:moveTo>
                                <a:pt x="247142" y="2489"/>
                              </a:moveTo>
                              <a:lnTo>
                                <a:pt x="244741" y="0"/>
                              </a:lnTo>
                              <a:lnTo>
                                <a:pt x="238506" y="0"/>
                              </a:lnTo>
                              <a:lnTo>
                                <a:pt x="236105" y="2489"/>
                              </a:lnTo>
                              <a:lnTo>
                                <a:pt x="236105" y="8712"/>
                              </a:lnTo>
                              <a:lnTo>
                                <a:pt x="238506" y="11201"/>
                              </a:lnTo>
                              <a:lnTo>
                                <a:pt x="244741" y="11201"/>
                              </a:lnTo>
                              <a:lnTo>
                                <a:pt x="247142" y="8712"/>
                              </a:lnTo>
                              <a:lnTo>
                                <a:pt x="247142" y="2489"/>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120.546005pt;margin-top:14.617431pt;width:19.5pt;height:13.75pt;mso-position-horizontal-relative:page;mso-position-vertical-relative:paragraph;z-index:-15725568;mso-wrap-distance-left:0;mso-wrap-distance-right:0" id="docshape22" coordorigin="2411,292" coordsize="390,275" path="m2569,495l2560,494,2553,492,2543,485,2536,478,2498,425,2496,422,2509,419,2512,417,2519,414,2532,399,2535,391,2535,372,2532,365,2532,364,2521,351,2518,349,2514,346,2509,345,2509,373,2509,393,2505,401,2489,414,2478,417,2456,417,2456,351,2464,350,2470,349,2485,349,2493,352,2505,365,2509,373,2509,345,2498,341,2486,340,2411,340,2411,344,2423,344,2428,346,2432,351,2433,352,2434,358,2434,481,2433,485,2433,486,2428,492,2424,495,2411,495,2411,499,2479,499,2479,495,2467,495,2462,493,2459,490,2457,487,2456,481,2456,425,2473,425,2527,499,2569,499,2569,495xm2730,495l2721,494,2714,492,2704,485,2697,478,2659,425,2657,422,2670,419,2673,417,2680,414,2693,399,2696,391,2696,372,2693,365,2693,364,2682,351,2679,349,2675,346,2670,345,2670,373,2670,393,2666,401,2650,414,2639,417,2617,417,2617,351,2625,350,2631,349,2646,349,2654,352,2666,365,2670,373,2670,345,2659,341,2647,340,2572,340,2572,344,2584,344,2589,346,2593,351,2594,352,2595,358,2595,481,2594,485,2594,486,2589,492,2585,495,2572,495,2572,499,2640,499,2640,495,2628,495,2623,493,2620,490,2618,487,2617,481,2617,425,2634,425,2688,499,2730,499,2730,495xm2779,562l2778,558,2778,558,2776,558,2769,558,2767,557,2768,551,2768,550,2768,548,2777,511,2777,511,2777,508,2777,498,2774,496,2763,496,2757,497,2754,499,2753,503,2760,503,2764,505,2764,511,2763,513,2763,516,2754,550,2754,551,2754,554,2754,563,2757,566,2768,566,2772,565,2779,562xm2783,470l2780,466,2770,466,2766,470,2766,480,2770,484,2780,484,2783,480,2783,470xm2794,325l2790,322,2780,322,2774,323,2770,325,2769,330,2777,330,2780,332,2780,338,2780,342,2767,404,2764,409,2752,414,2754,420,2764,416,2773,411,2779,403,2782,392,2793,340,2793,338,2793,337,2794,334,2794,325xm2800,296l2796,292,2787,292,2783,296,2783,306,2787,310,2796,310,2800,306,2800,296xe" filled="true" fillcolor="#000000" stroked="false">
                <v:path arrowok="t"/>
                <v:fill opacity="49152f" type="solid"/>
                <w10:wrap type="topAndBottom"/>
              </v:shape>
            </w:pict>
          </mc:Fallback>
        </mc:AlternateContent>
      </w:r>
      <w:r>
        <w:rPr/>
        <mc:AlternateContent>
          <mc:Choice Requires="wps">
            <w:drawing>
              <wp:anchor distT="0" distB="0" distL="0" distR="0" allowOverlap="1" layoutInCell="1" locked="0" behindDoc="1" simplePos="0" relativeHeight="487591424">
                <wp:simplePos x="0" y="0"/>
                <wp:positionH relativeFrom="page">
                  <wp:posOffset>1830235</wp:posOffset>
                </wp:positionH>
                <wp:positionV relativeFrom="paragraph">
                  <wp:posOffset>260393</wp:posOffset>
                </wp:positionV>
                <wp:extent cx="78740" cy="35560"/>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78740" cy="35560"/>
                        </a:xfrm>
                        <a:custGeom>
                          <a:avLst/>
                          <a:gdLst/>
                          <a:ahLst/>
                          <a:cxnLst/>
                          <a:rect l="l" t="t" r="r" b="b"/>
                          <a:pathLst>
                            <a:path w="78740" h="35560">
                              <a:moveTo>
                                <a:pt x="78130" y="27749"/>
                              </a:moveTo>
                              <a:lnTo>
                                <a:pt x="0" y="27749"/>
                              </a:lnTo>
                              <a:lnTo>
                                <a:pt x="0" y="35115"/>
                              </a:lnTo>
                              <a:lnTo>
                                <a:pt x="78130" y="35115"/>
                              </a:lnTo>
                              <a:lnTo>
                                <a:pt x="78130" y="27749"/>
                              </a:lnTo>
                              <a:close/>
                            </a:path>
                            <a:path w="78740" h="35560">
                              <a:moveTo>
                                <a:pt x="78130" y="0"/>
                              </a:moveTo>
                              <a:lnTo>
                                <a:pt x="0" y="0"/>
                              </a:lnTo>
                              <a:lnTo>
                                <a:pt x="0" y="7213"/>
                              </a:lnTo>
                              <a:lnTo>
                                <a:pt x="78130" y="7213"/>
                              </a:lnTo>
                              <a:lnTo>
                                <a:pt x="78130" y="0"/>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144.113007pt;margin-top:20.50345pt;width:6.2pt;height:2.8pt;mso-position-horizontal-relative:page;mso-position-vertical-relative:paragraph;z-index:-15725056;mso-wrap-distance-left:0;mso-wrap-distance-right:0" id="docshape23" coordorigin="2882,410" coordsize="124,56" path="m3005,454l2882,454,2882,465,3005,465,3005,454xm3005,410l2882,410,2882,421,3005,421,3005,410xe" filled="true" fillcolor="#000000" stroked="false">
                <v:path arrowok="t"/>
                <v:fill opacity="49152f" type="solid"/>
                <w10:wrap type="topAndBottom"/>
              </v:shape>
            </w:pict>
          </mc:Fallback>
        </mc:AlternateContent>
      </w:r>
      <w:r>
        <w:rPr/>
        <mc:AlternateContent>
          <mc:Choice Requires="wps">
            <w:drawing>
              <wp:anchor distT="0" distB="0" distL="0" distR="0" allowOverlap="1" layoutInCell="1" locked="0" behindDoc="1" simplePos="0" relativeHeight="487591936">
                <wp:simplePos x="0" y="0"/>
                <wp:positionH relativeFrom="page">
                  <wp:posOffset>1996617</wp:posOffset>
                </wp:positionH>
                <wp:positionV relativeFrom="paragraph">
                  <wp:posOffset>185641</wp:posOffset>
                </wp:positionV>
                <wp:extent cx="116839" cy="17335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116839" cy="173355"/>
                        </a:xfrm>
                        <a:custGeom>
                          <a:avLst/>
                          <a:gdLst/>
                          <a:ahLst/>
                          <a:cxnLst/>
                          <a:rect l="l" t="t" r="r" b="b"/>
                          <a:pathLst>
                            <a:path w="116839" h="173355">
                              <a:moveTo>
                                <a:pt x="74536" y="79260"/>
                              </a:moveTo>
                              <a:lnTo>
                                <a:pt x="72707" y="72859"/>
                              </a:lnTo>
                              <a:lnTo>
                                <a:pt x="68986" y="67449"/>
                              </a:lnTo>
                              <a:lnTo>
                                <a:pt x="64770" y="63131"/>
                              </a:lnTo>
                              <a:lnTo>
                                <a:pt x="59639" y="60972"/>
                              </a:lnTo>
                              <a:lnTo>
                                <a:pt x="53581" y="60972"/>
                              </a:lnTo>
                              <a:lnTo>
                                <a:pt x="52717" y="63576"/>
                              </a:lnTo>
                              <a:lnTo>
                                <a:pt x="58356" y="65265"/>
                              </a:lnTo>
                              <a:lnTo>
                                <a:pt x="62090" y="68643"/>
                              </a:lnTo>
                              <a:lnTo>
                                <a:pt x="65735" y="78828"/>
                              </a:lnTo>
                              <a:lnTo>
                                <a:pt x="65163" y="85864"/>
                              </a:lnTo>
                              <a:lnTo>
                                <a:pt x="59766" y="102019"/>
                              </a:lnTo>
                              <a:lnTo>
                                <a:pt x="30670" y="128384"/>
                              </a:lnTo>
                              <a:lnTo>
                                <a:pt x="23672" y="128384"/>
                              </a:lnTo>
                              <a:lnTo>
                                <a:pt x="20662" y="127393"/>
                              </a:lnTo>
                              <a:lnTo>
                                <a:pt x="15532" y="123304"/>
                              </a:lnTo>
                              <a:lnTo>
                                <a:pt x="14008" y="120319"/>
                              </a:lnTo>
                              <a:lnTo>
                                <a:pt x="13068" y="112433"/>
                              </a:lnTo>
                              <a:lnTo>
                                <a:pt x="13741" y="107721"/>
                              </a:lnTo>
                              <a:lnTo>
                                <a:pt x="16637" y="99047"/>
                              </a:lnTo>
                              <a:lnTo>
                                <a:pt x="22885" y="83426"/>
                              </a:lnTo>
                              <a:lnTo>
                                <a:pt x="25946" y="74244"/>
                              </a:lnTo>
                              <a:lnTo>
                                <a:pt x="26263" y="69278"/>
                              </a:lnTo>
                              <a:lnTo>
                                <a:pt x="23177" y="62636"/>
                              </a:lnTo>
                              <a:lnTo>
                                <a:pt x="20701" y="60972"/>
                              </a:lnTo>
                              <a:lnTo>
                                <a:pt x="15138" y="60972"/>
                              </a:lnTo>
                              <a:lnTo>
                                <a:pt x="6667" y="70307"/>
                              </a:lnTo>
                              <a:lnTo>
                                <a:pt x="6731" y="72478"/>
                              </a:lnTo>
                              <a:lnTo>
                                <a:pt x="7150" y="74650"/>
                              </a:lnTo>
                              <a:lnTo>
                                <a:pt x="9118" y="82130"/>
                              </a:lnTo>
                              <a:lnTo>
                                <a:pt x="8991" y="86474"/>
                              </a:lnTo>
                              <a:lnTo>
                                <a:pt x="7569" y="90741"/>
                              </a:lnTo>
                              <a:lnTo>
                                <a:pt x="3060" y="103162"/>
                              </a:lnTo>
                              <a:lnTo>
                                <a:pt x="863" y="109753"/>
                              </a:lnTo>
                              <a:lnTo>
                                <a:pt x="16103" y="133451"/>
                              </a:lnTo>
                              <a:lnTo>
                                <a:pt x="22656" y="133451"/>
                              </a:lnTo>
                              <a:lnTo>
                                <a:pt x="59245" y="117043"/>
                              </a:lnTo>
                              <a:lnTo>
                                <a:pt x="74434" y="86664"/>
                              </a:lnTo>
                              <a:lnTo>
                                <a:pt x="74536" y="79260"/>
                              </a:lnTo>
                              <a:close/>
                            </a:path>
                            <a:path w="116839" h="173355">
                              <a:moveTo>
                                <a:pt x="102235" y="170180"/>
                              </a:moveTo>
                              <a:lnTo>
                                <a:pt x="94411" y="169926"/>
                              </a:lnTo>
                              <a:lnTo>
                                <a:pt x="93611" y="168935"/>
                              </a:lnTo>
                              <a:lnTo>
                                <a:pt x="93611" y="163601"/>
                              </a:lnTo>
                              <a:lnTo>
                                <a:pt x="93611" y="127584"/>
                              </a:lnTo>
                              <a:lnTo>
                                <a:pt x="88455" y="127584"/>
                              </a:lnTo>
                              <a:lnTo>
                                <a:pt x="73952" y="137083"/>
                              </a:lnTo>
                              <a:lnTo>
                                <a:pt x="75107" y="140042"/>
                              </a:lnTo>
                              <a:lnTo>
                                <a:pt x="79032" y="138772"/>
                              </a:lnTo>
                              <a:lnTo>
                                <a:pt x="81876" y="137706"/>
                              </a:lnTo>
                              <a:lnTo>
                                <a:pt x="85521" y="135775"/>
                              </a:lnTo>
                              <a:lnTo>
                                <a:pt x="85521" y="169037"/>
                              </a:lnTo>
                              <a:lnTo>
                                <a:pt x="84086" y="169824"/>
                              </a:lnTo>
                              <a:lnTo>
                                <a:pt x="76085" y="170180"/>
                              </a:lnTo>
                              <a:lnTo>
                                <a:pt x="76085" y="173202"/>
                              </a:lnTo>
                              <a:lnTo>
                                <a:pt x="102235" y="173202"/>
                              </a:lnTo>
                              <a:lnTo>
                                <a:pt x="102235" y="170180"/>
                              </a:lnTo>
                              <a:close/>
                            </a:path>
                            <a:path w="116839" h="173355">
                              <a:moveTo>
                                <a:pt x="112344" y="20637"/>
                              </a:moveTo>
                              <a:lnTo>
                                <a:pt x="110210" y="18770"/>
                              </a:lnTo>
                              <a:lnTo>
                                <a:pt x="103632" y="18770"/>
                              </a:lnTo>
                              <a:lnTo>
                                <a:pt x="99796" y="19735"/>
                              </a:lnTo>
                              <a:lnTo>
                                <a:pt x="97485" y="20904"/>
                              </a:lnTo>
                              <a:lnTo>
                                <a:pt x="96862" y="23647"/>
                              </a:lnTo>
                              <a:lnTo>
                                <a:pt x="101752" y="23647"/>
                              </a:lnTo>
                              <a:lnTo>
                                <a:pt x="103797" y="24904"/>
                              </a:lnTo>
                              <a:lnTo>
                                <a:pt x="103797" y="28905"/>
                              </a:lnTo>
                              <a:lnTo>
                                <a:pt x="103263" y="31394"/>
                              </a:lnTo>
                              <a:lnTo>
                                <a:pt x="95351" y="71158"/>
                              </a:lnTo>
                              <a:lnTo>
                                <a:pt x="93129" y="74358"/>
                              </a:lnTo>
                              <a:lnTo>
                                <a:pt x="85572" y="77558"/>
                              </a:lnTo>
                              <a:lnTo>
                                <a:pt x="86995" y="81203"/>
                              </a:lnTo>
                              <a:lnTo>
                                <a:pt x="111721" y="30238"/>
                              </a:lnTo>
                              <a:lnTo>
                                <a:pt x="111963" y="28905"/>
                              </a:lnTo>
                              <a:lnTo>
                                <a:pt x="112077" y="28282"/>
                              </a:lnTo>
                              <a:lnTo>
                                <a:pt x="112344" y="26504"/>
                              </a:lnTo>
                              <a:lnTo>
                                <a:pt x="112344" y="20637"/>
                              </a:lnTo>
                              <a:close/>
                            </a:path>
                            <a:path w="116839" h="173355">
                              <a:moveTo>
                                <a:pt x="116344" y="2489"/>
                              </a:moveTo>
                              <a:lnTo>
                                <a:pt x="113944" y="0"/>
                              </a:lnTo>
                              <a:lnTo>
                                <a:pt x="107708" y="0"/>
                              </a:lnTo>
                              <a:lnTo>
                                <a:pt x="105308" y="2489"/>
                              </a:lnTo>
                              <a:lnTo>
                                <a:pt x="105308" y="8712"/>
                              </a:lnTo>
                              <a:lnTo>
                                <a:pt x="107708" y="11201"/>
                              </a:lnTo>
                              <a:lnTo>
                                <a:pt x="113944" y="11201"/>
                              </a:lnTo>
                              <a:lnTo>
                                <a:pt x="116344" y="8712"/>
                              </a:lnTo>
                              <a:lnTo>
                                <a:pt x="116344" y="2489"/>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157.214005pt;margin-top:14.617431pt;width:9.2pt;height:13.65pt;mso-position-horizontal-relative:page;mso-position-vertical-relative:paragraph;z-index:-15724544;mso-wrap-distance-left:0;mso-wrap-distance-right:0" id="docshape24" coordorigin="3144,292" coordsize="184,273" path="m3262,417l3259,407,3253,399,3246,392,3238,388,3229,388,3227,392,3236,395,3242,400,3248,416,3247,428,3238,453,3233,463,3220,480,3213,486,3199,493,3193,495,3182,495,3177,493,3169,487,3166,482,3165,469,3166,462,3170,448,3180,424,3185,409,3186,401,3181,391,3177,388,3168,388,3165,390,3159,394,3157,397,3155,401,3155,403,3155,406,3156,410,3159,422,3158,429,3156,435,3149,455,3146,465,3144,473,3146,487,3150,493,3161,501,3170,503,3180,503,3192,501,3205,498,3216,493,3227,486,3238,477,3246,466,3253,455,3258,442,3262,429,3262,417xm3305,560l3293,560,3292,558,3292,550,3292,493,3284,493,3261,508,3263,513,3269,511,3273,509,3279,506,3279,559,3277,560,3264,560,3264,565,3305,565,3305,560xm3321,325l3318,322,3307,322,3301,323,3298,325,3297,330,3305,330,3308,332,3308,338,3307,342,3294,404,3291,409,3279,414,3281,420,3292,416,3300,411,3306,403,3310,392,3320,340,3321,338,3321,337,3321,334,3321,325xm3328,296l3324,292,3314,292,3310,296,3310,306,3314,310,3324,310,3328,306,3328,296xe" filled="true" fillcolor="#000000" stroked="false">
                <v:path arrowok="t"/>
                <v:fill opacity="49152f" type="solid"/>
                <w10:wrap type="topAndBottom"/>
              </v:shape>
            </w:pict>
          </mc:Fallback>
        </mc:AlternateContent>
      </w:r>
      <w:r>
        <w:rPr/>
        <w:drawing>
          <wp:anchor distT="0" distB="0" distL="0" distR="0" allowOverlap="1" layoutInCell="1" locked="0" behindDoc="1" simplePos="0" relativeHeight="487592448">
            <wp:simplePos x="0" y="0"/>
            <wp:positionH relativeFrom="page">
              <wp:posOffset>2160305</wp:posOffset>
            </wp:positionH>
            <wp:positionV relativeFrom="paragraph">
              <wp:posOffset>238740</wp:posOffset>
            </wp:positionV>
            <wp:extent cx="77724" cy="7772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2" cstate="print"/>
                    <a:stretch>
                      <a:fillRect/>
                    </a:stretch>
                  </pic:blipFill>
                  <pic:spPr>
                    <a:xfrm>
                      <a:off x="0" y="0"/>
                      <a:ext cx="77724" cy="77724"/>
                    </a:xfrm>
                    <a:prstGeom prst="rect">
                      <a:avLst/>
                    </a:prstGeom>
                  </pic:spPr>
                </pic:pic>
              </a:graphicData>
            </a:graphic>
          </wp:anchor>
        </w:drawing>
      </w:r>
    </w:p>
    <w:p>
      <w:pPr>
        <w:spacing w:line="240" w:lineRule="auto" w:before="0"/>
        <w:rPr>
          <w:sz w:val="19"/>
        </w:rPr>
      </w:pPr>
      <w:r>
        <w:rPr/>
        <w:br w:type="column"/>
      </w:r>
      <w:r>
        <w:rPr>
          <w:sz w:val="19"/>
        </w:rPr>
      </w: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ind w:left="0"/>
        <w:jc w:val="left"/>
        <w:rPr>
          <w:sz w:val="19"/>
        </w:rPr>
      </w:pPr>
    </w:p>
    <w:p>
      <w:pPr>
        <w:pStyle w:val="BodyText"/>
        <w:spacing w:before="68"/>
        <w:ind w:left="0"/>
        <w:jc w:val="left"/>
        <w:rPr>
          <w:sz w:val="19"/>
        </w:rPr>
      </w:pPr>
    </w:p>
    <w:p>
      <w:pPr>
        <w:spacing w:line="240" w:lineRule="auto" w:before="0"/>
        <w:ind w:left="315" w:right="117" w:firstLine="0"/>
        <w:jc w:val="both"/>
        <w:rPr>
          <w:rFonts w:ascii="Calibri" w:hAnsi="Calibri"/>
          <w:b/>
          <w:sz w:val="19"/>
        </w:rPr>
      </w:pPr>
      <w:r>
        <w:rPr>
          <w:rFonts w:ascii="Calibri" w:hAnsi="Calibri"/>
          <w:b/>
          <w:color w:val="404042"/>
          <w:w w:val="110"/>
          <w:sz w:val="19"/>
        </w:rPr>
        <w:t>Fig.</w:t>
      </w:r>
      <w:r>
        <w:rPr>
          <w:rFonts w:ascii="Calibri" w:hAnsi="Calibri"/>
          <w:b/>
          <w:color w:val="404042"/>
          <w:spacing w:val="-12"/>
          <w:w w:val="110"/>
          <w:sz w:val="19"/>
        </w:rPr>
        <w:t> </w:t>
      </w:r>
      <w:r>
        <w:rPr>
          <w:rFonts w:ascii="Calibri" w:hAnsi="Calibri"/>
          <w:b/>
          <w:color w:val="404042"/>
          <w:w w:val="110"/>
          <w:sz w:val="19"/>
        </w:rPr>
        <w:t>2.</w:t>
      </w:r>
      <w:r>
        <w:rPr>
          <w:rFonts w:ascii="Calibri" w:hAnsi="Calibri"/>
          <w:b/>
          <w:color w:val="404042"/>
          <w:spacing w:val="-12"/>
          <w:w w:val="110"/>
          <w:sz w:val="19"/>
        </w:rPr>
        <w:t> </w:t>
      </w:r>
      <w:r>
        <w:rPr>
          <w:rFonts w:ascii="Calibri" w:hAnsi="Calibri"/>
          <w:b/>
          <w:color w:val="404042"/>
          <w:w w:val="110"/>
          <w:sz w:val="19"/>
        </w:rPr>
        <w:t>Seasonal</w:t>
      </w:r>
      <w:r>
        <w:rPr>
          <w:rFonts w:ascii="Calibri" w:hAnsi="Calibri"/>
          <w:b/>
          <w:color w:val="404042"/>
          <w:spacing w:val="-12"/>
          <w:w w:val="110"/>
          <w:sz w:val="19"/>
        </w:rPr>
        <w:t> </w:t>
      </w:r>
      <w:r>
        <w:rPr>
          <w:rFonts w:ascii="Calibri" w:hAnsi="Calibri"/>
          <w:b/>
          <w:color w:val="404042"/>
          <w:w w:val="110"/>
          <w:sz w:val="19"/>
        </w:rPr>
        <w:t>plots</w:t>
      </w:r>
      <w:r>
        <w:rPr>
          <w:rFonts w:ascii="Calibri" w:hAnsi="Calibri"/>
          <w:b/>
          <w:color w:val="404042"/>
          <w:spacing w:val="-12"/>
          <w:w w:val="110"/>
          <w:sz w:val="19"/>
        </w:rPr>
        <w:t> </w:t>
      </w:r>
      <w:r>
        <w:rPr>
          <w:rFonts w:ascii="Calibri" w:hAnsi="Calibri"/>
          <w:b/>
          <w:color w:val="404042"/>
          <w:w w:val="110"/>
          <w:sz w:val="19"/>
        </w:rPr>
        <w:t>of</w:t>
      </w:r>
      <w:r>
        <w:rPr>
          <w:rFonts w:ascii="Calibri" w:hAnsi="Calibri"/>
          <w:b/>
          <w:color w:val="404042"/>
          <w:spacing w:val="-12"/>
          <w:w w:val="110"/>
          <w:sz w:val="19"/>
        </w:rPr>
        <w:t> </w:t>
      </w:r>
      <w:r>
        <w:rPr>
          <w:rFonts w:ascii="Calibri" w:hAnsi="Calibri"/>
          <w:b/>
          <w:color w:val="404042"/>
          <w:w w:val="110"/>
          <w:sz w:val="19"/>
        </w:rPr>
        <w:t>300</w:t>
      </w:r>
      <w:r>
        <w:rPr>
          <w:rFonts w:ascii="Calibri" w:hAnsi="Calibri"/>
          <w:b/>
          <w:color w:val="404042"/>
          <w:spacing w:val="-8"/>
          <w:w w:val="110"/>
          <w:sz w:val="19"/>
        </w:rPr>
        <w:t> </w:t>
      </w:r>
      <w:r>
        <w:rPr>
          <w:rFonts w:ascii="Swis721 BT" w:hAnsi="Swis721 BT"/>
          <w:b/>
          <w:i/>
          <w:color w:val="404042"/>
          <w:w w:val="110"/>
          <w:sz w:val="19"/>
        </w:rPr>
        <w:t>T</w:t>
      </w:r>
      <w:r>
        <w:rPr>
          <w:rFonts w:ascii="Swis721 BT" w:hAnsi="Swis721 BT"/>
          <w:b/>
          <w:i/>
          <w:color w:val="404042"/>
          <w:w w:val="110"/>
          <w:position w:val="-5"/>
          <w:sz w:val="11"/>
        </w:rPr>
        <w:t>b</w:t>
      </w:r>
      <w:r>
        <w:rPr>
          <w:rFonts w:ascii="Swis721 BT" w:hAnsi="Swis721 BT"/>
          <w:b/>
          <w:i/>
          <w:color w:val="404042"/>
          <w:spacing w:val="-9"/>
          <w:w w:val="110"/>
          <w:position w:val="-5"/>
          <w:sz w:val="11"/>
        </w:rPr>
        <w:t> </w:t>
      </w:r>
      <w:r>
        <w:rPr>
          <w:rFonts w:ascii="Calibri" w:hAnsi="Calibri"/>
          <w:b/>
          <w:color w:val="404042"/>
          <w:w w:val="110"/>
          <w:sz w:val="19"/>
        </w:rPr>
        <w:t>–RR</w:t>
      </w:r>
      <w:r>
        <w:rPr>
          <w:rFonts w:ascii="Calibri" w:hAnsi="Calibri"/>
          <w:b/>
          <w:color w:val="404042"/>
          <w:spacing w:val="-9"/>
          <w:w w:val="110"/>
          <w:sz w:val="19"/>
        </w:rPr>
        <w:t> </w:t>
      </w:r>
      <w:r>
        <w:rPr>
          <w:rFonts w:ascii="Calibri" w:hAnsi="Calibri"/>
          <w:b/>
          <w:color w:val="404042"/>
          <w:w w:val="110"/>
          <w:sz w:val="19"/>
        </w:rPr>
        <w:t>curves</w:t>
      </w:r>
      <w:r>
        <w:rPr>
          <w:rFonts w:ascii="Calibri" w:hAnsi="Calibri"/>
          <w:b/>
          <w:color w:val="404042"/>
          <w:spacing w:val="-9"/>
          <w:w w:val="110"/>
          <w:sz w:val="19"/>
        </w:rPr>
        <w:t> </w:t>
      </w:r>
      <w:r>
        <w:rPr>
          <w:rFonts w:ascii="Calibri" w:hAnsi="Calibri"/>
          <w:b/>
          <w:color w:val="404042"/>
          <w:w w:val="110"/>
          <w:sz w:val="19"/>
        </w:rPr>
        <w:t>produced</w:t>
      </w:r>
      <w:r>
        <w:rPr>
          <w:rFonts w:ascii="Calibri" w:hAnsi="Calibri"/>
          <w:b/>
          <w:color w:val="404042"/>
          <w:spacing w:val="-9"/>
          <w:w w:val="110"/>
          <w:sz w:val="19"/>
        </w:rPr>
        <w:t> </w:t>
      </w:r>
      <w:r>
        <w:rPr>
          <w:rFonts w:ascii="Calibri" w:hAnsi="Calibri"/>
          <w:b/>
          <w:color w:val="404042"/>
          <w:w w:val="110"/>
          <w:sz w:val="19"/>
        </w:rPr>
        <w:t>by</w:t>
      </w:r>
      <w:r>
        <w:rPr>
          <w:rFonts w:ascii="Calibri" w:hAnsi="Calibri"/>
          <w:b/>
          <w:color w:val="404042"/>
          <w:spacing w:val="-9"/>
          <w:w w:val="110"/>
          <w:sz w:val="19"/>
        </w:rPr>
        <w:t> </w:t>
      </w:r>
      <w:r>
        <w:rPr>
          <w:rFonts w:ascii="Calibri" w:hAnsi="Calibri"/>
          <w:b/>
          <w:color w:val="404042"/>
          <w:w w:val="110"/>
          <w:sz w:val="19"/>
        </w:rPr>
        <w:t>the</w:t>
      </w:r>
      <w:r>
        <w:rPr>
          <w:rFonts w:ascii="Calibri" w:hAnsi="Calibri"/>
          <w:b/>
          <w:color w:val="404042"/>
          <w:spacing w:val="-9"/>
          <w:w w:val="110"/>
          <w:sz w:val="19"/>
        </w:rPr>
        <w:t> </w:t>
      </w:r>
      <w:r>
        <w:rPr>
          <w:rFonts w:ascii="Calibri" w:hAnsi="Calibri"/>
          <w:b/>
          <w:color w:val="404042"/>
          <w:w w:val="110"/>
          <w:sz w:val="19"/>
        </w:rPr>
        <w:t>monthly</w:t>
      </w:r>
      <w:r>
        <w:rPr>
          <w:rFonts w:ascii="Calibri" w:hAnsi="Calibri"/>
          <w:b/>
          <w:color w:val="404042"/>
          <w:spacing w:val="-9"/>
          <w:w w:val="110"/>
          <w:sz w:val="19"/>
        </w:rPr>
        <w:t> </w:t>
      </w:r>
      <w:r>
        <w:rPr>
          <w:rFonts w:ascii="Calibri" w:hAnsi="Calibri"/>
          <w:b/>
          <w:color w:val="404042"/>
          <w:w w:val="110"/>
          <w:sz w:val="19"/>
        </w:rPr>
        <w:t>SOFMs. Note</w:t>
      </w:r>
      <w:r>
        <w:rPr>
          <w:rFonts w:ascii="Calibri" w:hAnsi="Calibri"/>
          <w:b/>
          <w:color w:val="404042"/>
          <w:spacing w:val="26"/>
          <w:w w:val="110"/>
          <w:sz w:val="19"/>
        </w:rPr>
        <w:t> </w:t>
      </w:r>
      <w:r>
        <w:rPr>
          <w:rFonts w:ascii="Calibri" w:hAnsi="Calibri"/>
          <w:b/>
          <w:color w:val="404042"/>
          <w:w w:val="110"/>
          <w:sz w:val="19"/>
        </w:rPr>
        <w:t>the</w:t>
      </w:r>
      <w:r>
        <w:rPr>
          <w:rFonts w:ascii="Calibri" w:hAnsi="Calibri"/>
          <w:b/>
          <w:color w:val="404042"/>
          <w:spacing w:val="26"/>
          <w:w w:val="110"/>
          <w:sz w:val="19"/>
        </w:rPr>
        <w:t> </w:t>
      </w:r>
      <w:r>
        <w:rPr>
          <w:rFonts w:ascii="Calibri" w:hAnsi="Calibri"/>
          <w:b/>
          <w:color w:val="404042"/>
          <w:w w:val="110"/>
          <w:sz w:val="19"/>
        </w:rPr>
        <w:t>presence</w:t>
      </w:r>
      <w:r>
        <w:rPr>
          <w:rFonts w:ascii="Calibri" w:hAnsi="Calibri"/>
          <w:b/>
          <w:color w:val="404042"/>
          <w:spacing w:val="26"/>
          <w:w w:val="110"/>
          <w:sz w:val="19"/>
        </w:rPr>
        <w:t> </w:t>
      </w:r>
      <w:r>
        <w:rPr>
          <w:rFonts w:ascii="Calibri" w:hAnsi="Calibri"/>
          <w:b/>
          <w:color w:val="404042"/>
          <w:w w:val="110"/>
          <w:sz w:val="19"/>
        </w:rPr>
        <w:t>of</w:t>
      </w:r>
      <w:r>
        <w:rPr>
          <w:rFonts w:ascii="Calibri" w:hAnsi="Calibri"/>
          <w:b/>
          <w:color w:val="404042"/>
          <w:spacing w:val="26"/>
          <w:w w:val="110"/>
          <w:sz w:val="19"/>
        </w:rPr>
        <w:t> </w:t>
      </w:r>
      <w:r>
        <w:rPr>
          <w:rFonts w:ascii="Calibri" w:hAnsi="Calibri"/>
          <w:b/>
          <w:color w:val="404042"/>
          <w:w w:val="110"/>
          <w:sz w:val="19"/>
        </w:rPr>
        <w:t>distinct</w:t>
      </w:r>
      <w:r>
        <w:rPr>
          <w:rFonts w:ascii="Calibri" w:hAnsi="Calibri"/>
          <w:b/>
          <w:color w:val="404042"/>
          <w:spacing w:val="26"/>
          <w:w w:val="110"/>
          <w:sz w:val="19"/>
        </w:rPr>
        <w:t> </w:t>
      </w:r>
      <w:r>
        <w:rPr>
          <w:rFonts w:ascii="Calibri" w:hAnsi="Calibri"/>
          <w:b/>
          <w:color w:val="404042"/>
          <w:w w:val="110"/>
          <w:sz w:val="19"/>
        </w:rPr>
        <w:t>clusters</w:t>
      </w:r>
      <w:r>
        <w:rPr>
          <w:rFonts w:ascii="Calibri" w:hAnsi="Calibri"/>
          <w:b/>
          <w:color w:val="404042"/>
          <w:spacing w:val="26"/>
          <w:w w:val="110"/>
          <w:sz w:val="19"/>
        </w:rPr>
        <w:t> </w:t>
      </w:r>
      <w:r>
        <w:rPr>
          <w:rFonts w:ascii="Calibri" w:hAnsi="Calibri"/>
          <w:b/>
          <w:color w:val="404042"/>
          <w:w w:val="110"/>
          <w:sz w:val="19"/>
        </w:rPr>
        <w:t>of</w:t>
      </w:r>
      <w:r>
        <w:rPr>
          <w:rFonts w:ascii="Calibri" w:hAnsi="Calibri"/>
          <w:b/>
          <w:color w:val="404042"/>
          <w:spacing w:val="26"/>
          <w:w w:val="110"/>
          <w:sz w:val="19"/>
        </w:rPr>
        <w:t> </w:t>
      </w:r>
      <w:r>
        <w:rPr>
          <w:rFonts w:ascii="Calibri" w:hAnsi="Calibri"/>
          <w:b/>
          <w:color w:val="404042"/>
          <w:w w:val="110"/>
          <w:sz w:val="19"/>
        </w:rPr>
        <w:t>rainfall</w:t>
      </w:r>
      <w:r>
        <w:rPr>
          <w:rFonts w:ascii="Calibri" w:hAnsi="Calibri"/>
          <w:b/>
          <w:color w:val="404042"/>
          <w:spacing w:val="26"/>
          <w:w w:val="110"/>
          <w:sz w:val="19"/>
        </w:rPr>
        <w:t> </w:t>
      </w:r>
      <w:r>
        <w:rPr>
          <w:rFonts w:ascii="Calibri" w:hAnsi="Calibri"/>
          <w:b/>
          <w:color w:val="404042"/>
          <w:w w:val="110"/>
          <w:sz w:val="19"/>
        </w:rPr>
        <w:t>curves</w:t>
      </w:r>
      <w:r>
        <w:rPr>
          <w:rFonts w:ascii="Calibri" w:hAnsi="Calibri"/>
          <w:b/>
          <w:color w:val="404042"/>
          <w:spacing w:val="26"/>
          <w:w w:val="110"/>
          <w:sz w:val="19"/>
        </w:rPr>
        <w:t> </w:t>
      </w:r>
      <w:r>
        <w:rPr>
          <w:rFonts w:ascii="Calibri" w:hAnsi="Calibri"/>
          <w:b/>
          <w:color w:val="404042"/>
          <w:w w:val="110"/>
          <w:sz w:val="19"/>
        </w:rPr>
        <w:t>and</w:t>
      </w:r>
      <w:r>
        <w:rPr>
          <w:rFonts w:ascii="Calibri" w:hAnsi="Calibri"/>
          <w:b/>
          <w:color w:val="404042"/>
          <w:spacing w:val="26"/>
          <w:w w:val="110"/>
          <w:sz w:val="19"/>
        </w:rPr>
        <w:t> </w:t>
      </w:r>
      <w:r>
        <w:rPr>
          <w:rFonts w:ascii="Calibri" w:hAnsi="Calibri"/>
          <w:b/>
          <w:color w:val="404042"/>
          <w:w w:val="110"/>
          <w:sz w:val="19"/>
        </w:rPr>
        <w:t>the</w:t>
      </w:r>
      <w:r>
        <w:rPr>
          <w:rFonts w:ascii="Calibri" w:hAnsi="Calibri"/>
          <w:b/>
          <w:color w:val="404042"/>
          <w:spacing w:val="26"/>
          <w:w w:val="110"/>
          <w:sz w:val="19"/>
        </w:rPr>
        <w:t> </w:t>
      </w:r>
      <w:r>
        <w:rPr>
          <w:rFonts w:ascii="Calibri" w:hAnsi="Calibri"/>
          <w:b/>
          <w:color w:val="404042"/>
          <w:w w:val="110"/>
          <w:sz w:val="19"/>
        </w:rPr>
        <w:t>capture of warm precipitation (black dashed boxes) in each season.</w:t>
      </w:r>
    </w:p>
    <w:p>
      <w:pPr>
        <w:pStyle w:val="BodyText"/>
        <w:ind w:left="0"/>
        <w:jc w:val="left"/>
        <w:rPr>
          <w:rFonts w:ascii="Calibri"/>
          <w:b/>
          <w:sz w:val="19"/>
        </w:rPr>
      </w:pPr>
    </w:p>
    <w:p>
      <w:pPr>
        <w:pStyle w:val="BodyText"/>
        <w:ind w:left="0"/>
        <w:jc w:val="left"/>
        <w:rPr>
          <w:rFonts w:ascii="Calibri"/>
          <w:b/>
          <w:sz w:val="19"/>
        </w:rPr>
      </w:pPr>
    </w:p>
    <w:p>
      <w:pPr>
        <w:pStyle w:val="BodyText"/>
        <w:spacing w:before="4"/>
        <w:ind w:left="0"/>
        <w:jc w:val="left"/>
        <w:rPr>
          <w:rFonts w:ascii="Calibri"/>
          <w:b/>
          <w:sz w:val="19"/>
        </w:rPr>
      </w:pPr>
    </w:p>
    <w:p>
      <w:pPr>
        <w:pStyle w:val="BodyText"/>
        <w:tabs>
          <w:tab w:pos="2594" w:val="left" w:leader="none"/>
        </w:tabs>
        <w:spacing w:before="1"/>
        <w:ind w:left="2159"/>
        <w:jc w:val="left"/>
      </w:pPr>
      <w:r>
        <w:rPr/>
        <mc:AlternateContent>
          <mc:Choice Requires="wps">
            <w:drawing>
              <wp:anchor distT="0" distB="0" distL="0" distR="0" allowOverlap="1" layoutInCell="1" locked="0" behindDoc="0" simplePos="0" relativeHeight="15735296">
                <wp:simplePos x="0" y="0"/>
                <wp:positionH relativeFrom="page">
                  <wp:posOffset>2798136</wp:posOffset>
                </wp:positionH>
                <wp:positionV relativeFrom="paragraph">
                  <wp:posOffset>-7896</wp:posOffset>
                </wp:positionV>
                <wp:extent cx="601345" cy="22796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601345" cy="227965"/>
                          <a:chExt cx="601345" cy="227965"/>
                        </a:xfrm>
                      </wpg:grpSpPr>
                      <wps:wsp>
                        <wps:cNvPr id="29" name="Graphic 29"/>
                        <wps:cNvSpPr/>
                        <wps:spPr>
                          <a:xfrm>
                            <a:off x="73422" y="8"/>
                            <a:ext cx="425450" cy="227965"/>
                          </a:xfrm>
                          <a:custGeom>
                            <a:avLst/>
                            <a:gdLst/>
                            <a:ahLst/>
                            <a:cxnLst/>
                            <a:rect l="l" t="t" r="r" b="b"/>
                            <a:pathLst>
                              <a:path w="425450" h="227965">
                                <a:moveTo>
                                  <a:pt x="37274" y="182130"/>
                                </a:moveTo>
                                <a:lnTo>
                                  <a:pt x="32296" y="176872"/>
                                </a:lnTo>
                                <a:lnTo>
                                  <a:pt x="24193" y="175285"/>
                                </a:lnTo>
                                <a:lnTo>
                                  <a:pt x="31572" y="173151"/>
                                </a:lnTo>
                                <a:lnTo>
                                  <a:pt x="35674" y="167894"/>
                                </a:lnTo>
                                <a:lnTo>
                                  <a:pt x="35674" y="152692"/>
                                </a:lnTo>
                                <a:lnTo>
                                  <a:pt x="29171" y="147434"/>
                                </a:lnTo>
                                <a:lnTo>
                                  <a:pt x="11925" y="147434"/>
                                </a:lnTo>
                                <a:lnTo>
                                  <a:pt x="6223" y="150114"/>
                                </a:lnTo>
                                <a:lnTo>
                                  <a:pt x="1422" y="153936"/>
                                </a:lnTo>
                                <a:lnTo>
                                  <a:pt x="4178" y="157403"/>
                                </a:lnTo>
                                <a:lnTo>
                                  <a:pt x="7124" y="155168"/>
                                </a:lnTo>
                                <a:lnTo>
                                  <a:pt x="11468" y="152958"/>
                                </a:lnTo>
                                <a:lnTo>
                                  <a:pt x="23837" y="152958"/>
                                </a:lnTo>
                                <a:lnTo>
                                  <a:pt x="27482" y="156413"/>
                                </a:lnTo>
                                <a:lnTo>
                                  <a:pt x="27482" y="170751"/>
                                </a:lnTo>
                                <a:lnTo>
                                  <a:pt x="23215" y="173850"/>
                                </a:lnTo>
                                <a:lnTo>
                                  <a:pt x="13512" y="173850"/>
                                </a:lnTo>
                                <a:lnTo>
                                  <a:pt x="10591" y="173672"/>
                                </a:lnTo>
                                <a:lnTo>
                                  <a:pt x="10591" y="178219"/>
                                </a:lnTo>
                                <a:lnTo>
                                  <a:pt x="13246" y="178041"/>
                                </a:lnTo>
                                <a:lnTo>
                                  <a:pt x="23660" y="178041"/>
                                </a:lnTo>
                                <a:lnTo>
                                  <a:pt x="28549" y="180276"/>
                                </a:lnTo>
                                <a:lnTo>
                                  <a:pt x="28549" y="199402"/>
                                </a:lnTo>
                                <a:lnTo>
                                  <a:pt x="20370" y="203733"/>
                                </a:lnTo>
                                <a:lnTo>
                                  <a:pt x="6134" y="203733"/>
                                </a:lnTo>
                                <a:lnTo>
                                  <a:pt x="3111" y="203466"/>
                                </a:lnTo>
                                <a:lnTo>
                                  <a:pt x="0" y="203047"/>
                                </a:lnTo>
                                <a:lnTo>
                                  <a:pt x="977" y="206870"/>
                                </a:lnTo>
                                <a:lnTo>
                                  <a:pt x="4089" y="207657"/>
                                </a:lnTo>
                                <a:lnTo>
                                  <a:pt x="7467" y="208000"/>
                                </a:lnTo>
                                <a:lnTo>
                                  <a:pt x="10769" y="208000"/>
                                </a:lnTo>
                                <a:lnTo>
                                  <a:pt x="20535" y="206819"/>
                                </a:lnTo>
                                <a:lnTo>
                                  <a:pt x="29019" y="203225"/>
                                </a:lnTo>
                                <a:lnTo>
                                  <a:pt x="35013" y="197205"/>
                                </a:lnTo>
                                <a:lnTo>
                                  <a:pt x="37274" y="188709"/>
                                </a:lnTo>
                                <a:lnTo>
                                  <a:pt x="37274" y="182130"/>
                                </a:lnTo>
                                <a:close/>
                              </a:path>
                              <a:path w="425450" h="227965">
                                <a:moveTo>
                                  <a:pt x="424992" y="0"/>
                                </a:moveTo>
                                <a:lnTo>
                                  <a:pt x="395719" y="44691"/>
                                </a:lnTo>
                                <a:lnTo>
                                  <a:pt x="385191" y="95377"/>
                                </a:lnTo>
                                <a:lnTo>
                                  <a:pt x="384479" y="113969"/>
                                </a:lnTo>
                                <a:lnTo>
                                  <a:pt x="385152" y="131876"/>
                                </a:lnTo>
                                <a:lnTo>
                                  <a:pt x="395160" y="181267"/>
                                </a:lnTo>
                                <a:lnTo>
                                  <a:pt x="415950" y="219049"/>
                                </a:lnTo>
                                <a:lnTo>
                                  <a:pt x="424992" y="227926"/>
                                </a:lnTo>
                                <a:lnTo>
                                  <a:pt x="424992" y="222669"/>
                                </a:lnTo>
                                <a:lnTo>
                                  <a:pt x="420192" y="216687"/>
                                </a:lnTo>
                                <a:lnTo>
                                  <a:pt x="415988" y="210337"/>
                                </a:lnTo>
                                <a:lnTo>
                                  <a:pt x="402780" y="170599"/>
                                </a:lnTo>
                                <a:lnTo>
                                  <a:pt x="398805" y="124079"/>
                                </a:lnTo>
                                <a:lnTo>
                                  <a:pt x="398640" y="110782"/>
                                </a:lnTo>
                                <a:lnTo>
                                  <a:pt x="398818" y="98856"/>
                                </a:lnTo>
                                <a:lnTo>
                                  <a:pt x="403123" y="53886"/>
                                </a:lnTo>
                                <a:lnTo>
                                  <a:pt x="416775" y="14986"/>
                                </a:lnTo>
                                <a:lnTo>
                                  <a:pt x="424992" y="5143"/>
                                </a:lnTo>
                                <a:lnTo>
                                  <a:pt x="424992" y="0"/>
                                </a:lnTo>
                                <a:close/>
                              </a:path>
                            </a:pathLst>
                          </a:custGeom>
                          <a:solidFill>
                            <a:srgbClr val="000000">
                              <a:alpha val="75000"/>
                            </a:srgbClr>
                          </a:solidFill>
                        </wps:spPr>
                        <wps:bodyPr wrap="square" lIns="0" tIns="0" rIns="0" bIns="0" rtlCol="0">
                          <a:prstTxWarp prst="textNoShape">
                            <a:avLst/>
                          </a:prstTxWarp>
                          <a:noAutofit/>
                        </wps:bodyPr>
                      </wps:wsp>
                      <pic:pic>
                        <pic:nvPicPr>
                          <pic:cNvPr id="30" name="Image 30"/>
                          <pic:cNvPicPr/>
                        </pic:nvPicPr>
                        <pic:blipFill>
                          <a:blip r:embed="rId13" cstate="print"/>
                          <a:stretch>
                            <a:fillRect/>
                          </a:stretch>
                        </pic:blipFill>
                        <pic:spPr>
                          <a:xfrm>
                            <a:off x="155511" y="74392"/>
                            <a:ext cx="278549" cy="79349"/>
                          </a:xfrm>
                          <a:prstGeom prst="rect">
                            <a:avLst/>
                          </a:prstGeom>
                        </pic:spPr>
                      </pic:pic>
                      <wps:wsp>
                        <wps:cNvPr id="31" name="Graphic 31"/>
                        <wps:cNvSpPr/>
                        <wps:spPr>
                          <a:xfrm>
                            <a:off x="-8" y="20227"/>
                            <a:ext cx="601345" cy="174625"/>
                          </a:xfrm>
                          <a:custGeom>
                            <a:avLst/>
                            <a:gdLst/>
                            <a:ahLst/>
                            <a:cxnLst/>
                            <a:rect l="l" t="t" r="r" b="b"/>
                            <a:pathLst>
                              <a:path w="601345" h="174625">
                                <a:moveTo>
                                  <a:pt x="74549" y="79260"/>
                                </a:moveTo>
                                <a:lnTo>
                                  <a:pt x="72732" y="72859"/>
                                </a:lnTo>
                                <a:lnTo>
                                  <a:pt x="68999" y="67449"/>
                                </a:lnTo>
                                <a:lnTo>
                                  <a:pt x="64782" y="63131"/>
                                </a:lnTo>
                                <a:lnTo>
                                  <a:pt x="59651" y="60972"/>
                                </a:lnTo>
                                <a:lnTo>
                                  <a:pt x="53594" y="60972"/>
                                </a:lnTo>
                                <a:lnTo>
                                  <a:pt x="52730" y="63576"/>
                                </a:lnTo>
                                <a:lnTo>
                                  <a:pt x="58369" y="65265"/>
                                </a:lnTo>
                                <a:lnTo>
                                  <a:pt x="62103" y="68643"/>
                                </a:lnTo>
                                <a:lnTo>
                                  <a:pt x="65747" y="78828"/>
                                </a:lnTo>
                                <a:lnTo>
                                  <a:pt x="65163" y="85864"/>
                                </a:lnTo>
                                <a:lnTo>
                                  <a:pt x="59778" y="102019"/>
                                </a:lnTo>
                                <a:lnTo>
                                  <a:pt x="30670" y="128384"/>
                                </a:lnTo>
                                <a:lnTo>
                                  <a:pt x="23685" y="128384"/>
                                </a:lnTo>
                                <a:lnTo>
                                  <a:pt x="20675" y="127393"/>
                                </a:lnTo>
                                <a:lnTo>
                                  <a:pt x="15532" y="123304"/>
                                </a:lnTo>
                                <a:lnTo>
                                  <a:pt x="14020" y="120319"/>
                                </a:lnTo>
                                <a:lnTo>
                                  <a:pt x="13081" y="112433"/>
                                </a:lnTo>
                                <a:lnTo>
                                  <a:pt x="13741" y="107721"/>
                                </a:lnTo>
                                <a:lnTo>
                                  <a:pt x="16637" y="99047"/>
                                </a:lnTo>
                                <a:lnTo>
                                  <a:pt x="22898" y="83426"/>
                                </a:lnTo>
                                <a:lnTo>
                                  <a:pt x="25946" y="74244"/>
                                </a:lnTo>
                                <a:lnTo>
                                  <a:pt x="26276" y="69278"/>
                                </a:lnTo>
                                <a:lnTo>
                                  <a:pt x="23177" y="62636"/>
                                </a:lnTo>
                                <a:lnTo>
                                  <a:pt x="20701" y="60972"/>
                                </a:lnTo>
                                <a:lnTo>
                                  <a:pt x="15151" y="60972"/>
                                </a:lnTo>
                                <a:lnTo>
                                  <a:pt x="6680" y="70307"/>
                                </a:lnTo>
                                <a:lnTo>
                                  <a:pt x="6743" y="72478"/>
                                </a:lnTo>
                                <a:lnTo>
                                  <a:pt x="7162" y="74650"/>
                                </a:lnTo>
                                <a:lnTo>
                                  <a:pt x="9131" y="82130"/>
                                </a:lnTo>
                                <a:lnTo>
                                  <a:pt x="9004" y="86474"/>
                                </a:lnTo>
                                <a:lnTo>
                                  <a:pt x="7581" y="90741"/>
                                </a:lnTo>
                                <a:lnTo>
                                  <a:pt x="3073" y="103162"/>
                                </a:lnTo>
                                <a:lnTo>
                                  <a:pt x="863" y="109753"/>
                                </a:lnTo>
                                <a:lnTo>
                                  <a:pt x="16116" y="133451"/>
                                </a:lnTo>
                                <a:lnTo>
                                  <a:pt x="22656" y="133451"/>
                                </a:lnTo>
                                <a:lnTo>
                                  <a:pt x="59258" y="117043"/>
                                </a:lnTo>
                                <a:lnTo>
                                  <a:pt x="74447" y="86664"/>
                                </a:lnTo>
                                <a:lnTo>
                                  <a:pt x="74549" y="79260"/>
                                </a:lnTo>
                                <a:close/>
                              </a:path>
                              <a:path w="601345" h="174625">
                                <a:moveTo>
                                  <a:pt x="112433" y="20637"/>
                                </a:moveTo>
                                <a:lnTo>
                                  <a:pt x="110299" y="18770"/>
                                </a:lnTo>
                                <a:lnTo>
                                  <a:pt x="103720" y="18770"/>
                                </a:lnTo>
                                <a:lnTo>
                                  <a:pt x="99898" y="19735"/>
                                </a:lnTo>
                                <a:lnTo>
                                  <a:pt x="97574" y="20904"/>
                                </a:lnTo>
                                <a:lnTo>
                                  <a:pt x="96964" y="23647"/>
                                </a:lnTo>
                                <a:lnTo>
                                  <a:pt x="101841" y="23647"/>
                                </a:lnTo>
                                <a:lnTo>
                                  <a:pt x="103886" y="24904"/>
                                </a:lnTo>
                                <a:lnTo>
                                  <a:pt x="103886" y="28905"/>
                                </a:lnTo>
                                <a:lnTo>
                                  <a:pt x="103619" y="30238"/>
                                </a:lnTo>
                                <a:lnTo>
                                  <a:pt x="103352" y="31394"/>
                                </a:lnTo>
                                <a:lnTo>
                                  <a:pt x="95440" y="71158"/>
                                </a:lnTo>
                                <a:lnTo>
                                  <a:pt x="93218" y="74358"/>
                                </a:lnTo>
                                <a:lnTo>
                                  <a:pt x="85661" y="77558"/>
                                </a:lnTo>
                                <a:lnTo>
                                  <a:pt x="87083" y="81203"/>
                                </a:lnTo>
                                <a:lnTo>
                                  <a:pt x="111747" y="30594"/>
                                </a:lnTo>
                                <a:lnTo>
                                  <a:pt x="112052" y="28905"/>
                                </a:lnTo>
                                <a:lnTo>
                                  <a:pt x="112166" y="28282"/>
                                </a:lnTo>
                                <a:lnTo>
                                  <a:pt x="112433" y="26504"/>
                                </a:lnTo>
                                <a:lnTo>
                                  <a:pt x="112433" y="20637"/>
                                </a:lnTo>
                                <a:close/>
                              </a:path>
                              <a:path w="601345" h="174625">
                                <a:moveTo>
                                  <a:pt x="116433" y="2489"/>
                                </a:moveTo>
                                <a:lnTo>
                                  <a:pt x="114033" y="0"/>
                                </a:lnTo>
                                <a:lnTo>
                                  <a:pt x="107810" y="0"/>
                                </a:lnTo>
                                <a:lnTo>
                                  <a:pt x="105410" y="2489"/>
                                </a:lnTo>
                                <a:lnTo>
                                  <a:pt x="105410" y="8712"/>
                                </a:lnTo>
                                <a:lnTo>
                                  <a:pt x="107810" y="11201"/>
                                </a:lnTo>
                                <a:lnTo>
                                  <a:pt x="114033" y="11201"/>
                                </a:lnTo>
                                <a:lnTo>
                                  <a:pt x="116433" y="8712"/>
                                </a:lnTo>
                                <a:lnTo>
                                  <a:pt x="116433" y="2489"/>
                                </a:lnTo>
                                <a:close/>
                              </a:path>
                              <a:path w="601345" h="174625">
                                <a:moveTo>
                                  <a:pt x="597890" y="26289"/>
                                </a:moveTo>
                                <a:lnTo>
                                  <a:pt x="520827" y="26289"/>
                                </a:lnTo>
                                <a:lnTo>
                                  <a:pt x="515950" y="50203"/>
                                </a:lnTo>
                                <a:lnTo>
                                  <a:pt x="523252" y="50203"/>
                                </a:lnTo>
                                <a:lnTo>
                                  <a:pt x="526923" y="37719"/>
                                </a:lnTo>
                                <a:lnTo>
                                  <a:pt x="529513" y="33756"/>
                                </a:lnTo>
                                <a:lnTo>
                                  <a:pt x="550532" y="33756"/>
                                </a:lnTo>
                                <a:lnTo>
                                  <a:pt x="533171" y="123024"/>
                                </a:lnTo>
                                <a:lnTo>
                                  <a:pt x="530415" y="125603"/>
                                </a:lnTo>
                                <a:lnTo>
                                  <a:pt x="519760" y="125895"/>
                                </a:lnTo>
                                <a:lnTo>
                                  <a:pt x="518693" y="131229"/>
                                </a:lnTo>
                                <a:lnTo>
                                  <a:pt x="559511" y="131229"/>
                                </a:lnTo>
                                <a:lnTo>
                                  <a:pt x="560578" y="125895"/>
                                </a:lnTo>
                                <a:lnTo>
                                  <a:pt x="552043" y="125603"/>
                                </a:lnTo>
                                <a:lnTo>
                                  <a:pt x="549160" y="123913"/>
                                </a:lnTo>
                                <a:lnTo>
                                  <a:pt x="549160" y="117690"/>
                                </a:lnTo>
                                <a:lnTo>
                                  <a:pt x="565454" y="33756"/>
                                </a:lnTo>
                                <a:lnTo>
                                  <a:pt x="587082" y="33756"/>
                                </a:lnTo>
                                <a:lnTo>
                                  <a:pt x="586016" y="50203"/>
                                </a:lnTo>
                                <a:lnTo>
                                  <a:pt x="593026" y="50203"/>
                                </a:lnTo>
                                <a:lnTo>
                                  <a:pt x="597890" y="26289"/>
                                </a:lnTo>
                                <a:close/>
                              </a:path>
                              <a:path w="601345" h="174625">
                                <a:moveTo>
                                  <a:pt x="598360" y="171450"/>
                                </a:moveTo>
                                <a:lnTo>
                                  <a:pt x="598106" y="168935"/>
                                </a:lnTo>
                                <a:lnTo>
                                  <a:pt x="598081" y="168668"/>
                                </a:lnTo>
                                <a:lnTo>
                                  <a:pt x="596353" y="168935"/>
                                </a:lnTo>
                                <a:lnTo>
                                  <a:pt x="592035" y="168935"/>
                                </a:lnTo>
                                <a:lnTo>
                                  <a:pt x="591058" y="168046"/>
                                </a:lnTo>
                                <a:lnTo>
                                  <a:pt x="591172" y="164223"/>
                                </a:lnTo>
                                <a:lnTo>
                                  <a:pt x="591235" y="163779"/>
                                </a:lnTo>
                                <a:lnTo>
                                  <a:pt x="591591" y="162369"/>
                                </a:lnTo>
                                <a:lnTo>
                                  <a:pt x="596938" y="138976"/>
                                </a:lnTo>
                                <a:lnTo>
                                  <a:pt x="597014" y="138607"/>
                                </a:lnTo>
                                <a:lnTo>
                                  <a:pt x="597293" y="136842"/>
                                </a:lnTo>
                                <a:lnTo>
                                  <a:pt x="597293" y="130860"/>
                                </a:lnTo>
                                <a:lnTo>
                                  <a:pt x="595058" y="129108"/>
                                </a:lnTo>
                                <a:lnTo>
                                  <a:pt x="588568" y="129108"/>
                                </a:lnTo>
                                <a:lnTo>
                                  <a:pt x="584733" y="130073"/>
                                </a:lnTo>
                                <a:lnTo>
                                  <a:pt x="582434" y="131241"/>
                                </a:lnTo>
                                <a:lnTo>
                                  <a:pt x="581812" y="133985"/>
                                </a:lnTo>
                                <a:lnTo>
                                  <a:pt x="586701" y="133985"/>
                                </a:lnTo>
                                <a:lnTo>
                                  <a:pt x="588746" y="135229"/>
                                </a:lnTo>
                                <a:lnTo>
                                  <a:pt x="588746" y="138976"/>
                                </a:lnTo>
                                <a:lnTo>
                                  <a:pt x="588568" y="140385"/>
                                </a:lnTo>
                                <a:lnTo>
                                  <a:pt x="588213" y="141732"/>
                                </a:lnTo>
                                <a:lnTo>
                                  <a:pt x="582891" y="163779"/>
                                </a:lnTo>
                                <a:lnTo>
                                  <a:pt x="582790" y="164223"/>
                                </a:lnTo>
                                <a:lnTo>
                                  <a:pt x="582510" y="165912"/>
                                </a:lnTo>
                                <a:lnTo>
                                  <a:pt x="582510" y="171615"/>
                                </a:lnTo>
                                <a:lnTo>
                                  <a:pt x="584479" y="174028"/>
                                </a:lnTo>
                                <a:lnTo>
                                  <a:pt x="591235" y="174028"/>
                                </a:lnTo>
                                <a:lnTo>
                                  <a:pt x="594258" y="173304"/>
                                </a:lnTo>
                                <a:lnTo>
                                  <a:pt x="598360" y="171450"/>
                                </a:lnTo>
                                <a:close/>
                              </a:path>
                              <a:path w="601345" h="174625">
                                <a:moveTo>
                                  <a:pt x="601281" y="112814"/>
                                </a:moveTo>
                                <a:lnTo>
                                  <a:pt x="598893" y="110324"/>
                                </a:lnTo>
                                <a:lnTo>
                                  <a:pt x="592658" y="110324"/>
                                </a:lnTo>
                                <a:lnTo>
                                  <a:pt x="590257" y="112814"/>
                                </a:lnTo>
                                <a:lnTo>
                                  <a:pt x="590257" y="119037"/>
                                </a:lnTo>
                                <a:lnTo>
                                  <a:pt x="592658" y="121539"/>
                                </a:lnTo>
                                <a:lnTo>
                                  <a:pt x="598893" y="121539"/>
                                </a:lnTo>
                                <a:lnTo>
                                  <a:pt x="601281" y="119037"/>
                                </a:lnTo>
                                <a:lnTo>
                                  <a:pt x="601281" y="112814"/>
                                </a:lnTo>
                                <a:close/>
                              </a:path>
                            </a:pathLst>
                          </a:custGeom>
                          <a:solidFill>
                            <a:srgbClr val="000000">
                              <a:alpha val="75000"/>
                            </a:srgbClr>
                          </a:solidFill>
                        </wps:spPr>
                        <wps:bodyPr wrap="square" lIns="0" tIns="0" rIns="0" bIns="0" rtlCol="0">
                          <a:prstTxWarp prst="textNoShape">
                            <a:avLst/>
                          </a:prstTxWarp>
                          <a:noAutofit/>
                        </wps:bodyPr>
                      </wps:wsp>
                    </wpg:wgp>
                  </a:graphicData>
                </a:graphic>
              </wp:anchor>
            </w:drawing>
          </mc:Choice>
          <mc:Fallback>
            <w:pict>
              <v:group style="position:absolute;margin-left:220.325699pt;margin-top:-.621744pt;width:47.35pt;height:17.95pt;mso-position-horizontal-relative:page;mso-position-vertical-relative:paragraph;z-index:15735296" id="docshapegroup25" coordorigin="4407,-12" coordsize="947,359">
                <v:shape style="position:absolute;left:4522;top:-13;width:670;height:359" id="docshape26" coordorigin="4522,-12" coordsize="670,359" path="m4581,274l4573,266,4560,264,4572,260,4578,252,4578,228,4568,220,4541,220,4532,224,4524,230,4529,235,4533,232,4540,228,4560,228,4565,234,4565,256,4559,261,4543,261,4539,261,4539,268,4543,268,4559,268,4567,271,4567,302,4554,308,4532,308,4527,308,4522,307,4524,313,4529,315,4534,315,4539,315,4554,313,4568,308,4577,298,4581,285,4581,274xm5191,-12l5178,0,5166,16,5155,35,5145,58,5138,83,5132,110,5129,138,5128,167,5129,195,5132,222,5137,248,5144,273,5154,296,5165,316,5177,333,5191,347,5191,338,5184,329,5177,319,5172,308,5167,297,5163,285,5159,271,5156,256,5154,240,5152,222,5151,203,5150,183,5150,162,5150,143,5151,125,5152,107,5154,89,5157,72,5160,57,5164,44,5168,31,5173,21,5178,11,5185,3,5191,-4,5191,-12xe" filled="true" fillcolor="#000000" stroked="false">
                  <v:path arrowok="t"/>
                  <v:fill opacity="49152f" type="solid"/>
                </v:shape>
                <v:shape style="position:absolute;left:4651;top:104;width:439;height:125" type="#_x0000_t75" id="docshape27" stroked="false">
                  <v:imagedata r:id="rId13" o:title=""/>
                </v:shape>
                <v:shape style="position:absolute;left:4406;top:19;width:947;height:275" id="docshape28" coordorigin="4407,19" coordsize="947,275" path="m4524,144l4521,134,4515,126,4509,119,4500,115,4491,115,4490,120,4498,122,4504,128,4510,144,4509,155,4501,180,4495,190,4482,207,4475,213,4461,220,4455,222,4444,222,4439,220,4431,214,4429,209,4427,196,4428,189,4433,175,4443,151,4447,136,4448,129,4443,118,4439,115,4430,115,4427,117,4421,121,4419,124,4417,129,4417,130,4417,134,4418,137,4421,149,4421,156,4418,162,4411,182,4408,192,4407,200,4408,214,4412,220,4424,228,4432,230,4442,230,4455,229,4467,225,4478,220,4490,213,4500,204,4508,193,4515,182,4521,169,4524,156,4524,144xm4584,52l4580,49,4570,49,4564,50,4560,52,4559,57,4567,57,4570,59,4570,65,4570,67,4569,69,4557,131,4553,137,4541,142,4544,147,4554,143,4562,138,4568,130,4572,119,4582,68,4583,65,4583,64,4584,61,4584,52xm4590,23l4586,19,4576,19,4573,23,4573,33,4576,37,4586,37,4590,33,4590,23xm5348,61l5227,61,5219,98,5231,98,5236,79,5240,73,5273,73,5246,213,5242,217,5225,218,5223,226,5288,226,5289,218,5276,217,5271,215,5271,205,5297,73,5331,73,5329,98,5340,98,5348,61xm5349,289l5348,285,5348,285,5346,285,5339,285,5337,284,5337,278,5338,277,5338,275,5347,238,5347,238,5347,235,5347,225,5344,223,5333,223,5327,224,5324,226,5323,230,5330,230,5334,232,5334,238,5333,240,5333,243,5324,277,5324,278,5324,281,5324,290,5327,293,5338,293,5342,292,5349,289xm5353,197l5350,193,5340,193,5336,197,5336,207,5340,211,5350,211,5353,207,5353,197xe" filled="true" fillcolor="#000000" stroked="false">
                  <v:path arrowok="t"/>
                  <v:fill opacity="49152f" type="solid"/>
                </v:shape>
                <w10:wrap type="none"/>
              </v:group>
            </w:pict>
          </mc:Fallback>
        </mc:AlternateContent>
      </w:r>
      <w:r>
        <w:rPr/>
        <mc:AlternateContent>
          <mc:Choice Requires="wps">
            <w:drawing>
              <wp:anchor distT="0" distB="0" distL="0" distR="0" allowOverlap="1" layoutInCell="1" locked="0" behindDoc="0" simplePos="0" relativeHeight="15735808">
                <wp:simplePos x="0" y="0"/>
                <wp:positionH relativeFrom="page">
                  <wp:posOffset>4075900</wp:posOffset>
                </wp:positionH>
                <wp:positionV relativeFrom="paragraph">
                  <wp:posOffset>-76277</wp:posOffset>
                </wp:positionV>
                <wp:extent cx="295275" cy="36385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295275" cy="363855"/>
                        </a:xfrm>
                        <a:custGeom>
                          <a:avLst/>
                          <a:gdLst/>
                          <a:ahLst/>
                          <a:cxnLst/>
                          <a:rect l="l" t="t" r="r" b="b"/>
                          <a:pathLst>
                            <a:path w="295275" h="363855">
                              <a:moveTo>
                                <a:pt x="67144" y="167144"/>
                              </a:moveTo>
                              <a:lnTo>
                                <a:pt x="58369" y="130048"/>
                              </a:lnTo>
                              <a:lnTo>
                                <a:pt x="53695" y="125577"/>
                              </a:lnTo>
                              <a:lnTo>
                                <a:pt x="53695" y="167144"/>
                              </a:lnTo>
                              <a:lnTo>
                                <a:pt x="53670" y="168656"/>
                              </a:lnTo>
                              <a:lnTo>
                                <a:pt x="52501" y="184861"/>
                              </a:lnTo>
                              <a:lnTo>
                                <a:pt x="48742" y="197866"/>
                              </a:lnTo>
                              <a:lnTo>
                                <a:pt x="42265" y="206336"/>
                              </a:lnTo>
                              <a:lnTo>
                                <a:pt x="41783" y="206336"/>
                              </a:lnTo>
                              <a:lnTo>
                                <a:pt x="33477" y="209029"/>
                              </a:lnTo>
                              <a:lnTo>
                                <a:pt x="25196" y="206336"/>
                              </a:lnTo>
                              <a:lnTo>
                                <a:pt x="18859" y="198501"/>
                              </a:lnTo>
                              <a:lnTo>
                                <a:pt x="14808" y="185826"/>
                              </a:lnTo>
                              <a:lnTo>
                                <a:pt x="13373" y="168656"/>
                              </a:lnTo>
                              <a:lnTo>
                                <a:pt x="14859" y="151168"/>
                              </a:lnTo>
                              <a:lnTo>
                                <a:pt x="14897" y="150837"/>
                              </a:lnTo>
                              <a:lnTo>
                                <a:pt x="19113" y="137909"/>
                              </a:lnTo>
                              <a:lnTo>
                                <a:pt x="25527" y="130048"/>
                              </a:lnTo>
                              <a:lnTo>
                                <a:pt x="33629" y="127381"/>
                              </a:lnTo>
                              <a:lnTo>
                                <a:pt x="42799" y="130314"/>
                              </a:lnTo>
                              <a:lnTo>
                                <a:pt x="42672" y="130314"/>
                              </a:lnTo>
                              <a:lnTo>
                                <a:pt x="48882" y="138430"/>
                              </a:lnTo>
                              <a:lnTo>
                                <a:pt x="52451" y="150837"/>
                              </a:lnTo>
                              <a:lnTo>
                                <a:pt x="52539" y="151168"/>
                              </a:lnTo>
                              <a:lnTo>
                                <a:pt x="53695" y="167144"/>
                              </a:lnTo>
                              <a:lnTo>
                                <a:pt x="53695" y="125577"/>
                              </a:lnTo>
                              <a:lnTo>
                                <a:pt x="48323" y="120421"/>
                              </a:lnTo>
                              <a:lnTo>
                                <a:pt x="34404" y="117030"/>
                              </a:lnTo>
                              <a:lnTo>
                                <a:pt x="20523" y="120421"/>
                              </a:lnTo>
                              <a:lnTo>
                                <a:pt x="9652" y="130314"/>
                              </a:lnTo>
                              <a:lnTo>
                                <a:pt x="2527" y="146456"/>
                              </a:lnTo>
                              <a:lnTo>
                                <a:pt x="139" y="167144"/>
                              </a:lnTo>
                              <a:lnTo>
                                <a:pt x="63" y="167754"/>
                              </a:lnTo>
                              <a:lnTo>
                                <a:pt x="9067" y="205879"/>
                              </a:lnTo>
                              <a:lnTo>
                                <a:pt x="32727" y="219379"/>
                              </a:lnTo>
                              <a:lnTo>
                                <a:pt x="46990" y="216039"/>
                              </a:lnTo>
                              <a:lnTo>
                                <a:pt x="47269" y="216039"/>
                              </a:lnTo>
                              <a:lnTo>
                                <a:pt x="66992" y="168656"/>
                              </a:lnTo>
                              <a:lnTo>
                                <a:pt x="67081" y="167754"/>
                              </a:lnTo>
                              <a:lnTo>
                                <a:pt x="67144" y="167144"/>
                              </a:lnTo>
                              <a:close/>
                            </a:path>
                            <a:path w="295275" h="363855">
                              <a:moveTo>
                                <a:pt x="121869" y="182232"/>
                              </a:moveTo>
                              <a:lnTo>
                                <a:pt x="115862" y="130657"/>
                              </a:lnTo>
                              <a:lnTo>
                                <a:pt x="98399" y="87909"/>
                              </a:lnTo>
                              <a:lnTo>
                                <a:pt x="81356" y="68389"/>
                              </a:lnTo>
                              <a:lnTo>
                                <a:pt x="81356" y="73520"/>
                              </a:lnTo>
                              <a:lnTo>
                                <a:pt x="86169" y="79514"/>
                              </a:lnTo>
                              <a:lnTo>
                                <a:pt x="90385" y="85864"/>
                              </a:lnTo>
                              <a:lnTo>
                                <a:pt x="103619" y="125628"/>
                              </a:lnTo>
                              <a:lnTo>
                                <a:pt x="107543" y="172161"/>
                              </a:lnTo>
                              <a:lnTo>
                                <a:pt x="107708" y="185420"/>
                              </a:lnTo>
                              <a:lnTo>
                                <a:pt x="107530" y="197396"/>
                              </a:lnTo>
                              <a:lnTo>
                                <a:pt x="103276" y="242341"/>
                              </a:lnTo>
                              <a:lnTo>
                                <a:pt x="89636" y="281216"/>
                              </a:lnTo>
                              <a:lnTo>
                                <a:pt x="81356" y="291045"/>
                              </a:lnTo>
                              <a:lnTo>
                                <a:pt x="81356" y="296303"/>
                              </a:lnTo>
                              <a:lnTo>
                                <a:pt x="104609" y="266103"/>
                              </a:lnTo>
                              <a:lnTo>
                                <a:pt x="119062" y="218579"/>
                              </a:lnTo>
                              <a:lnTo>
                                <a:pt x="121170" y="200825"/>
                              </a:lnTo>
                              <a:lnTo>
                                <a:pt x="121869" y="182232"/>
                              </a:lnTo>
                              <a:close/>
                            </a:path>
                            <a:path w="295275" h="363855">
                              <a:moveTo>
                                <a:pt x="177558" y="75349"/>
                              </a:moveTo>
                              <a:lnTo>
                                <a:pt x="176885" y="69989"/>
                              </a:lnTo>
                              <a:lnTo>
                                <a:pt x="170776" y="63639"/>
                              </a:lnTo>
                              <a:lnTo>
                                <a:pt x="167805" y="62382"/>
                              </a:lnTo>
                              <a:lnTo>
                                <a:pt x="164249" y="62382"/>
                              </a:lnTo>
                              <a:lnTo>
                                <a:pt x="163753" y="63906"/>
                              </a:lnTo>
                              <a:lnTo>
                                <a:pt x="167043" y="64897"/>
                              </a:lnTo>
                              <a:lnTo>
                                <a:pt x="169214" y="66865"/>
                              </a:lnTo>
                              <a:lnTo>
                                <a:pt x="171348" y="72796"/>
                              </a:lnTo>
                              <a:lnTo>
                                <a:pt x="171018" y="76898"/>
                              </a:lnTo>
                              <a:lnTo>
                                <a:pt x="167868" y="86334"/>
                              </a:lnTo>
                              <a:lnTo>
                                <a:pt x="150876" y="101714"/>
                              </a:lnTo>
                              <a:lnTo>
                                <a:pt x="146812" y="101714"/>
                              </a:lnTo>
                              <a:lnTo>
                                <a:pt x="145059" y="101117"/>
                              </a:lnTo>
                              <a:lnTo>
                                <a:pt x="142049" y="98742"/>
                              </a:lnTo>
                              <a:lnTo>
                                <a:pt x="141173" y="97002"/>
                              </a:lnTo>
                              <a:lnTo>
                                <a:pt x="140627" y="92405"/>
                              </a:lnTo>
                              <a:lnTo>
                                <a:pt x="141008" y="89662"/>
                              </a:lnTo>
                              <a:lnTo>
                                <a:pt x="142697" y="84594"/>
                              </a:lnTo>
                              <a:lnTo>
                                <a:pt x="146342" y="75488"/>
                              </a:lnTo>
                              <a:lnTo>
                                <a:pt x="148132" y="70129"/>
                              </a:lnTo>
                              <a:lnTo>
                                <a:pt x="148323" y="67233"/>
                              </a:lnTo>
                              <a:lnTo>
                                <a:pt x="146519" y="63360"/>
                              </a:lnTo>
                              <a:lnTo>
                                <a:pt x="145072" y="62382"/>
                              </a:lnTo>
                              <a:lnTo>
                                <a:pt x="141833" y="62382"/>
                              </a:lnTo>
                              <a:lnTo>
                                <a:pt x="136893" y="67830"/>
                              </a:lnTo>
                              <a:lnTo>
                                <a:pt x="136931" y="69113"/>
                              </a:lnTo>
                              <a:lnTo>
                                <a:pt x="137172" y="70370"/>
                              </a:lnTo>
                              <a:lnTo>
                                <a:pt x="138328" y="74739"/>
                              </a:lnTo>
                              <a:lnTo>
                                <a:pt x="138252" y="77254"/>
                              </a:lnTo>
                              <a:lnTo>
                                <a:pt x="137426" y="79756"/>
                              </a:lnTo>
                              <a:lnTo>
                                <a:pt x="134785" y="87007"/>
                              </a:lnTo>
                              <a:lnTo>
                                <a:pt x="133489" y="90855"/>
                              </a:lnTo>
                              <a:lnTo>
                                <a:pt x="142392" y="104660"/>
                              </a:lnTo>
                              <a:lnTo>
                                <a:pt x="152488" y="104660"/>
                              </a:lnTo>
                              <a:lnTo>
                                <a:pt x="158343" y="102590"/>
                              </a:lnTo>
                              <a:lnTo>
                                <a:pt x="169227" y="94284"/>
                              </a:lnTo>
                              <a:lnTo>
                                <a:pt x="173050" y="88900"/>
                              </a:lnTo>
                              <a:lnTo>
                                <a:pt x="177558" y="75349"/>
                              </a:lnTo>
                              <a:close/>
                            </a:path>
                            <a:path w="295275" h="363855">
                              <a:moveTo>
                                <a:pt x="200469" y="117398"/>
                              </a:moveTo>
                              <a:lnTo>
                                <a:pt x="195630" y="113017"/>
                              </a:lnTo>
                              <a:lnTo>
                                <a:pt x="186093" y="113017"/>
                              </a:lnTo>
                              <a:lnTo>
                                <a:pt x="184124" y="113334"/>
                              </a:lnTo>
                              <a:lnTo>
                                <a:pt x="182346" y="113842"/>
                              </a:lnTo>
                              <a:lnTo>
                                <a:pt x="183489" y="101384"/>
                              </a:lnTo>
                              <a:lnTo>
                                <a:pt x="198742" y="101384"/>
                              </a:lnTo>
                              <a:lnTo>
                                <a:pt x="199631" y="96621"/>
                              </a:lnTo>
                              <a:lnTo>
                                <a:pt x="179984" y="96621"/>
                              </a:lnTo>
                              <a:lnTo>
                                <a:pt x="178015" y="118033"/>
                              </a:lnTo>
                              <a:lnTo>
                                <a:pt x="180441" y="117081"/>
                              </a:lnTo>
                              <a:lnTo>
                                <a:pt x="182854" y="116509"/>
                              </a:lnTo>
                              <a:lnTo>
                                <a:pt x="191757" y="116509"/>
                              </a:lnTo>
                              <a:lnTo>
                                <a:pt x="194233" y="119621"/>
                              </a:lnTo>
                              <a:lnTo>
                                <a:pt x="194233" y="132918"/>
                              </a:lnTo>
                              <a:lnTo>
                                <a:pt x="188899" y="135775"/>
                              </a:lnTo>
                              <a:lnTo>
                                <a:pt x="179298" y="135775"/>
                              </a:lnTo>
                              <a:lnTo>
                                <a:pt x="177330" y="135458"/>
                              </a:lnTo>
                              <a:lnTo>
                                <a:pt x="175044" y="134823"/>
                              </a:lnTo>
                              <a:lnTo>
                                <a:pt x="175742" y="137744"/>
                              </a:lnTo>
                              <a:lnTo>
                                <a:pt x="177888" y="138506"/>
                              </a:lnTo>
                              <a:lnTo>
                                <a:pt x="179552" y="138887"/>
                              </a:lnTo>
                              <a:lnTo>
                                <a:pt x="183172" y="138887"/>
                              </a:lnTo>
                              <a:lnTo>
                                <a:pt x="191566" y="138887"/>
                              </a:lnTo>
                              <a:lnTo>
                                <a:pt x="200469" y="133997"/>
                              </a:lnTo>
                              <a:lnTo>
                                <a:pt x="200469" y="117398"/>
                              </a:lnTo>
                              <a:close/>
                            </a:path>
                            <a:path w="295275" h="363855">
                              <a:moveTo>
                                <a:pt x="201498" y="33578"/>
                              </a:moveTo>
                              <a:lnTo>
                                <a:pt x="199974" y="32245"/>
                              </a:lnTo>
                              <a:lnTo>
                                <a:pt x="195275" y="32245"/>
                              </a:lnTo>
                              <a:lnTo>
                                <a:pt x="192532" y="32943"/>
                              </a:lnTo>
                              <a:lnTo>
                                <a:pt x="190881" y="33769"/>
                              </a:lnTo>
                              <a:lnTo>
                                <a:pt x="190436" y="35750"/>
                              </a:lnTo>
                              <a:lnTo>
                                <a:pt x="193929" y="35750"/>
                              </a:lnTo>
                              <a:lnTo>
                                <a:pt x="195389" y="36639"/>
                              </a:lnTo>
                              <a:lnTo>
                                <a:pt x="195389" y="39497"/>
                              </a:lnTo>
                              <a:lnTo>
                                <a:pt x="195199" y="40449"/>
                              </a:lnTo>
                              <a:lnTo>
                                <a:pt x="195008" y="41275"/>
                              </a:lnTo>
                              <a:lnTo>
                                <a:pt x="189357" y="69684"/>
                              </a:lnTo>
                              <a:lnTo>
                                <a:pt x="187769" y="71970"/>
                              </a:lnTo>
                              <a:lnTo>
                                <a:pt x="182359" y="74256"/>
                              </a:lnTo>
                              <a:lnTo>
                                <a:pt x="183375" y="76873"/>
                              </a:lnTo>
                              <a:lnTo>
                                <a:pt x="190500" y="74650"/>
                              </a:lnTo>
                              <a:lnTo>
                                <a:pt x="194767" y="71716"/>
                              </a:lnTo>
                              <a:lnTo>
                                <a:pt x="196291" y="64033"/>
                              </a:lnTo>
                              <a:lnTo>
                                <a:pt x="200888" y="41275"/>
                              </a:lnTo>
                              <a:lnTo>
                                <a:pt x="201231" y="39497"/>
                              </a:lnTo>
                              <a:lnTo>
                                <a:pt x="201498" y="37782"/>
                              </a:lnTo>
                              <a:lnTo>
                                <a:pt x="201498" y="33578"/>
                              </a:lnTo>
                              <a:close/>
                            </a:path>
                            <a:path w="295275" h="363855">
                              <a:moveTo>
                                <a:pt x="204355" y="20612"/>
                              </a:moveTo>
                              <a:lnTo>
                                <a:pt x="202641" y="18834"/>
                              </a:lnTo>
                              <a:lnTo>
                                <a:pt x="198196" y="18834"/>
                              </a:lnTo>
                              <a:lnTo>
                                <a:pt x="196469" y="20612"/>
                              </a:lnTo>
                              <a:lnTo>
                                <a:pt x="196469" y="25069"/>
                              </a:lnTo>
                              <a:lnTo>
                                <a:pt x="198196" y="26847"/>
                              </a:lnTo>
                              <a:lnTo>
                                <a:pt x="202641" y="26847"/>
                              </a:lnTo>
                              <a:lnTo>
                                <a:pt x="204355" y="25069"/>
                              </a:lnTo>
                              <a:lnTo>
                                <a:pt x="204355" y="20612"/>
                              </a:lnTo>
                              <a:close/>
                            </a:path>
                            <a:path w="295275" h="363855">
                              <a:moveTo>
                                <a:pt x="295275" y="146151"/>
                              </a:moveTo>
                              <a:lnTo>
                                <a:pt x="295262" y="7620"/>
                              </a:lnTo>
                              <a:lnTo>
                                <a:pt x="295262" y="0"/>
                              </a:lnTo>
                              <a:lnTo>
                                <a:pt x="242951" y="0"/>
                              </a:lnTo>
                              <a:lnTo>
                                <a:pt x="242951" y="7620"/>
                              </a:lnTo>
                              <a:lnTo>
                                <a:pt x="287959" y="7620"/>
                              </a:lnTo>
                              <a:lnTo>
                                <a:pt x="287959" y="153670"/>
                              </a:lnTo>
                              <a:lnTo>
                                <a:pt x="288048" y="209651"/>
                              </a:lnTo>
                              <a:lnTo>
                                <a:pt x="287959" y="355701"/>
                              </a:lnTo>
                              <a:lnTo>
                                <a:pt x="242951" y="355701"/>
                              </a:lnTo>
                              <a:lnTo>
                                <a:pt x="242951" y="363321"/>
                              </a:lnTo>
                              <a:lnTo>
                                <a:pt x="295262" y="363321"/>
                              </a:lnTo>
                              <a:lnTo>
                                <a:pt x="295262" y="355701"/>
                              </a:lnTo>
                              <a:lnTo>
                                <a:pt x="295262" y="299656"/>
                              </a:lnTo>
                              <a:lnTo>
                                <a:pt x="295275" y="146151"/>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320.937012pt;margin-top:-6.006064pt;width:23.25pt;height:28.65pt;mso-position-horizontal-relative:page;mso-position-vertical-relative:paragraph;z-index:15735808" id="docshape29" coordorigin="6419,-120" coordsize="465,573" path="m6524,143l6521,111,6521,110,6511,85,6511,85,6506,80,6503,78,6503,143,6503,145,6501,171,6496,191,6485,205,6485,205,6471,209,6458,205,6448,192,6442,173,6440,145,6442,118,6442,117,6449,97,6459,85,6472,80,6486,85,6486,85,6496,98,6501,117,6501,118,6503,143,6503,78,6495,70,6473,64,6451,70,6434,85,6423,111,6419,143,6419,144,6419,145,6423,178,6423,180,6433,204,6433,205,6449,220,6470,225,6493,220,6493,220,6505,209,6510,204,6521,178,6524,145,6524,144,6524,143xm6611,167l6610,139,6606,112,6601,86,6594,61,6585,38,6574,18,6561,1,6547,-12,6547,-4,6554,5,6561,15,6567,26,6572,37,6576,49,6579,63,6582,78,6584,94,6586,112,6587,131,6588,151,6588,172,6588,191,6587,209,6586,227,6584,245,6581,262,6578,277,6575,290,6570,302,6565,313,6560,323,6554,331,6547,338,6547,346,6560,334,6573,318,6583,299,6593,276,6601,251,6606,224,6610,196,6611,167xm6698,-1l6697,-10,6688,-20,6683,-22,6677,-22,6677,-19,6682,-18,6685,-15,6689,-5,6688,1,6683,16,6680,22,6672,31,6668,35,6660,39,6656,40,6650,40,6647,39,6642,35,6641,33,6640,25,6641,21,6643,13,6649,-1,6652,-10,6652,-14,6649,-20,6647,-22,6642,-22,6640,-21,6637,-19,6635,-17,6634,-14,6634,-13,6634,-11,6635,-9,6637,-2,6636,2,6635,5,6631,17,6629,23,6628,28,6629,36,6631,39,6638,44,6643,45,6659,45,6668,41,6685,28,6691,20,6698,-1xm6734,65l6727,58,6712,58,6709,58,6706,59,6708,40,6732,40,6733,32,6702,32,6699,66,6703,64,6707,63,6721,63,6725,68,6725,89,6716,94,6701,94,6698,93,6694,92,6696,97,6699,98,6702,99,6707,99,6720,99,6734,91,6734,65xm6736,-67l6734,-69,6726,-69,6722,-68,6719,-67,6719,-64,6724,-64,6726,-62,6726,-58,6726,-56,6726,-55,6717,-10,6714,-7,6706,-3,6708,1,6719,-3,6725,-7,6728,-19,6735,-55,6736,-58,6736,-61,6736,-67xm6741,-88l6738,-90,6731,-90,6728,-88,6728,-81,6731,-78,6738,-78,6741,-81,6741,-88xm6884,110l6884,110,6884,-108,6884,-120,6801,-120,6801,-108,6872,-108,6872,122,6872,122,6872,210,6872,210,6872,440,6801,440,6801,452,6884,452,6884,440,6884,352,6884,352,6884,110xe" filled="true" fillcolor="#000000" stroked="false">
                <v:path arrowok="t"/>
                <v:fill opacity="49152f"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3734824</wp:posOffset>
                </wp:positionH>
                <wp:positionV relativeFrom="paragraph">
                  <wp:posOffset>12320</wp:posOffset>
                </wp:positionV>
                <wp:extent cx="294640" cy="18923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294640" cy="189230"/>
                          <a:chExt cx="294640" cy="189230"/>
                        </a:xfrm>
                      </wpg:grpSpPr>
                      <wps:wsp>
                        <wps:cNvPr id="34" name="Graphic 34"/>
                        <wps:cNvSpPr/>
                        <wps:spPr>
                          <a:xfrm>
                            <a:off x="111840" y="9"/>
                            <a:ext cx="182880" cy="189230"/>
                          </a:xfrm>
                          <a:custGeom>
                            <a:avLst/>
                            <a:gdLst/>
                            <a:ahLst/>
                            <a:cxnLst/>
                            <a:rect l="l" t="t" r="r" b="b"/>
                            <a:pathLst>
                              <a:path w="182880" h="189230">
                                <a:moveTo>
                                  <a:pt x="74536" y="79260"/>
                                </a:moveTo>
                                <a:lnTo>
                                  <a:pt x="72720" y="72859"/>
                                </a:lnTo>
                                <a:lnTo>
                                  <a:pt x="68986" y="67449"/>
                                </a:lnTo>
                                <a:lnTo>
                                  <a:pt x="64770" y="63131"/>
                                </a:lnTo>
                                <a:lnTo>
                                  <a:pt x="59639" y="60972"/>
                                </a:lnTo>
                                <a:lnTo>
                                  <a:pt x="53594" y="60972"/>
                                </a:lnTo>
                                <a:lnTo>
                                  <a:pt x="52717" y="63576"/>
                                </a:lnTo>
                                <a:lnTo>
                                  <a:pt x="58356" y="65265"/>
                                </a:lnTo>
                                <a:lnTo>
                                  <a:pt x="62090" y="68643"/>
                                </a:lnTo>
                                <a:lnTo>
                                  <a:pt x="65747" y="78828"/>
                                </a:lnTo>
                                <a:lnTo>
                                  <a:pt x="65163" y="85864"/>
                                </a:lnTo>
                                <a:lnTo>
                                  <a:pt x="59766" y="102019"/>
                                </a:lnTo>
                                <a:lnTo>
                                  <a:pt x="30670" y="128384"/>
                                </a:lnTo>
                                <a:lnTo>
                                  <a:pt x="23672" y="128384"/>
                                </a:lnTo>
                                <a:lnTo>
                                  <a:pt x="20675" y="127393"/>
                                </a:lnTo>
                                <a:lnTo>
                                  <a:pt x="15532" y="123304"/>
                                </a:lnTo>
                                <a:lnTo>
                                  <a:pt x="14008" y="120319"/>
                                </a:lnTo>
                                <a:lnTo>
                                  <a:pt x="13068" y="112433"/>
                                </a:lnTo>
                                <a:lnTo>
                                  <a:pt x="13741" y="107721"/>
                                </a:lnTo>
                                <a:lnTo>
                                  <a:pt x="16624" y="99047"/>
                                </a:lnTo>
                                <a:lnTo>
                                  <a:pt x="22885" y="83426"/>
                                </a:lnTo>
                                <a:lnTo>
                                  <a:pt x="25946" y="74244"/>
                                </a:lnTo>
                                <a:lnTo>
                                  <a:pt x="26276" y="69278"/>
                                </a:lnTo>
                                <a:lnTo>
                                  <a:pt x="23177" y="62636"/>
                                </a:lnTo>
                                <a:lnTo>
                                  <a:pt x="20701" y="60972"/>
                                </a:lnTo>
                                <a:lnTo>
                                  <a:pt x="15138" y="60972"/>
                                </a:lnTo>
                                <a:lnTo>
                                  <a:pt x="6667" y="70307"/>
                                </a:lnTo>
                                <a:lnTo>
                                  <a:pt x="6731" y="72478"/>
                                </a:lnTo>
                                <a:lnTo>
                                  <a:pt x="7150" y="74650"/>
                                </a:lnTo>
                                <a:lnTo>
                                  <a:pt x="9131" y="82130"/>
                                </a:lnTo>
                                <a:lnTo>
                                  <a:pt x="8991" y="86474"/>
                                </a:lnTo>
                                <a:lnTo>
                                  <a:pt x="7581" y="90741"/>
                                </a:lnTo>
                                <a:lnTo>
                                  <a:pt x="3060" y="103162"/>
                                </a:lnTo>
                                <a:lnTo>
                                  <a:pt x="850" y="109753"/>
                                </a:lnTo>
                                <a:lnTo>
                                  <a:pt x="16103" y="133451"/>
                                </a:lnTo>
                                <a:lnTo>
                                  <a:pt x="22656" y="133451"/>
                                </a:lnTo>
                                <a:lnTo>
                                  <a:pt x="59245" y="117043"/>
                                </a:lnTo>
                                <a:lnTo>
                                  <a:pt x="74447" y="86664"/>
                                </a:lnTo>
                                <a:lnTo>
                                  <a:pt x="74536" y="79260"/>
                                </a:lnTo>
                                <a:close/>
                              </a:path>
                              <a:path w="182880" h="189230">
                                <a:moveTo>
                                  <a:pt x="112382" y="20637"/>
                                </a:moveTo>
                                <a:lnTo>
                                  <a:pt x="110248" y="18770"/>
                                </a:lnTo>
                                <a:lnTo>
                                  <a:pt x="103670" y="18770"/>
                                </a:lnTo>
                                <a:lnTo>
                                  <a:pt x="99834" y="19735"/>
                                </a:lnTo>
                                <a:lnTo>
                                  <a:pt x="97536" y="20904"/>
                                </a:lnTo>
                                <a:lnTo>
                                  <a:pt x="96913" y="23647"/>
                                </a:lnTo>
                                <a:lnTo>
                                  <a:pt x="101790" y="23647"/>
                                </a:lnTo>
                                <a:lnTo>
                                  <a:pt x="103847" y="24904"/>
                                </a:lnTo>
                                <a:lnTo>
                                  <a:pt x="103847" y="28905"/>
                                </a:lnTo>
                                <a:lnTo>
                                  <a:pt x="103555" y="30238"/>
                                </a:lnTo>
                                <a:lnTo>
                                  <a:pt x="95402" y="71158"/>
                                </a:lnTo>
                                <a:lnTo>
                                  <a:pt x="93179" y="74358"/>
                                </a:lnTo>
                                <a:lnTo>
                                  <a:pt x="85610" y="77558"/>
                                </a:lnTo>
                                <a:lnTo>
                                  <a:pt x="87033" y="81203"/>
                                </a:lnTo>
                                <a:lnTo>
                                  <a:pt x="111696" y="30594"/>
                                </a:lnTo>
                                <a:lnTo>
                                  <a:pt x="112001" y="28905"/>
                                </a:lnTo>
                                <a:lnTo>
                                  <a:pt x="112115" y="28282"/>
                                </a:lnTo>
                                <a:lnTo>
                                  <a:pt x="112382" y="26504"/>
                                </a:lnTo>
                                <a:lnTo>
                                  <a:pt x="112382" y="20637"/>
                                </a:lnTo>
                                <a:close/>
                              </a:path>
                              <a:path w="182880" h="189230">
                                <a:moveTo>
                                  <a:pt x="115811" y="167246"/>
                                </a:moveTo>
                                <a:lnTo>
                                  <a:pt x="108331" y="167246"/>
                                </a:lnTo>
                                <a:lnTo>
                                  <a:pt x="108331" y="141185"/>
                                </a:lnTo>
                                <a:lnTo>
                                  <a:pt x="103708" y="142697"/>
                                </a:lnTo>
                                <a:lnTo>
                                  <a:pt x="101485" y="149733"/>
                                </a:lnTo>
                                <a:lnTo>
                                  <a:pt x="100330" y="157822"/>
                                </a:lnTo>
                                <a:lnTo>
                                  <a:pt x="100241" y="167246"/>
                                </a:lnTo>
                                <a:lnTo>
                                  <a:pt x="79514" y="167246"/>
                                </a:lnTo>
                                <a:lnTo>
                                  <a:pt x="101841" y="126873"/>
                                </a:lnTo>
                                <a:lnTo>
                                  <a:pt x="93129" y="126873"/>
                                </a:lnTo>
                                <a:lnTo>
                                  <a:pt x="73113" y="167868"/>
                                </a:lnTo>
                                <a:lnTo>
                                  <a:pt x="73113" y="171615"/>
                                </a:lnTo>
                                <a:lnTo>
                                  <a:pt x="100241" y="171615"/>
                                </a:lnTo>
                                <a:lnTo>
                                  <a:pt x="100241" y="189128"/>
                                </a:lnTo>
                                <a:lnTo>
                                  <a:pt x="108331" y="187439"/>
                                </a:lnTo>
                                <a:lnTo>
                                  <a:pt x="108331" y="171615"/>
                                </a:lnTo>
                                <a:lnTo>
                                  <a:pt x="115811" y="171615"/>
                                </a:lnTo>
                                <a:lnTo>
                                  <a:pt x="115811" y="167246"/>
                                </a:lnTo>
                                <a:close/>
                              </a:path>
                              <a:path w="182880" h="189230">
                                <a:moveTo>
                                  <a:pt x="116382" y="2489"/>
                                </a:moveTo>
                                <a:lnTo>
                                  <a:pt x="113982" y="0"/>
                                </a:lnTo>
                                <a:lnTo>
                                  <a:pt x="107759" y="0"/>
                                </a:lnTo>
                                <a:lnTo>
                                  <a:pt x="105359" y="2489"/>
                                </a:lnTo>
                                <a:lnTo>
                                  <a:pt x="105359" y="8712"/>
                                </a:lnTo>
                                <a:lnTo>
                                  <a:pt x="107759" y="11201"/>
                                </a:lnTo>
                                <a:lnTo>
                                  <a:pt x="113982" y="11201"/>
                                </a:lnTo>
                                <a:lnTo>
                                  <a:pt x="116382" y="8712"/>
                                </a:lnTo>
                                <a:lnTo>
                                  <a:pt x="116382" y="2489"/>
                                </a:lnTo>
                                <a:close/>
                              </a:path>
                              <a:path w="182880" h="189230">
                                <a:moveTo>
                                  <a:pt x="182283" y="117538"/>
                                </a:moveTo>
                                <a:lnTo>
                                  <a:pt x="177114" y="111137"/>
                                </a:lnTo>
                                <a:lnTo>
                                  <a:pt x="163703" y="111137"/>
                                </a:lnTo>
                                <a:lnTo>
                                  <a:pt x="158978" y="116001"/>
                                </a:lnTo>
                                <a:lnTo>
                                  <a:pt x="158978" y="127114"/>
                                </a:lnTo>
                                <a:lnTo>
                                  <a:pt x="162636" y="129425"/>
                                </a:lnTo>
                                <a:lnTo>
                                  <a:pt x="170865" y="132918"/>
                                </a:lnTo>
                                <a:lnTo>
                                  <a:pt x="170865" y="140055"/>
                                </a:lnTo>
                                <a:lnTo>
                                  <a:pt x="166306" y="144945"/>
                                </a:lnTo>
                                <a:lnTo>
                                  <a:pt x="157454" y="148297"/>
                                </a:lnTo>
                                <a:lnTo>
                                  <a:pt x="160502" y="153009"/>
                                </a:lnTo>
                                <a:lnTo>
                                  <a:pt x="169443" y="149009"/>
                                </a:lnTo>
                                <a:lnTo>
                                  <a:pt x="176314" y="142862"/>
                                </a:lnTo>
                                <a:lnTo>
                                  <a:pt x="180721" y="135166"/>
                                </a:lnTo>
                                <a:lnTo>
                                  <a:pt x="182283" y="126517"/>
                                </a:lnTo>
                                <a:lnTo>
                                  <a:pt x="182283" y="117538"/>
                                </a:lnTo>
                                <a:close/>
                              </a:path>
                            </a:pathLst>
                          </a:custGeom>
                          <a:solidFill>
                            <a:srgbClr val="000000">
                              <a:alpha val="75000"/>
                            </a:srgbClr>
                          </a:solidFill>
                        </wps:spPr>
                        <wps:bodyPr wrap="square" lIns="0" tIns="0" rIns="0" bIns="0" rtlCol="0">
                          <a:prstTxWarp prst="textNoShape">
                            <a:avLst/>
                          </a:prstTxWarp>
                          <a:noAutofit/>
                        </wps:bodyPr>
                      </wps:wsp>
                      <pic:pic>
                        <pic:nvPicPr>
                          <pic:cNvPr id="35" name="Image 35"/>
                          <pic:cNvPicPr/>
                        </pic:nvPicPr>
                        <pic:blipFill>
                          <a:blip r:embed="rId14" cstate="print"/>
                          <a:stretch>
                            <a:fillRect/>
                          </a:stretch>
                        </pic:blipFill>
                        <pic:spPr>
                          <a:xfrm>
                            <a:off x="0" y="53108"/>
                            <a:ext cx="78143" cy="78130"/>
                          </a:xfrm>
                          <a:prstGeom prst="rect">
                            <a:avLst/>
                          </a:prstGeom>
                        </pic:spPr>
                      </pic:pic>
                    </wpg:wgp>
                  </a:graphicData>
                </a:graphic>
              </wp:anchor>
            </w:drawing>
          </mc:Choice>
          <mc:Fallback>
            <w:pict>
              <v:group style="position:absolute;margin-left:294.080688pt;margin-top:.970156pt;width:23.2pt;height:14.9pt;mso-position-horizontal-relative:page;mso-position-vertical-relative:paragraph;z-index:15736832" id="docshapegroup30" coordorigin="5882,19" coordsize="464,298">
                <v:shape style="position:absolute;left:6057;top:19;width:288;height:298" id="docshape31" coordorigin="6058,19" coordsize="288,298" path="m6175,144l6172,134,6166,126,6160,119,6152,115,6142,115,6141,120,6150,122,6156,128,6161,144,6160,155,6152,180,6147,190,6134,207,6127,213,6112,220,6106,222,6095,222,6090,220,6082,214,6080,209,6078,196,6079,189,6084,175,6094,151,6099,136,6099,129,6094,118,6090,115,6082,115,6078,117,6072,121,6070,124,6069,129,6068,130,6068,134,6069,137,6072,149,6072,156,6070,162,6063,182,6059,192,6058,200,6060,214,6063,220,6075,228,6083,230,6093,230,6106,229,6118,225,6130,220,6141,213,6151,204,6160,193,6167,182,6172,169,6175,156,6175,144xm6235,52l6231,49,6221,49,6215,50,6211,52,6210,57,6218,57,6221,59,6221,65,6221,67,6208,131,6204,137,6193,142,6195,147,6205,143,6214,138,6220,130,6223,119,6234,68,6234,65,6234,64,6235,61,6235,52xm6240,283l6228,283,6228,242,6221,244,6218,255,6216,268,6216,283,6183,283,6218,219,6204,219,6173,284,6173,290,6216,290,6216,317,6228,315,6228,290,6240,290,6240,283xm6241,23l6237,19,6227,19,6224,23,6224,33,6227,37,6237,37,6241,33,6241,23xm6345,205l6337,194,6316,194,6308,202,6308,220,6314,223,6327,229,6327,240,6320,248,6306,253,6311,260,6325,254,6335,244,6342,232,6345,219,6345,205xe" filled="true" fillcolor="#000000" stroked="false">
                  <v:path arrowok="t"/>
                  <v:fill opacity="49152f" type="solid"/>
                </v:shape>
                <v:shape style="position:absolute;left:5881;top:103;width:124;height:124" type="#_x0000_t75" id="docshape32" stroked="false">
                  <v:imagedata r:id="rId14" o:title=""/>
                </v:shap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3447770</wp:posOffset>
                </wp:positionH>
                <wp:positionV relativeFrom="paragraph">
                  <wp:posOffset>12330</wp:posOffset>
                </wp:positionV>
                <wp:extent cx="240029" cy="17462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240029" cy="174625"/>
                        </a:xfrm>
                        <a:custGeom>
                          <a:avLst/>
                          <a:gdLst/>
                          <a:ahLst/>
                          <a:cxnLst/>
                          <a:rect l="l" t="t" r="r" b="b"/>
                          <a:pathLst>
                            <a:path w="240029" h="174625">
                              <a:moveTo>
                                <a:pt x="78130" y="88366"/>
                              </a:moveTo>
                              <a:lnTo>
                                <a:pt x="0" y="88366"/>
                              </a:lnTo>
                              <a:lnTo>
                                <a:pt x="0" y="95732"/>
                              </a:lnTo>
                              <a:lnTo>
                                <a:pt x="78130" y="95732"/>
                              </a:lnTo>
                              <a:lnTo>
                                <a:pt x="78130" y="88366"/>
                              </a:lnTo>
                              <a:close/>
                            </a:path>
                            <a:path w="240029" h="174625">
                              <a:moveTo>
                                <a:pt x="197853" y="131229"/>
                              </a:moveTo>
                              <a:lnTo>
                                <a:pt x="195338" y="125133"/>
                              </a:lnTo>
                              <a:lnTo>
                                <a:pt x="180289" y="88658"/>
                              </a:lnTo>
                              <a:lnTo>
                                <a:pt x="180289" y="125133"/>
                              </a:lnTo>
                              <a:lnTo>
                                <a:pt x="117856" y="125133"/>
                              </a:lnTo>
                              <a:lnTo>
                                <a:pt x="150596" y="53187"/>
                              </a:lnTo>
                              <a:lnTo>
                                <a:pt x="180289" y="125133"/>
                              </a:lnTo>
                              <a:lnTo>
                                <a:pt x="180289" y="88658"/>
                              </a:lnTo>
                              <a:lnTo>
                                <a:pt x="165658" y="53187"/>
                              </a:lnTo>
                              <a:lnTo>
                                <a:pt x="155282" y="28028"/>
                              </a:lnTo>
                              <a:lnTo>
                                <a:pt x="108546" y="131229"/>
                              </a:lnTo>
                              <a:lnTo>
                                <a:pt x="197853" y="131229"/>
                              </a:lnTo>
                              <a:close/>
                            </a:path>
                            <a:path w="240029" h="174625">
                              <a:moveTo>
                                <a:pt x="226529" y="171450"/>
                              </a:moveTo>
                              <a:lnTo>
                                <a:pt x="226275" y="168935"/>
                              </a:lnTo>
                              <a:lnTo>
                                <a:pt x="226250" y="168668"/>
                              </a:lnTo>
                              <a:lnTo>
                                <a:pt x="224523" y="168935"/>
                              </a:lnTo>
                              <a:lnTo>
                                <a:pt x="220205" y="168935"/>
                              </a:lnTo>
                              <a:lnTo>
                                <a:pt x="219227" y="168046"/>
                              </a:lnTo>
                              <a:lnTo>
                                <a:pt x="219341" y="164223"/>
                              </a:lnTo>
                              <a:lnTo>
                                <a:pt x="219405" y="163779"/>
                              </a:lnTo>
                              <a:lnTo>
                                <a:pt x="219760" y="162369"/>
                              </a:lnTo>
                              <a:lnTo>
                                <a:pt x="225107" y="138976"/>
                              </a:lnTo>
                              <a:lnTo>
                                <a:pt x="225183" y="138607"/>
                              </a:lnTo>
                              <a:lnTo>
                                <a:pt x="225463" y="136842"/>
                              </a:lnTo>
                              <a:lnTo>
                                <a:pt x="225463" y="130860"/>
                              </a:lnTo>
                              <a:lnTo>
                                <a:pt x="223227" y="129108"/>
                              </a:lnTo>
                              <a:lnTo>
                                <a:pt x="216738" y="129108"/>
                              </a:lnTo>
                              <a:lnTo>
                                <a:pt x="212902" y="130073"/>
                              </a:lnTo>
                              <a:lnTo>
                                <a:pt x="210604" y="131241"/>
                              </a:lnTo>
                              <a:lnTo>
                                <a:pt x="209981" y="133985"/>
                              </a:lnTo>
                              <a:lnTo>
                                <a:pt x="214871" y="133985"/>
                              </a:lnTo>
                              <a:lnTo>
                                <a:pt x="216916" y="135229"/>
                              </a:lnTo>
                              <a:lnTo>
                                <a:pt x="216916" y="138976"/>
                              </a:lnTo>
                              <a:lnTo>
                                <a:pt x="216738" y="140385"/>
                              </a:lnTo>
                              <a:lnTo>
                                <a:pt x="216382" y="141732"/>
                              </a:lnTo>
                              <a:lnTo>
                                <a:pt x="211061" y="163779"/>
                              </a:lnTo>
                              <a:lnTo>
                                <a:pt x="210959" y="164223"/>
                              </a:lnTo>
                              <a:lnTo>
                                <a:pt x="210680" y="165912"/>
                              </a:lnTo>
                              <a:lnTo>
                                <a:pt x="210680" y="171615"/>
                              </a:lnTo>
                              <a:lnTo>
                                <a:pt x="212648" y="174028"/>
                              </a:lnTo>
                              <a:lnTo>
                                <a:pt x="219405" y="174028"/>
                              </a:lnTo>
                              <a:lnTo>
                                <a:pt x="222427" y="173304"/>
                              </a:lnTo>
                              <a:lnTo>
                                <a:pt x="226529" y="171450"/>
                              </a:lnTo>
                              <a:close/>
                            </a:path>
                            <a:path w="240029" h="174625">
                              <a:moveTo>
                                <a:pt x="229450" y="112814"/>
                              </a:moveTo>
                              <a:lnTo>
                                <a:pt x="227063" y="110324"/>
                              </a:lnTo>
                              <a:lnTo>
                                <a:pt x="220827" y="110324"/>
                              </a:lnTo>
                              <a:lnTo>
                                <a:pt x="218427" y="112814"/>
                              </a:lnTo>
                              <a:lnTo>
                                <a:pt x="218427" y="119037"/>
                              </a:lnTo>
                              <a:lnTo>
                                <a:pt x="220827" y="121539"/>
                              </a:lnTo>
                              <a:lnTo>
                                <a:pt x="227063" y="121539"/>
                              </a:lnTo>
                              <a:lnTo>
                                <a:pt x="229450" y="119037"/>
                              </a:lnTo>
                              <a:lnTo>
                                <a:pt x="229450" y="112814"/>
                              </a:lnTo>
                              <a:close/>
                            </a:path>
                            <a:path w="240029" h="174625">
                              <a:moveTo>
                                <a:pt x="235877" y="20637"/>
                              </a:moveTo>
                              <a:lnTo>
                                <a:pt x="233743" y="18770"/>
                              </a:lnTo>
                              <a:lnTo>
                                <a:pt x="227152" y="18770"/>
                              </a:lnTo>
                              <a:lnTo>
                                <a:pt x="223329" y="19735"/>
                              </a:lnTo>
                              <a:lnTo>
                                <a:pt x="221018" y="20904"/>
                              </a:lnTo>
                              <a:lnTo>
                                <a:pt x="220395" y="23647"/>
                              </a:lnTo>
                              <a:lnTo>
                                <a:pt x="225285" y="23647"/>
                              </a:lnTo>
                              <a:lnTo>
                                <a:pt x="227330" y="24904"/>
                              </a:lnTo>
                              <a:lnTo>
                                <a:pt x="227330" y="28905"/>
                              </a:lnTo>
                              <a:lnTo>
                                <a:pt x="226796" y="31394"/>
                              </a:lnTo>
                              <a:lnTo>
                                <a:pt x="218884" y="71158"/>
                              </a:lnTo>
                              <a:lnTo>
                                <a:pt x="216662" y="74358"/>
                              </a:lnTo>
                              <a:lnTo>
                                <a:pt x="209092" y="77558"/>
                              </a:lnTo>
                              <a:lnTo>
                                <a:pt x="210527" y="81203"/>
                              </a:lnTo>
                              <a:lnTo>
                                <a:pt x="235242" y="30238"/>
                              </a:lnTo>
                              <a:lnTo>
                                <a:pt x="235877" y="26504"/>
                              </a:lnTo>
                              <a:lnTo>
                                <a:pt x="235877" y="20637"/>
                              </a:lnTo>
                              <a:close/>
                            </a:path>
                            <a:path w="240029" h="174625">
                              <a:moveTo>
                                <a:pt x="239864" y="2489"/>
                              </a:moveTo>
                              <a:lnTo>
                                <a:pt x="237477" y="0"/>
                              </a:lnTo>
                              <a:lnTo>
                                <a:pt x="231254" y="0"/>
                              </a:lnTo>
                              <a:lnTo>
                                <a:pt x="228841" y="2489"/>
                              </a:lnTo>
                              <a:lnTo>
                                <a:pt x="228841" y="8712"/>
                              </a:lnTo>
                              <a:lnTo>
                                <a:pt x="231254" y="11201"/>
                              </a:lnTo>
                              <a:lnTo>
                                <a:pt x="237477" y="11201"/>
                              </a:lnTo>
                              <a:lnTo>
                                <a:pt x="239864" y="8712"/>
                              </a:lnTo>
                              <a:lnTo>
                                <a:pt x="239864" y="2489"/>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271.478027pt;margin-top:.970936pt;width:18.9pt;height:13.75pt;mso-position-horizontal-relative:page;mso-position-vertical-relative:paragraph;z-index:15737344" id="docshape33" coordorigin="5430,19" coordsize="378,275" path="m5553,159l5430,159,5430,170,5553,170,5553,159xm5741,226l5737,216,5713,159,5713,216,5615,216,5667,103,5713,216,5713,159,5690,103,5674,64,5601,226,5741,226xm5786,289l5786,285,5786,285,5783,285,5776,285,5775,284,5775,278,5775,277,5776,275,5784,238,5784,238,5785,235,5785,225,5781,223,5771,223,5765,224,5761,226,5760,230,5768,230,5771,232,5771,238,5771,240,5770,243,5762,277,5762,278,5761,281,5761,290,5764,293,5775,293,5780,292,5786,289xm5791,197l5787,193,5777,193,5774,197,5774,207,5777,211,5787,211,5791,207,5791,197xm5801,52l5798,49,5787,49,5781,50,5778,52,5777,57,5784,57,5788,59,5788,65,5787,69,5774,131,5771,137,5759,142,5761,147,5772,143,5780,138,5786,130,5790,119,5800,67,5800,65,5801,61,5801,52xm5807,23l5804,19,5794,19,5790,23,5790,33,5794,37,5804,37,5807,33,5807,23xe" filled="true" fillcolor="#000000" stroked="false">
                <v:path arrowok="t"/>
                <v:fill opacity="49152f" type="solid"/>
                <w10:wrap type="none"/>
              </v:shape>
            </w:pict>
          </mc:Fallback>
        </mc:AlternateContent>
      </w:r>
      <w:r>
        <w:rPr>
          <w:color w:val="404042"/>
          <w:spacing w:val="-10"/>
          <w:w w:val="110"/>
        </w:rPr>
        <w:t>,</w:t>
      </w:r>
      <w:r>
        <w:rPr>
          <w:color w:val="404042"/>
        </w:rPr>
        <w:tab/>
      </w:r>
      <w:r>
        <w:rPr>
          <w:color w:val="404042"/>
          <w:spacing w:val="-5"/>
          <w:w w:val="110"/>
        </w:rPr>
        <w:t>(1)</w:t>
      </w:r>
    </w:p>
    <w:p>
      <w:pPr>
        <w:spacing w:after="0"/>
        <w:jc w:val="left"/>
        <w:sectPr>
          <w:type w:val="continuous"/>
          <w:pgSz w:w="12240" w:h="15840"/>
          <w:pgMar w:header="0" w:footer="347" w:top="240" w:bottom="540" w:left="600" w:right="600"/>
          <w:cols w:num="2" w:equalWidth="0">
            <w:col w:w="4085" w:space="40"/>
            <w:col w:w="6915"/>
          </w:cols>
        </w:sectPr>
      </w:pPr>
    </w:p>
    <w:p>
      <w:pPr>
        <w:pStyle w:val="BodyText"/>
        <w:spacing w:line="290" w:lineRule="exact" w:before="282"/>
        <w:ind w:right="1197"/>
      </w:pPr>
      <w:r>
        <w:rPr>
          <w:color w:val="404042"/>
        </w:rPr>
        <w:t>where</w:t>
      </w:r>
      <w:r>
        <w:rPr>
          <w:color w:val="404042"/>
          <w:spacing w:val="-8"/>
        </w:rPr>
        <w:t> </w:t>
      </w:r>
      <w:r>
        <w:rPr>
          <w:i/>
          <w:color w:val="404042"/>
        </w:rPr>
        <w:t>T</w:t>
      </w:r>
      <w:r>
        <w:rPr>
          <w:i/>
          <w:color w:val="404042"/>
          <w:position w:val="-6"/>
          <w:sz w:val="13"/>
        </w:rPr>
        <w:t>b</w:t>
      </w:r>
      <w:r>
        <w:rPr>
          <w:i/>
          <w:color w:val="404042"/>
          <w:spacing w:val="14"/>
          <w:position w:val="-6"/>
          <w:sz w:val="13"/>
        </w:rPr>
        <w:t> </w:t>
      </w:r>
      <w:r>
        <w:rPr>
          <w:color w:val="404042"/>
        </w:rPr>
        <w:t>is</w:t>
      </w:r>
      <w:r>
        <w:rPr>
          <w:color w:val="404042"/>
          <w:spacing w:val="-8"/>
        </w:rPr>
        <w:t> </w:t>
      </w:r>
      <w:r>
        <w:rPr>
          <w:color w:val="404042"/>
        </w:rPr>
        <w:t>represented</w:t>
      </w:r>
      <w:r>
        <w:rPr>
          <w:color w:val="404042"/>
          <w:spacing w:val="-8"/>
        </w:rPr>
        <w:t> </w:t>
      </w:r>
      <w:r>
        <w:rPr>
          <w:color w:val="404042"/>
        </w:rPr>
        <w:t>by</w:t>
      </w:r>
      <w:r>
        <w:rPr>
          <w:color w:val="404042"/>
          <w:spacing w:val="-8"/>
        </w:rPr>
        <w:t> </w:t>
      </w:r>
      <w:r>
        <w:rPr>
          <w:i/>
          <w:color w:val="404042"/>
        </w:rPr>
        <w:t>T</w:t>
      </w:r>
      <w:r>
        <w:rPr>
          <w:i/>
          <w:color w:val="404042"/>
          <w:position w:val="-6"/>
          <w:sz w:val="13"/>
        </w:rPr>
        <w:t>i</w:t>
      </w:r>
      <w:r>
        <w:rPr>
          <w:color w:val="404042"/>
        </w:rPr>
        <w:t>;</w:t>
      </w:r>
      <w:r>
        <w:rPr>
          <w:color w:val="404042"/>
          <w:spacing w:val="-8"/>
        </w:rPr>
        <w:t> </w:t>
      </w:r>
      <w:r>
        <w:rPr>
          <w:color w:val="404042"/>
        </w:rPr>
        <w:t>∆</w:t>
      </w:r>
      <w:r>
        <w:rPr>
          <w:color w:val="404042"/>
          <w:spacing w:val="-8"/>
        </w:rPr>
        <w:t> </w:t>
      </w:r>
      <w:r>
        <w:rPr>
          <w:color w:val="404042"/>
        </w:rPr>
        <w:t>is</w:t>
      </w:r>
      <w:r>
        <w:rPr>
          <w:color w:val="404042"/>
          <w:spacing w:val="-8"/>
        </w:rPr>
        <w:t> </w:t>
      </w:r>
      <w:r>
        <w:rPr>
          <w:color w:val="404042"/>
        </w:rPr>
        <w:t>produced</w:t>
      </w:r>
      <w:r>
        <w:rPr>
          <w:color w:val="404042"/>
          <w:spacing w:val="-8"/>
        </w:rPr>
        <w:t> </w:t>
      </w:r>
      <w:r>
        <w:rPr>
          <w:color w:val="404042"/>
        </w:rPr>
        <w:t>from</w:t>
      </w:r>
      <w:r>
        <w:rPr>
          <w:color w:val="404042"/>
          <w:spacing w:val="-8"/>
        </w:rPr>
        <w:t> </w:t>
      </w:r>
      <w:r>
        <w:rPr>
          <w:color w:val="404042"/>
        </w:rPr>
        <w:t>the</w:t>
      </w:r>
      <w:r>
        <w:rPr>
          <w:color w:val="404042"/>
          <w:spacing w:val="-8"/>
        </w:rPr>
        <w:t> </w:t>
      </w:r>
      <w:r>
        <w:rPr>
          <w:color w:val="404042"/>
        </w:rPr>
        <w:t>climatology</w:t>
      </w:r>
      <w:r>
        <w:rPr>
          <w:color w:val="404042"/>
          <w:spacing w:val="-8"/>
        </w:rPr>
        <w:t> </w:t>
      </w:r>
      <w:r>
        <w:rPr>
          <w:color w:val="404042"/>
        </w:rPr>
        <w:t>coefficient</w:t>
      </w:r>
      <w:r>
        <w:rPr>
          <w:color w:val="404042"/>
          <w:spacing w:val="-8"/>
        </w:rPr>
        <w:t> </w:t>
      </w:r>
      <w:r>
        <w:rPr>
          <w:i/>
          <w:color w:val="404042"/>
        </w:rPr>
        <w:t>γ</w:t>
      </w:r>
      <w:r>
        <w:rPr>
          <w:color w:val="404042"/>
        </w:rPr>
        <w:t>,</w:t>
      </w:r>
      <w:r>
        <w:rPr>
          <w:color w:val="404042"/>
          <w:spacing w:val="-8"/>
        </w:rPr>
        <w:t> </w:t>
      </w:r>
      <w:r>
        <w:rPr>
          <w:color w:val="404042"/>
        </w:rPr>
        <w:t>a</w:t>
      </w:r>
      <w:r>
        <w:rPr>
          <w:color w:val="404042"/>
          <w:spacing w:val="-8"/>
        </w:rPr>
        <w:t> </w:t>
      </w:r>
      <w:r>
        <w:rPr>
          <w:color w:val="404042"/>
        </w:rPr>
        <w:t>term</w:t>
      </w:r>
      <w:r>
        <w:rPr>
          <w:color w:val="404042"/>
          <w:spacing w:val="-8"/>
        </w:rPr>
        <w:t> </w:t>
      </w:r>
      <w:r>
        <w:rPr>
          <w:color w:val="404042"/>
        </w:rPr>
        <w:t>cal- culated</w:t>
      </w:r>
      <w:r>
        <w:rPr>
          <w:color w:val="404042"/>
          <w:spacing w:val="-5"/>
        </w:rPr>
        <w:t> </w:t>
      </w:r>
      <w:r>
        <w:rPr>
          <w:color w:val="404042"/>
        </w:rPr>
        <w:t>from</w:t>
      </w:r>
      <w:r>
        <w:rPr>
          <w:color w:val="404042"/>
          <w:spacing w:val="-5"/>
        </w:rPr>
        <w:t> </w:t>
      </w:r>
      <w:r>
        <w:rPr>
          <w:color w:val="404042"/>
        </w:rPr>
        <w:t>dividing</w:t>
      </w:r>
      <w:r>
        <w:rPr>
          <w:color w:val="404042"/>
          <w:spacing w:val="-5"/>
        </w:rPr>
        <w:t> </w:t>
      </w:r>
      <w:r>
        <w:rPr>
          <w:color w:val="404042"/>
        </w:rPr>
        <w:t>rainfall</w:t>
      </w:r>
      <w:r>
        <w:rPr>
          <w:color w:val="404042"/>
          <w:spacing w:val="-5"/>
        </w:rPr>
        <w:t> </w:t>
      </w:r>
      <w:r>
        <w:rPr>
          <w:color w:val="404042"/>
        </w:rPr>
        <w:t>climatology</w:t>
      </w:r>
      <w:r>
        <w:rPr>
          <w:color w:val="404042"/>
          <w:spacing w:val="-5"/>
        </w:rPr>
        <w:t> </w:t>
      </w:r>
      <w:r>
        <w:rPr>
          <w:color w:val="404042"/>
        </w:rPr>
        <w:t>Γ</w:t>
      </w:r>
      <w:r>
        <w:rPr>
          <w:color w:val="404042"/>
          <w:spacing w:val="-5"/>
        </w:rPr>
        <w:t> </w:t>
      </w:r>
      <w:r>
        <w:rPr>
          <w:color w:val="404042"/>
        </w:rPr>
        <w:t>by</w:t>
      </w:r>
      <w:r>
        <w:rPr>
          <w:color w:val="404042"/>
          <w:spacing w:val="-5"/>
        </w:rPr>
        <w:t> </w:t>
      </w:r>
      <w:r>
        <w:rPr>
          <w:color w:val="404042"/>
        </w:rPr>
        <w:t>the</w:t>
      </w:r>
      <w:r>
        <w:rPr>
          <w:color w:val="404042"/>
          <w:spacing w:val="-5"/>
        </w:rPr>
        <w:t> </w:t>
      </w:r>
      <w:r>
        <w:rPr>
          <w:color w:val="404042"/>
        </w:rPr>
        <w:t>mean</w:t>
      </w:r>
      <w:r>
        <w:rPr>
          <w:color w:val="404042"/>
          <w:spacing w:val="-5"/>
        </w:rPr>
        <w:t> </w:t>
      </w:r>
      <w:r>
        <w:rPr>
          <w:color w:val="404042"/>
        </w:rPr>
        <w:t>rainfall</w:t>
      </w:r>
      <w:r>
        <w:rPr>
          <w:color w:val="404042"/>
          <w:spacing w:val="-5"/>
        </w:rPr>
        <w:t> </w:t>
      </w:r>
      <w:r>
        <w:rPr>
          <w:color w:val="404042"/>
        </w:rPr>
        <w:t>climatology</w:t>
      </w:r>
      <w:r>
        <w:rPr>
          <w:color w:val="404042"/>
          <w:spacing w:val="-5"/>
        </w:rPr>
        <w:t> </w:t>
      </w:r>
      <w:r>
        <w:rPr>
          <w:color w:val="404042"/>
        </w:rPr>
        <w:t>of</w:t>
      </w:r>
      <w:r>
        <w:rPr>
          <w:color w:val="404042"/>
          <w:spacing w:val="-5"/>
        </w:rPr>
        <w:t> </w:t>
      </w:r>
      <w:r>
        <w:rPr>
          <w:color w:val="404042"/>
        </w:rPr>
        <w:t>all</w:t>
      </w:r>
      <w:r>
        <w:rPr>
          <w:color w:val="404042"/>
          <w:spacing w:val="-5"/>
        </w:rPr>
        <w:t> </w:t>
      </w:r>
      <w:r>
        <w:rPr>
          <w:color w:val="404042"/>
        </w:rPr>
        <w:t>pixels measured</w:t>
      </w:r>
      <w:r>
        <w:rPr>
          <w:color w:val="404042"/>
          <w:spacing w:val="-8"/>
        </w:rPr>
        <w:t> </w:t>
      </w:r>
      <w:r>
        <w:rPr>
          <w:color w:val="404042"/>
        </w:rPr>
        <w:t>within</w:t>
      </w:r>
      <w:r>
        <w:rPr>
          <w:color w:val="404042"/>
          <w:spacing w:val="-8"/>
        </w:rPr>
        <w:t> </w:t>
      </w:r>
      <w:r>
        <w:rPr>
          <w:color w:val="404042"/>
        </w:rPr>
        <w:t>a</w:t>
      </w:r>
      <w:r>
        <w:rPr>
          <w:color w:val="404042"/>
          <w:spacing w:val="-8"/>
        </w:rPr>
        <w:t> </w:t>
      </w:r>
      <w:r>
        <w:rPr>
          <w:color w:val="404042"/>
        </w:rPr>
        <w:t>cloud</w:t>
      </w:r>
      <w:r>
        <w:rPr>
          <w:color w:val="404042"/>
          <w:spacing w:val="-8"/>
        </w:rPr>
        <w:t> </w:t>
      </w:r>
      <w:r>
        <w:rPr>
          <w:color w:val="404042"/>
        </w:rPr>
        <w:t>type</w:t>
      </w:r>
      <w:r>
        <w:rPr>
          <w:color w:val="404042"/>
          <w:spacing w:val="-8"/>
        </w:rPr>
        <w:t> </w:t>
      </w:r>
      <w:r>
        <w:rPr>
          <w:i/>
          <w:color w:val="404042"/>
        </w:rPr>
        <w:t>m</w:t>
      </w:r>
      <w:r>
        <w:rPr>
          <w:i/>
          <w:color w:val="404042"/>
          <w:spacing w:val="-8"/>
        </w:rPr>
        <w:t> </w:t>
      </w:r>
      <w:r>
        <w:rPr>
          <w:color w:val="404042"/>
        </w:rPr>
        <w:t>during</w:t>
      </w:r>
      <w:r>
        <w:rPr>
          <w:color w:val="404042"/>
          <w:spacing w:val="-8"/>
        </w:rPr>
        <w:t> </w:t>
      </w:r>
      <w:r>
        <w:rPr>
          <w:color w:val="404042"/>
        </w:rPr>
        <w:t>calibration.</w:t>
      </w:r>
      <w:r>
        <w:rPr>
          <w:color w:val="404042"/>
          <w:spacing w:val="-8"/>
        </w:rPr>
        <w:t> </w:t>
      </w:r>
      <w:r>
        <w:rPr>
          <w:color w:val="404042"/>
        </w:rPr>
        <w:t>For</w:t>
      </w:r>
      <w:r>
        <w:rPr>
          <w:color w:val="404042"/>
          <w:spacing w:val="-8"/>
        </w:rPr>
        <w:t> </w:t>
      </w:r>
      <w:r>
        <w:rPr>
          <w:color w:val="404042"/>
        </w:rPr>
        <w:t>example,</w:t>
      </w:r>
      <w:r>
        <w:rPr>
          <w:color w:val="404042"/>
          <w:spacing w:val="-8"/>
        </w:rPr>
        <w:t> </w:t>
      </w:r>
      <w:r>
        <w:rPr>
          <w:color w:val="404042"/>
        </w:rPr>
        <w:t>if</w:t>
      </w:r>
      <w:r>
        <w:rPr>
          <w:color w:val="404042"/>
          <w:spacing w:val="-8"/>
        </w:rPr>
        <w:t> </w:t>
      </w:r>
      <w:r>
        <w:rPr>
          <w:color w:val="404042"/>
        </w:rPr>
        <w:t>in</w:t>
      </w:r>
      <w:r>
        <w:rPr>
          <w:color w:val="404042"/>
          <w:spacing w:val="-8"/>
        </w:rPr>
        <w:t> </w:t>
      </w:r>
      <w:r>
        <w:rPr>
          <w:color w:val="404042"/>
        </w:rPr>
        <w:t>the</w:t>
      </w:r>
      <w:r>
        <w:rPr>
          <w:color w:val="404042"/>
          <w:spacing w:val="-8"/>
        </w:rPr>
        <w:t> </w:t>
      </w:r>
      <w:r>
        <w:rPr>
          <w:color w:val="404042"/>
        </w:rPr>
        <w:t>span</w:t>
      </w:r>
      <w:r>
        <w:rPr>
          <w:color w:val="404042"/>
          <w:spacing w:val="-8"/>
        </w:rPr>
        <w:t> </w:t>
      </w:r>
      <w:r>
        <w:rPr>
          <w:color w:val="404042"/>
        </w:rPr>
        <w:t>of</w:t>
      </w:r>
      <w:r>
        <w:rPr>
          <w:color w:val="404042"/>
          <w:spacing w:val="-8"/>
        </w:rPr>
        <w:t> </w:t>
      </w:r>
      <w:r>
        <w:rPr>
          <w:color w:val="404042"/>
        </w:rPr>
        <w:t>2008–13 there</w:t>
      </w:r>
      <w:r>
        <w:rPr>
          <w:color w:val="404042"/>
          <w:spacing w:val="-7"/>
        </w:rPr>
        <w:t> </w:t>
      </w:r>
      <w:r>
        <w:rPr>
          <w:color w:val="404042"/>
        </w:rPr>
        <w:t>are</w:t>
      </w:r>
      <w:r>
        <w:rPr>
          <w:color w:val="404042"/>
          <w:spacing w:val="-7"/>
        </w:rPr>
        <w:t> </w:t>
      </w:r>
      <w:r>
        <w:rPr>
          <w:color w:val="404042"/>
        </w:rPr>
        <w:t>2,000</w:t>
      </w:r>
      <w:r>
        <w:rPr>
          <w:color w:val="404042"/>
          <w:spacing w:val="-7"/>
        </w:rPr>
        <w:t> </w:t>
      </w:r>
      <w:r>
        <w:rPr>
          <w:color w:val="404042"/>
        </w:rPr>
        <w:t>clouds</w:t>
      </w:r>
      <w:r>
        <w:rPr>
          <w:color w:val="404042"/>
          <w:spacing w:val="-7"/>
        </w:rPr>
        <w:t> </w:t>
      </w:r>
      <w:r>
        <w:rPr>
          <w:color w:val="404042"/>
        </w:rPr>
        <w:t>designated</w:t>
      </w:r>
      <w:r>
        <w:rPr>
          <w:color w:val="404042"/>
          <w:spacing w:val="-7"/>
        </w:rPr>
        <w:t> </w:t>
      </w:r>
      <w:r>
        <w:rPr>
          <w:color w:val="404042"/>
        </w:rPr>
        <w:t>cloud-type</w:t>
      </w:r>
      <w:r>
        <w:rPr>
          <w:color w:val="404042"/>
          <w:spacing w:val="-7"/>
        </w:rPr>
        <w:t> </w:t>
      </w:r>
      <w:r>
        <w:rPr>
          <w:i/>
          <w:color w:val="404042"/>
        </w:rPr>
        <w:t>j</w:t>
      </w:r>
      <w:r>
        <w:rPr>
          <w:i/>
          <w:color w:val="404042"/>
          <w:spacing w:val="-7"/>
        </w:rPr>
        <w:t> </w:t>
      </w:r>
      <w:r>
        <w:rPr>
          <w:color w:val="404042"/>
        </w:rPr>
        <w:t>extracted</w:t>
      </w:r>
      <w:r>
        <w:rPr>
          <w:color w:val="404042"/>
          <w:spacing w:val="-7"/>
        </w:rPr>
        <w:t> </w:t>
      </w:r>
      <w:r>
        <w:rPr>
          <w:color w:val="404042"/>
        </w:rPr>
        <w:t>from</w:t>
      </w:r>
      <w:r>
        <w:rPr>
          <w:color w:val="404042"/>
          <w:spacing w:val="-7"/>
        </w:rPr>
        <w:t> </w:t>
      </w:r>
      <w:r>
        <w:rPr>
          <w:color w:val="404042"/>
        </w:rPr>
        <w:t>the</w:t>
      </w:r>
      <w:r>
        <w:rPr>
          <w:color w:val="404042"/>
          <w:spacing w:val="-7"/>
        </w:rPr>
        <w:t> </w:t>
      </w:r>
      <w:r>
        <w:rPr>
          <w:color w:val="404042"/>
        </w:rPr>
        <w:t>calibration</w:t>
      </w:r>
      <w:r>
        <w:rPr>
          <w:color w:val="404042"/>
          <w:spacing w:val="-7"/>
        </w:rPr>
        <w:t> </w:t>
      </w:r>
      <w:r>
        <w:rPr>
          <w:color w:val="404042"/>
        </w:rPr>
        <w:t>dataset,</w:t>
      </w:r>
      <w:r>
        <w:rPr>
          <w:color w:val="404042"/>
          <w:spacing w:val="-7"/>
        </w:rPr>
        <w:t> </w:t>
      </w:r>
      <w:r>
        <w:rPr>
          <w:color w:val="404042"/>
        </w:rPr>
        <w:t>then </w:t>
      </w:r>
      <w:r>
        <w:rPr>
          <w:i/>
          <w:color w:val="404042"/>
          <w:spacing w:val="-2"/>
        </w:rPr>
        <w:t>m</w:t>
      </w:r>
      <w:r>
        <w:rPr>
          <w:i/>
          <w:color w:val="404042"/>
          <w:spacing w:val="-2"/>
          <w:position w:val="7"/>
          <w:sz w:val="13"/>
        </w:rPr>
        <w:t>j</w:t>
      </w:r>
      <w:r>
        <w:rPr>
          <w:i/>
          <w:color w:val="404042"/>
          <w:spacing w:val="14"/>
          <w:position w:val="7"/>
          <w:sz w:val="13"/>
        </w:rPr>
        <w:t> </w:t>
      </w:r>
      <w:r>
        <w:rPr>
          <w:color w:val="404042"/>
          <w:spacing w:val="-2"/>
        </w:rPr>
        <w:t>is</w:t>
      </w:r>
      <w:r>
        <w:rPr>
          <w:color w:val="404042"/>
          <w:spacing w:val="-8"/>
        </w:rPr>
        <w:t> </w:t>
      </w:r>
      <w:r>
        <w:rPr>
          <w:color w:val="404042"/>
          <w:spacing w:val="-2"/>
        </w:rPr>
        <w:t>the</w:t>
      </w:r>
      <w:r>
        <w:rPr>
          <w:color w:val="404042"/>
          <w:spacing w:val="-8"/>
        </w:rPr>
        <w:t> </w:t>
      </w:r>
      <w:r>
        <w:rPr>
          <w:color w:val="404042"/>
          <w:spacing w:val="-2"/>
        </w:rPr>
        <w:t>sum</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number</w:t>
      </w:r>
      <w:r>
        <w:rPr>
          <w:color w:val="404042"/>
          <w:spacing w:val="-8"/>
        </w:rPr>
        <w:t> </w:t>
      </w:r>
      <w:r>
        <w:rPr>
          <w:color w:val="404042"/>
          <w:spacing w:val="-2"/>
        </w:rPr>
        <w:t>of</w:t>
      </w:r>
      <w:r>
        <w:rPr>
          <w:color w:val="404042"/>
          <w:spacing w:val="-8"/>
        </w:rPr>
        <w:t> </w:t>
      </w:r>
      <w:r>
        <w:rPr>
          <w:color w:val="404042"/>
          <w:spacing w:val="-2"/>
        </w:rPr>
        <w:t>pixels</w:t>
      </w:r>
      <w:r>
        <w:rPr>
          <w:color w:val="404042"/>
          <w:spacing w:val="-8"/>
        </w:rPr>
        <w:t> </w:t>
      </w:r>
      <w:r>
        <w:rPr>
          <w:color w:val="404042"/>
          <w:spacing w:val="-2"/>
        </w:rPr>
        <w:t>in</w:t>
      </w:r>
      <w:r>
        <w:rPr>
          <w:color w:val="404042"/>
          <w:spacing w:val="-8"/>
        </w:rPr>
        <w:t> </w:t>
      </w:r>
      <w:r>
        <w:rPr>
          <w:color w:val="404042"/>
          <w:spacing w:val="-2"/>
        </w:rPr>
        <w:t>all</w:t>
      </w:r>
      <w:r>
        <w:rPr>
          <w:color w:val="404042"/>
          <w:spacing w:val="-9"/>
        </w:rPr>
        <w:t> </w:t>
      </w:r>
      <w:r>
        <w:rPr>
          <w:color w:val="404042"/>
          <w:spacing w:val="-2"/>
        </w:rPr>
        <w:t>2,000</w:t>
      </w:r>
      <w:r>
        <w:rPr>
          <w:color w:val="404042"/>
          <w:spacing w:val="-8"/>
        </w:rPr>
        <w:t> </w:t>
      </w:r>
      <w:r>
        <w:rPr>
          <w:color w:val="404042"/>
          <w:spacing w:val="-2"/>
        </w:rPr>
        <w:t>clouds,</w:t>
      </w:r>
      <w:r>
        <w:rPr>
          <w:color w:val="404042"/>
          <w:spacing w:val="-8"/>
        </w:rPr>
        <w:t> </w:t>
      </w:r>
      <w:r>
        <w:rPr>
          <w:color w:val="404042"/>
          <w:spacing w:val="-2"/>
        </w:rPr>
        <w:t>the</w:t>
      </w:r>
      <w:r>
        <w:rPr>
          <w:color w:val="404042"/>
          <w:spacing w:val="-8"/>
        </w:rPr>
        <w:t> </w:t>
      </w:r>
      <w:r>
        <w:rPr>
          <w:color w:val="404042"/>
          <w:spacing w:val="-2"/>
        </w:rPr>
        <w:t>cloud-type</w:t>
      </w:r>
      <w:r>
        <w:rPr>
          <w:color w:val="404042"/>
          <w:spacing w:val="-8"/>
        </w:rPr>
        <w:t> </w:t>
      </w:r>
      <w:r>
        <w:rPr>
          <w:color w:val="404042"/>
          <w:spacing w:val="-2"/>
        </w:rPr>
        <w:t>mean</w:t>
      </w:r>
      <w:r>
        <w:rPr>
          <w:color w:val="404042"/>
          <w:spacing w:val="-8"/>
        </w:rPr>
        <w:t> </w:t>
      </w:r>
      <w:r>
        <w:rPr>
          <w:color w:val="404042"/>
          <w:spacing w:val="-2"/>
        </w:rPr>
        <w:t>climatology</w:t>
      </w:r>
      <w:r>
        <w:rPr>
          <w:color w:val="404042"/>
          <w:spacing w:val="-8"/>
        </w:rPr>
        <w:t> </w:t>
      </w:r>
      <w:r>
        <w:rPr>
          <w:color w:val="404042"/>
          <w:spacing w:val="-2"/>
        </w:rPr>
        <w:t>is the</w:t>
      </w:r>
      <w:r>
        <w:rPr>
          <w:color w:val="404042"/>
          <w:spacing w:val="-8"/>
        </w:rPr>
        <w:t> </w:t>
      </w:r>
      <w:r>
        <w:rPr>
          <w:color w:val="404042"/>
          <w:spacing w:val="-2"/>
        </w:rPr>
        <w:t>average</w:t>
      </w:r>
      <w:r>
        <w:rPr>
          <w:color w:val="404042"/>
          <w:spacing w:val="-8"/>
        </w:rPr>
        <w:t> </w:t>
      </w:r>
      <w:r>
        <w:rPr>
          <w:color w:val="404042"/>
          <w:spacing w:val="-2"/>
        </w:rPr>
        <w:t>value</w:t>
      </w:r>
      <w:r>
        <w:rPr>
          <w:color w:val="404042"/>
          <w:spacing w:val="-8"/>
        </w:rPr>
        <w:t> </w:t>
      </w:r>
      <w:r>
        <w:rPr>
          <w:color w:val="404042"/>
          <w:spacing w:val="-2"/>
        </w:rPr>
        <w:t>of</w:t>
      </w:r>
      <w:r>
        <w:rPr>
          <w:color w:val="404042"/>
          <w:spacing w:val="-8"/>
        </w:rPr>
        <w:t> </w:t>
      </w:r>
      <w:r>
        <w:rPr>
          <w:color w:val="404042"/>
          <w:spacing w:val="-2"/>
        </w:rPr>
        <w:t>rainfall</w:t>
      </w:r>
      <w:r>
        <w:rPr>
          <w:color w:val="404042"/>
          <w:spacing w:val="-8"/>
        </w:rPr>
        <w:t> </w:t>
      </w:r>
      <w:r>
        <w:rPr>
          <w:color w:val="404042"/>
          <w:spacing w:val="-2"/>
        </w:rPr>
        <w:t>of</w:t>
      </w:r>
      <w:r>
        <w:rPr>
          <w:color w:val="404042"/>
          <w:spacing w:val="-8"/>
        </w:rPr>
        <w:t> </w:t>
      </w:r>
      <w:r>
        <w:rPr>
          <w:color w:val="404042"/>
          <w:spacing w:val="-2"/>
        </w:rPr>
        <w:t>all</w:t>
      </w:r>
      <w:r>
        <w:rPr>
          <w:color w:val="404042"/>
          <w:spacing w:val="-8"/>
        </w:rPr>
        <w:t> </w:t>
      </w:r>
      <w:r>
        <w:rPr>
          <w:color w:val="404042"/>
          <w:spacing w:val="-2"/>
        </w:rPr>
        <w:t>pixels</w:t>
      </w:r>
      <w:r>
        <w:rPr>
          <w:color w:val="404042"/>
          <w:spacing w:val="-8"/>
        </w:rPr>
        <w:t> </w:t>
      </w:r>
      <w:r>
        <w:rPr>
          <w:color w:val="404042"/>
          <w:spacing w:val="-2"/>
        </w:rPr>
        <w:t>in</w:t>
      </w:r>
      <w:r>
        <w:rPr>
          <w:color w:val="404042"/>
          <w:spacing w:val="-8"/>
        </w:rPr>
        <w:t> </w:t>
      </w:r>
      <w:r>
        <w:rPr>
          <w:i/>
          <w:color w:val="404042"/>
          <w:spacing w:val="-2"/>
        </w:rPr>
        <w:t>m</w:t>
      </w:r>
      <w:r>
        <w:rPr>
          <w:i/>
          <w:color w:val="404042"/>
          <w:spacing w:val="-2"/>
          <w:position w:val="7"/>
          <w:sz w:val="13"/>
        </w:rPr>
        <w:t>j</w:t>
      </w:r>
      <w:r>
        <w:rPr>
          <w:color w:val="404042"/>
          <w:spacing w:val="-2"/>
        </w:rPr>
        <w:t>,</w:t>
      </w:r>
      <w:r>
        <w:rPr>
          <w:color w:val="404042"/>
          <w:spacing w:val="-8"/>
        </w:rPr>
        <w:t> </w:t>
      </w:r>
      <w:r>
        <w:rPr>
          <w:color w:val="404042"/>
          <w:spacing w:val="-2"/>
        </w:rPr>
        <w:t>and</w:t>
      </w:r>
      <w:r>
        <w:rPr>
          <w:color w:val="404042"/>
          <w:spacing w:val="-8"/>
        </w:rPr>
        <w:t> </w:t>
      </w:r>
      <w:r>
        <w:rPr>
          <w:color w:val="404042"/>
          <w:spacing w:val="-2"/>
        </w:rPr>
        <w:t>the</w:t>
      </w:r>
      <w:r>
        <w:rPr>
          <w:color w:val="404042"/>
          <w:spacing w:val="-8"/>
        </w:rPr>
        <w:t> </w:t>
      </w:r>
      <w:r>
        <w:rPr>
          <w:color w:val="404042"/>
          <w:spacing w:val="-2"/>
        </w:rPr>
        <w:t>climatology</w:t>
      </w:r>
      <w:r>
        <w:rPr>
          <w:color w:val="404042"/>
          <w:spacing w:val="-8"/>
        </w:rPr>
        <w:t> </w:t>
      </w:r>
      <w:r>
        <w:rPr>
          <w:color w:val="404042"/>
          <w:spacing w:val="-2"/>
        </w:rPr>
        <w:t>coefficient</w:t>
      </w:r>
      <w:r>
        <w:rPr>
          <w:color w:val="404042"/>
          <w:spacing w:val="-8"/>
        </w:rPr>
        <w:t> </w:t>
      </w:r>
      <w:r>
        <w:rPr>
          <w:color w:val="404042"/>
          <w:spacing w:val="-2"/>
        </w:rPr>
        <w:t>at</w:t>
      </w:r>
      <w:r>
        <w:rPr>
          <w:color w:val="404042"/>
          <w:spacing w:val="-8"/>
        </w:rPr>
        <w:t> </w:t>
      </w:r>
      <w:r>
        <w:rPr>
          <w:color w:val="404042"/>
          <w:spacing w:val="-2"/>
        </w:rPr>
        <w:t>any</w:t>
      </w:r>
      <w:r>
        <w:rPr>
          <w:color w:val="404042"/>
          <w:spacing w:val="-8"/>
        </w:rPr>
        <w:t> </w:t>
      </w:r>
      <w:r>
        <w:rPr>
          <w:color w:val="404042"/>
          <w:spacing w:val="-2"/>
        </w:rPr>
        <w:t>pixel</w:t>
      </w:r>
      <w:r>
        <w:rPr>
          <w:color w:val="404042"/>
          <w:spacing w:val="-8"/>
        </w:rPr>
        <w:t> </w:t>
      </w:r>
      <w:r>
        <w:rPr>
          <w:color w:val="404042"/>
          <w:spacing w:val="-2"/>
        </w:rPr>
        <w:t>is the</w:t>
      </w:r>
      <w:r>
        <w:rPr>
          <w:color w:val="404042"/>
          <w:spacing w:val="-10"/>
        </w:rPr>
        <w:t> </w:t>
      </w:r>
      <w:r>
        <w:rPr>
          <w:color w:val="404042"/>
          <w:spacing w:val="-2"/>
        </w:rPr>
        <w:t>climatology</w:t>
      </w:r>
      <w:r>
        <w:rPr>
          <w:color w:val="404042"/>
          <w:spacing w:val="-10"/>
        </w:rPr>
        <w:t> </w:t>
      </w:r>
      <w:r>
        <w:rPr>
          <w:color w:val="404042"/>
          <w:spacing w:val="-2"/>
        </w:rPr>
        <w:t>at</w:t>
      </w:r>
      <w:r>
        <w:rPr>
          <w:color w:val="404042"/>
          <w:spacing w:val="-9"/>
        </w:rPr>
        <w:t> </w:t>
      </w:r>
      <w:r>
        <w:rPr>
          <w:color w:val="404042"/>
          <w:spacing w:val="-2"/>
        </w:rPr>
        <w:t>the</w:t>
      </w:r>
      <w:r>
        <w:rPr>
          <w:color w:val="404042"/>
          <w:spacing w:val="-10"/>
        </w:rPr>
        <w:t> </w:t>
      </w:r>
      <w:r>
        <w:rPr>
          <w:color w:val="404042"/>
          <w:spacing w:val="-2"/>
        </w:rPr>
        <w:t>pixel</w:t>
      </w:r>
      <w:r>
        <w:rPr>
          <w:color w:val="404042"/>
          <w:spacing w:val="-10"/>
        </w:rPr>
        <w:t> </w:t>
      </w:r>
      <w:r>
        <w:rPr>
          <w:color w:val="404042"/>
          <w:spacing w:val="-2"/>
        </w:rPr>
        <w:t>divided</w:t>
      </w:r>
      <w:r>
        <w:rPr>
          <w:color w:val="404042"/>
          <w:spacing w:val="-9"/>
        </w:rPr>
        <w:t> </w:t>
      </w:r>
      <w:r>
        <w:rPr>
          <w:color w:val="404042"/>
          <w:spacing w:val="-2"/>
        </w:rPr>
        <w:t>by</w:t>
      </w:r>
      <w:r>
        <w:rPr>
          <w:color w:val="404042"/>
          <w:spacing w:val="-10"/>
        </w:rPr>
        <w:t> </w:t>
      </w:r>
      <w:r>
        <w:rPr>
          <w:color w:val="404042"/>
          <w:spacing w:val="-2"/>
        </w:rPr>
        <w:t>the</w:t>
      </w:r>
      <w:r>
        <w:rPr>
          <w:color w:val="404042"/>
          <w:spacing w:val="-10"/>
        </w:rPr>
        <w:t> </w:t>
      </w:r>
      <w:r>
        <w:rPr>
          <w:color w:val="404042"/>
          <w:spacing w:val="-2"/>
        </w:rPr>
        <w:t>mean</w:t>
      </w:r>
      <w:r>
        <w:rPr>
          <w:color w:val="404042"/>
          <w:spacing w:val="-9"/>
        </w:rPr>
        <w:t> </w:t>
      </w:r>
      <w:r>
        <w:rPr>
          <w:color w:val="404042"/>
          <w:spacing w:val="-2"/>
        </w:rPr>
        <w:t>climatology</w:t>
      </w:r>
      <w:r>
        <w:rPr>
          <w:color w:val="404042"/>
          <w:spacing w:val="-10"/>
        </w:rPr>
        <w:t> </w:t>
      </w:r>
      <w:r>
        <w:rPr>
          <w:color w:val="404042"/>
          <w:spacing w:val="-2"/>
        </w:rPr>
        <w:t>of</w:t>
      </w:r>
      <w:r>
        <w:rPr>
          <w:color w:val="404042"/>
          <w:spacing w:val="-9"/>
        </w:rPr>
        <w:t> </w:t>
      </w:r>
      <w:r>
        <w:rPr>
          <w:color w:val="404042"/>
          <w:spacing w:val="-2"/>
        </w:rPr>
        <w:t>the</w:t>
      </w:r>
      <w:r>
        <w:rPr>
          <w:color w:val="404042"/>
          <w:spacing w:val="-10"/>
        </w:rPr>
        <w:t> </w:t>
      </w:r>
      <w:r>
        <w:rPr>
          <w:color w:val="404042"/>
          <w:spacing w:val="-2"/>
        </w:rPr>
        <w:t>cloud</w:t>
      </w:r>
      <w:r>
        <w:rPr>
          <w:color w:val="404042"/>
          <w:spacing w:val="-10"/>
        </w:rPr>
        <w:t> </w:t>
      </w:r>
      <w:r>
        <w:rPr>
          <w:color w:val="404042"/>
          <w:spacing w:val="-2"/>
        </w:rPr>
        <w:t>type</w:t>
      </w:r>
      <w:r>
        <w:rPr>
          <w:color w:val="404042"/>
          <w:spacing w:val="-9"/>
        </w:rPr>
        <w:t> </w:t>
      </w:r>
      <w:r>
        <w:rPr>
          <w:color w:val="404042"/>
          <w:spacing w:val="-2"/>
        </w:rPr>
        <w:t>it</w:t>
      </w:r>
      <w:r>
        <w:rPr>
          <w:color w:val="404042"/>
          <w:spacing w:val="-10"/>
        </w:rPr>
        <w:t> </w:t>
      </w:r>
      <w:r>
        <w:rPr>
          <w:color w:val="404042"/>
          <w:spacing w:val="-2"/>
        </w:rPr>
        <w:t>is</w:t>
      </w:r>
      <w:r>
        <w:rPr>
          <w:color w:val="404042"/>
          <w:spacing w:val="-10"/>
        </w:rPr>
        <w:t> </w:t>
      </w:r>
      <w:r>
        <w:rPr>
          <w:color w:val="404042"/>
          <w:spacing w:val="-2"/>
        </w:rPr>
        <w:t>in.</w:t>
      </w:r>
      <w:r>
        <w:rPr>
          <w:color w:val="404042"/>
          <w:spacing w:val="-9"/>
        </w:rPr>
        <w:t> </w:t>
      </w:r>
      <w:r>
        <w:rPr>
          <w:color w:val="404042"/>
          <w:spacing w:val="-2"/>
        </w:rPr>
        <w:t>Here,</w:t>
      </w:r>
    </w:p>
    <w:p>
      <w:pPr>
        <w:pStyle w:val="BodyText"/>
        <w:spacing w:line="235" w:lineRule="auto" w:before="5"/>
        <w:ind w:right="1198"/>
      </w:pPr>
      <w:r>
        <w:rPr/>
        <mc:AlternateContent>
          <mc:Choice Requires="wps">
            <w:drawing>
              <wp:anchor distT="0" distB="0" distL="0" distR="0" allowOverlap="1" layoutInCell="1" locked="0" behindDoc="0" simplePos="0" relativeHeight="15737856">
                <wp:simplePos x="0" y="0"/>
                <wp:positionH relativeFrom="page">
                  <wp:posOffset>2178579</wp:posOffset>
                </wp:positionH>
                <wp:positionV relativeFrom="paragraph">
                  <wp:posOffset>479479</wp:posOffset>
                </wp:positionV>
                <wp:extent cx="1083310" cy="74739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1083310" cy="747395"/>
                          <a:chExt cx="1083310" cy="747395"/>
                        </a:xfrm>
                      </wpg:grpSpPr>
                      <wps:wsp>
                        <wps:cNvPr id="38" name="Graphic 38"/>
                        <wps:cNvSpPr/>
                        <wps:spPr>
                          <a:xfrm>
                            <a:off x="802822" y="227291"/>
                            <a:ext cx="155575" cy="1270"/>
                          </a:xfrm>
                          <a:custGeom>
                            <a:avLst/>
                            <a:gdLst/>
                            <a:ahLst/>
                            <a:cxnLst/>
                            <a:rect l="l" t="t" r="r" b="b"/>
                            <a:pathLst>
                              <a:path w="155575" h="0">
                                <a:moveTo>
                                  <a:pt x="0" y="0"/>
                                </a:moveTo>
                                <a:lnTo>
                                  <a:pt x="155575" y="0"/>
                                </a:lnTo>
                              </a:path>
                            </a:pathLst>
                          </a:custGeom>
                          <a:ln w="6350">
                            <a:solidFill>
                              <a:srgbClr val="000000"/>
                            </a:solidFill>
                            <a:prstDash val="solid"/>
                          </a:ln>
                        </wps:spPr>
                        <wps:bodyPr wrap="square" lIns="0" tIns="0" rIns="0" bIns="0" rtlCol="0">
                          <a:prstTxWarp prst="textNoShape">
                            <a:avLst/>
                          </a:prstTxWarp>
                          <a:noAutofit/>
                        </wps:bodyPr>
                      </wps:wsp>
                      <wps:wsp>
                        <wps:cNvPr id="39" name="Graphic 39"/>
                        <wps:cNvSpPr/>
                        <wps:spPr>
                          <a:xfrm>
                            <a:off x="816728" y="91215"/>
                            <a:ext cx="266700" cy="642620"/>
                          </a:xfrm>
                          <a:custGeom>
                            <a:avLst/>
                            <a:gdLst/>
                            <a:ahLst/>
                            <a:cxnLst/>
                            <a:rect l="l" t="t" r="r" b="b"/>
                            <a:pathLst>
                              <a:path w="266700" h="642620">
                                <a:moveTo>
                                  <a:pt x="74637" y="225831"/>
                                </a:moveTo>
                                <a:lnTo>
                                  <a:pt x="62217" y="225831"/>
                                </a:lnTo>
                                <a:lnTo>
                                  <a:pt x="56134" y="234149"/>
                                </a:lnTo>
                                <a:lnTo>
                                  <a:pt x="45186" y="250037"/>
                                </a:lnTo>
                                <a:lnTo>
                                  <a:pt x="26403" y="279704"/>
                                </a:lnTo>
                                <a:lnTo>
                                  <a:pt x="28384" y="270179"/>
                                </a:lnTo>
                                <a:lnTo>
                                  <a:pt x="30035" y="261010"/>
                                </a:lnTo>
                                <a:lnTo>
                                  <a:pt x="31356" y="252209"/>
                                </a:lnTo>
                                <a:lnTo>
                                  <a:pt x="33147" y="235280"/>
                                </a:lnTo>
                                <a:lnTo>
                                  <a:pt x="32677" y="229768"/>
                                </a:lnTo>
                                <a:lnTo>
                                  <a:pt x="29641" y="225463"/>
                                </a:lnTo>
                                <a:lnTo>
                                  <a:pt x="27520" y="224561"/>
                                </a:lnTo>
                                <a:lnTo>
                                  <a:pt x="21120" y="224561"/>
                                </a:lnTo>
                                <a:lnTo>
                                  <a:pt x="17957" y="225856"/>
                                </a:lnTo>
                                <a:lnTo>
                                  <a:pt x="11214" y="231902"/>
                                </a:lnTo>
                                <a:lnTo>
                                  <a:pt x="8166" y="237070"/>
                                </a:lnTo>
                                <a:lnTo>
                                  <a:pt x="4838" y="247256"/>
                                </a:lnTo>
                                <a:lnTo>
                                  <a:pt x="7747" y="247256"/>
                                </a:lnTo>
                                <a:lnTo>
                                  <a:pt x="10083" y="242303"/>
                                </a:lnTo>
                                <a:lnTo>
                                  <a:pt x="12179" y="239115"/>
                                </a:lnTo>
                                <a:lnTo>
                                  <a:pt x="15798" y="236283"/>
                                </a:lnTo>
                                <a:lnTo>
                                  <a:pt x="17868" y="235572"/>
                                </a:lnTo>
                                <a:lnTo>
                                  <a:pt x="24015" y="235572"/>
                                </a:lnTo>
                                <a:lnTo>
                                  <a:pt x="26123" y="238213"/>
                                </a:lnTo>
                                <a:lnTo>
                                  <a:pt x="26530" y="243471"/>
                                </a:lnTo>
                                <a:lnTo>
                                  <a:pt x="26339" y="249301"/>
                                </a:lnTo>
                                <a:lnTo>
                                  <a:pt x="25171" y="258902"/>
                                </a:lnTo>
                                <a:lnTo>
                                  <a:pt x="23012" y="272288"/>
                                </a:lnTo>
                                <a:lnTo>
                                  <a:pt x="19875" y="289445"/>
                                </a:lnTo>
                                <a:lnTo>
                                  <a:pt x="14782" y="295643"/>
                                </a:lnTo>
                                <a:lnTo>
                                  <a:pt x="10629" y="301256"/>
                                </a:lnTo>
                                <a:lnTo>
                                  <a:pt x="4241" y="311213"/>
                                </a:lnTo>
                                <a:lnTo>
                                  <a:pt x="1993" y="315620"/>
                                </a:lnTo>
                                <a:lnTo>
                                  <a:pt x="0" y="321614"/>
                                </a:lnTo>
                                <a:lnTo>
                                  <a:pt x="25" y="323405"/>
                                </a:lnTo>
                                <a:lnTo>
                                  <a:pt x="1638" y="326186"/>
                                </a:lnTo>
                                <a:lnTo>
                                  <a:pt x="2857" y="326872"/>
                                </a:lnTo>
                                <a:lnTo>
                                  <a:pt x="5829" y="326872"/>
                                </a:lnTo>
                                <a:lnTo>
                                  <a:pt x="24320" y="288417"/>
                                </a:lnTo>
                                <a:lnTo>
                                  <a:pt x="38976" y="270103"/>
                                </a:lnTo>
                                <a:lnTo>
                                  <a:pt x="44881" y="262432"/>
                                </a:lnTo>
                                <a:lnTo>
                                  <a:pt x="74637" y="225831"/>
                                </a:lnTo>
                                <a:close/>
                              </a:path>
                              <a:path w="266700" h="642620">
                                <a:moveTo>
                                  <a:pt x="88519" y="72961"/>
                                </a:moveTo>
                                <a:lnTo>
                                  <a:pt x="75107" y="72504"/>
                                </a:lnTo>
                                <a:lnTo>
                                  <a:pt x="73736" y="70827"/>
                                </a:lnTo>
                                <a:lnTo>
                                  <a:pt x="73736" y="61683"/>
                                </a:lnTo>
                                <a:lnTo>
                                  <a:pt x="73736" y="0"/>
                                </a:lnTo>
                                <a:lnTo>
                                  <a:pt x="64909" y="0"/>
                                </a:lnTo>
                                <a:lnTo>
                                  <a:pt x="40081" y="16294"/>
                                </a:lnTo>
                                <a:lnTo>
                                  <a:pt x="42062" y="21323"/>
                                </a:lnTo>
                                <a:lnTo>
                                  <a:pt x="48755" y="19189"/>
                                </a:lnTo>
                                <a:lnTo>
                                  <a:pt x="53632" y="17360"/>
                                </a:lnTo>
                                <a:lnTo>
                                  <a:pt x="59880" y="14008"/>
                                </a:lnTo>
                                <a:lnTo>
                                  <a:pt x="59880" y="70980"/>
                                </a:lnTo>
                                <a:lnTo>
                                  <a:pt x="57442" y="72351"/>
                                </a:lnTo>
                                <a:lnTo>
                                  <a:pt x="43738" y="72961"/>
                                </a:lnTo>
                                <a:lnTo>
                                  <a:pt x="43738" y="78130"/>
                                </a:lnTo>
                                <a:lnTo>
                                  <a:pt x="88519" y="78130"/>
                                </a:lnTo>
                                <a:lnTo>
                                  <a:pt x="88519" y="72961"/>
                                </a:lnTo>
                                <a:close/>
                              </a:path>
                              <a:path w="266700" h="642620">
                                <a:moveTo>
                                  <a:pt x="89839" y="334340"/>
                                </a:moveTo>
                                <a:lnTo>
                                  <a:pt x="89598" y="331838"/>
                                </a:lnTo>
                                <a:lnTo>
                                  <a:pt x="89573" y="331571"/>
                                </a:lnTo>
                                <a:lnTo>
                                  <a:pt x="87706" y="331838"/>
                                </a:lnTo>
                                <a:lnTo>
                                  <a:pt x="83515" y="331838"/>
                                </a:lnTo>
                                <a:lnTo>
                                  <a:pt x="82550" y="330949"/>
                                </a:lnTo>
                                <a:lnTo>
                                  <a:pt x="82664" y="327126"/>
                                </a:lnTo>
                                <a:lnTo>
                                  <a:pt x="82727" y="326682"/>
                                </a:lnTo>
                                <a:lnTo>
                                  <a:pt x="83083" y="325259"/>
                                </a:lnTo>
                                <a:lnTo>
                                  <a:pt x="88430" y="301866"/>
                                </a:lnTo>
                                <a:lnTo>
                                  <a:pt x="88506" y="301510"/>
                                </a:lnTo>
                                <a:lnTo>
                                  <a:pt x="88773" y="299732"/>
                                </a:lnTo>
                                <a:lnTo>
                                  <a:pt x="88773" y="293763"/>
                                </a:lnTo>
                                <a:lnTo>
                                  <a:pt x="86537" y="291998"/>
                                </a:lnTo>
                                <a:lnTo>
                                  <a:pt x="80060" y="291998"/>
                                </a:lnTo>
                                <a:lnTo>
                                  <a:pt x="76225" y="292976"/>
                                </a:lnTo>
                                <a:lnTo>
                                  <a:pt x="73914" y="294132"/>
                                </a:lnTo>
                                <a:lnTo>
                                  <a:pt x="73291" y="296887"/>
                                </a:lnTo>
                                <a:lnTo>
                                  <a:pt x="78181" y="296887"/>
                                </a:lnTo>
                                <a:lnTo>
                                  <a:pt x="80225" y="298132"/>
                                </a:lnTo>
                                <a:lnTo>
                                  <a:pt x="80225" y="301866"/>
                                </a:lnTo>
                                <a:lnTo>
                                  <a:pt x="80060" y="303288"/>
                                </a:lnTo>
                                <a:lnTo>
                                  <a:pt x="79692" y="304622"/>
                                </a:lnTo>
                                <a:lnTo>
                                  <a:pt x="74714" y="325259"/>
                                </a:lnTo>
                                <a:lnTo>
                                  <a:pt x="74383" y="326682"/>
                                </a:lnTo>
                                <a:lnTo>
                                  <a:pt x="74282" y="327126"/>
                                </a:lnTo>
                                <a:lnTo>
                                  <a:pt x="74002" y="328815"/>
                                </a:lnTo>
                                <a:lnTo>
                                  <a:pt x="74002" y="334505"/>
                                </a:lnTo>
                                <a:lnTo>
                                  <a:pt x="75958" y="336918"/>
                                </a:lnTo>
                                <a:lnTo>
                                  <a:pt x="82727" y="336918"/>
                                </a:lnTo>
                                <a:lnTo>
                                  <a:pt x="85750" y="336194"/>
                                </a:lnTo>
                                <a:lnTo>
                                  <a:pt x="89839" y="334340"/>
                                </a:lnTo>
                                <a:close/>
                              </a:path>
                              <a:path w="266700" h="642620">
                                <a:moveTo>
                                  <a:pt x="92773" y="275717"/>
                                </a:moveTo>
                                <a:lnTo>
                                  <a:pt x="90373" y="273227"/>
                                </a:lnTo>
                                <a:lnTo>
                                  <a:pt x="84150" y="273227"/>
                                </a:lnTo>
                                <a:lnTo>
                                  <a:pt x="81749" y="275717"/>
                                </a:lnTo>
                                <a:lnTo>
                                  <a:pt x="81749" y="281940"/>
                                </a:lnTo>
                                <a:lnTo>
                                  <a:pt x="84150" y="284429"/>
                                </a:lnTo>
                                <a:lnTo>
                                  <a:pt x="90373" y="284429"/>
                                </a:lnTo>
                                <a:lnTo>
                                  <a:pt x="92773" y="281940"/>
                                </a:lnTo>
                                <a:lnTo>
                                  <a:pt x="92773" y="275717"/>
                                </a:lnTo>
                                <a:close/>
                              </a:path>
                              <a:path w="266700" h="642620">
                                <a:moveTo>
                                  <a:pt x="111277" y="183527"/>
                                </a:moveTo>
                                <a:lnTo>
                                  <a:pt x="109143" y="181660"/>
                                </a:lnTo>
                                <a:lnTo>
                                  <a:pt x="102565" y="181660"/>
                                </a:lnTo>
                                <a:lnTo>
                                  <a:pt x="98729" y="182626"/>
                                </a:lnTo>
                                <a:lnTo>
                                  <a:pt x="96418" y="183794"/>
                                </a:lnTo>
                                <a:lnTo>
                                  <a:pt x="95796" y="186537"/>
                                </a:lnTo>
                                <a:lnTo>
                                  <a:pt x="100685" y="186537"/>
                                </a:lnTo>
                                <a:lnTo>
                                  <a:pt x="102730" y="187794"/>
                                </a:lnTo>
                                <a:lnTo>
                                  <a:pt x="102730" y="191795"/>
                                </a:lnTo>
                                <a:lnTo>
                                  <a:pt x="102196" y="194284"/>
                                </a:lnTo>
                                <a:lnTo>
                                  <a:pt x="94284" y="234048"/>
                                </a:lnTo>
                                <a:lnTo>
                                  <a:pt x="92062" y="237248"/>
                                </a:lnTo>
                                <a:lnTo>
                                  <a:pt x="84505" y="240449"/>
                                </a:lnTo>
                                <a:lnTo>
                                  <a:pt x="85928" y="244094"/>
                                </a:lnTo>
                                <a:lnTo>
                                  <a:pt x="110642" y="193128"/>
                                </a:lnTo>
                                <a:lnTo>
                                  <a:pt x="111277" y="189395"/>
                                </a:lnTo>
                                <a:lnTo>
                                  <a:pt x="111277" y="183527"/>
                                </a:lnTo>
                                <a:close/>
                              </a:path>
                              <a:path w="266700" h="642620">
                                <a:moveTo>
                                  <a:pt x="115277" y="165379"/>
                                </a:moveTo>
                                <a:lnTo>
                                  <a:pt x="112877" y="162890"/>
                                </a:lnTo>
                                <a:lnTo>
                                  <a:pt x="106654" y="162890"/>
                                </a:lnTo>
                                <a:lnTo>
                                  <a:pt x="104241" y="165379"/>
                                </a:lnTo>
                                <a:lnTo>
                                  <a:pt x="104241" y="171602"/>
                                </a:lnTo>
                                <a:lnTo>
                                  <a:pt x="106654" y="174091"/>
                                </a:lnTo>
                                <a:lnTo>
                                  <a:pt x="112877" y="174091"/>
                                </a:lnTo>
                                <a:lnTo>
                                  <a:pt x="115277" y="171602"/>
                                </a:lnTo>
                                <a:lnTo>
                                  <a:pt x="115277" y="165379"/>
                                </a:lnTo>
                                <a:close/>
                              </a:path>
                              <a:path w="266700" h="642620">
                                <a:moveTo>
                                  <a:pt x="128600" y="560324"/>
                                </a:moveTo>
                                <a:lnTo>
                                  <a:pt x="115189" y="559879"/>
                                </a:lnTo>
                                <a:lnTo>
                                  <a:pt x="113817" y="558190"/>
                                </a:lnTo>
                                <a:lnTo>
                                  <a:pt x="113817" y="549059"/>
                                </a:lnTo>
                                <a:lnTo>
                                  <a:pt x="113817" y="487375"/>
                                </a:lnTo>
                                <a:lnTo>
                                  <a:pt x="104990" y="487375"/>
                                </a:lnTo>
                                <a:lnTo>
                                  <a:pt x="80162" y="503669"/>
                                </a:lnTo>
                                <a:lnTo>
                                  <a:pt x="82143" y="508685"/>
                                </a:lnTo>
                                <a:lnTo>
                                  <a:pt x="88836" y="506552"/>
                                </a:lnTo>
                                <a:lnTo>
                                  <a:pt x="93713" y="504736"/>
                                </a:lnTo>
                                <a:lnTo>
                                  <a:pt x="99961" y="501383"/>
                                </a:lnTo>
                                <a:lnTo>
                                  <a:pt x="99961" y="558342"/>
                                </a:lnTo>
                                <a:lnTo>
                                  <a:pt x="97523" y="559714"/>
                                </a:lnTo>
                                <a:lnTo>
                                  <a:pt x="83820" y="560324"/>
                                </a:lnTo>
                                <a:lnTo>
                                  <a:pt x="83820" y="565505"/>
                                </a:lnTo>
                                <a:lnTo>
                                  <a:pt x="128600" y="565505"/>
                                </a:lnTo>
                                <a:lnTo>
                                  <a:pt x="128600" y="560324"/>
                                </a:lnTo>
                                <a:close/>
                              </a:path>
                              <a:path w="266700" h="642620">
                                <a:moveTo>
                                  <a:pt x="186766" y="528091"/>
                                </a:moveTo>
                                <a:lnTo>
                                  <a:pt x="180771" y="476516"/>
                                </a:lnTo>
                                <a:lnTo>
                                  <a:pt x="163296" y="433768"/>
                                </a:lnTo>
                                <a:lnTo>
                                  <a:pt x="146253" y="414248"/>
                                </a:lnTo>
                                <a:lnTo>
                                  <a:pt x="146253" y="419379"/>
                                </a:lnTo>
                                <a:lnTo>
                                  <a:pt x="151066" y="425361"/>
                                </a:lnTo>
                                <a:lnTo>
                                  <a:pt x="155270" y="431711"/>
                                </a:lnTo>
                                <a:lnTo>
                                  <a:pt x="168516" y="471487"/>
                                </a:lnTo>
                                <a:lnTo>
                                  <a:pt x="172440" y="518007"/>
                                </a:lnTo>
                                <a:lnTo>
                                  <a:pt x="172605" y="531266"/>
                                </a:lnTo>
                                <a:lnTo>
                                  <a:pt x="172427" y="543242"/>
                                </a:lnTo>
                                <a:lnTo>
                                  <a:pt x="168186" y="588187"/>
                                </a:lnTo>
                                <a:lnTo>
                                  <a:pt x="154533" y="627075"/>
                                </a:lnTo>
                                <a:lnTo>
                                  <a:pt x="146253" y="636917"/>
                                </a:lnTo>
                                <a:lnTo>
                                  <a:pt x="146253" y="642175"/>
                                </a:lnTo>
                                <a:lnTo>
                                  <a:pt x="169506" y="611949"/>
                                </a:lnTo>
                                <a:lnTo>
                                  <a:pt x="183959" y="564438"/>
                                </a:lnTo>
                                <a:lnTo>
                                  <a:pt x="186067" y="546684"/>
                                </a:lnTo>
                                <a:lnTo>
                                  <a:pt x="186766" y="528091"/>
                                </a:lnTo>
                                <a:close/>
                              </a:path>
                              <a:path w="266700" h="642620">
                                <a:moveTo>
                                  <a:pt x="235445" y="551789"/>
                                </a:moveTo>
                                <a:lnTo>
                                  <a:pt x="230276" y="545388"/>
                                </a:lnTo>
                                <a:lnTo>
                                  <a:pt x="216865" y="545388"/>
                                </a:lnTo>
                                <a:lnTo>
                                  <a:pt x="212140" y="550265"/>
                                </a:lnTo>
                                <a:lnTo>
                                  <a:pt x="212140" y="561378"/>
                                </a:lnTo>
                                <a:lnTo>
                                  <a:pt x="215798" y="563676"/>
                                </a:lnTo>
                                <a:lnTo>
                                  <a:pt x="224015" y="567169"/>
                                </a:lnTo>
                                <a:lnTo>
                                  <a:pt x="224015" y="574319"/>
                                </a:lnTo>
                                <a:lnTo>
                                  <a:pt x="219456" y="579196"/>
                                </a:lnTo>
                                <a:lnTo>
                                  <a:pt x="210616" y="582561"/>
                                </a:lnTo>
                                <a:lnTo>
                                  <a:pt x="213664" y="587273"/>
                                </a:lnTo>
                                <a:lnTo>
                                  <a:pt x="222592" y="583272"/>
                                </a:lnTo>
                                <a:lnTo>
                                  <a:pt x="229463" y="577113"/>
                                </a:lnTo>
                                <a:lnTo>
                                  <a:pt x="233883" y="569417"/>
                                </a:lnTo>
                                <a:lnTo>
                                  <a:pt x="235445" y="560768"/>
                                </a:lnTo>
                                <a:lnTo>
                                  <a:pt x="235445" y="551789"/>
                                </a:lnTo>
                                <a:close/>
                              </a:path>
                              <a:path w="266700" h="642620">
                                <a:moveTo>
                                  <a:pt x="266153" y="160578"/>
                                </a:moveTo>
                                <a:lnTo>
                                  <a:pt x="260985" y="154178"/>
                                </a:lnTo>
                                <a:lnTo>
                                  <a:pt x="247573" y="154178"/>
                                </a:lnTo>
                                <a:lnTo>
                                  <a:pt x="242849" y="159054"/>
                                </a:lnTo>
                                <a:lnTo>
                                  <a:pt x="242849" y="170180"/>
                                </a:lnTo>
                                <a:lnTo>
                                  <a:pt x="246507" y="172453"/>
                                </a:lnTo>
                                <a:lnTo>
                                  <a:pt x="249250" y="173672"/>
                                </a:lnTo>
                                <a:lnTo>
                                  <a:pt x="254723" y="175958"/>
                                </a:lnTo>
                                <a:lnTo>
                                  <a:pt x="254723" y="183121"/>
                                </a:lnTo>
                                <a:lnTo>
                                  <a:pt x="250164" y="187998"/>
                                </a:lnTo>
                                <a:lnTo>
                                  <a:pt x="241325" y="191350"/>
                                </a:lnTo>
                                <a:lnTo>
                                  <a:pt x="244373" y="196062"/>
                                </a:lnTo>
                                <a:lnTo>
                                  <a:pt x="253301" y="192049"/>
                                </a:lnTo>
                                <a:lnTo>
                                  <a:pt x="260172" y="185889"/>
                                </a:lnTo>
                                <a:lnTo>
                                  <a:pt x="264591" y="178206"/>
                                </a:lnTo>
                                <a:lnTo>
                                  <a:pt x="266153" y="169570"/>
                                </a:lnTo>
                                <a:lnTo>
                                  <a:pt x="266153" y="160578"/>
                                </a:lnTo>
                                <a:close/>
                              </a:path>
                            </a:pathLst>
                          </a:custGeom>
                          <a:solidFill>
                            <a:srgbClr val="000000">
                              <a:alpha val="75000"/>
                            </a:srgbClr>
                          </a:solidFill>
                        </wps:spPr>
                        <wps:bodyPr wrap="square" lIns="0" tIns="0" rIns="0" bIns="0" rtlCol="0">
                          <a:prstTxWarp prst="textNoShape">
                            <a:avLst/>
                          </a:prstTxWarp>
                          <a:noAutofit/>
                        </wps:bodyPr>
                      </wps:wsp>
                      <pic:pic>
                        <pic:nvPicPr>
                          <pic:cNvPr id="40" name="Image 40"/>
                          <pic:cNvPicPr/>
                        </pic:nvPicPr>
                        <pic:blipFill>
                          <a:blip r:embed="rId15" cstate="print"/>
                          <a:stretch>
                            <a:fillRect/>
                          </a:stretch>
                        </pic:blipFill>
                        <pic:spPr>
                          <a:xfrm>
                            <a:off x="0" y="0"/>
                            <a:ext cx="740246" cy="747327"/>
                          </a:xfrm>
                          <a:prstGeom prst="rect">
                            <a:avLst/>
                          </a:prstGeom>
                        </pic:spPr>
                      </pic:pic>
                      <wps:wsp>
                        <wps:cNvPr id="41" name="Graphic 41"/>
                        <wps:cNvSpPr/>
                        <wps:spPr>
                          <a:xfrm>
                            <a:off x="693652" y="12805"/>
                            <a:ext cx="339725" cy="608965"/>
                          </a:xfrm>
                          <a:custGeom>
                            <a:avLst/>
                            <a:gdLst/>
                            <a:ahLst/>
                            <a:cxnLst/>
                            <a:rect l="l" t="t" r="r" b="b"/>
                            <a:pathLst>
                              <a:path w="339725" h="608965">
                                <a:moveTo>
                                  <a:pt x="78117" y="209816"/>
                                </a:moveTo>
                                <a:lnTo>
                                  <a:pt x="0" y="209816"/>
                                </a:lnTo>
                                <a:lnTo>
                                  <a:pt x="0" y="217195"/>
                                </a:lnTo>
                                <a:lnTo>
                                  <a:pt x="78117" y="217195"/>
                                </a:lnTo>
                                <a:lnTo>
                                  <a:pt x="78117" y="209816"/>
                                </a:lnTo>
                                <a:close/>
                              </a:path>
                              <a:path w="339725" h="608965">
                                <a:moveTo>
                                  <a:pt x="172288" y="601040"/>
                                </a:moveTo>
                                <a:lnTo>
                                  <a:pt x="94157" y="601040"/>
                                </a:lnTo>
                                <a:lnTo>
                                  <a:pt x="94157" y="608418"/>
                                </a:lnTo>
                                <a:lnTo>
                                  <a:pt x="172288" y="608418"/>
                                </a:lnTo>
                                <a:lnTo>
                                  <a:pt x="172288" y="601040"/>
                                </a:lnTo>
                                <a:close/>
                              </a:path>
                              <a:path w="339725" h="608965">
                                <a:moveTo>
                                  <a:pt x="339229" y="114376"/>
                                </a:moveTo>
                                <a:lnTo>
                                  <a:pt x="332790" y="66344"/>
                                </a:lnTo>
                                <a:lnTo>
                                  <a:pt x="312407" y="24701"/>
                                </a:lnTo>
                                <a:lnTo>
                                  <a:pt x="280517" y="0"/>
                                </a:lnTo>
                                <a:lnTo>
                                  <a:pt x="278803" y="1562"/>
                                </a:lnTo>
                                <a:lnTo>
                                  <a:pt x="287058" y="7683"/>
                                </a:lnTo>
                                <a:lnTo>
                                  <a:pt x="294500" y="14147"/>
                                </a:lnTo>
                                <a:lnTo>
                                  <a:pt x="317868" y="46240"/>
                                </a:lnTo>
                                <a:lnTo>
                                  <a:pt x="330377" y="89687"/>
                                </a:lnTo>
                                <a:lnTo>
                                  <a:pt x="331939" y="112890"/>
                                </a:lnTo>
                                <a:lnTo>
                                  <a:pt x="331939" y="139598"/>
                                </a:lnTo>
                                <a:lnTo>
                                  <a:pt x="331939" y="153517"/>
                                </a:lnTo>
                                <a:lnTo>
                                  <a:pt x="331939" y="275336"/>
                                </a:lnTo>
                                <a:lnTo>
                                  <a:pt x="331939" y="293116"/>
                                </a:lnTo>
                                <a:lnTo>
                                  <a:pt x="331939" y="316039"/>
                                </a:lnTo>
                                <a:lnTo>
                                  <a:pt x="331622" y="325475"/>
                                </a:lnTo>
                                <a:lnTo>
                                  <a:pt x="324154" y="366699"/>
                                </a:lnTo>
                                <a:lnTo>
                                  <a:pt x="305422" y="402907"/>
                                </a:lnTo>
                                <a:lnTo>
                                  <a:pt x="278803" y="427367"/>
                                </a:lnTo>
                                <a:lnTo>
                                  <a:pt x="280517" y="428853"/>
                                </a:lnTo>
                                <a:lnTo>
                                  <a:pt x="315696" y="399808"/>
                                </a:lnTo>
                                <a:lnTo>
                                  <a:pt x="333654" y="359498"/>
                                </a:lnTo>
                                <a:lnTo>
                                  <a:pt x="339229" y="314553"/>
                                </a:lnTo>
                                <a:lnTo>
                                  <a:pt x="339229" y="275336"/>
                                </a:lnTo>
                                <a:lnTo>
                                  <a:pt x="339153" y="153517"/>
                                </a:lnTo>
                                <a:lnTo>
                                  <a:pt x="339229" y="114376"/>
                                </a:lnTo>
                                <a:close/>
                              </a:path>
                            </a:pathLst>
                          </a:custGeom>
                          <a:solidFill>
                            <a:srgbClr val="000000">
                              <a:alpha val="75000"/>
                            </a:srgbClr>
                          </a:solidFill>
                        </wps:spPr>
                        <wps:bodyPr wrap="square" lIns="0" tIns="0" rIns="0" bIns="0" rtlCol="0">
                          <a:prstTxWarp prst="textNoShape">
                            <a:avLst/>
                          </a:prstTxWarp>
                          <a:noAutofit/>
                        </wps:bodyPr>
                      </wps:wsp>
                    </wpg:wgp>
                  </a:graphicData>
                </a:graphic>
              </wp:anchor>
            </w:drawing>
          </mc:Choice>
          <mc:Fallback>
            <w:pict>
              <v:group style="position:absolute;margin-left:171.541702pt;margin-top:37.754322pt;width:85.3pt;height:58.85pt;mso-position-horizontal-relative:page;mso-position-vertical-relative:paragraph;z-index:15737856" id="docshapegroup34" coordorigin="3431,755" coordsize="1706,1177">
                <v:line style="position:absolute" from="4695,1113" to="4940,1113" stroked="true" strokeweight=".5pt" strokecolor="#000000">
                  <v:stroke dashstyle="solid"/>
                </v:line>
                <v:shape style="position:absolute;left:4717;top:898;width:420;height:1012" id="docshape35" coordorigin="4717,899" coordsize="420,1012" path="m4835,1254l4815,1254,4805,1267,4788,1292,4759,1339,4762,1324,4764,1310,4766,1296,4769,1269,4768,1261,4764,1254,4760,1252,4750,1252,4745,1254,4735,1264,4730,1272,4725,1288,4729,1288,4733,1280,4736,1275,4742,1271,4745,1270,4755,1270,4758,1274,4759,1282,4759,1291,4757,1306,4753,1328,4748,1355,4740,1364,4734,1373,4724,1389,4720,1396,4717,1405,4717,1408,4720,1412,4722,1413,4726,1413,4728,1413,4733,1410,4735,1407,4741,1397,4745,1389,4750,1375,4755,1353,4778,1324,4788,1312,4835,1254xm4856,1014l4835,1013,4833,1010,4833,996,4833,899,4819,899,4780,924,4783,932,4794,929,4801,926,4811,921,4811,1011,4807,1013,4786,1014,4786,1022,4856,1022,4856,1014xm4859,1425l4858,1421,4858,1421,4855,1421,4849,1421,4847,1420,4847,1414,4847,1413,4848,1411,4856,1374,4856,1374,4857,1371,4857,1361,4853,1359,4843,1359,4837,1360,4833,1362,4832,1366,4840,1366,4843,1368,4843,1374,4843,1376,4843,1378,4835,1411,4834,1413,4834,1414,4834,1417,4834,1426,4837,1429,4847,1429,4852,1428,4859,1425xm4863,1333l4859,1329,4850,1329,4846,1333,4846,1343,4850,1347,4859,1347,4863,1343,4863,1333xm4892,1188l4889,1185,4879,1185,4873,1186,4869,1188,4868,1192,4876,1192,4879,1194,4879,1201,4878,1205,4866,1267,4862,1272,4850,1277,4852,1283,4863,1279,4871,1274,4877,1266,4881,1255,4891,1203,4892,1201,4892,1200,4892,1197,4892,1188xm4899,1159l4895,1155,4885,1155,4881,1159,4881,1169,4885,1173,4895,1173,4899,1169,4899,1159xm4920,1781l4898,1780,4896,1778,4896,1763,4896,1666,4882,1666,4843,1692,4846,1700,4857,1696,4865,1694,4874,1688,4874,1778,4871,1780,4849,1781,4849,1789,4920,1789,4920,1781xm5011,1730l5010,1702,5007,1675,5002,1649,4994,1624,4985,1602,4974,1582,4962,1565,4947,1551,4947,1559,4955,1569,4962,1579,4967,1589,4972,1600,4976,1612,4980,1626,4982,1641,4985,1658,4987,1676,4988,1695,4989,1714,4989,1735,4989,1754,4988,1773,4986,1791,4984,1808,4982,1825,4979,1840,4975,1854,4971,1866,4966,1877,4960,1886,4954,1895,4947,1902,4947,1910,4961,1898,4973,1882,4984,1862,4993,1840,5001,1814,5007,1788,5010,1760,5011,1730xm5088,1768l5080,1758,5059,1758,5051,1765,5051,1783,5057,1786,5070,1792,5070,1803,5063,1811,5049,1816,5054,1824,5068,1817,5078,1808,5085,1795,5088,1782,5088,1768xm5136,1152l5128,1142,5107,1142,5099,1149,5099,1167,5105,1170,5110,1172,5118,1176,5118,1187,5111,1195,5097,1200,5102,1207,5116,1201,5127,1191,5134,1179,5136,1166,5136,1152xe" filled="true" fillcolor="#000000" stroked="false">
                  <v:path arrowok="t"/>
                  <v:fill opacity="49152f" type="solid"/>
                </v:shape>
                <v:shape style="position:absolute;left:3430;top:755;width:1166;height:1177" type="#_x0000_t75" id="docshape36" stroked="false">
                  <v:imagedata r:id="rId15" o:title=""/>
                </v:shape>
                <v:shape style="position:absolute;left:4523;top:775;width:535;height:959" id="docshape37" coordorigin="4523,775" coordsize="535,959" path="m4646,1106l4523,1106,4523,1117,4646,1117,4646,1106xm4795,1722l4671,1722,4671,1733,4795,1733,4795,1722xm5057,955l5057,937,5055,918,5052,899,5047,880,5041,861,5034,844,5025,828,5015,814,5004,802,4992,791,4979,782,4965,775,4962,778,4975,787,4987,798,4997,808,5007,819,5016,833,5024,848,5031,864,5036,881,5040,899,5043,916,5045,935,5046,953,5046,995,5046,1017,5046,1209,5046,1237,5046,1273,5045,1288,5044,1303,5042,1319,5038,1336,5034,1353,5028,1368,5022,1382,5015,1395,5004,1410,4992,1424,4978,1436,4962,1448,4965,1451,4976,1446,4987,1440,5004,1424,5013,1415,5020,1405,5027,1394,5034,1382,5040,1370,5045,1356,5049,1341,5052,1324,5055,1306,5057,1289,5057,1271,5057,1209,5057,1209,5057,1017,5057,1017,5057,955xe" filled="true" fillcolor="#000000" stroked="false">
                  <v:path arrowok="t"/>
                  <v:fill opacity="49152f" type="solid"/>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3396031</wp:posOffset>
                </wp:positionH>
                <wp:positionV relativeFrom="paragraph">
                  <wp:posOffset>613735</wp:posOffset>
                </wp:positionV>
                <wp:extent cx="115570" cy="17462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115570" cy="174625"/>
                        </a:xfrm>
                        <a:custGeom>
                          <a:avLst/>
                          <a:gdLst/>
                          <a:ahLst/>
                          <a:cxnLst/>
                          <a:rect l="l" t="t" r="r" b="b"/>
                          <a:pathLst>
                            <a:path w="115570" h="174625">
                              <a:moveTo>
                                <a:pt x="74650" y="63068"/>
                              </a:moveTo>
                              <a:lnTo>
                                <a:pt x="62230" y="63068"/>
                              </a:lnTo>
                              <a:lnTo>
                                <a:pt x="56146" y="71386"/>
                              </a:lnTo>
                              <a:lnTo>
                                <a:pt x="45199" y="87261"/>
                              </a:lnTo>
                              <a:lnTo>
                                <a:pt x="26390" y="116941"/>
                              </a:lnTo>
                              <a:lnTo>
                                <a:pt x="28384" y="107403"/>
                              </a:lnTo>
                              <a:lnTo>
                                <a:pt x="30048" y="98234"/>
                              </a:lnTo>
                              <a:lnTo>
                                <a:pt x="31369" y="89433"/>
                              </a:lnTo>
                              <a:lnTo>
                                <a:pt x="33159" y="72517"/>
                              </a:lnTo>
                              <a:lnTo>
                                <a:pt x="32677" y="67005"/>
                              </a:lnTo>
                              <a:lnTo>
                                <a:pt x="29654" y="62687"/>
                              </a:lnTo>
                              <a:lnTo>
                                <a:pt x="27520" y="61798"/>
                              </a:lnTo>
                              <a:lnTo>
                                <a:pt x="21120" y="61798"/>
                              </a:lnTo>
                              <a:lnTo>
                                <a:pt x="17957" y="63093"/>
                              </a:lnTo>
                              <a:lnTo>
                                <a:pt x="11239" y="69138"/>
                              </a:lnTo>
                              <a:lnTo>
                                <a:pt x="8178" y="74307"/>
                              </a:lnTo>
                              <a:lnTo>
                                <a:pt x="4851" y="84493"/>
                              </a:lnTo>
                              <a:lnTo>
                                <a:pt x="7759" y="84493"/>
                              </a:lnTo>
                              <a:lnTo>
                                <a:pt x="10096" y="79540"/>
                              </a:lnTo>
                              <a:lnTo>
                                <a:pt x="12179" y="76352"/>
                              </a:lnTo>
                              <a:lnTo>
                                <a:pt x="15798" y="73520"/>
                              </a:lnTo>
                              <a:lnTo>
                                <a:pt x="17868" y="72809"/>
                              </a:lnTo>
                              <a:lnTo>
                                <a:pt x="24028" y="72809"/>
                              </a:lnTo>
                              <a:lnTo>
                                <a:pt x="26136" y="75450"/>
                              </a:lnTo>
                              <a:lnTo>
                                <a:pt x="26543" y="80708"/>
                              </a:lnTo>
                              <a:lnTo>
                                <a:pt x="26352" y="86537"/>
                              </a:lnTo>
                              <a:lnTo>
                                <a:pt x="25184" y="96139"/>
                              </a:lnTo>
                              <a:lnTo>
                                <a:pt x="23025" y="109524"/>
                              </a:lnTo>
                              <a:lnTo>
                                <a:pt x="19888" y="126682"/>
                              </a:lnTo>
                              <a:lnTo>
                                <a:pt x="14782" y="132892"/>
                              </a:lnTo>
                              <a:lnTo>
                                <a:pt x="10642" y="138493"/>
                              </a:lnTo>
                              <a:lnTo>
                                <a:pt x="4241" y="148450"/>
                              </a:lnTo>
                              <a:lnTo>
                                <a:pt x="2019" y="152857"/>
                              </a:lnTo>
                              <a:lnTo>
                                <a:pt x="0" y="158851"/>
                              </a:lnTo>
                              <a:lnTo>
                                <a:pt x="38" y="160642"/>
                              </a:lnTo>
                              <a:lnTo>
                                <a:pt x="1638" y="163410"/>
                              </a:lnTo>
                              <a:lnTo>
                                <a:pt x="2870" y="164109"/>
                              </a:lnTo>
                              <a:lnTo>
                                <a:pt x="5842" y="164109"/>
                              </a:lnTo>
                              <a:lnTo>
                                <a:pt x="24307" y="125653"/>
                              </a:lnTo>
                              <a:lnTo>
                                <a:pt x="38989" y="107340"/>
                              </a:lnTo>
                              <a:lnTo>
                                <a:pt x="44881" y="99669"/>
                              </a:lnTo>
                              <a:lnTo>
                                <a:pt x="74650" y="63068"/>
                              </a:lnTo>
                              <a:close/>
                            </a:path>
                            <a:path w="115570" h="174625">
                              <a:moveTo>
                                <a:pt x="89966" y="171424"/>
                              </a:moveTo>
                              <a:lnTo>
                                <a:pt x="89725" y="168935"/>
                              </a:lnTo>
                              <a:lnTo>
                                <a:pt x="89700" y="168668"/>
                              </a:lnTo>
                              <a:lnTo>
                                <a:pt x="87693" y="168935"/>
                              </a:lnTo>
                              <a:lnTo>
                                <a:pt x="83642" y="168935"/>
                              </a:lnTo>
                              <a:lnTo>
                                <a:pt x="82677" y="168046"/>
                              </a:lnTo>
                              <a:lnTo>
                                <a:pt x="82791" y="164223"/>
                              </a:lnTo>
                              <a:lnTo>
                                <a:pt x="82854" y="163779"/>
                              </a:lnTo>
                              <a:lnTo>
                                <a:pt x="83210" y="162356"/>
                              </a:lnTo>
                              <a:lnTo>
                                <a:pt x="88544" y="138963"/>
                              </a:lnTo>
                              <a:lnTo>
                                <a:pt x="88633" y="138607"/>
                              </a:lnTo>
                              <a:lnTo>
                                <a:pt x="88900" y="136829"/>
                              </a:lnTo>
                              <a:lnTo>
                                <a:pt x="88900" y="130860"/>
                              </a:lnTo>
                              <a:lnTo>
                                <a:pt x="86677" y="129095"/>
                              </a:lnTo>
                              <a:lnTo>
                                <a:pt x="80187" y="129095"/>
                              </a:lnTo>
                              <a:lnTo>
                                <a:pt x="76352" y="130060"/>
                              </a:lnTo>
                              <a:lnTo>
                                <a:pt x="74041" y="131229"/>
                              </a:lnTo>
                              <a:lnTo>
                                <a:pt x="73431" y="133972"/>
                              </a:lnTo>
                              <a:lnTo>
                                <a:pt x="78308" y="133972"/>
                              </a:lnTo>
                              <a:lnTo>
                                <a:pt x="80352" y="135229"/>
                              </a:lnTo>
                              <a:lnTo>
                                <a:pt x="80352" y="138963"/>
                              </a:lnTo>
                              <a:lnTo>
                                <a:pt x="80187" y="140385"/>
                              </a:lnTo>
                              <a:lnTo>
                                <a:pt x="79819" y="141719"/>
                              </a:lnTo>
                              <a:lnTo>
                                <a:pt x="74841" y="162356"/>
                              </a:lnTo>
                              <a:lnTo>
                                <a:pt x="74510" y="163779"/>
                              </a:lnTo>
                              <a:lnTo>
                                <a:pt x="74409" y="164223"/>
                              </a:lnTo>
                              <a:lnTo>
                                <a:pt x="74129" y="165912"/>
                              </a:lnTo>
                              <a:lnTo>
                                <a:pt x="74129" y="171602"/>
                              </a:lnTo>
                              <a:lnTo>
                                <a:pt x="76085" y="174002"/>
                              </a:lnTo>
                              <a:lnTo>
                                <a:pt x="82854" y="174002"/>
                              </a:lnTo>
                              <a:lnTo>
                                <a:pt x="85877" y="173291"/>
                              </a:lnTo>
                              <a:lnTo>
                                <a:pt x="89966" y="171424"/>
                              </a:lnTo>
                              <a:close/>
                            </a:path>
                            <a:path w="115570" h="174625">
                              <a:moveTo>
                                <a:pt x="92900" y="112814"/>
                              </a:moveTo>
                              <a:lnTo>
                                <a:pt x="90500" y="110324"/>
                              </a:lnTo>
                              <a:lnTo>
                                <a:pt x="84277" y="110324"/>
                              </a:lnTo>
                              <a:lnTo>
                                <a:pt x="81876" y="112814"/>
                              </a:lnTo>
                              <a:lnTo>
                                <a:pt x="81876" y="119037"/>
                              </a:lnTo>
                              <a:lnTo>
                                <a:pt x="84277" y="121526"/>
                              </a:lnTo>
                              <a:lnTo>
                                <a:pt x="90500" y="121526"/>
                              </a:lnTo>
                              <a:lnTo>
                                <a:pt x="92900" y="119037"/>
                              </a:lnTo>
                              <a:lnTo>
                                <a:pt x="92900" y="112814"/>
                              </a:lnTo>
                              <a:close/>
                            </a:path>
                            <a:path w="115570" h="174625">
                              <a:moveTo>
                                <a:pt x="111391" y="20637"/>
                              </a:moveTo>
                              <a:lnTo>
                                <a:pt x="109258" y="18770"/>
                              </a:lnTo>
                              <a:lnTo>
                                <a:pt x="102666" y="18770"/>
                              </a:lnTo>
                              <a:lnTo>
                                <a:pt x="98844" y="19735"/>
                              </a:lnTo>
                              <a:lnTo>
                                <a:pt x="96532" y="20904"/>
                              </a:lnTo>
                              <a:lnTo>
                                <a:pt x="95910" y="23647"/>
                              </a:lnTo>
                              <a:lnTo>
                                <a:pt x="100799" y="23647"/>
                              </a:lnTo>
                              <a:lnTo>
                                <a:pt x="102844" y="24904"/>
                              </a:lnTo>
                              <a:lnTo>
                                <a:pt x="102844" y="28905"/>
                              </a:lnTo>
                              <a:lnTo>
                                <a:pt x="102311" y="31394"/>
                              </a:lnTo>
                              <a:lnTo>
                                <a:pt x="94399" y="71158"/>
                              </a:lnTo>
                              <a:lnTo>
                                <a:pt x="92176" y="74358"/>
                              </a:lnTo>
                              <a:lnTo>
                                <a:pt x="84607" y="77558"/>
                              </a:lnTo>
                              <a:lnTo>
                                <a:pt x="86042" y="81203"/>
                              </a:lnTo>
                              <a:lnTo>
                                <a:pt x="110756" y="30238"/>
                              </a:lnTo>
                              <a:lnTo>
                                <a:pt x="111391" y="26504"/>
                              </a:lnTo>
                              <a:lnTo>
                                <a:pt x="111391" y="20637"/>
                              </a:lnTo>
                              <a:close/>
                            </a:path>
                            <a:path w="115570" h="174625">
                              <a:moveTo>
                                <a:pt x="115379" y="2489"/>
                              </a:moveTo>
                              <a:lnTo>
                                <a:pt x="112991" y="0"/>
                              </a:lnTo>
                              <a:lnTo>
                                <a:pt x="106768" y="0"/>
                              </a:lnTo>
                              <a:lnTo>
                                <a:pt x="104355" y="2489"/>
                              </a:lnTo>
                              <a:lnTo>
                                <a:pt x="104355" y="8712"/>
                              </a:lnTo>
                              <a:lnTo>
                                <a:pt x="106768" y="11201"/>
                              </a:lnTo>
                              <a:lnTo>
                                <a:pt x="112991" y="11201"/>
                              </a:lnTo>
                              <a:lnTo>
                                <a:pt x="115379" y="8712"/>
                              </a:lnTo>
                              <a:lnTo>
                                <a:pt x="115379" y="2489"/>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267.404022pt;margin-top:48.325611pt;width:9.1pt;height:13.75pt;mso-position-horizontal-relative:page;mso-position-vertical-relative:paragraph;z-index:15738368" id="docshape38" coordorigin="5348,967" coordsize="182,275" path="m5466,1066l5446,1066,5437,1079,5419,1104,5390,1151,5393,1136,5395,1121,5397,1107,5400,1081,5400,1072,5395,1065,5391,1064,5381,1064,5376,1066,5366,1075,5361,1084,5356,1100,5360,1100,5364,1092,5367,1087,5373,1082,5376,1081,5386,1081,5389,1085,5390,1094,5390,1103,5388,1118,5384,1139,5379,1166,5371,1176,5365,1185,5355,1200,5351,1207,5348,1217,5348,1219,5351,1224,5353,1225,5357,1225,5360,1224,5364,1221,5366,1218,5372,1209,5376,1200,5381,1186,5386,1164,5409,1136,5419,1123,5466,1066xm5490,1236l5489,1233,5489,1232,5486,1233,5480,1233,5478,1231,5478,1225,5479,1224,5479,1222,5488,1185,5488,1185,5488,1182,5488,1173,5485,1170,5474,1170,5468,1171,5465,1173,5464,1177,5471,1177,5475,1179,5475,1185,5474,1188,5474,1190,5466,1222,5465,1224,5465,1225,5465,1228,5465,1237,5468,1241,5479,1241,5483,1239,5490,1236xm5494,1144l5491,1140,5481,1140,5477,1144,5477,1154,5481,1158,5491,1158,5494,1154,5494,1144xm5524,999l5520,996,5510,996,5504,998,5500,999,5499,1004,5507,1004,5510,1006,5510,1012,5509,1016,5497,1079,5493,1084,5481,1089,5484,1094,5494,1090,5502,1085,5508,1077,5512,1066,5523,1014,5523,1012,5524,1008,5524,999xm5530,970l5526,967,5516,967,5512,970,5512,980,5516,984,5526,984,5530,980,5530,970xe" filled="true" fillcolor="#000000" stroked="false">
                <v:path arrowok="t"/>
                <v:fill opacity="49152f" type="solid"/>
                <w10:wrap type="none"/>
              </v:shape>
            </w:pict>
          </mc:Fallback>
        </mc:AlternateContent>
      </w:r>
      <w:r>
        <w:rPr>
          <w:color w:val="404042"/>
        </w:rPr>
        <w:t>∆</w:t>
      </w:r>
      <w:r>
        <w:rPr>
          <w:color w:val="404042"/>
          <w:spacing w:val="-14"/>
        </w:rPr>
        <w:t> </w:t>
      </w:r>
      <w:r>
        <w:rPr>
          <w:color w:val="404042"/>
        </w:rPr>
        <w:t>is</w:t>
      </w:r>
      <w:r>
        <w:rPr>
          <w:color w:val="404042"/>
          <w:spacing w:val="-13"/>
        </w:rPr>
        <w:t> </w:t>
      </w:r>
      <w:r>
        <w:rPr>
          <w:color w:val="404042"/>
        </w:rPr>
        <w:t>also</w:t>
      </w:r>
      <w:r>
        <w:rPr>
          <w:color w:val="404042"/>
          <w:spacing w:val="-14"/>
        </w:rPr>
        <w:t> </w:t>
      </w:r>
      <w:r>
        <w:rPr>
          <w:color w:val="404042"/>
        </w:rPr>
        <w:t>dependent</w:t>
      </w:r>
      <w:r>
        <w:rPr>
          <w:color w:val="404042"/>
          <w:spacing w:val="-13"/>
        </w:rPr>
        <w:t> </w:t>
      </w:r>
      <w:r>
        <w:rPr>
          <w:color w:val="404042"/>
        </w:rPr>
        <w:t>on</w:t>
      </w:r>
      <w:r>
        <w:rPr>
          <w:color w:val="404042"/>
          <w:spacing w:val="-14"/>
        </w:rPr>
        <w:t> </w:t>
      </w:r>
      <w:r>
        <w:rPr>
          <w:color w:val="404042"/>
        </w:rPr>
        <w:t>two</w:t>
      </w:r>
      <w:r>
        <w:rPr>
          <w:color w:val="404042"/>
          <w:spacing w:val="-13"/>
        </w:rPr>
        <w:t> </w:t>
      </w:r>
      <w:r>
        <w:rPr>
          <w:color w:val="404042"/>
        </w:rPr>
        <w:t>parameter</w:t>
      </w:r>
      <w:r>
        <w:rPr>
          <w:color w:val="404042"/>
          <w:spacing w:val="-14"/>
        </w:rPr>
        <w:t> </w:t>
      </w:r>
      <w:r>
        <w:rPr>
          <w:color w:val="404042"/>
        </w:rPr>
        <w:t>vectors</w:t>
      </w:r>
      <w:r>
        <w:rPr>
          <w:color w:val="404042"/>
          <w:spacing w:val="-13"/>
        </w:rPr>
        <w:t> </w:t>
      </w:r>
      <w:r>
        <w:rPr>
          <w:rFonts w:ascii="Times New Roman" w:hAnsi="Times New Roman"/>
          <w:b/>
          <w:i/>
          <w:color w:val="404042"/>
        </w:rPr>
        <w:t>δ</w:t>
      </w:r>
      <w:r>
        <w:rPr>
          <w:color w:val="404042"/>
          <w:vertAlign w:val="subscript"/>
        </w:rPr>
        <w:t>1</w:t>
      </w:r>
      <w:r>
        <w:rPr>
          <w:color w:val="404042"/>
          <w:vertAlign w:val="baseline"/>
        </w:rPr>
        <w:t>,</w:t>
      </w:r>
      <w:r>
        <w:rPr>
          <w:color w:val="404042"/>
          <w:spacing w:val="-14"/>
          <w:vertAlign w:val="baseline"/>
        </w:rPr>
        <w:t> </w:t>
      </w:r>
      <w:r>
        <w:rPr>
          <w:rFonts w:ascii="Times New Roman" w:hAnsi="Times New Roman"/>
          <w:b/>
          <w:i/>
          <w:color w:val="404042"/>
          <w:vertAlign w:val="baseline"/>
        </w:rPr>
        <w:t>δ</w:t>
      </w:r>
      <w:r>
        <w:rPr>
          <w:color w:val="404042"/>
          <w:vertAlign w:val="subscript"/>
        </w:rPr>
        <w:t>2</w:t>
      </w:r>
      <w:r>
        <w:rPr>
          <w:color w:val="404042"/>
          <w:vertAlign w:val="baseline"/>
        </w:rPr>
        <w:t>,</w:t>
      </w:r>
      <w:r>
        <w:rPr>
          <w:color w:val="404042"/>
          <w:spacing w:val="-13"/>
          <w:vertAlign w:val="baseline"/>
        </w:rPr>
        <w:t> </w:t>
      </w:r>
      <w:r>
        <w:rPr>
          <w:color w:val="404042"/>
          <w:vertAlign w:val="baseline"/>
        </w:rPr>
        <w:t>the</w:t>
      </w:r>
      <w:r>
        <w:rPr>
          <w:color w:val="404042"/>
          <w:spacing w:val="-14"/>
          <w:vertAlign w:val="baseline"/>
        </w:rPr>
        <w:t> </w:t>
      </w:r>
      <w:r>
        <w:rPr>
          <w:color w:val="404042"/>
          <w:vertAlign w:val="baseline"/>
        </w:rPr>
        <w:t>target</w:t>
      </w:r>
      <w:r>
        <w:rPr>
          <w:color w:val="404042"/>
          <w:spacing w:val="-13"/>
          <w:vertAlign w:val="baseline"/>
        </w:rPr>
        <w:t> </w:t>
      </w:r>
      <w:r>
        <w:rPr>
          <w:color w:val="404042"/>
          <w:vertAlign w:val="baseline"/>
        </w:rPr>
        <w:t>of</w:t>
      </w:r>
      <w:r>
        <w:rPr>
          <w:color w:val="404042"/>
          <w:spacing w:val="-14"/>
          <w:vertAlign w:val="baseline"/>
        </w:rPr>
        <w:t> </w:t>
      </w:r>
      <w:r>
        <w:rPr>
          <w:color w:val="404042"/>
          <w:vertAlign w:val="baseline"/>
        </w:rPr>
        <w:t>optimization</w:t>
      </w:r>
      <w:r>
        <w:rPr>
          <w:color w:val="404042"/>
          <w:spacing w:val="-13"/>
          <w:vertAlign w:val="baseline"/>
        </w:rPr>
        <w:t> </w:t>
      </w:r>
      <w:r>
        <w:rPr>
          <w:color w:val="404042"/>
          <w:vertAlign w:val="baseline"/>
        </w:rPr>
        <w:t>discussed</w:t>
      </w:r>
      <w:r>
        <w:rPr>
          <w:color w:val="404042"/>
          <w:spacing w:val="-14"/>
          <w:vertAlign w:val="baseline"/>
        </w:rPr>
        <w:t> </w:t>
      </w:r>
      <w:r>
        <w:rPr>
          <w:color w:val="404042"/>
          <w:vertAlign w:val="baseline"/>
        </w:rPr>
        <w:t>in the next paragraph:</w:t>
      </w:r>
    </w:p>
    <w:p>
      <w:pPr>
        <w:pStyle w:val="BodyText"/>
        <w:spacing w:before="143"/>
        <w:ind w:left="0"/>
        <w:jc w:val="left"/>
        <w:rPr>
          <w:sz w:val="20"/>
        </w:rPr>
      </w:pPr>
      <w:r>
        <w:rPr/>
        <mc:AlternateContent>
          <mc:Choice Requires="wps">
            <w:drawing>
              <wp:anchor distT="0" distB="0" distL="0" distR="0" allowOverlap="1" layoutInCell="1" locked="0" behindDoc="1" simplePos="0" relativeHeight="487592960">
                <wp:simplePos x="0" y="0"/>
                <wp:positionH relativeFrom="page">
                  <wp:posOffset>3562921</wp:posOffset>
                </wp:positionH>
                <wp:positionV relativeFrom="paragraph">
                  <wp:posOffset>277807</wp:posOffset>
                </wp:positionV>
                <wp:extent cx="160655" cy="94615"/>
                <wp:effectExtent l="0" t="0" r="0" b="0"/>
                <wp:wrapTopAndBottom/>
                <wp:docPr id="43" name="Group 43"/>
                <wp:cNvGraphicFramePr>
                  <a:graphicFrameLocks/>
                </wp:cNvGraphicFramePr>
                <a:graphic>
                  <a:graphicData uri="http://schemas.microsoft.com/office/word/2010/wordprocessingGroup">
                    <wpg:wgp>
                      <wpg:cNvPr id="43" name="Group 43"/>
                      <wpg:cNvGrpSpPr/>
                      <wpg:grpSpPr>
                        <a:xfrm>
                          <a:off x="0" y="0"/>
                          <a:ext cx="160655" cy="94615"/>
                          <a:chExt cx="160655" cy="94615"/>
                        </a:xfrm>
                      </wpg:grpSpPr>
                      <wps:wsp>
                        <wps:cNvPr id="44" name="Graphic 44"/>
                        <wps:cNvSpPr/>
                        <wps:spPr>
                          <a:xfrm>
                            <a:off x="112170" y="16447"/>
                            <a:ext cx="48895" cy="78740"/>
                          </a:xfrm>
                          <a:custGeom>
                            <a:avLst/>
                            <a:gdLst/>
                            <a:ahLst/>
                            <a:cxnLst/>
                            <a:rect l="l" t="t" r="r" b="b"/>
                            <a:pathLst>
                              <a:path w="48895" h="78740">
                                <a:moveTo>
                                  <a:pt x="33654" y="0"/>
                                </a:moveTo>
                                <a:lnTo>
                                  <a:pt x="24828" y="0"/>
                                </a:lnTo>
                                <a:lnTo>
                                  <a:pt x="0" y="16294"/>
                                </a:lnTo>
                                <a:lnTo>
                                  <a:pt x="1981" y="21323"/>
                                </a:lnTo>
                                <a:lnTo>
                                  <a:pt x="8686" y="19189"/>
                                </a:lnTo>
                                <a:lnTo>
                                  <a:pt x="13550" y="17360"/>
                                </a:lnTo>
                                <a:lnTo>
                                  <a:pt x="19811" y="14008"/>
                                </a:lnTo>
                                <a:lnTo>
                                  <a:pt x="19811" y="70980"/>
                                </a:lnTo>
                                <a:lnTo>
                                  <a:pt x="17360" y="72351"/>
                                </a:lnTo>
                                <a:lnTo>
                                  <a:pt x="3657" y="72961"/>
                                </a:lnTo>
                                <a:lnTo>
                                  <a:pt x="3657" y="78130"/>
                                </a:lnTo>
                                <a:lnTo>
                                  <a:pt x="48437" y="78130"/>
                                </a:lnTo>
                                <a:lnTo>
                                  <a:pt x="48437" y="72961"/>
                                </a:lnTo>
                                <a:lnTo>
                                  <a:pt x="35039" y="72504"/>
                                </a:lnTo>
                                <a:lnTo>
                                  <a:pt x="33654" y="70827"/>
                                </a:lnTo>
                                <a:lnTo>
                                  <a:pt x="33654" y="61683"/>
                                </a:lnTo>
                                <a:lnTo>
                                  <a:pt x="33654" y="0"/>
                                </a:lnTo>
                                <a:close/>
                              </a:path>
                            </a:pathLst>
                          </a:custGeom>
                          <a:solidFill>
                            <a:srgbClr val="000000">
                              <a:alpha val="75000"/>
                            </a:srgbClr>
                          </a:solidFill>
                        </wps:spPr>
                        <wps:bodyPr wrap="square" lIns="0" tIns="0" rIns="0" bIns="0" rtlCol="0">
                          <a:prstTxWarp prst="textNoShape">
                            <a:avLst/>
                          </a:prstTxWarp>
                          <a:noAutofit/>
                        </wps:bodyPr>
                      </wps:wsp>
                      <pic:pic>
                        <pic:nvPicPr>
                          <pic:cNvPr id="45" name="Image 45"/>
                          <pic:cNvPicPr/>
                        </pic:nvPicPr>
                        <pic:blipFill>
                          <a:blip r:embed="rId16" cstate="print"/>
                          <a:stretch>
                            <a:fillRect/>
                          </a:stretch>
                        </pic:blipFill>
                        <pic:spPr>
                          <a:xfrm>
                            <a:off x="0" y="0"/>
                            <a:ext cx="74853" cy="94576"/>
                          </a:xfrm>
                          <a:prstGeom prst="rect">
                            <a:avLst/>
                          </a:prstGeom>
                        </pic:spPr>
                      </pic:pic>
                    </wpg:wgp>
                  </a:graphicData>
                </a:graphic>
              </wp:anchor>
            </w:drawing>
          </mc:Choice>
          <mc:Fallback>
            <w:pict>
              <v:group style="position:absolute;margin-left:280.545013pt;margin-top:21.874573pt;width:12.65pt;height:7.45pt;mso-position-horizontal-relative:page;mso-position-vertical-relative:paragraph;z-index:-15723520;mso-wrap-distance-left:0;mso-wrap-distance-right:0" id="docshapegroup39" coordorigin="5611,437" coordsize="253,149">
                <v:shape style="position:absolute;left:5787;top:463;width:77;height:124" id="docshape40" coordorigin="5788,463" coordsize="77,124" path="m5841,463l5827,463,5788,489,5791,497,5801,494,5809,491,5819,485,5819,575,5815,577,5793,578,5793,586,5864,586,5864,578,5843,578,5841,575,5841,561,5841,463xe" filled="true" fillcolor="#000000" stroked="false">
                  <v:path arrowok="t"/>
                  <v:fill opacity="49152f" type="solid"/>
                </v:shape>
                <v:shape style="position:absolute;left:5610;top:437;width:118;height:149" type="#_x0000_t75" id="docshape41" stroked="false">
                  <v:imagedata r:id="rId16" o:title=""/>
                </v:shape>
                <w10:wrap type="topAndBottom"/>
              </v:group>
            </w:pict>
          </mc:Fallback>
        </mc:AlternateContent>
      </w:r>
    </w:p>
    <w:p>
      <w:pPr>
        <w:pStyle w:val="BodyText"/>
        <w:tabs>
          <w:tab w:pos="2632" w:val="left" w:leader="none"/>
        </w:tabs>
        <w:ind w:left="1183"/>
        <w:jc w:val="center"/>
      </w:pPr>
      <w:r>
        <w:rPr>
          <w:color w:val="404042"/>
          <w:spacing w:val="-10"/>
          <w:w w:val="110"/>
        </w:rPr>
        <w:t>,</w:t>
      </w:r>
      <w:r>
        <w:rPr>
          <w:color w:val="404042"/>
        </w:rPr>
        <w:tab/>
      </w:r>
      <w:r>
        <w:rPr>
          <w:color w:val="404042"/>
          <w:spacing w:val="-5"/>
          <w:w w:val="110"/>
        </w:rPr>
        <w:t>(2)</w:t>
      </w:r>
    </w:p>
    <w:p>
      <w:pPr>
        <w:pStyle w:val="BodyText"/>
        <w:spacing w:before="7"/>
        <w:ind w:left="0"/>
        <w:jc w:val="left"/>
        <w:rPr>
          <w:sz w:val="6"/>
        </w:rPr>
      </w:pPr>
      <w:r>
        <w:rPr/>
        <mc:AlternateContent>
          <mc:Choice Requires="wps">
            <w:drawing>
              <wp:anchor distT="0" distB="0" distL="0" distR="0" allowOverlap="1" layoutInCell="1" locked="0" behindDoc="1" simplePos="0" relativeHeight="487593472">
                <wp:simplePos x="0" y="0"/>
                <wp:positionH relativeFrom="page">
                  <wp:posOffset>3365474</wp:posOffset>
                </wp:positionH>
                <wp:positionV relativeFrom="paragraph">
                  <wp:posOffset>71596</wp:posOffset>
                </wp:positionV>
                <wp:extent cx="115570" cy="17462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115570" cy="174625"/>
                        </a:xfrm>
                        <a:custGeom>
                          <a:avLst/>
                          <a:gdLst/>
                          <a:ahLst/>
                          <a:cxnLst/>
                          <a:rect l="l" t="t" r="r" b="b"/>
                          <a:pathLst>
                            <a:path w="115570" h="174625">
                              <a:moveTo>
                                <a:pt x="74650" y="62966"/>
                              </a:moveTo>
                              <a:lnTo>
                                <a:pt x="62217" y="62966"/>
                              </a:lnTo>
                              <a:lnTo>
                                <a:pt x="56146" y="71285"/>
                              </a:lnTo>
                              <a:lnTo>
                                <a:pt x="45199" y="87160"/>
                              </a:lnTo>
                              <a:lnTo>
                                <a:pt x="26403" y="116840"/>
                              </a:lnTo>
                              <a:lnTo>
                                <a:pt x="28397" y="107302"/>
                              </a:lnTo>
                              <a:lnTo>
                                <a:pt x="30048" y="98132"/>
                              </a:lnTo>
                              <a:lnTo>
                                <a:pt x="31369" y="89331"/>
                              </a:lnTo>
                              <a:lnTo>
                                <a:pt x="33147" y="72415"/>
                              </a:lnTo>
                              <a:lnTo>
                                <a:pt x="32677" y="66903"/>
                              </a:lnTo>
                              <a:lnTo>
                                <a:pt x="29654" y="62585"/>
                              </a:lnTo>
                              <a:lnTo>
                                <a:pt x="27520" y="61683"/>
                              </a:lnTo>
                              <a:lnTo>
                                <a:pt x="21120" y="61683"/>
                              </a:lnTo>
                              <a:lnTo>
                                <a:pt x="17957" y="62992"/>
                              </a:lnTo>
                              <a:lnTo>
                                <a:pt x="11226" y="69037"/>
                              </a:lnTo>
                              <a:lnTo>
                                <a:pt x="8166" y="74206"/>
                              </a:lnTo>
                              <a:lnTo>
                                <a:pt x="4838" y="84378"/>
                              </a:lnTo>
                              <a:lnTo>
                                <a:pt x="7747" y="84378"/>
                              </a:lnTo>
                              <a:lnTo>
                                <a:pt x="10096" y="79438"/>
                              </a:lnTo>
                              <a:lnTo>
                                <a:pt x="12179" y="76250"/>
                              </a:lnTo>
                              <a:lnTo>
                                <a:pt x="15798" y="73406"/>
                              </a:lnTo>
                              <a:lnTo>
                                <a:pt x="17868" y="72707"/>
                              </a:lnTo>
                              <a:lnTo>
                                <a:pt x="24015" y="72707"/>
                              </a:lnTo>
                              <a:lnTo>
                                <a:pt x="26123" y="75349"/>
                              </a:lnTo>
                              <a:lnTo>
                                <a:pt x="26530" y="80606"/>
                              </a:lnTo>
                              <a:lnTo>
                                <a:pt x="26352" y="86436"/>
                              </a:lnTo>
                              <a:lnTo>
                                <a:pt x="25171" y="96037"/>
                              </a:lnTo>
                              <a:lnTo>
                                <a:pt x="23025" y="109410"/>
                              </a:lnTo>
                              <a:lnTo>
                                <a:pt x="19875" y="126580"/>
                              </a:lnTo>
                              <a:lnTo>
                                <a:pt x="14782" y="132778"/>
                              </a:lnTo>
                              <a:lnTo>
                                <a:pt x="10629" y="138379"/>
                              </a:lnTo>
                              <a:lnTo>
                                <a:pt x="4241" y="148348"/>
                              </a:lnTo>
                              <a:lnTo>
                                <a:pt x="2006" y="152742"/>
                              </a:lnTo>
                              <a:lnTo>
                                <a:pt x="0" y="158750"/>
                              </a:lnTo>
                              <a:lnTo>
                                <a:pt x="38" y="160540"/>
                              </a:lnTo>
                              <a:lnTo>
                                <a:pt x="1625" y="163309"/>
                              </a:lnTo>
                              <a:lnTo>
                                <a:pt x="2857" y="164007"/>
                              </a:lnTo>
                              <a:lnTo>
                                <a:pt x="5842" y="164007"/>
                              </a:lnTo>
                              <a:lnTo>
                                <a:pt x="24320" y="125552"/>
                              </a:lnTo>
                              <a:lnTo>
                                <a:pt x="38976" y="107238"/>
                              </a:lnTo>
                              <a:lnTo>
                                <a:pt x="44881" y="99568"/>
                              </a:lnTo>
                              <a:lnTo>
                                <a:pt x="74650" y="62966"/>
                              </a:lnTo>
                              <a:close/>
                            </a:path>
                            <a:path w="115570" h="174625">
                              <a:moveTo>
                                <a:pt x="89928" y="171462"/>
                              </a:moveTo>
                              <a:lnTo>
                                <a:pt x="89687" y="168960"/>
                              </a:lnTo>
                              <a:lnTo>
                                <a:pt x="89662" y="168694"/>
                              </a:lnTo>
                              <a:lnTo>
                                <a:pt x="87795" y="168960"/>
                              </a:lnTo>
                              <a:lnTo>
                                <a:pt x="83604" y="168960"/>
                              </a:lnTo>
                              <a:lnTo>
                                <a:pt x="82638" y="168071"/>
                              </a:lnTo>
                              <a:lnTo>
                                <a:pt x="82753" y="164249"/>
                              </a:lnTo>
                              <a:lnTo>
                                <a:pt x="82816" y="163804"/>
                              </a:lnTo>
                              <a:lnTo>
                                <a:pt x="83172" y="162382"/>
                              </a:lnTo>
                              <a:lnTo>
                                <a:pt x="88506" y="138988"/>
                              </a:lnTo>
                              <a:lnTo>
                                <a:pt x="88595" y="138633"/>
                              </a:lnTo>
                              <a:lnTo>
                                <a:pt x="88861" y="136855"/>
                              </a:lnTo>
                              <a:lnTo>
                                <a:pt x="88861" y="130886"/>
                              </a:lnTo>
                              <a:lnTo>
                                <a:pt x="86626" y="129120"/>
                              </a:lnTo>
                              <a:lnTo>
                                <a:pt x="80149" y="129120"/>
                              </a:lnTo>
                              <a:lnTo>
                                <a:pt x="76314" y="130098"/>
                              </a:lnTo>
                              <a:lnTo>
                                <a:pt x="74002" y="131254"/>
                              </a:lnTo>
                              <a:lnTo>
                                <a:pt x="73380" y="134010"/>
                              </a:lnTo>
                              <a:lnTo>
                                <a:pt x="78270" y="134010"/>
                              </a:lnTo>
                              <a:lnTo>
                                <a:pt x="80314" y="135255"/>
                              </a:lnTo>
                              <a:lnTo>
                                <a:pt x="80314" y="138988"/>
                              </a:lnTo>
                              <a:lnTo>
                                <a:pt x="80149" y="140411"/>
                              </a:lnTo>
                              <a:lnTo>
                                <a:pt x="79781" y="141744"/>
                              </a:lnTo>
                              <a:lnTo>
                                <a:pt x="74803" y="162382"/>
                              </a:lnTo>
                              <a:lnTo>
                                <a:pt x="74472" y="163804"/>
                              </a:lnTo>
                              <a:lnTo>
                                <a:pt x="74371" y="164249"/>
                              </a:lnTo>
                              <a:lnTo>
                                <a:pt x="74091" y="165938"/>
                              </a:lnTo>
                              <a:lnTo>
                                <a:pt x="74091" y="171627"/>
                              </a:lnTo>
                              <a:lnTo>
                                <a:pt x="76047" y="174040"/>
                              </a:lnTo>
                              <a:lnTo>
                                <a:pt x="82816" y="174040"/>
                              </a:lnTo>
                              <a:lnTo>
                                <a:pt x="85839" y="173316"/>
                              </a:lnTo>
                              <a:lnTo>
                                <a:pt x="89928" y="171462"/>
                              </a:lnTo>
                              <a:close/>
                            </a:path>
                            <a:path w="115570" h="174625">
                              <a:moveTo>
                                <a:pt x="92862" y="112839"/>
                              </a:moveTo>
                              <a:lnTo>
                                <a:pt x="90462" y="110337"/>
                              </a:lnTo>
                              <a:lnTo>
                                <a:pt x="84239" y="110337"/>
                              </a:lnTo>
                              <a:lnTo>
                                <a:pt x="81826" y="112839"/>
                              </a:lnTo>
                              <a:lnTo>
                                <a:pt x="81826" y="119062"/>
                              </a:lnTo>
                              <a:lnTo>
                                <a:pt x="84239" y="121551"/>
                              </a:lnTo>
                              <a:lnTo>
                                <a:pt x="90462" y="121551"/>
                              </a:lnTo>
                              <a:lnTo>
                                <a:pt x="92862" y="119062"/>
                              </a:lnTo>
                              <a:lnTo>
                                <a:pt x="92862" y="112839"/>
                              </a:lnTo>
                              <a:close/>
                            </a:path>
                            <a:path w="115570" h="174625">
                              <a:moveTo>
                                <a:pt x="111277" y="20637"/>
                              </a:moveTo>
                              <a:lnTo>
                                <a:pt x="109143" y="18783"/>
                              </a:lnTo>
                              <a:lnTo>
                                <a:pt x="102552" y="18783"/>
                              </a:lnTo>
                              <a:lnTo>
                                <a:pt x="98717" y="19761"/>
                              </a:lnTo>
                              <a:lnTo>
                                <a:pt x="96418" y="20916"/>
                              </a:lnTo>
                              <a:lnTo>
                                <a:pt x="95796" y="23660"/>
                              </a:lnTo>
                              <a:lnTo>
                                <a:pt x="100685" y="23660"/>
                              </a:lnTo>
                              <a:lnTo>
                                <a:pt x="102730" y="24917"/>
                              </a:lnTo>
                              <a:lnTo>
                                <a:pt x="102730" y="28917"/>
                              </a:lnTo>
                              <a:lnTo>
                                <a:pt x="102196" y="31407"/>
                              </a:lnTo>
                              <a:lnTo>
                                <a:pt x="94284" y="71170"/>
                              </a:lnTo>
                              <a:lnTo>
                                <a:pt x="92062" y="74371"/>
                              </a:lnTo>
                              <a:lnTo>
                                <a:pt x="84493" y="77571"/>
                              </a:lnTo>
                              <a:lnTo>
                                <a:pt x="85928" y="81216"/>
                              </a:lnTo>
                              <a:lnTo>
                                <a:pt x="110642" y="30251"/>
                              </a:lnTo>
                              <a:lnTo>
                                <a:pt x="111277" y="26517"/>
                              </a:lnTo>
                              <a:lnTo>
                                <a:pt x="111277" y="20637"/>
                              </a:lnTo>
                              <a:close/>
                            </a:path>
                            <a:path w="115570" h="174625">
                              <a:moveTo>
                                <a:pt x="115265" y="2489"/>
                              </a:moveTo>
                              <a:lnTo>
                                <a:pt x="112877" y="0"/>
                              </a:lnTo>
                              <a:lnTo>
                                <a:pt x="106641" y="0"/>
                              </a:lnTo>
                              <a:lnTo>
                                <a:pt x="104241" y="2489"/>
                              </a:lnTo>
                              <a:lnTo>
                                <a:pt x="104241" y="8724"/>
                              </a:lnTo>
                              <a:lnTo>
                                <a:pt x="106641" y="11214"/>
                              </a:lnTo>
                              <a:lnTo>
                                <a:pt x="112877" y="11214"/>
                              </a:lnTo>
                              <a:lnTo>
                                <a:pt x="115265" y="8724"/>
                              </a:lnTo>
                              <a:lnTo>
                                <a:pt x="115265" y="2489"/>
                              </a:lnTo>
                              <a:close/>
                            </a:path>
                          </a:pathLst>
                        </a:custGeom>
                        <a:solidFill>
                          <a:srgbClr val="000000">
                            <a:alpha val="75000"/>
                          </a:srgbClr>
                        </a:solidFill>
                      </wps:spPr>
                      <wps:bodyPr wrap="square" lIns="0" tIns="0" rIns="0" bIns="0" rtlCol="0">
                        <a:prstTxWarp prst="textNoShape">
                          <a:avLst/>
                        </a:prstTxWarp>
                        <a:noAutofit/>
                      </wps:bodyPr>
                    </wps:wsp>
                  </a:graphicData>
                </a:graphic>
              </wp:anchor>
            </w:drawing>
          </mc:Choice>
          <mc:Fallback>
            <w:pict>
              <v:shape style="position:absolute;margin-left:264.998016pt;margin-top:5.637558pt;width:9.1pt;height:13.75pt;mso-position-horizontal-relative:page;mso-position-vertical-relative:paragraph;z-index:-15723008;mso-wrap-distance-left:0;mso-wrap-distance-right:0" id="docshape42" coordorigin="5300,113" coordsize="182,275" path="m5418,212l5398,212,5388,225,5371,250,5342,297,5345,282,5347,267,5349,253,5352,227,5351,218,5347,211,5343,210,5333,210,5328,212,5318,221,5313,230,5308,246,5312,246,5316,238,5319,233,5325,228,5328,227,5338,227,5341,231,5342,240,5341,249,5340,264,5336,285,5331,312,5323,322,5317,331,5307,346,5303,353,5300,363,5300,366,5303,370,5304,371,5309,371,5311,370,5316,367,5318,364,5324,355,5328,346,5333,332,5338,310,5361,282,5371,270,5418,212xm5442,383l5441,379,5441,378,5438,379,5432,379,5430,377,5430,371,5430,371,5431,368,5439,332,5439,331,5440,328,5440,319,5436,316,5426,316,5420,318,5417,319,5416,324,5423,324,5426,326,5426,332,5426,334,5426,336,5418,368,5417,371,5417,371,5417,374,5417,383,5420,387,5430,387,5435,386,5442,383xm5446,290l5442,287,5433,287,5429,290,5429,300,5433,304,5442,304,5446,300,5446,290xm5475,145l5472,142,5461,142,5455,144,5452,146,5451,150,5459,150,5462,152,5462,158,5461,162,5448,225,5445,230,5433,235,5435,241,5446,237,5454,231,5460,223,5464,212,5474,160,5475,158,5475,155,5475,145xm5481,117l5478,113,5468,113,5464,117,5464,126,5468,130,5478,130,5481,126,5481,117xe" filled="true" fillcolor="#000000" stroked="false">
                <v:path arrowok="t"/>
                <v:fill opacity="49152f" type="solid"/>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3534705</wp:posOffset>
                </wp:positionH>
                <wp:positionV relativeFrom="paragraph">
                  <wp:posOffset>124622</wp:posOffset>
                </wp:positionV>
                <wp:extent cx="160655" cy="78740"/>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160655" cy="78740"/>
                          <a:chExt cx="160655" cy="78740"/>
                        </a:xfrm>
                      </wpg:grpSpPr>
                      <wps:wsp>
                        <wps:cNvPr id="48" name="Graphic 48"/>
                        <wps:cNvSpPr/>
                        <wps:spPr>
                          <a:xfrm>
                            <a:off x="112115" y="1"/>
                            <a:ext cx="48895" cy="78740"/>
                          </a:xfrm>
                          <a:custGeom>
                            <a:avLst/>
                            <a:gdLst/>
                            <a:ahLst/>
                            <a:cxnLst/>
                            <a:rect l="l" t="t" r="r" b="b"/>
                            <a:pathLst>
                              <a:path w="48895" h="78740">
                                <a:moveTo>
                                  <a:pt x="33667" y="0"/>
                                </a:moveTo>
                                <a:lnTo>
                                  <a:pt x="24828" y="0"/>
                                </a:lnTo>
                                <a:lnTo>
                                  <a:pt x="0" y="16294"/>
                                </a:lnTo>
                                <a:lnTo>
                                  <a:pt x="1993" y="21310"/>
                                </a:lnTo>
                                <a:lnTo>
                                  <a:pt x="8686" y="19176"/>
                                </a:lnTo>
                                <a:lnTo>
                                  <a:pt x="13563" y="17360"/>
                                </a:lnTo>
                                <a:lnTo>
                                  <a:pt x="19812" y="14008"/>
                                </a:lnTo>
                                <a:lnTo>
                                  <a:pt x="19812" y="70967"/>
                                </a:lnTo>
                                <a:lnTo>
                                  <a:pt x="17373" y="72339"/>
                                </a:lnTo>
                                <a:lnTo>
                                  <a:pt x="3657" y="72948"/>
                                </a:lnTo>
                                <a:lnTo>
                                  <a:pt x="3657" y="78130"/>
                                </a:lnTo>
                                <a:lnTo>
                                  <a:pt x="48450" y="78130"/>
                                </a:lnTo>
                                <a:lnTo>
                                  <a:pt x="48450" y="72948"/>
                                </a:lnTo>
                                <a:lnTo>
                                  <a:pt x="35039" y="72504"/>
                                </a:lnTo>
                                <a:lnTo>
                                  <a:pt x="33667" y="70815"/>
                                </a:lnTo>
                                <a:lnTo>
                                  <a:pt x="33667" y="61683"/>
                                </a:lnTo>
                                <a:lnTo>
                                  <a:pt x="33667" y="0"/>
                                </a:lnTo>
                                <a:close/>
                              </a:path>
                            </a:pathLst>
                          </a:custGeom>
                          <a:solidFill>
                            <a:srgbClr val="000000">
                              <a:alpha val="75000"/>
                            </a:srgbClr>
                          </a:solidFill>
                        </wps:spPr>
                        <wps:bodyPr wrap="square" lIns="0" tIns="0" rIns="0" bIns="0" rtlCol="0">
                          <a:prstTxWarp prst="textNoShape">
                            <a:avLst/>
                          </a:prstTxWarp>
                          <a:noAutofit/>
                        </wps:bodyPr>
                      </wps:wsp>
                      <pic:pic>
                        <pic:nvPicPr>
                          <pic:cNvPr id="49" name="Image 49"/>
                          <pic:cNvPicPr/>
                        </pic:nvPicPr>
                        <pic:blipFill>
                          <a:blip r:embed="rId17" cstate="print"/>
                          <a:stretch>
                            <a:fillRect/>
                          </a:stretch>
                        </pic:blipFill>
                        <pic:spPr>
                          <a:xfrm>
                            <a:off x="0" y="0"/>
                            <a:ext cx="74866" cy="78130"/>
                          </a:xfrm>
                          <a:prstGeom prst="rect">
                            <a:avLst/>
                          </a:prstGeom>
                        </pic:spPr>
                      </pic:pic>
                    </wpg:wgp>
                  </a:graphicData>
                </a:graphic>
              </wp:anchor>
            </w:drawing>
          </mc:Choice>
          <mc:Fallback>
            <w:pict>
              <v:group style="position:absolute;margin-left:278.323303pt;margin-top:9.812768pt;width:12.65pt;height:6.2pt;mso-position-horizontal-relative:page;mso-position-vertical-relative:paragraph;z-index:-15722496;mso-wrap-distance-left:0;mso-wrap-distance-right:0" id="docshapegroup43" coordorigin="5566,196" coordsize="253,124">
                <v:shape style="position:absolute;left:5743;top:196;width:77;height:124" id="docshape44" coordorigin="5743,196" coordsize="77,124" path="m5796,196l5782,196,5743,222,5746,230,5757,226,5764,224,5774,218,5774,308,5770,310,5749,311,5749,319,5819,319,5819,311,5798,310,5796,308,5796,293,5796,196xe" filled="true" fillcolor="#000000" stroked="false">
                  <v:path arrowok="t"/>
                  <v:fill opacity="49152f" type="solid"/>
                </v:shape>
                <v:shape style="position:absolute;left:5566;top:196;width:118;height:124" type="#_x0000_t75" id="docshape45" stroked="false">
                  <v:imagedata r:id="rId17" o:title=""/>
                </v:shape>
                <w10:wrap type="topAndBottom"/>
              </v:group>
            </w:pict>
          </mc:Fallback>
        </mc:AlternateContent>
      </w:r>
    </w:p>
    <w:p>
      <w:pPr>
        <w:pStyle w:val="BodyText"/>
        <w:spacing w:before="167"/>
        <w:ind w:left="0"/>
        <w:jc w:val="left"/>
      </w:pPr>
    </w:p>
    <w:p>
      <w:pPr>
        <w:pStyle w:val="BodyText"/>
        <w:tabs>
          <w:tab w:pos="2634" w:val="left" w:leader="none"/>
        </w:tabs>
        <w:ind w:left="884"/>
        <w:jc w:val="center"/>
      </w:pPr>
      <w:r>
        <w:rPr/>
        <w:drawing>
          <wp:anchor distT="0" distB="0" distL="0" distR="0" allowOverlap="1" layoutInCell="1" locked="0" behindDoc="0" simplePos="0" relativeHeight="15738880">
            <wp:simplePos x="0" y="0"/>
            <wp:positionH relativeFrom="page">
              <wp:posOffset>2368936</wp:posOffset>
            </wp:positionH>
            <wp:positionV relativeFrom="paragraph">
              <wp:posOffset>-98481</wp:posOffset>
            </wp:positionV>
            <wp:extent cx="1164242" cy="448602"/>
            <wp:effectExtent l="0" t="0" r="0" b="0"/>
            <wp:wrapNone/>
            <wp:docPr id="50" name="Image 50"/>
            <wp:cNvGraphicFramePr>
              <a:graphicFrameLocks/>
            </wp:cNvGraphicFramePr>
            <a:graphic>
              <a:graphicData uri="http://schemas.openxmlformats.org/drawingml/2006/picture">
                <pic:pic>
                  <pic:nvPicPr>
                    <pic:cNvPr id="50" name="Image 50"/>
                    <pic:cNvPicPr/>
                  </pic:nvPicPr>
                  <pic:blipFill>
                    <a:blip r:embed="rId18" cstate="print"/>
                    <a:stretch>
                      <a:fillRect/>
                    </a:stretch>
                  </pic:blipFill>
                  <pic:spPr>
                    <a:xfrm>
                      <a:off x="0" y="0"/>
                      <a:ext cx="1164242" cy="448602"/>
                    </a:xfrm>
                    <a:prstGeom prst="rect">
                      <a:avLst/>
                    </a:prstGeom>
                  </pic:spPr>
                </pic:pic>
              </a:graphicData>
            </a:graphic>
          </wp:anchor>
        </w:drawing>
      </w:r>
      <w:r>
        <w:rPr>
          <w:color w:val="404042"/>
          <w:spacing w:val="-10"/>
          <w:w w:val="110"/>
        </w:rPr>
        <w:t>,</w:t>
      </w:r>
      <w:r>
        <w:rPr>
          <w:color w:val="404042"/>
        </w:rPr>
        <w:tab/>
      </w:r>
      <w:r>
        <w:rPr>
          <w:color w:val="404042"/>
          <w:spacing w:val="-5"/>
          <w:w w:val="110"/>
        </w:rPr>
        <w:t>(3)</w:t>
      </w:r>
    </w:p>
    <w:p>
      <w:pPr>
        <w:pStyle w:val="BodyText"/>
        <w:spacing w:before="102"/>
        <w:ind w:left="0"/>
        <w:jc w:val="left"/>
      </w:pPr>
    </w:p>
    <w:p>
      <w:pPr>
        <w:spacing w:before="0"/>
        <w:ind w:left="2476" w:right="0" w:firstLine="0"/>
        <w:jc w:val="left"/>
        <w:rPr>
          <w:rFonts w:ascii="Symbol" w:hAnsi="Symbol"/>
          <w:sz w:val="44"/>
        </w:rPr>
      </w:pPr>
      <w:r>
        <w:rPr/>
        <mc:AlternateContent>
          <mc:Choice Requires="wps">
            <w:drawing>
              <wp:anchor distT="0" distB="0" distL="0" distR="0" allowOverlap="1" layoutInCell="1" locked="0" behindDoc="1" simplePos="0" relativeHeight="487184896">
                <wp:simplePos x="0" y="0"/>
                <wp:positionH relativeFrom="page">
                  <wp:posOffset>2433260</wp:posOffset>
                </wp:positionH>
                <wp:positionV relativeFrom="paragraph">
                  <wp:posOffset>196236</wp:posOffset>
                </wp:positionV>
                <wp:extent cx="631825" cy="120014"/>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31825" cy="120014"/>
                        </a:xfrm>
                        <a:prstGeom prst="rect">
                          <a:avLst/>
                        </a:prstGeom>
                      </wps:spPr>
                      <wps:txbx>
                        <w:txbxContent>
                          <w:p>
                            <w:pPr>
                              <w:tabs>
                                <w:tab w:pos="309" w:val="left" w:leader="none"/>
                                <w:tab w:pos="937" w:val="left" w:leader="none"/>
                              </w:tabs>
                              <w:spacing w:before="19"/>
                              <w:ind w:left="0" w:right="0" w:firstLine="0"/>
                              <w:jc w:val="left"/>
                              <w:rPr>
                                <w:rFonts w:ascii="Arial Narrow"/>
                                <w:sz w:val="14"/>
                              </w:rPr>
                            </w:pPr>
                            <w:r>
                              <w:rPr>
                                <w:rFonts w:ascii="Arial Narrow"/>
                                <w:spacing w:val="-10"/>
                                <w:sz w:val="14"/>
                              </w:rPr>
                              <w:t>1</w:t>
                            </w:r>
                            <w:r>
                              <w:rPr>
                                <w:rFonts w:ascii="Arial Narrow"/>
                                <w:sz w:val="14"/>
                              </w:rPr>
                              <w:tab/>
                            </w:r>
                            <w:r>
                              <w:rPr>
                                <w:rFonts w:ascii="Arial Narrow"/>
                                <w:spacing w:val="-10"/>
                                <w:sz w:val="14"/>
                              </w:rPr>
                              <w:t>1</w:t>
                            </w:r>
                            <w:r>
                              <w:rPr>
                                <w:rFonts w:ascii="Arial Narrow"/>
                                <w:sz w:val="14"/>
                              </w:rPr>
                              <w:tab/>
                            </w:r>
                            <w:r>
                              <w:rPr>
                                <w:rFonts w:ascii="Arial Narrow"/>
                                <w:spacing w:val="-17"/>
                                <w:sz w:val="14"/>
                              </w:rPr>
                              <w:t>1</w:t>
                            </w:r>
                          </w:p>
                        </w:txbxContent>
                      </wps:txbx>
                      <wps:bodyPr wrap="square" lIns="0" tIns="0" rIns="0" bIns="0" rtlCol="0">
                        <a:noAutofit/>
                      </wps:bodyPr>
                    </wps:wsp>
                  </a:graphicData>
                </a:graphic>
              </wp:anchor>
            </w:drawing>
          </mc:Choice>
          <mc:Fallback>
            <w:pict>
              <v:shape style="position:absolute;margin-left:191.595306pt;margin-top:15.451704pt;width:49.75pt;height:9.450pt;mso-position-horizontal-relative:page;mso-position-vertical-relative:paragraph;z-index:-16131584" type="#_x0000_t202" id="docshape46" filled="false" stroked="false">
                <v:textbox inset="0,0,0,0">
                  <w:txbxContent>
                    <w:p>
                      <w:pPr>
                        <w:tabs>
                          <w:tab w:pos="309" w:val="left" w:leader="none"/>
                          <w:tab w:pos="937" w:val="left" w:leader="none"/>
                        </w:tabs>
                        <w:spacing w:before="19"/>
                        <w:ind w:left="0" w:right="0" w:firstLine="0"/>
                        <w:jc w:val="left"/>
                        <w:rPr>
                          <w:rFonts w:ascii="Arial Narrow"/>
                          <w:sz w:val="14"/>
                        </w:rPr>
                      </w:pPr>
                      <w:r>
                        <w:rPr>
                          <w:rFonts w:ascii="Arial Narrow"/>
                          <w:spacing w:val="-10"/>
                          <w:sz w:val="14"/>
                        </w:rPr>
                        <w:t>1</w:t>
                      </w:r>
                      <w:r>
                        <w:rPr>
                          <w:rFonts w:ascii="Arial Narrow"/>
                          <w:sz w:val="14"/>
                        </w:rPr>
                        <w:tab/>
                      </w:r>
                      <w:r>
                        <w:rPr>
                          <w:rFonts w:ascii="Arial Narrow"/>
                          <w:spacing w:val="-10"/>
                          <w:sz w:val="14"/>
                        </w:rPr>
                        <w:t>1</w:t>
                      </w:r>
                      <w:r>
                        <w:rPr>
                          <w:rFonts w:ascii="Arial Narrow"/>
                          <w:sz w:val="14"/>
                        </w:rPr>
                        <w:tab/>
                      </w:r>
                      <w:r>
                        <w:rPr>
                          <w:rFonts w:ascii="Arial Narrow"/>
                          <w:spacing w:val="-17"/>
                          <w:sz w:val="14"/>
                        </w:rPr>
                        <w:t>1</w:t>
                      </w:r>
                    </w:p>
                  </w:txbxContent>
                </v:textbox>
                <w10:wrap type="none"/>
              </v:shape>
            </w:pict>
          </mc:Fallback>
        </mc:AlternateContent>
      </w:r>
      <w:r>
        <w:rPr/>
        <mc:AlternateContent>
          <mc:Choice Requires="wps">
            <w:drawing>
              <wp:anchor distT="0" distB="0" distL="0" distR="0" allowOverlap="1" layoutInCell="1" locked="0" behindDoc="1" simplePos="0" relativeHeight="487185408">
                <wp:simplePos x="0" y="0"/>
                <wp:positionH relativeFrom="page">
                  <wp:posOffset>3819388</wp:posOffset>
                </wp:positionH>
                <wp:positionV relativeFrom="paragraph">
                  <wp:posOffset>196236</wp:posOffset>
                </wp:positionV>
                <wp:extent cx="635635" cy="120014"/>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635635" cy="120014"/>
                        </a:xfrm>
                        <a:prstGeom prst="rect">
                          <a:avLst/>
                        </a:prstGeom>
                      </wps:spPr>
                      <wps:txbx>
                        <w:txbxContent>
                          <w:p>
                            <w:pPr>
                              <w:tabs>
                                <w:tab w:pos="309" w:val="left" w:leader="none"/>
                                <w:tab w:pos="937" w:val="left" w:leader="none"/>
                              </w:tabs>
                              <w:spacing w:before="19"/>
                              <w:ind w:left="0" w:right="0" w:firstLine="0"/>
                              <w:jc w:val="left"/>
                              <w:rPr>
                                <w:rFonts w:ascii="Arial Narrow"/>
                                <w:sz w:val="14"/>
                              </w:rPr>
                            </w:pPr>
                            <w:r>
                              <w:rPr>
                                <w:rFonts w:ascii="Arial Narrow"/>
                                <w:spacing w:val="-10"/>
                                <w:sz w:val="14"/>
                              </w:rPr>
                              <w:t>2</w:t>
                            </w:r>
                            <w:r>
                              <w:rPr>
                                <w:rFonts w:ascii="Arial Narrow"/>
                                <w:sz w:val="14"/>
                              </w:rPr>
                              <w:tab/>
                            </w:r>
                            <w:r>
                              <w:rPr>
                                <w:rFonts w:ascii="Arial Narrow"/>
                                <w:spacing w:val="-10"/>
                                <w:sz w:val="14"/>
                              </w:rPr>
                              <w:t>2</w:t>
                            </w:r>
                            <w:r>
                              <w:rPr>
                                <w:rFonts w:ascii="Arial Narrow"/>
                                <w:sz w:val="14"/>
                              </w:rPr>
                              <w:tab/>
                            </w:r>
                            <w:r>
                              <w:rPr>
                                <w:rFonts w:ascii="Arial Narrow"/>
                                <w:spacing w:val="-10"/>
                                <w:sz w:val="14"/>
                              </w:rPr>
                              <w:t>2</w:t>
                            </w:r>
                          </w:p>
                        </w:txbxContent>
                      </wps:txbx>
                      <wps:bodyPr wrap="square" lIns="0" tIns="0" rIns="0" bIns="0" rtlCol="0">
                        <a:noAutofit/>
                      </wps:bodyPr>
                    </wps:wsp>
                  </a:graphicData>
                </a:graphic>
              </wp:anchor>
            </w:drawing>
          </mc:Choice>
          <mc:Fallback>
            <w:pict>
              <v:shape style="position:absolute;margin-left:300.739288pt;margin-top:15.451704pt;width:50.05pt;height:9.450pt;mso-position-horizontal-relative:page;mso-position-vertical-relative:paragraph;z-index:-16131072" type="#_x0000_t202" id="docshape47" filled="false" stroked="false">
                <v:textbox inset="0,0,0,0">
                  <w:txbxContent>
                    <w:p>
                      <w:pPr>
                        <w:tabs>
                          <w:tab w:pos="309" w:val="left" w:leader="none"/>
                          <w:tab w:pos="937" w:val="left" w:leader="none"/>
                        </w:tabs>
                        <w:spacing w:before="19"/>
                        <w:ind w:left="0" w:right="0" w:firstLine="0"/>
                        <w:jc w:val="left"/>
                        <w:rPr>
                          <w:rFonts w:ascii="Arial Narrow"/>
                          <w:sz w:val="14"/>
                        </w:rPr>
                      </w:pPr>
                      <w:r>
                        <w:rPr>
                          <w:rFonts w:ascii="Arial Narrow"/>
                          <w:spacing w:val="-10"/>
                          <w:sz w:val="14"/>
                        </w:rPr>
                        <w:t>2</w:t>
                      </w:r>
                      <w:r>
                        <w:rPr>
                          <w:rFonts w:ascii="Arial Narrow"/>
                          <w:sz w:val="14"/>
                        </w:rPr>
                        <w:tab/>
                      </w:r>
                      <w:r>
                        <w:rPr>
                          <w:rFonts w:ascii="Arial Narrow"/>
                          <w:spacing w:val="-10"/>
                          <w:sz w:val="14"/>
                        </w:rPr>
                        <w:t>2</w:t>
                      </w:r>
                      <w:r>
                        <w:rPr>
                          <w:rFonts w:ascii="Arial Narrow"/>
                          <w:sz w:val="14"/>
                        </w:rPr>
                        <w:tab/>
                      </w:r>
                      <w:r>
                        <w:rPr>
                          <w:rFonts w:ascii="Arial Narrow"/>
                          <w:spacing w:val="-10"/>
                          <w:sz w:val="14"/>
                        </w:rPr>
                        <w:t>2</w:t>
                      </w:r>
                    </w:p>
                  </w:txbxContent>
                </v:textbox>
                <w10:wrap type="none"/>
              </v:shape>
            </w:pict>
          </mc:Fallback>
        </mc:AlternateContent>
      </w:r>
      <w:r>
        <w:rPr>
          <w:rFonts w:ascii="Symbol" w:hAnsi="Symbol"/>
          <w:spacing w:val="-8"/>
          <w:w w:val="90"/>
          <w:position w:val="-4"/>
          <w:sz w:val="44"/>
        </w:rPr>
        <w:t></w:t>
      </w:r>
      <w:r>
        <w:rPr>
          <w:rFonts w:ascii="Arial" w:hAnsi="Arial"/>
          <w:b/>
          <w:i/>
          <w:spacing w:val="-8"/>
          <w:w w:val="90"/>
          <w:sz w:val="24"/>
        </w:rPr>
        <w:t>δ</w:t>
      </w:r>
      <w:r>
        <w:rPr>
          <w:rFonts w:ascii="Arial Narrow" w:hAnsi="Arial Narrow"/>
          <w:spacing w:val="-8"/>
          <w:w w:val="90"/>
          <w:sz w:val="24"/>
          <w:vertAlign w:val="subscript"/>
        </w:rPr>
        <w:t>1</w:t>
      </w:r>
      <w:r>
        <w:rPr>
          <w:rFonts w:ascii="Arial Narrow" w:hAnsi="Arial Narrow"/>
          <w:spacing w:val="17"/>
          <w:sz w:val="24"/>
          <w:vertAlign w:val="baseline"/>
        </w:rPr>
        <w:t> </w:t>
      </w:r>
      <w:r>
        <w:rPr>
          <w:rFonts w:ascii="Symbol" w:hAnsi="Symbol"/>
          <w:spacing w:val="-8"/>
          <w:sz w:val="24"/>
          <w:vertAlign w:val="baseline"/>
        </w:rPr>
        <w:t></w:t>
      </w:r>
      <w:r>
        <w:rPr>
          <w:rFonts w:ascii="Times New Roman" w:hAnsi="Times New Roman"/>
          <w:spacing w:val="-7"/>
          <w:sz w:val="24"/>
          <w:vertAlign w:val="baseline"/>
        </w:rPr>
        <w:t> </w:t>
      </w:r>
      <w:r>
        <w:rPr>
          <w:rFonts w:ascii="Symbol" w:hAnsi="Symbol"/>
          <w:spacing w:val="-8"/>
          <w:w w:val="90"/>
          <w:position w:val="-9"/>
          <w:sz w:val="24"/>
          <w:vertAlign w:val="baseline"/>
        </w:rPr>
        <w:t></w:t>
      </w:r>
      <w:r>
        <w:rPr>
          <w:rFonts w:ascii="Symbol" w:hAnsi="Symbol"/>
          <w:spacing w:val="-8"/>
          <w:w w:val="90"/>
          <w:position w:val="2"/>
          <w:sz w:val="24"/>
          <w:vertAlign w:val="baseline"/>
        </w:rPr>
        <w:t></w:t>
      </w:r>
      <w:r>
        <w:rPr>
          <w:rFonts w:ascii="Arial" w:hAnsi="Arial"/>
          <w:i/>
          <w:spacing w:val="-8"/>
          <w:w w:val="90"/>
          <w:sz w:val="24"/>
          <w:vertAlign w:val="baseline"/>
        </w:rPr>
        <w:t>δ</w:t>
      </w:r>
      <w:r>
        <w:rPr>
          <w:rFonts w:ascii="Arial" w:hAnsi="Arial"/>
          <w:i/>
          <w:spacing w:val="-31"/>
          <w:w w:val="90"/>
          <w:sz w:val="24"/>
          <w:vertAlign w:val="baseline"/>
        </w:rPr>
        <w:t> </w:t>
      </w:r>
      <w:r>
        <w:rPr>
          <w:rFonts w:ascii="Arial Narrow" w:hAnsi="Arial Narrow"/>
          <w:spacing w:val="-8"/>
          <w:sz w:val="24"/>
          <w:vertAlign w:val="superscript"/>
        </w:rPr>
        <w:t>1</w:t>
      </w:r>
      <w:r>
        <w:rPr>
          <w:rFonts w:ascii="Arial Narrow" w:hAnsi="Arial Narrow"/>
          <w:spacing w:val="-31"/>
          <w:sz w:val="24"/>
          <w:vertAlign w:val="baseline"/>
        </w:rPr>
        <w:t> </w:t>
      </w:r>
      <w:r>
        <w:rPr>
          <w:rFonts w:ascii="Arial Narrow" w:hAnsi="Arial Narrow"/>
          <w:spacing w:val="-8"/>
          <w:sz w:val="24"/>
          <w:vertAlign w:val="baseline"/>
        </w:rPr>
        <w:t>,</w:t>
      </w:r>
      <w:r>
        <w:rPr>
          <w:rFonts w:ascii="Arial" w:hAnsi="Arial"/>
          <w:i/>
          <w:spacing w:val="-8"/>
          <w:sz w:val="24"/>
          <w:vertAlign w:val="baseline"/>
        </w:rPr>
        <w:t>δ</w:t>
      </w:r>
      <w:r>
        <w:rPr>
          <w:rFonts w:ascii="Arial" w:hAnsi="Arial"/>
          <w:i/>
          <w:spacing w:val="-44"/>
          <w:sz w:val="24"/>
          <w:vertAlign w:val="baseline"/>
        </w:rPr>
        <w:t> </w:t>
      </w:r>
      <w:r>
        <w:rPr>
          <w:rFonts w:ascii="Arial Narrow" w:hAnsi="Arial Narrow"/>
          <w:spacing w:val="-8"/>
          <w:sz w:val="24"/>
          <w:vertAlign w:val="superscript"/>
        </w:rPr>
        <w:t>2</w:t>
      </w:r>
      <w:r>
        <w:rPr>
          <w:rFonts w:ascii="Arial Narrow" w:hAnsi="Arial Narrow"/>
          <w:spacing w:val="-29"/>
          <w:sz w:val="24"/>
          <w:vertAlign w:val="baseline"/>
        </w:rPr>
        <w:t> </w:t>
      </w:r>
      <w:r>
        <w:rPr>
          <w:rFonts w:ascii="Arial Narrow" w:hAnsi="Arial Narrow"/>
          <w:spacing w:val="-8"/>
          <w:w w:val="110"/>
          <w:sz w:val="24"/>
          <w:vertAlign w:val="baseline"/>
        </w:rPr>
        <w:t>,</w:t>
      </w:r>
      <w:r>
        <w:rPr>
          <w:rFonts w:ascii="Symbol" w:hAnsi="Symbol"/>
          <w:spacing w:val="-8"/>
          <w:w w:val="110"/>
          <w:sz w:val="24"/>
          <w:vertAlign w:val="baseline"/>
        </w:rPr>
        <w:t></w:t>
      </w:r>
      <w:r>
        <w:rPr>
          <w:rFonts w:ascii="Arial Narrow" w:hAnsi="Arial Narrow"/>
          <w:spacing w:val="-8"/>
          <w:w w:val="110"/>
          <w:sz w:val="24"/>
          <w:vertAlign w:val="baseline"/>
        </w:rPr>
        <w:t>,</w:t>
      </w:r>
      <w:r>
        <w:rPr>
          <w:rFonts w:ascii="Arial Narrow" w:hAnsi="Arial Narrow"/>
          <w:spacing w:val="-41"/>
          <w:w w:val="110"/>
          <w:sz w:val="24"/>
          <w:vertAlign w:val="baseline"/>
        </w:rPr>
        <w:t> </w:t>
      </w:r>
      <w:r>
        <w:rPr>
          <w:rFonts w:ascii="Arial" w:hAnsi="Arial"/>
          <w:i/>
          <w:spacing w:val="-8"/>
          <w:sz w:val="24"/>
          <w:vertAlign w:val="baseline"/>
        </w:rPr>
        <w:t>δ</w:t>
      </w:r>
      <w:r>
        <w:rPr>
          <w:rFonts w:ascii="Arial" w:hAnsi="Arial"/>
          <w:i/>
          <w:spacing w:val="-43"/>
          <w:sz w:val="24"/>
          <w:vertAlign w:val="baseline"/>
        </w:rPr>
        <w:t> </w:t>
      </w:r>
      <w:r>
        <w:rPr>
          <w:rFonts w:ascii="Arial Narrow" w:hAnsi="Arial Narrow"/>
          <w:spacing w:val="-8"/>
          <w:sz w:val="24"/>
          <w:vertAlign w:val="superscript"/>
        </w:rPr>
        <w:t>1,200</w:t>
      </w:r>
      <w:r>
        <w:rPr>
          <w:rFonts w:ascii="Arial Narrow" w:hAnsi="Arial Narrow"/>
          <w:spacing w:val="-18"/>
          <w:sz w:val="24"/>
          <w:vertAlign w:val="baseline"/>
        </w:rPr>
        <w:t> </w:t>
      </w:r>
      <w:r>
        <w:rPr>
          <w:rFonts w:ascii="Symbol" w:hAnsi="Symbol"/>
          <w:spacing w:val="-8"/>
          <w:w w:val="90"/>
          <w:position w:val="-9"/>
          <w:sz w:val="24"/>
          <w:vertAlign w:val="baseline"/>
        </w:rPr>
        <w:t></w:t>
      </w:r>
      <w:r>
        <w:rPr>
          <w:rFonts w:ascii="Symbol" w:hAnsi="Symbol"/>
          <w:spacing w:val="-8"/>
          <w:w w:val="90"/>
          <w:position w:val="2"/>
          <w:sz w:val="24"/>
          <w:vertAlign w:val="baseline"/>
        </w:rPr>
        <w:t></w:t>
      </w:r>
      <w:r>
        <w:rPr>
          <w:rFonts w:ascii="Times New Roman" w:hAnsi="Times New Roman"/>
          <w:spacing w:val="-27"/>
          <w:w w:val="90"/>
          <w:position w:val="2"/>
          <w:sz w:val="24"/>
          <w:vertAlign w:val="baseline"/>
        </w:rPr>
        <w:t> </w:t>
      </w:r>
      <w:r>
        <w:rPr>
          <w:rFonts w:ascii="Arial Narrow" w:hAnsi="Arial Narrow"/>
          <w:spacing w:val="-8"/>
          <w:sz w:val="24"/>
          <w:vertAlign w:val="baseline"/>
        </w:rPr>
        <w:t>,</w:t>
      </w:r>
      <w:r>
        <w:rPr>
          <w:rFonts w:ascii="Arial" w:hAnsi="Arial"/>
          <w:b/>
          <w:i/>
          <w:spacing w:val="-8"/>
          <w:sz w:val="24"/>
          <w:vertAlign w:val="baseline"/>
        </w:rPr>
        <w:t>δ</w:t>
      </w:r>
      <w:r>
        <w:rPr>
          <w:rFonts w:ascii="Arial Narrow" w:hAnsi="Arial Narrow"/>
          <w:spacing w:val="-8"/>
          <w:sz w:val="24"/>
          <w:vertAlign w:val="subscript"/>
        </w:rPr>
        <w:t>2</w:t>
      </w:r>
      <w:r>
        <w:rPr>
          <w:rFonts w:ascii="Arial Narrow" w:hAnsi="Arial Narrow"/>
          <w:spacing w:val="21"/>
          <w:sz w:val="24"/>
          <w:vertAlign w:val="baseline"/>
        </w:rPr>
        <w:t> </w:t>
      </w:r>
      <w:r>
        <w:rPr>
          <w:rFonts w:ascii="Symbol" w:hAnsi="Symbol"/>
          <w:spacing w:val="-8"/>
          <w:sz w:val="24"/>
          <w:vertAlign w:val="baseline"/>
        </w:rPr>
        <w:t></w:t>
      </w:r>
      <w:r>
        <w:rPr>
          <w:rFonts w:ascii="Times New Roman" w:hAnsi="Times New Roman"/>
          <w:spacing w:val="-8"/>
          <w:sz w:val="24"/>
          <w:vertAlign w:val="baseline"/>
        </w:rPr>
        <w:t> </w:t>
      </w:r>
      <w:r>
        <w:rPr>
          <w:rFonts w:ascii="Symbol" w:hAnsi="Symbol"/>
          <w:spacing w:val="-8"/>
          <w:w w:val="90"/>
          <w:position w:val="2"/>
          <w:sz w:val="24"/>
          <w:vertAlign w:val="baseline"/>
        </w:rPr>
        <w:t></w:t>
      </w:r>
      <w:r>
        <w:rPr>
          <w:rFonts w:ascii="Symbol" w:hAnsi="Symbol"/>
          <w:spacing w:val="-8"/>
          <w:w w:val="90"/>
          <w:position w:val="-9"/>
          <w:sz w:val="24"/>
          <w:vertAlign w:val="baseline"/>
        </w:rPr>
        <w:t></w:t>
      </w:r>
      <w:r>
        <w:rPr>
          <w:rFonts w:ascii="Arial" w:hAnsi="Arial"/>
          <w:i/>
          <w:spacing w:val="-8"/>
          <w:w w:val="90"/>
          <w:sz w:val="24"/>
          <w:vertAlign w:val="baseline"/>
        </w:rPr>
        <w:t>δ</w:t>
      </w:r>
      <w:r>
        <w:rPr>
          <w:rFonts w:ascii="Arial" w:hAnsi="Arial"/>
          <w:i/>
          <w:spacing w:val="-26"/>
          <w:w w:val="90"/>
          <w:sz w:val="24"/>
          <w:vertAlign w:val="baseline"/>
        </w:rPr>
        <w:t> </w:t>
      </w:r>
      <w:r>
        <w:rPr>
          <w:rFonts w:ascii="Arial Narrow" w:hAnsi="Arial Narrow"/>
          <w:spacing w:val="-8"/>
          <w:sz w:val="24"/>
          <w:vertAlign w:val="superscript"/>
        </w:rPr>
        <w:t>1</w:t>
      </w:r>
      <w:r>
        <w:rPr>
          <w:rFonts w:ascii="Arial Narrow" w:hAnsi="Arial Narrow"/>
          <w:spacing w:val="-31"/>
          <w:sz w:val="24"/>
          <w:vertAlign w:val="baseline"/>
        </w:rPr>
        <w:t> </w:t>
      </w:r>
      <w:r>
        <w:rPr>
          <w:rFonts w:ascii="Arial Narrow" w:hAnsi="Arial Narrow"/>
          <w:spacing w:val="-8"/>
          <w:sz w:val="24"/>
          <w:vertAlign w:val="baseline"/>
        </w:rPr>
        <w:t>,</w:t>
      </w:r>
      <w:r>
        <w:rPr>
          <w:rFonts w:ascii="Arial" w:hAnsi="Arial"/>
          <w:i/>
          <w:spacing w:val="-8"/>
          <w:sz w:val="24"/>
          <w:vertAlign w:val="baseline"/>
        </w:rPr>
        <w:t>δ</w:t>
      </w:r>
      <w:r>
        <w:rPr>
          <w:rFonts w:ascii="Arial" w:hAnsi="Arial"/>
          <w:i/>
          <w:spacing w:val="-40"/>
          <w:sz w:val="24"/>
          <w:vertAlign w:val="baseline"/>
        </w:rPr>
        <w:t> </w:t>
      </w:r>
      <w:r>
        <w:rPr>
          <w:rFonts w:ascii="Arial Narrow" w:hAnsi="Arial Narrow"/>
          <w:spacing w:val="-8"/>
          <w:sz w:val="24"/>
          <w:vertAlign w:val="superscript"/>
        </w:rPr>
        <w:t>2</w:t>
      </w:r>
      <w:r>
        <w:rPr>
          <w:rFonts w:ascii="Arial Narrow" w:hAnsi="Arial Narrow"/>
          <w:spacing w:val="-29"/>
          <w:sz w:val="24"/>
          <w:vertAlign w:val="baseline"/>
        </w:rPr>
        <w:t> </w:t>
      </w:r>
      <w:r>
        <w:rPr>
          <w:rFonts w:ascii="Arial Narrow" w:hAnsi="Arial Narrow"/>
          <w:spacing w:val="-8"/>
          <w:w w:val="110"/>
          <w:sz w:val="24"/>
          <w:vertAlign w:val="baseline"/>
        </w:rPr>
        <w:t>,</w:t>
      </w:r>
      <w:r>
        <w:rPr>
          <w:rFonts w:ascii="Symbol" w:hAnsi="Symbol"/>
          <w:spacing w:val="-8"/>
          <w:w w:val="110"/>
          <w:sz w:val="24"/>
          <w:vertAlign w:val="baseline"/>
        </w:rPr>
        <w:t></w:t>
      </w:r>
      <w:r>
        <w:rPr>
          <w:rFonts w:ascii="Arial Narrow" w:hAnsi="Arial Narrow"/>
          <w:spacing w:val="-8"/>
          <w:w w:val="110"/>
          <w:sz w:val="24"/>
          <w:vertAlign w:val="baseline"/>
        </w:rPr>
        <w:t>,</w:t>
      </w:r>
      <w:r>
        <w:rPr>
          <w:rFonts w:ascii="Arial Narrow" w:hAnsi="Arial Narrow"/>
          <w:spacing w:val="-28"/>
          <w:w w:val="110"/>
          <w:sz w:val="24"/>
          <w:vertAlign w:val="baseline"/>
        </w:rPr>
        <w:t> </w:t>
      </w:r>
      <w:r>
        <w:rPr>
          <w:rFonts w:ascii="Arial" w:hAnsi="Arial"/>
          <w:i/>
          <w:spacing w:val="-8"/>
          <w:sz w:val="24"/>
          <w:vertAlign w:val="baseline"/>
        </w:rPr>
        <w:t>δ</w:t>
      </w:r>
      <w:r>
        <w:rPr>
          <w:rFonts w:ascii="Arial Narrow" w:hAnsi="Arial Narrow"/>
          <w:spacing w:val="-8"/>
          <w:sz w:val="24"/>
          <w:vertAlign w:val="superscript"/>
        </w:rPr>
        <w:t>1,200</w:t>
      </w:r>
      <w:r>
        <w:rPr>
          <w:rFonts w:ascii="Arial Narrow" w:hAnsi="Arial Narrow"/>
          <w:spacing w:val="-17"/>
          <w:sz w:val="24"/>
          <w:vertAlign w:val="baseline"/>
        </w:rPr>
        <w:t> </w:t>
      </w:r>
      <w:r>
        <w:rPr>
          <w:rFonts w:ascii="Symbol" w:hAnsi="Symbol"/>
          <w:spacing w:val="-8"/>
          <w:w w:val="90"/>
          <w:position w:val="2"/>
          <w:sz w:val="24"/>
          <w:vertAlign w:val="baseline"/>
        </w:rPr>
        <w:t></w:t>
      </w:r>
      <w:r>
        <w:rPr>
          <w:rFonts w:ascii="Symbol" w:hAnsi="Symbol"/>
          <w:spacing w:val="-8"/>
          <w:w w:val="90"/>
          <w:position w:val="-9"/>
          <w:sz w:val="24"/>
          <w:vertAlign w:val="baseline"/>
        </w:rPr>
        <w:t></w:t>
      </w:r>
      <w:r>
        <w:rPr>
          <w:rFonts w:ascii="Symbol" w:hAnsi="Symbol"/>
          <w:spacing w:val="-8"/>
          <w:w w:val="90"/>
          <w:position w:val="-4"/>
          <w:sz w:val="44"/>
          <w:vertAlign w:val="baseline"/>
        </w:rPr>
        <w:t></w:t>
      </w:r>
    </w:p>
    <w:p>
      <w:pPr>
        <w:pStyle w:val="BodyText"/>
        <w:spacing w:line="235" w:lineRule="auto" w:before="214"/>
        <w:ind w:right="1197"/>
      </w:pPr>
      <w:r>
        <w:rPr>
          <w:color w:val="404042"/>
          <w:spacing w:val="-2"/>
        </w:rPr>
        <w:t>Optimization</w:t>
      </w:r>
      <w:r>
        <w:rPr>
          <w:color w:val="404042"/>
          <w:spacing w:val="-3"/>
        </w:rPr>
        <w:t> </w:t>
      </w:r>
      <w:r>
        <w:rPr>
          <w:color w:val="404042"/>
          <w:spacing w:val="-2"/>
        </w:rPr>
        <w:t>of</w:t>
      </w:r>
      <w:r>
        <w:rPr>
          <w:color w:val="404042"/>
          <w:spacing w:val="-3"/>
        </w:rPr>
        <w:t> </w:t>
      </w:r>
      <w:r>
        <w:rPr>
          <w:color w:val="404042"/>
          <w:spacing w:val="-2"/>
        </w:rPr>
        <w:t>the</w:t>
      </w:r>
      <w:r>
        <w:rPr>
          <w:color w:val="404042"/>
          <w:spacing w:val="-3"/>
        </w:rPr>
        <w:t> </w:t>
      </w:r>
      <w:r>
        <w:rPr>
          <w:color w:val="404042"/>
          <w:spacing w:val="-2"/>
        </w:rPr>
        <w:t>cloud-shifting</w:t>
      </w:r>
      <w:r>
        <w:rPr>
          <w:color w:val="404042"/>
          <w:spacing w:val="-3"/>
        </w:rPr>
        <w:t> </w:t>
      </w:r>
      <w:r>
        <w:rPr>
          <w:color w:val="404042"/>
          <w:spacing w:val="-2"/>
        </w:rPr>
        <w:t>technique</w:t>
      </w:r>
      <w:r>
        <w:rPr>
          <w:color w:val="404042"/>
          <w:spacing w:val="-3"/>
        </w:rPr>
        <w:t> </w:t>
      </w:r>
      <w:r>
        <w:rPr>
          <w:color w:val="404042"/>
          <w:spacing w:val="-2"/>
        </w:rPr>
        <w:t>was</w:t>
      </w:r>
      <w:r>
        <w:rPr>
          <w:color w:val="404042"/>
          <w:spacing w:val="-3"/>
        </w:rPr>
        <w:t> </w:t>
      </w:r>
      <w:r>
        <w:rPr>
          <w:color w:val="404042"/>
          <w:spacing w:val="-2"/>
        </w:rPr>
        <w:t>performed</w:t>
      </w:r>
      <w:r>
        <w:rPr>
          <w:color w:val="404042"/>
          <w:spacing w:val="-3"/>
        </w:rPr>
        <w:t> </w:t>
      </w:r>
      <w:r>
        <w:rPr>
          <w:color w:val="404042"/>
          <w:spacing w:val="-2"/>
        </w:rPr>
        <w:t>using</w:t>
      </w:r>
      <w:r>
        <w:rPr>
          <w:color w:val="404042"/>
          <w:spacing w:val="-3"/>
        </w:rPr>
        <w:t> </w:t>
      </w:r>
      <w:r>
        <w:rPr>
          <w:color w:val="404042"/>
          <w:spacing w:val="-2"/>
        </w:rPr>
        <w:t>the</w:t>
      </w:r>
      <w:r>
        <w:rPr>
          <w:color w:val="404042"/>
          <w:spacing w:val="-3"/>
        </w:rPr>
        <w:t> </w:t>
      </w:r>
      <w:r>
        <w:rPr>
          <w:color w:val="404042"/>
          <w:spacing w:val="-2"/>
        </w:rPr>
        <w:t>SCE-UA</w:t>
      </w:r>
      <w:r>
        <w:rPr>
          <w:color w:val="404042"/>
          <w:spacing w:val="-3"/>
        </w:rPr>
        <w:t> </w:t>
      </w:r>
      <w:r>
        <w:rPr>
          <w:color w:val="404042"/>
          <w:spacing w:val="-2"/>
        </w:rPr>
        <w:t>technique. SCE-UA</w:t>
      </w:r>
      <w:r>
        <w:rPr>
          <w:color w:val="404042"/>
          <w:spacing w:val="-8"/>
        </w:rPr>
        <w:t> </w:t>
      </w:r>
      <w:r>
        <w:rPr>
          <w:color w:val="404042"/>
          <w:spacing w:val="-2"/>
        </w:rPr>
        <w:t>was</w:t>
      </w:r>
      <w:r>
        <w:rPr>
          <w:color w:val="404042"/>
          <w:spacing w:val="-8"/>
        </w:rPr>
        <w:t> </w:t>
      </w:r>
      <w:r>
        <w:rPr>
          <w:color w:val="404042"/>
          <w:spacing w:val="-2"/>
        </w:rPr>
        <w:t>utilized</w:t>
      </w:r>
      <w:r>
        <w:rPr>
          <w:color w:val="404042"/>
          <w:spacing w:val="-8"/>
        </w:rPr>
        <w:t> </w:t>
      </w:r>
      <w:r>
        <w:rPr>
          <w:color w:val="404042"/>
          <w:spacing w:val="-2"/>
        </w:rPr>
        <w:t>to</w:t>
      </w:r>
      <w:r>
        <w:rPr>
          <w:color w:val="404042"/>
          <w:spacing w:val="-8"/>
        </w:rPr>
        <w:t> </w:t>
      </w:r>
      <w:r>
        <w:rPr>
          <w:color w:val="404042"/>
          <w:spacing w:val="-2"/>
        </w:rPr>
        <w:t>find</w:t>
      </w:r>
      <w:r>
        <w:rPr>
          <w:color w:val="404042"/>
          <w:spacing w:val="-8"/>
        </w:rPr>
        <w:t> </w:t>
      </w:r>
      <w:r>
        <w:rPr>
          <w:color w:val="404042"/>
          <w:spacing w:val="-2"/>
        </w:rPr>
        <w:t>the</w:t>
      </w:r>
      <w:r>
        <w:rPr>
          <w:color w:val="404042"/>
          <w:spacing w:val="-8"/>
        </w:rPr>
        <w:t> </w:t>
      </w:r>
      <w:r>
        <w:rPr>
          <w:color w:val="404042"/>
          <w:spacing w:val="-2"/>
        </w:rPr>
        <w:t>minimum</w:t>
      </w:r>
      <w:r>
        <w:rPr>
          <w:color w:val="404042"/>
          <w:spacing w:val="-8"/>
        </w:rPr>
        <w:t> </w:t>
      </w:r>
      <w:r>
        <w:rPr>
          <w:color w:val="404042"/>
          <w:spacing w:val="-2"/>
        </w:rPr>
        <w:t>value</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objective</w:t>
      </w:r>
      <w:r>
        <w:rPr>
          <w:color w:val="404042"/>
          <w:spacing w:val="-8"/>
        </w:rPr>
        <w:t> </w:t>
      </w:r>
      <w:r>
        <w:rPr>
          <w:color w:val="404042"/>
          <w:spacing w:val="-2"/>
        </w:rPr>
        <w:t>function</w:t>
      </w:r>
      <w:r>
        <w:rPr>
          <w:color w:val="404042"/>
          <w:spacing w:val="-8"/>
        </w:rPr>
        <w:t> </w:t>
      </w:r>
      <w:r>
        <w:rPr>
          <w:color w:val="404042"/>
          <w:spacing w:val="-2"/>
        </w:rPr>
        <w:t>that</w:t>
      </w:r>
      <w:r>
        <w:rPr>
          <w:color w:val="404042"/>
          <w:spacing w:val="-8"/>
        </w:rPr>
        <w:t> </w:t>
      </w:r>
      <w:r>
        <w:rPr>
          <w:color w:val="404042"/>
          <w:spacing w:val="-2"/>
        </w:rPr>
        <w:t>is</w:t>
      </w:r>
      <w:r>
        <w:rPr>
          <w:color w:val="404042"/>
          <w:spacing w:val="-8"/>
        </w:rPr>
        <w:t> </w:t>
      </w:r>
      <w:r>
        <w:rPr>
          <w:color w:val="404042"/>
          <w:spacing w:val="-2"/>
        </w:rPr>
        <w:t>the</w:t>
      </w:r>
      <w:r>
        <w:rPr>
          <w:color w:val="404042"/>
          <w:spacing w:val="-8"/>
        </w:rPr>
        <w:t> </w:t>
      </w:r>
      <w:r>
        <w:rPr>
          <w:color w:val="404042"/>
          <w:spacing w:val="-2"/>
        </w:rPr>
        <w:t>sum</w:t>
      </w:r>
      <w:r>
        <w:rPr>
          <w:color w:val="404042"/>
          <w:spacing w:val="-8"/>
        </w:rPr>
        <w:t> </w:t>
      </w:r>
      <w:r>
        <w:rPr>
          <w:color w:val="404042"/>
          <w:spacing w:val="-2"/>
        </w:rPr>
        <w:t>of </w:t>
      </w:r>
      <w:r>
        <w:rPr>
          <w:color w:val="404042"/>
          <w:spacing w:val="-6"/>
        </w:rPr>
        <w:t>two parameters </w:t>
      </w:r>
      <w:r>
        <w:rPr>
          <w:i/>
          <w:color w:val="404042"/>
          <w:spacing w:val="-6"/>
        </w:rPr>
        <w:t>a </w:t>
      </w:r>
      <w:r>
        <w:rPr>
          <w:color w:val="404042"/>
          <w:spacing w:val="-6"/>
        </w:rPr>
        <w:t>and </w:t>
      </w:r>
      <w:r>
        <w:rPr>
          <w:i/>
          <w:color w:val="404042"/>
          <w:spacing w:val="-6"/>
        </w:rPr>
        <w:t>b</w:t>
      </w:r>
      <w:r>
        <w:rPr>
          <w:color w:val="404042"/>
          <w:spacing w:val="-6"/>
        </w:rPr>
        <w:t>, both parameters dependent on </w:t>
      </w:r>
      <w:r>
        <w:rPr>
          <w:rFonts w:ascii="Times New Roman" w:hAnsi="Times New Roman"/>
          <w:b/>
          <w:i/>
          <w:color w:val="404042"/>
          <w:spacing w:val="-6"/>
        </w:rPr>
        <w:t>δ</w:t>
      </w:r>
      <w:r>
        <w:rPr>
          <w:color w:val="404042"/>
          <w:spacing w:val="-6"/>
          <w:vertAlign w:val="subscript"/>
        </w:rPr>
        <w:t>1</w:t>
      </w:r>
      <w:r>
        <w:rPr>
          <w:color w:val="404042"/>
          <w:spacing w:val="-6"/>
          <w:vertAlign w:val="baseline"/>
        </w:rPr>
        <w:t> and </w:t>
      </w:r>
      <w:r>
        <w:rPr>
          <w:rFonts w:ascii="Times New Roman" w:hAnsi="Times New Roman"/>
          <w:b/>
          <w:i/>
          <w:color w:val="404042"/>
          <w:spacing w:val="-6"/>
          <w:vertAlign w:val="baseline"/>
        </w:rPr>
        <w:t>δ</w:t>
      </w:r>
      <w:r>
        <w:rPr>
          <w:color w:val="404042"/>
          <w:spacing w:val="-6"/>
          <w:vertAlign w:val="subscript"/>
        </w:rPr>
        <w:t>2</w:t>
      </w:r>
      <w:r>
        <w:rPr>
          <w:color w:val="404042"/>
          <w:spacing w:val="-6"/>
          <w:vertAlign w:val="baseline"/>
        </w:rPr>
        <w:t>. These parameters modulate </w:t>
      </w:r>
      <w:r>
        <w:rPr>
          <w:color w:val="404042"/>
          <w:vertAlign w:val="baseline"/>
        </w:rPr>
        <w:t>the shifting direction and magnitude of the RR curve:</w:t>
      </w:r>
    </w:p>
    <w:p>
      <w:pPr>
        <w:spacing w:after="0" w:line="235" w:lineRule="auto"/>
        <w:sectPr>
          <w:type w:val="continuous"/>
          <w:pgSz w:w="12240" w:h="15840"/>
          <w:pgMar w:header="0" w:footer="347" w:top="240" w:bottom="540" w:left="600" w:right="600"/>
        </w:sectPr>
      </w:pPr>
    </w:p>
    <w:p>
      <w:pPr>
        <w:tabs>
          <w:tab w:pos="6715" w:val="left" w:leader="none"/>
        </w:tabs>
        <w:spacing w:before="79"/>
        <w:ind w:left="1799" w:right="0" w:firstLine="0"/>
        <w:jc w:val="left"/>
        <w:rPr>
          <w:sz w:val="22"/>
        </w:rPr>
      </w:pPr>
      <w:r>
        <w:rPr>
          <w:position w:val="-23"/>
        </w:rPr>
        <w:drawing>
          <wp:inline distT="0" distB="0" distL="0" distR="0">
            <wp:extent cx="2895864" cy="258745"/>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19" cstate="print"/>
                    <a:stretch>
                      <a:fillRect/>
                    </a:stretch>
                  </pic:blipFill>
                  <pic:spPr>
                    <a:xfrm>
                      <a:off x="0" y="0"/>
                      <a:ext cx="2895864" cy="258745"/>
                    </a:xfrm>
                    <a:prstGeom prst="rect">
                      <a:avLst/>
                    </a:prstGeom>
                  </pic:spPr>
                </pic:pic>
              </a:graphicData>
            </a:graphic>
          </wp:inline>
        </w:drawing>
      </w:r>
      <w:r>
        <w:rPr>
          <w:position w:val="-23"/>
        </w:rPr>
      </w:r>
      <w:r>
        <w:rPr>
          <w:rFonts w:ascii="Times New Roman"/>
          <w:sz w:val="20"/>
        </w:rPr>
        <w:tab/>
      </w:r>
      <w:r>
        <w:rPr>
          <w:color w:val="404042"/>
          <w:spacing w:val="-5"/>
          <w:w w:val="105"/>
          <w:sz w:val="22"/>
        </w:rPr>
        <w:t>(4)</w:t>
      </w:r>
    </w:p>
    <w:p>
      <w:pPr>
        <w:pStyle w:val="BodyText"/>
        <w:spacing w:line="235" w:lineRule="auto" w:before="113"/>
        <w:ind w:right="1196"/>
      </w:pPr>
      <w:r>
        <w:rPr/>
        <w:drawing>
          <wp:anchor distT="0" distB="0" distL="0" distR="0" allowOverlap="1" layoutInCell="1" locked="0" behindDoc="0" simplePos="0" relativeHeight="15741440">
            <wp:simplePos x="0" y="0"/>
            <wp:positionH relativeFrom="page">
              <wp:posOffset>2392903</wp:posOffset>
            </wp:positionH>
            <wp:positionV relativeFrom="paragraph">
              <wp:posOffset>748454</wp:posOffset>
            </wp:positionV>
            <wp:extent cx="1108965" cy="756526"/>
            <wp:effectExtent l="0" t="0" r="0" b="0"/>
            <wp:wrapNone/>
            <wp:docPr id="54" name="Image 54"/>
            <wp:cNvGraphicFramePr>
              <a:graphicFrameLocks/>
            </wp:cNvGraphicFramePr>
            <a:graphic>
              <a:graphicData uri="http://schemas.openxmlformats.org/drawingml/2006/picture">
                <pic:pic>
                  <pic:nvPicPr>
                    <pic:cNvPr id="54" name="Image 54"/>
                    <pic:cNvPicPr/>
                  </pic:nvPicPr>
                  <pic:blipFill>
                    <a:blip r:embed="rId20" cstate="print"/>
                    <a:stretch>
                      <a:fillRect/>
                    </a:stretch>
                  </pic:blipFill>
                  <pic:spPr>
                    <a:xfrm>
                      <a:off x="0" y="0"/>
                      <a:ext cx="1108965" cy="756526"/>
                    </a:xfrm>
                    <a:prstGeom prst="rect">
                      <a:avLst/>
                    </a:prstGeom>
                  </pic:spPr>
                </pic:pic>
              </a:graphicData>
            </a:graphic>
          </wp:anchor>
        </w:drawing>
      </w:r>
      <w:r>
        <w:rPr>
          <w:color w:val="404042"/>
        </w:rPr>
        <w:t>where</w:t>
      </w:r>
      <w:r>
        <w:rPr>
          <w:color w:val="404042"/>
          <w:spacing w:val="-9"/>
        </w:rPr>
        <w:t> </w:t>
      </w:r>
      <w:r>
        <w:rPr>
          <w:i/>
          <w:color w:val="404042"/>
        </w:rPr>
        <w:t>a</w:t>
      </w:r>
      <w:r>
        <w:rPr>
          <w:i/>
          <w:color w:val="404042"/>
          <w:spacing w:val="-9"/>
        </w:rPr>
        <w:t> </w:t>
      </w:r>
      <w:r>
        <w:rPr>
          <w:color w:val="404042"/>
        </w:rPr>
        <w:t>is</w:t>
      </w:r>
      <w:r>
        <w:rPr>
          <w:color w:val="404042"/>
          <w:spacing w:val="-9"/>
        </w:rPr>
        <w:t> </w:t>
      </w:r>
      <w:r>
        <w:rPr>
          <w:color w:val="404042"/>
        </w:rPr>
        <w:t>the</w:t>
      </w:r>
      <w:r>
        <w:rPr>
          <w:color w:val="404042"/>
          <w:spacing w:val="-9"/>
        </w:rPr>
        <w:t> </w:t>
      </w:r>
      <w:r>
        <w:rPr>
          <w:color w:val="404042"/>
        </w:rPr>
        <w:t>sum</w:t>
      </w:r>
      <w:r>
        <w:rPr>
          <w:color w:val="404042"/>
          <w:spacing w:val="-9"/>
        </w:rPr>
        <w:t> </w:t>
      </w:r>
      <w:r>
        <w:rPr>
          <w:color w:val="404042"/>
        </w:rPr>
        <w:t>of</w:t>
      </w:r>
      <w:r>
        <w:rPr>
          <w:color w:val="404042"/>
          <w:spacing w:val="-9"/>
        </w:rPr>
        <w:t> </w:t>
      </w:r>
      <w:r>
        <w:rPr>
          <w:color w:val="404042"/>
        </w:rPr>
        <w:t>absolute</w:t>
      </w:r>
      <w:r>
        <w:rPr>
          <w:color w:val="404042"/>
          <w:spacing w:val="-9"/>
        </w:rPr>
        <w:t> </w:t>
      </w:r>
      <w:r>
        <w:rPr>
          <w:color w:val="404042"/>
        </w:rPr>
        <w:t>residuals</w:t>
      </w:r>
      <w:r>
        <w:rPr>
          <w:color w:val="404042"/>
          <w:spacing w:val="-9"/>
        </w:rPr>
        <w:t> </w:t>
      </w:r>
      <w:r>
        <w:rPr>
          <w:color w:val="404042"/>
        </w:rPr>
        <w:t>normalized</w:t>
      </w:r>
      <w:r>
        <w:rPr>
          <w:color w:val="404042"/>
          <w:spacing w:val="-9"/>
        </w:rPr>
        <w:t> </w:t>
      </w:r>
      <w:r>
        <w:rPr>
          <w:color w:val="404042"/>
        </w:rPr>
        <w:t>by</w:t>
      </w:r>
      <w:r>
        <w:rPr>
          <w:color w:val="404042"/>
          <w:spacing w:val="-9"/>
        </w:rPr>
        <w:t> </w:t>
      </w:r>
      <w:r>
        <w:rPr>
          <w:color w:val="404042"/>
        </w:rPr>
        <w:t>the</w:t>
      </w:r>
      <w:r>
        <w:rPr>
          <w:color w:val="404042"/>
          <w:spacing w:val="-9"/>
        </w:rPr>
        <w:t> </w:t>
      </w:r>
      <w:r>
        <w:rPr>
          <w:color w:val="404042"/>
        </w:rPr>
        <w:t>sum</w:t>
      </w:r>
      <w:r>
        <w:rPr>
          <w:color w:val="404042"/>
          <w:spacing w:val="-9"/>
        </w:rPr>
        <w:t> </w:t>
      </w:r>
      <w:r>
        <w:rPr>
          <w:color w:val="404042"/>
        </w:rPr>
        <w:t>of</w:t>
      </w:r>
      <w:r>
        <w:rPr>
          <w:color w:val="404042"/>
          <w:spacing w:val="-9"/>
        </w:rPr>
        <w:t> </w:t>
      </w:r>
      <w:r>
        <w:rPr>
          <w:color w:val="404042"/>
        </w:rPr>
        <w:t>all</w:t>
      </w:r>
      <w:r>
        <w:rPr>
          <w:color w:val="404042"/>
          <w:spacing w:val="-9"/>
        </w:rPr>
        <w:t> </w:t>
      </w:r>
      <w:r>
        <w:rPr>
          <w:color w:val="404042"/>
        </w:rPr>
        <w:t>pixel</w:t>
      </w:r>
      <w:r>
        <w:rPr>
          <w:color w:val="404042"/>
          <w:spacing w:val="-9"/>
        </w:rPr>
        <w:t> </w:t>
      </w:r>
      <w:r>
        <w:rPr>
          <w:color w:val="404042"/>
        </w:rPr>
        <w:t>rain</w:t>
      </w:r>
      <w:r>
        <w:rPr>
          <w:color w:val="404042"/>
          <w:spacing w:val="-9"/>
        </w:rPr>
        <w:t> </w:t>
      </w:r>
      <w:r>
        <w:rPr>
          <w:color w:val="404042"/>
        </w:rPr>
        <w:t>rates</w:t>
      </w:r>
      <w:r>
        <w:rPr>
          <w:color w:val="404042"/>
          <w:spacing w:val="-9"/>
        </w:rPr>
        <w:t> </w:t>
      </w:r>
      <w:r>
        <w:rPr>
          <w:color w:val="404042"/>
        </w:rPr>
        <w:t>from </w:t>
      </w:r>
      <w:r>
        <w:rPr>
          <w:color w:val="404042"/>
          <w:spacing w:val="-4"/>
        </w:rPr>
        <w:t>the</w:t>
      </w:r>
      <w:r>
        <w:rPr>
          <w:color w:val="404042"/>
          <w:spacing w:val="-7"/>
        </w:rPr>
        <w:t> </w:t>
      </w:r>
      <w:r>
        <w:rPr>
          <w:color w:val="404042"/>
          <w:spacing w:val="-4"/>
        </w:rPr>
        <w:t>calibration</w:t>
      </w:r>
      <w:r>
        <w:rPr>
          <w:color w:val="404042"/>
          <w:spacing w:val="-7"/>
        </w:rPr>
        <w:t> </w:t>
      </w:r>
      <w:r>
        <w:rPr>
          <w:color w:val="404042"/>
          <w:spacing w:val="-4"/>
        </w:rPr>
        <w:t>dataset</w:t>
      </w:r>
      <w:r>
        <w:rPr>
          <w:color w:val="404042"/>
          <w:spacing w:val="-6"/>
        </w:rPr>
        <w:t> </w:t>
      </w:r>
      <w:r>
        <w:rPr>
          <w:i/>
          <w:color w:val="404042"/>
          <w:spacing w:val="-4"/>
        </w:rPr>
        <w:t>C</w:t>
      </w:r>
      <w:r>
        <w:rPr>
          <w:color w:val="404042"/>
          <w:spacing w:val="-4"/>
        </w:rPr>
        <w:t>)</w:t>
      </w:r>
      <w:r>
        <w:rPr>
          <w:color w:val="404042"/>
          <w:spacing w:val="-7"/>
        </w:rPr>
        <w:t> </w:t>
      </w:r>
      <w:r>
        <w:rPr>
          <w:color w:val="404042"/>
          <w:spacing w:val="-4"/>
        </w:rPr>
        <w:t>(mm)</w:t>
      </w:r>
      <w:r>
        <w:rPr>
          <w:color w:val="404042"/>
          <w:spacing w:val="-7"/>
        </w:rPr>
        <w:t> </w:t>
      </w:r>
      <w:r>
        <w:rPr>
          <w:color w:val="404042"/>
          <w:spacing w:val="-4"/>
        </w:rPr>
        <w:t>and</w:t>
      </w:r>
      <w:r>
        <w:rPr>
          <w:color w:val="404042"/>
          <w:spacing w:val="-7"/>
        </w:rPr>
        <w:t> </w:t>
      </w:r>
      <w:r>
        <w:rPr>
          <w:color w:val="404042"/>
          <w:spacing w:val="-4"/>
        </w:rPr>
        <w:t>PDIR</w:t>
      </w:r>
      <w:r>
        <w:rPr>
          <w:color w:val="404042"/>
          <w:spacing w:val="-7"/>
        </w:rPr>
        <w:t> </w:t>
      </w:r>
      <w:r>
        <w:rPr>
          <w:color w:val="404042"/>
          <w:spacing w:val="-4"/>
        </w:rPr>
        <w:t>rain</w:t>
      </w:r>
      <w:r>
        <w:rPr>
          <w:color w:val="404042"/>
          <w:spacing w:val="-7"/>
        </w:rPr>
        <w:t> </w:t>
      </w:r>
      <w:r>
        <w:rPr>
          <w:color w:val="404042"/>
          <w:spacing w:val="-4"/>
        </w:rPr>
        <w:t>rates</w:t>
      </w:r>
      <w:r>
        <w:rPr>
          <w:color w:val="404042"/>
          <w:spacing w:val="-7"/>
        </w:rPr>
        <w:t> </w:t>
      </w:r>
      <w:r>
        <w:rPr>
          <w:color w:val="404042"/>
          <w:spacing w:val="-4"/>
        </w:rPr>
        <w:t>over</w:t>
      </w:r>
      <w:r>
        <w:rPr>
          <w:color w:val="404042"/>
          <w:spacing w:val="-7"/>
        </w:rPr>
        <w:t> </w:t>
      </w:r>
      <w:r>
        <w:rPr>
          <w:color w:val="404042"/>
          <w:spacing w:val="-4"/>
        </w:rPr>
        <w:t>the</w:t>
      </w:r>
      <w:r>
        <w:rPr>
          <w:color w:val="404042"/>
          <w:spacing w:val="-7"/>
        </w:rPr>
        <w:t> </w:t>
      </w:r>
      <w:r>
        <w:rPr>
          <w:color w:val="404042"/>
          <w:spacing w:val="-4"/>
        </w:rPr>
        <w:t>same</w:t>
      </w:r>
      <w:r>
        <w:rPr>
          <w:color w:val="404042"/>
          <w:spacing w:val="-7"/>
        </w:rPr>
        <w:t> </w:t>
      </w:r>
      <w:r>
        <w:rPr>
          <w:color w:val="404042"/>
          <w:spacing w:val="-4"/>
        </w:rPr>
        <w:t>grid</w:t>
      </w:r>
      <w:r>
        <w:rPr>
          <w:color w:val="404042"/>
          <w:spacing w:val="-7"/>
        </w:rPr>
        <w:t> </w:t>
      </w:r>
      <w:r>
        <w:rPr>
          <w:color w:val="404042"/>
          <w:spacing w:val="-4"/>
        </w:rPr>
        <w:t>(RR).</w:t>
      </w:r>
      <w:r>
        <w:rPr>
          <w:color w:val="404042"/>
          <w:spacing w:val="-7"/>
        </w:rPr>
        <w:t> </w:t>
      </w:r>
      <w:r>
        <w:rPr>
          <w:color w:val="404042"/>
          <w:spacing w:val="-4"/>
        </w:rPr>
        <w:t>The</w:t>
      </w:r>
      <w:r>
        <w:rPr>
          <w:color w:val="404042"/>
          <w:spacing w:val="-7"/>
        </w:rPr>
        <w:t> </w:t>
      </w:r>
      <w:r>
        <w:rPr>
          <w:color w:val="404042"/>
          <w:spacing w:val="-4"/>
        </w:rPr>
        <w:t>summation </w:t>
      </w:r>
      <w:r>
        <w:rPr>
          <w:color w:val="404042"/>
          <w:spacing w:val="-2"/>
        </w:rPr>
        <w:t>is</w:t>
      </w:r>
      <w:r>
        <w:rPr>
          <w:color w:val="404042"/>
          <w:spacing w:val="-8"/>
        </w:rPr>
        <w:t> </w:t>
      </w:r>
      <w:r>
        <w:rPr>
          <w:color w:val="404042"/>
          <w:spacing w:val="-2"/>
        </w:rPr>
        <w:t>performed</w:t>
      </w:r>
      <w:r>
        <w:rPr>
          <w:color w:val="404042"/>
          <w:spacing w:val="-8"/>
        </w:rPr>
        <w:t> </w:t>
      </w:r>
      <w:r>
        <w:rPr>
          <w:color w:val="404042"/>
          <w:spacing w:val="-2"/>
        </w:rPr>
        <w:t>from</w:t>
      </w:r>
      <w:r>
        <w:rPr>
          <w:color w:val="404042"/>
          <w:spacing w:val="-8"/>
        </w:rPr>
        <w:t> </w:t>
      </w:r>
      <w:r>
        <w:rPr>
          <w:color w:val="404042"/>
          <w:spacing w:val="-2"/>
        </w:rPr>
        <w:t>the</w:t>
      </w:r>
      <w:r>
        <w:rPr>
          <w:color w:val="404042"/>
          <w:spacing w:val="-8"/>
        </w:rPr>
        <w:t> </w:t>
      </w:r>
      <w:r>
        <w:rPr>
          <w:color w:val="404042"/>
          <w:spacing w:val="-2"/>
        </w:rPr>
        <w:t>linear</w:t>
      </w:r>
      <w:r>
        <w:rPr>
          <w:color w:val="404042"/>
          <w:spacing w:val="-8"/>
        </w:rPr>
        <w:t> </w:t>
      </w:r>
      <w:r>
        <w:rPr>
          <w:color w:val="404042"/>
          <w:spacing w:val="-2"/>
        </w:rPr>
        <w:t>index</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first</w:t>
      </w:r>
      <w:r>
        <w:rPr>
          <w:color w:val="404042"/>
          <w:spacing w:val="-8"/>
        </w:rPr>
        <w:t> </w:t>
      </w:r>
      <w:r>
        <w:rPr>
          <w:color w:val="404042"/>
          <w:spacing w:val="-2"/>
        </w:rPr>
        <w:t>pixel</w:t>
      </w:r>
      <w:r>
        <w:rPr>
          <w:color w:val="404042"/>
          <w:spacing w:val="-8"/>
        </w:rPr>
        <w:t> </w:t>
      </w:r>
      <w:r>
        <w:rPr>
          <w:color w:val="404042"/>
          <w:spacing w:val="-2"/>
        </w:rPr>
        <w:t>to</w:t>
      </w:r>
      <w:r>
        <w:rPr>
          <w:color w:val="404042"/>
          <w:spacing w:val="-8"/>
        </w:rPr>
        <w:t> </w:t>
      </w:r>
      <w:r>
        <w:rPr>
          <w:color w:val="404042"/>
          <w:spacing w:val="-2"/>
        </w:rPr>
        <w:t>the</w:t>
      </w:r>
      <w:r>
        <w:rPr>
          <w:color w:val="404042"/>
          <w:spacing w:val="-8"/>
        </w:rPr>
        <w:t> </w:t>
      </w:r>
      <w:r>
        <w:rPr>
          <w:color w:val="404042"/>
          <w:spacing w:val="-2"/>
        </w:rPr>
        <w:t>linear</w:t>
      </w:r>
      <w:r>
        <w:rPr>
          <w:color w:val="404042"/>
          <w:spacing w:val="-8"/>
        </w:rPr>
        <w:t> </w:t>
      </w:r>
      <w:r>
        <w:rPr>
          <w:color w:val="404042"/>
          <w:spacing w:val="-2"/>
        </w:rPr>
        <w:t>index</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last</w:t>
      </w:r>
      <w:r>
        <w:rPr>
          <w:color w:val="404042"/>
          <w:spacing w:val="-8"/>
        </w:rPr>
        <w:t> </w:t>
      </w:r>
      <w:r>
        <w:rPr>
          <w:color w:val="404042"/>
          <w:spacing w:val="-2"/>
        </w:rPr>
        <w:t>pixel</w:t>
      </w:r>
      <w:r>
        <w:rPr>
          <w:color w:val="404042"/>
          <w:spacing w:val="-8"/>
        </w:rPr>
        <w:t> </w:t>
      </w:r>
      <w:r>
        <w:rPr>
          <w:color w:val="404042"/>
          <w:spacing w:val="-2"/>
        </w:rPr>
        <w:t>in</w:t>
      </w:r>
      <w:r>
        <w:rPr>
          <w:color w:val="404042"/>
          <w:spacing w:val="-8"/>
        </w:rPr>
        <w:t> </w:t>
      </w:r>
      <w:r>
        <w:rPr>
          <w:color w:val="404042"/>
          <w:spacing w:val="-2"/>
        </w:rPr>
        <w:t>the </w:t>
      </w:r>
      <w:r>
        <w:rPr>
          <w:color w:val="404042"/>
        </w:rPr>
        <w:t>calibration dataset </w:t>
      </w:r>
      <w:r>
        <w:rPr>
          <w:i/>
          <w:color w:val="404042"/>
        </w:rPr>
        <w:t>n</w:t>
      </w:r>
      <w:r>
        <w:rPr>
          <w:color w:val="404042"/>
        </w:rPr>
        <w:t>:</w:t>
      </w:r>
    </w:p>
    <w:p>
      <w:pPr>
        <w:pStyle w:val="BodyText"/>
        <w:tabs>
          <w:tab w:pos="2632" w:val="left" w:leader="none"/>
        </w:tabs>
        <w:spacing w:before="282"/>
        <w:ind w:left="839"/>
        <w:jc w:val="center"/>
      </w:pPr>
      <w:r>
        <w:rPr>
          <w:color w:val="404042"/>
          <w:spacing w:val="-10"/>
          <w:w w:val="115"/>
        </w:rPr>
        <w:t>;</w:t>
      </w:r>
      <w:r>
        <w:rPr>
          <w:color w:val="404042"/>
        </w:rPr>
        <w:tab/>
      </w:r>
      <w:r>
        <w:rPr>
          <w:color w:val="404042"/>
          <w:spacing w:val="-5"/>
          <w:w w:val="115"/>
        </w:rPr>
        <w:t>(5)</w:t>
      </w:r>
    </w:p>
    <w:p>
      <w:pPr>
        <w:pStyle w:val="BodyText"/>
        <w:spacing w:before="281"/>
        <w:ind w:left="0"/>
        <w:jc w:val="left"/>
      </w:pPr>
    </w:p>
    <w:p>
      <w:pPr>
        <w:pStyle w:val="BodyText"/>
        <w:spacing w:line="235" w:lineRule="auto"/>
        <w:ind w:right="1197"/>
      </w:pPr>
      <w:r>
        <w:rPr>
          <w:i/>
          <w:color w:val="404042"/>
        </w:rPr>
        <w:t>b</w:t>
      </w:r>
      <w:r>
        <w:rPr>
          <w:i/>
          <w:color w:val="404042"/>
          <w:spacing w:val="-10"/>
        </w:rPr>
        <w:t> </w:t>
      </w:r>
      <w:r>
        <w:rPr>
          <w:color w:val="404042"/>
        </w:rPr>
        <w:t>is</w:t>
      </w:r>
      <w:r>
        <w:rPr>
          <w:color w:val="404042"/>
          <w:spacing w:val="-10"/>
        </w:rPr>
        <w:t> </w:t>
      </w:r>
      <w:r>
        <w:rPr>
          <w:color w:val="404042"/>
        </w:rPr>
        <w:t>the</w:t>
      </w:r>
      <w:r>
        <w:rPr>
          <w:color w:val="404042"/>
          <w:spacing w:val="-10"/>
        </w:rPr>
        <w:t> </w:t>
      </w:r>
      <w:r>
        <w:rPr>
          <w:color w:val="404042"/>
        </w:rPr>
        <w:t>sum</w:t>
      </w:r>
      <w:r>
        <w:rPr>
          <w:color w:val="404042"/>
          <w:spacing w:val="-10"/>
        </w:rPr>
        <w:t> </w:t>
      </w:r>
      <w:r>
        <w:rPr>
          <w:color w:val="404042"/>
        </w:rPr>
        <w:t>of</w:t>
      </w:r>
      <w:r>
        <w:rPr>
          <w:color w:val="404042"/>
          <w:spacing w:val="-10"/>
        </w:rPr>
        <w:t> </w:t>
      </w:r>
      <w:r>
        <w:rPr>
          <w:color w:val="404042"/>
        </w:rPr>
        <w:t>false</w:t>
      </w:r>
      <w:r>
        <w:rPr>
          <w:color w:val="404042"/>
          <w:spacing w:val="-10"/>
        </w:rPr>
        <w:t> </w:t>
      </w:r>
      <w:r>
        <w:rPr>
          <w:color w:val="404042"/>
        </w:rPr>
        <w:t>alarms</w:t>
      </w:r>
      <w:r>
        <w:rPr>
          <w:color w:val="404042"/>
          <w:spacing w:val="-10"/>
        </w:rPr>
        <w:t> </w:t>
      </w:r>
      <w:r>
        <w:rPr>
          <w:color w:val="404042"/>
        </w:rPr>
        <w:t>and</w:t>
      </w:r>
      <w:r>
        <w:rPr>
          <w:color w:val="404042"/>
          <w:spacing w:val="-10"/>
        </w:rPr>
        <w:t> </w:t>
      </w:r>
      <w:r>
        <w:rPr>
          <w:color w:val="404042"/>
        </w:rPr>
        <w:t>misses</w:t>
      </w:r>
      <w:r>
        <w:rPr>
          <w:color w:val="404042"/>
          <w:spacing w:val="-10"/>
        </w:rPr>
        <w:t> </w:t>
      </w:r>
      <w:r>
        <w:rPr>
          <w:color w:val="404042"/>
        </w:rPr>
        <w:t>normalized</w:t>
      </w:r>
      <w:r>
        <w:rPr>
          <w:color w:val="404042"/>
          <w:spacing w:val="-10"/>
        </w:rPr>
        <w:t> </w:t>
      </w:r>
      <w:r>
        <w:rPr>
          <w:color w:val="404042"/>
        </w:rPr>
        <w:t>by</w:t>
      </w:r>
      <w:r>
        <w:rPr>
          <w:color w:val="404042"/>
          <w:spacing w:val="-10"/>
        </w:rPr>
        <w:t> </w:t>
      </w:r>
      <w:r>
        <w:rPr>
          <w:color w:val="404042"/>
        </w:rPr>
        <w:t>the</w:t>
      </w:r>
      <w:r>
        <w:rPr>
          <w:color w:val="404042"/>
          <w:spacing w:val="-10"/>
        </w:rPr>
        <w:t> </w:t>
      </w:r>
      <w:r>
        <w:rPr>
          <w:color w:val="404042"/>
        </w:rPr>
        <w:t>count</w:t>
      </w:r>
      <w:r>
        <w:rPr>
          <w:color w:val="404042"/>
          <w:spacing w:val="-10"/>
        </w:rPr>
        <w:t> </w:t>
      </w:r>
      <w:r>
        <w:rPr>
          <w:color w:val="404042"/>
        </w:rPr>
        <w:t>of</w:t>
      </w:r>
      <w:r>
        <w:rPr>
          <w:color w:val="404042"/>
          <w:spacing w:val="-10"/>
        </w:rPr>
        <w:t> </w:t>
      </w:r>
      <w:r>
        <w:rPr>
          <w:color w:val="404042"/>
        </w:rPr>
        <w:t>all</w:t>
      </w:r>
      <w:r>
        <w:rPr>
          <w:color w:val="404042"/>
          <w:spacing w:val="-10"/>
        </w:rPr>
        <w:t> </w:t>
      </w:r>
      <w:r>
        <w:rPr>
          <w:color w:val="404042"/>
        </w:rPr>
        <w:t>pixels</w:t>
      </w:r>
      <w:r>
        <w:rPr>
          <w:color w:val="404042"/>
          <w:spacing w:val="-10"/>
        </w:rPr>
        <w:t> </w:t>
      </w:r>
      <w:r>
        <w:rPr>
          <w:color w:val="404042"/>
        </w:rPr>
        <w:t>where</w:t>
      </w:r>
      <w:r>
        <w:rPr>
          <w:color w:val="404042"/>
          <w:spacing w:val="-10"/>
        </w:rPr>
        <w:t> </w:t>
      </w:r>
      <w:r>
        <w:rPr>
          <w:color w:val="404042"/>
        </w:rPr>
        <w:t>rainfall </w:t>
      </w:r>
      <w:r>
        <w:rPr>
          <w:color w:val="404042"/>
          <w:spacing w:val="-4"/>
        </w:rPr>
        <w:t>was detected by PDIR or where rainfall was not detected by the calibration dataset. Brackets </w:t>
      </w:r>
      <w:r>
        <w:rPr>
          <w:color w:val="404042"/>
          <w:spacing w:val="-2"/>
        </w:rPr>
        <w:t>used</w:t>
      </w:r>
      <w:r>
        <w:rPr>
          <w:color w:val="404042"/>
          <w:spacing w:val="-7"/>
        </w:rPr>
        <w:t> </w:t>
      </w:r>
      <w:r>
        <w:rPr>
          <w:color w:val="404042"/>
          <w:spacing w:val="-2"/>
        </w:rPr>
        <w:t>in</w:t>
      </w:r>
      <w:r>
        <w:rPr>
          <w:color w:val="404042"/>
          <w:spacing w:val="-7"/>
        </w:rPr>
        <w:t> </w:t>
      </w:r>
      <w:r>
        <w:rPr>
          <w:color w:val="404042"/>
          <w:spacing w:val="-2"/>
        </w:rPr>
        <w:t>the</w:t>
      </w:r>
      <w:r>
        <w:rPr>
          <w:color w:val="404042"/>
          <w:spacing w:val="-7"/>
        </w:rPr>
        <w:t> </w:t>
      </w:r>
      <w:r>
        <w:rPr>
          <w:color w:val="404042"/>
          <w:spacing w:val="-2"/>
        </w:rPr>
        <w:t>formalization</w:t>
      </w:r>
      <w:r>
        <w:rPr>
          <w:color w:val="404042"/>
          <w:spacing w:val="-7"/>
        </w:rPr>
        <w:t> </w:t>
      </w:r>
      <w:r>
        <w:rPr>
          <w:color w:val="404042"/>
          <w:spacing w:val="-2"/>
        </w:rPr>
        <w:t>of</w:t>
      </w:r>
      <w:r>
        <w:rPr>
          <w:color w:val="404042"/>
          <w:spacing w:val="-7"/>
        </w:rPr>
        <w:t> </w:t>
      </w:r>
      <w:r>
        <w:rPr>
          <w:color w:val="404042"/>
          <w:spacing w:val="-2"/>
        </w:rPr>
        <w:t>parameter</w:t>
      </w:r>
      <w:r>
        <w:rPr>
          <w:color w:val="404042"/>
          <w:spacing w:val="-7"/>
        </w:rPr>
        <w:t> </w:t>
      </w:r>
      <w:r>
        <w:rPr>
          <w:i/>
          <w:color w:val="404042"/>
          <w:spacing w:val="-2"/>
        </w:rPr>
        <w:t>b</w:t>
      </w:r>
      <w:r>
        <w:rPr>
          <w:i/>
          <w:color w:val="404042"/>
          <w:spacing w:val="-7"/>
        </w:rPr>
        <w:t> </w:t>
      </w:r>
      <w:r>
        <w:rPr>
          <w:color w:val="404042"/>
          <w:spacing w:val="-2"/>
        </w:rPr>
        <w:t>are</w:t>
      </w:r>
      <w:r>
        <w:rPr>
          <w:color w:val="404042"/>
          <w:spacing w:val="-7"/>
        </w:rPr>
        <w:t> </w:t>
      </w:r>
      <w:r>
        <w:rPr>
          <w:color w:val="404042"/>
          <w:spacing w:val="-2"/>
        </w:rPr>
        <w:t>Iverson</w:t>
      </w:r>
      <w:r>
        <w:rPr>
          <w:color w:val="404042"/>
          <w:spacing w:val="-7"/>
        </w:rPr>
        <w:t> </w:t>
      </w:r>
      <w:r>
        <w:rPr>
          <w:color w:val="404042"/>
          <w:spacing w:val="-2"/>
        </w:rPr>
        <w:t>brackets,</w:t>
      </w:r>
      <w:r>
        <w:rPr>
          <w:color w:val="404042"/>
          <w:spacing w:val="-7"/>
        </w:rPr>
        <w:t> </w:t>
      </w:r>
      <w:r>
        <w:rPr>
          <w:color w:val="404042"/>
          <w:spacing w:val="-2"/>
        </w:rPr>
        <w:t>which</w:t>
      </w:r>
      <w:r>
        <w:rPr>
          <w:color w:val="404042"/>
          <w:spacing w:val="-7"/>
        </w:rPr>
        <w:t> </w:t>
      </w:r>
      <w:r>
        <w:rPr>
          <w:color w:val="404042"/>
          <w:spacing w:val="-2"/>
        </w:rPr>
        <w:t>indicate</w:t>
      </w:r>
      <w:r>
        <w:rPr>
          <w:color w:val="404042"/>
          <w:spacing w:val="-7"/>
        </w:rPr>
        <w:t> </w:t>
      </w:r>
      <w:r>
        <w:rPr>
          <w:color w:val="404042"/>
          <w:spacing w:val="-2"/>
        </w:rPr>
        <w:t>that</w:t>
      </w:r>
      <w:r>
        <w:rPr>
          <w:color w:val="404042"/>
          <w:spacing w:val="-7"/>
        </w:rPr>
        <w:t> </w:t>
      </w:r>
      <w:r>
        <w:rPr>
          <w:color w:val="404042"/>
          <w:spacing w:val="-2"/>
        </w:rPr>
        <w:t>the</w:t>
      </w:r>
      <w:r>
        <w:rPr>
          <w:color w:val="404042"/>
          <w:spacing w:val="-7"/>
        </w:rPr>
        <w:t> </w:t>
      </w:r>
      <w:r>
        <w:rPr>
          <w:color w:val="404042"/>
          <w:spacing w:val="-2"/>
        </w:rPr>
        <w:t>value inside</w:t>
      </w:r>
      <w:r>
        <w:rPr>
          <w:color w:val="404042"/>
          <w:spacing w:val="-10"/>
        </w:rPr>
        <w:t> </w:t>
      </w:r>
      <w:r>
        <w:rPr>
          <w:color w:val="404042"/>
          <w:spacing w:val="-2"/>
        </w:rPr>
        <w:t>the</w:t>
      </w:r>
      <w:r>
        <w:rPr>
          <w:color w:val="404042"/>
          <w:spacing w:val="-10"/>
        </w:rPr>
        <w:t> </w:t>
      </w:r>
      <w:r>
        <w:rPr>
          <w:color w:val="404042"/>
          <w:spacing w:val="-2"/>
        </w:rPr>
        <w:t>bracket</w:t>
      </w:r>
      <w:r>
        <w:rPr>
          <w:color w:val="404042"/>
          <w:spacing w:val="-10"/>
        </w:rPr>
        <w:t> </w:t>
      </w:r>
      <w:r>
        <w:rPr>
          <w:color w:val="404042"/>
          <w:spacing w:val="-2"/>
        </w:rPr>
        <w:t>equals</w:t>
      </w:r>
      <w:r>
        <w:rPr>
          <w:color w:val="404042"/>
          <w:spacing w:val="-10"/>
        </w:rPr>
        <w:t> </w:t>
      </w:r>
      <w:r>
        <w:rPr>
          <w:color w:val="404042"/>
          <w:spacing w:val="-2"/>
        </w:rPr>
        <w:t>1</w:t>
      </w:r>
      <w:r>
        <w:rPr>
          <w:color w:val="404042"/>
          <w:spacing w:val="-10"/>
        </w:rPr>
        <w:t> </w:t>
      </w:r>
      <w:r>
        <w:rPr>
          <w:color w:val="404042"/>
          <w:spacing w:val="-2"/>
        </w:rPr>
        <w:t>when</w:t>
      </w:r>
      <w:r>
        <w:rPr>
          <w:color w:val="404042"/>
          <w:spacing w:val="-10"/>
        </w:rPr>
        <w:t> </w:t>
      </w:r>
      <w:r>
        <w:rPr>
          <w:color w:val="404042"/>
          <w:spacing w:val="-2"/>
        </w:rPr>
        <w:t>the</w:t>
      </w:r>
      <w:r>
        <w:rPr>
          <w:color w:val="404042"/>
          <w:spacing w:val="-10"/>
        </w:rPr>
        <w:t> </w:t>
      </w:r>
      <w:r>
        <w:rPr>
          <w:color w:val="404042"/>
          <w:spacing w:val="-2"/>
        </w:rPr>
        <w:t>condition</w:t>
      </w:r>
      <w:r>
        <w:rPr>
          <w:color w:val="404042"/>
          <w:spacing w:val="-10"/>
        </w:rPr>
        <w:t> </w:t>
      </w:r>
      <w:r>
        <w:rPr>
          <w:color w:val="404042"/>
          <w:spacing w:val="-2"/>
        </w:rPr>
        <w:t>is</w:t>
      </w:r>
      <w:r>
        <w:rPr>
          <w:color w:val="404042"/>
          <w:spacing w:val="-10"/>
        </w:rPr>
        <w:t> </w:t>
      </w:r>
      <w:r>
        <w:rPr>
          <w:color w:val="404042"/>
          <w:spacing w:val="-2"/>
        </w:rPr>
        <w:t>true</w:t>
      </w:r>
      <w:r>
        <w:rPr>
          <w:color w:val="404042"/>
          <w:spacing w:val="-10"/>
        </w:rPr>
        <w:t> </w:t>
      </w:r>
      <w:r>
        <w:rPr>
          <w:color w:val="404042"/>
          <w:spacing w:val="-2"/>
        </w:rPr>
        <w:t>and</w:t>
      </w:r>
      <w:r>
        <w:rPr>
          <w:color w:val="404042"/>
          <w:spacing w:val="-10"/>
        </w:rPr>
        <w:t> </w:t>
      </w:r>
      <w:r>
        <w:rPr>
          <w:color w:val="404042"/>
          <w:spacing w:val="-2"/>
        </w:rPr>
        <w:t>0</w:t>
      </w:r>
      <w:r>
        <w:rPr>
          <w:color w:val="404042"/>
          <w:spacing w:val="-10"/>
        </w:rPr>
        <w:t> </w:t>
      </w:r>
      <w:r>
        <w:rPr>
          <w:color w:val="404042"/>
          <w:spacing w:val="-2"/>
        </w:rPr>
        <w:t>when</w:t>
      </w:r>
      <w:r>
        <w:rPr>
          <w:color w:val="404042"/>
          <w:spacing w:val="-10"/>
        </w:rPr>
        <w:t> </w:t>
      </w:r>
      <w:r>
        <w:rPr>
          <w:color w:val="404042"/>
          <w:spacing w:val="-2"/>
        </w:rPr>
        <w:t>it</w:t>
      </w:r>
      <w:r>
        <w:rPr>
          <w:color w:val="404042"/>
          <w:spacing w:val="-10"/>
        </w:rPr>
        <w:t> </w:t>
      </w:r>
      <w:r>
        <w:rPr>
          <w:color w:val="404042"/>
          <w:spacing w:val="-2"/>
        </w:rPr>
        <w:t>is</w:t>
      </w:r>
      <w:r>
        <w:rPr>
          <w:color w:val="404042"/>
          <w:spacing w:val="-10"/>
        </w:rPr>
        <w:t> </w:t>
      </w:r>
      <w:r>
        <w:rPr>
          <w:color w:val="404042"/>
          <w:spacing w:val="-2"/>
        </w:rPr>
        <w:t>false;</w:t>
      </w:r>
      <w:r>
        <w:rPr>
          <w:color w:val="404042"/>
          <w:spacing w:val="-10"/>
        </w:rPr>
        <w:t> </w:t>
      </w:r>
      <w:r>
        <w:rPr>
          <w:color w:val="404042"/>
          <w:spacing w:val="-2"/>
        </w:rPr>
        <w:t>“</w:t>
      </w:r>
      <w:r>
        <w:rPr>
          <w:rFonts w:ascii="Symbol" w:hAnsi="Symbol"/>
          <w:color w:val="404042"/>
          <w:spacing w:val="-2"/>
        </w:rPr>
        <w:t></w:t>
      </w:r>
      <w:r>
        <w:rPr>
          <w:color w:val="404042"/>
          <w:spacing w:val="-2"/>
        </w:rPr>
        <w:t>”</w:t>
      </w:r>
      <w:r>
        <w:rPr>
          <w:color w:val="404042"/>
          <w:spacing w:val="-10"/>
        </w:rPr>
        <w:t> </w:t>
      </w:r>
      <w:r>
        <w:rPr>
          <w:color w:val="404042"/>
          <w:spacing w:val="-2"/>
        </w:rPr>
        <w:t>and</w:t>
      </w:r>
      <w:r>
        <w:rPr>
          <w:color w:val="404042"/>
          <w:spacing w:val="-10"/>
        </w:rPr>
        <w:t> </w:t>
      </w:r>
      <w:r>
        <w:rPr>
          <w:color w:val="404042"/>
          <w:spacing w:val="-2"/>
        </w:rPr>
        <w:t>“</w:t>
      </w:r>
      <w:r>
        <w:rPr>
          <w:rFonts w:ascii="Symbol" w:hAnsi="Symbol"/>
          <w:color w:val="404042"/>
          <w:spacing w:val="-2"/>
        </w:rPr>
        <w:t></w:t>
      </w:r>
      <w:r>
        <w:rPr>
          <w:color w:val="404042"/>
          <w:spacing w:val="-2"/>
        </w:rPr>
        <w:t>”</w:t>
      </w:r>
      <w:r>
        <w:rPr>
          <w:color w:val="404042"/>
          <w:spacing w:val="-10"/>
        </w:rPr>
        <w:t> </w:t>
      </w:r>
      <w:r>
        <w:rPr>
          <w:color w:val="404042"/>
          <w:spacing w:val="-2"/>
        </w:rPr>
        <w:t>are </w:t>
      </w:r>
      <w:r>
        <w:rPr>
          <w:color w:val="404042"/>
        </w:rPr>
        <w:t>logical</w:t>
      </w:r>
      <w:r>
        <w:rPr>
          <w:color w:val="404042"/>
          <w:spacing w:val="-8"/>
        </w:rPr>
        <w:t> </w:t>
      </w:r>
      <w:r>
        <w:rPr>
          <w:color w:val="404042"/>
        </w:rPr>
        <w:t>operators</w:t>
      </w:r>
      <w:r>
        <w:rPr>
          <w:color w:val="404042"/>
          <w:spacing w:val="-8"/>
        </w:rPr>
        <w:t> </w:t>
      </w:r>
      <w:r>
        <w:rPr>
          <w:color w:val="404042"/>
        </w:rPr>
        <w:t>for</w:t>
      </w:r>
      <w:r>
        <w:rPr>
          <w:color w:val="404042"/>
          <w:spacing w:val="-8"/>
        </w:rPr>
        <w:t> </w:t>
      </w:r>
      <w:r>
        <w:rPr>
          <w:color w:val="404042"/>
        </w:rPr>
        <w:t>“and”</w:t>
      </w:r>
      <w:r>
        <w:rPr>
          <w:color w:val="404042"/>
          <w:spacing w:val="-8"/>
        </w:rPr>
        <w:t> </w:t>
      </w:r>
      <w:r>
        <w:rPr>
          <w:color w:val="404042"/>
        </w:rPr>
        <w:t>and</w:t>
      </w:r>
      <w:r>
        <w:rPr>
          <w:color w:val="404042"/>
          <w:spacing w:val="-8"/>
        </w:rPr>
        <w:t> </w:t>
      </w:r>
      <w:r>
        <w:rPr>
          <w:color w:val="404042"/>
        </w:rPr>
        <w:t>“or,”</w:t>
      </w:r>
      <w:r>
        <w:rPr>
          <w:color w:val="404042"/>
          <w:spacing w:val="-8"/>
        </w:rPr>
        <w:t> </w:t>
      </w:r>
      <w:r>
        <w:rPr>
          <w:color w:val="404042"/>
        </w:rPr>
        <w:t>respectively:</w:t>
      </w:r>
    </w:p>
    <w:p>
      <w:pPr>
        <w:pStyle w:val="BodyText"/>
        <w:spacing w:before="274"/>
        <w:ind w:left="0"/>
        <w:jc w:val="left"/>
      </w:pPr>
    </w:p>
    <w:p>
      <w:pPr>
        <w:pStyle w:val="BodyText"/>
        <w:tabs>
          <w:tab w:pos="1135" w:val="left" w:leader="none"/>
        </w:tabs>
        <w:spacing w:before="1"/>
        <w:ind w:left="0" w:right="1199"/>
        <w:jc w:val="right"/>
      </w:pPr>
      <w:r>
        <w:rPr/>
        <mc:AlternateContent>
          <mc:Choice Requires="wps">
            <w:drawing>
              <wp:anchor distT="0" distB="0" distL="0" distR="0" allowOverlap="1" layoutInCell="1" locked="0" behindDoc="0" simplePos="0" relativeHeight="15741952">
                <wp:simplePos x="0" y="0"/>
                <wp:positionH relativeFrom="page">
                  <wp:posOffset>2229949</wp:posOffset>
                </wp:positionH>
                <wp:positionV relativeFrom="paragraph">
                  <wp:posOffset>-266438</wp:posOffset>
                </wp:positionV>
                <wp:extent cx="3488054" cy="75692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3488054" cy="756920"/>
                          <a:chExt cx="3488054" cy="756920"/>
                        </a:xfrm>
                      </wpg:grpSpPr>
                      <wps:wsp>
                        <wps:cNvPr id="56" name="Graphic 56"/>
                        <wps:cNvSpPr/>
                        <wps:spPr>
                          <a:xfrm>
                            <a:off x="0" y="365597"/>
                            <a:ext cx="3488054" cy="1270"/>
                          </a:xfrm>
                          <a:custGeom>
                            <a:avLst/>
                            <a:gdLst/>
                            <a:ahLst/>
                            <a:cxnLst/>
                            <a:rect l="l" t="t" r="r" b="b"/>
                            <a:pathLst>
                              <a:path w="3488054" h="0">
                                <a:moveTo>
                                  <a:pt x="0" y="0"/>
                                </a:moveTo>
                                <a:lnTo>
                                  <a:pt x="3487737" y="0"/>
                                </a:lnTo>
                              </a:path>
                            </a:pathLst>
                          </a:custGeom>
                          <a:ln w="6350">
                            <a:solidFill>
                              <a:srgbClr val="000000"/>
                            </a:solidFill>
                            <a:prstDash val="solid"/>
                          </a:ln>
                        </wps:spPr>
                        <wps:bodyPr wrap="square" lIns="0" tIns="0" rIns="0" bIns="0" rtlCol="0">
                          <a:prstTxWarp prst="textNoShape">
                            <a:avLst/>
                          </a:prstTxWarp>
                          <a:noAutofit/>
                        </wps:bodyPr>
                      </wps:wsp>
                      <wps:wsp>
                        <wps:cNvPr id="57" name="Graphic 57"/>
                        <wps:cNvSpPr/>
                        <wps:spPr>
                          <a:xfrm>
                            <a:off x="117683" y="299743"/>
                            <a:ext cx="1808480" cy="456565"/>
                          </a:xfrm>
                          <a:custGeom>
                            <a:avLst/>
                            <a:gdLst/>
                            <a:ahLst/>
                            <a:cxnLst/>
                            <a:rect l="l" t="t" r="r" b="b"/>
                            <a:pathLst>
                              <a:path w="1808480" h="456565">
                                <a:moveTo>
                                  <a:pt x="28282" y="42595"/>
                                </a:moveTo>
                                <a:lnTo>
                                  <a:pt x="20459" y="42329"/>
                                </a:lnTo>
                                <a:lnTo>
                                  <a:pt x="19659" y="41351"/>
                                </a:lnTo>
                                <a:lnTo>
                                  <a:pt x="19659" y="36017"/>
                                </a:lnTo>
                                <a:lnTo>
                                  <a:pt x="19659" y="0"/>
                                </a:lnTo>
                                <a:lnTo>
                                  <a:pt x="14503" y="0"/>
                                </a:lnTo>
                                <a:lnTo>
                                  <a:pt x="0" y="9512"/>
                                </a:lnTo>
                                <a:lnTo>
                                  <a:pt x="1155" y="12446"/>
                                </a:lnTo>
                                <a:lnTo>
                                  <a:pt x="5080" y="11201"/>
                                </a:lnTo>
                                <a:lnTo>
                                  <a:pt x="7924" y="10134"/>
                                </a:lnTo>
                                <a:lnTo>
                                  <a:pt x="11569" y="8178"/>
                                </a:lnTo>
                                <a:lnTo>
                                  <a:pt x="11569" y="41440"/>
                                </a:lnTo>
                                <a:lnTo>
                                  <a:pt x="10134" y="42240"/>
                                </a:lnTo>
                                <a:lnTo>
                                  <a:pt x="2133" y="42595"/>
                                </a:lnTo>
                                <a:lnTo>
                                  <a:pt x="2133" y="45618"/>
                                </a:lnTo>
                                <a:lnTo>
                                  <a:pt x="28282" y="45618"/>
                                </a:lnTo>
                                <a:lnTo>
                                  <a:pt x="28282" y="42595"/>
                                </a:lnTo>
                                <a:close/>
                              </a:path>
                              <a:path w="1808480" h="456565">
                                <a:moveTo>
                                  <a:pt x="941095" y="452970"/>
                                </a:moveTo>
                                <a:lnTo>
                                  <a:pt x="933272" y="452691"/>
                                </a:lnTo>
                                <a:lnTo>
                                  <a:pt x="932472" y="451726"/>
                                </a:lnTo>
                                <a:lnTo>
                                  <a:pt x="932472" y="446366"/>
                                </a:lnTo>
                                <a:lnTo>
                                  <a:pt x="932472" y="410349"/>
                                </a:lnTo>
                                <a:lnTo>
                                  <a:pt x="927303" y="410349"/>
                                </a:lnTo>
                                <a:lnTo>
                                  <a:pt x="912812" y="419874"/>
                                </a:lnTo>
                                <a:lnTo>
                                  <a:pt x="913968" y="422808"/>
                                </a:lnTo>
                                <a:lnTo>
                                  <a:pt x="917879" y="421563"/>
                                </a:lnTo>
                                <a:lnTo>
                                  <a:pt x="920724" y="420497"/>
                                </a:lnTo>
                                <a:lnTo>
                                  <a:pt x="924369" y="418541"/>
                                </a:lnTo>
                                <a:lnTo>
                                  <a:pt x="924369" y="451802"/>
                                </a:lnTo>
                                <a:lnTo>
                                  <a:pt x="922947" y="452589"/>
                                </a:lnTo>
                                <a:lnTo>
                                  <a:pt x="914946" y="452970"/>
                                </a:lnTo>
                                <a:lnTo>
                                  <a:pt x="914946" y="455993"/>
                                </a:lnTo>
                                <a:lnTo>
                                  <a:pt x="941095" y="455993"/>
                                </a:lnTo>
                                <a:lnTo>
                                  <a:pt x="941095" y="452970"/>
                                </a:lnTo>
                                <a:close/>
                              </a:path>
                              <a:path w="1808480" h="456565">
                                <a:moveTo>
                                  <a:pt x="1808251" y="42595"/>
                                </a:moveTo>
                                <a:lnTo>
                                  <a:pt x="1800415" y="42329"/>
                                </a:lnTo>
                                <a:lnTo>
                                  <a:pt x="1799615" y="41351"/>
                                </a:lnTo>
                                <a:lnTo>
                                  <a:pt x="1799615" y="36017"/>
                                </a:lnTo>
                                <a:lnTo>
                                  <a:pt x="1799615" y="0"/>
                                </a:lnTo>
                                <a:lnTo>
                                  <a:pt x="1794459" y="0"/>
                                </a:lnTo>
                                <a:lnTo>
                                  <a:pt x="1779955" y="9512"/>
                                </a:lnTo>
                                <a:lnTo>
                                  <a:pt x="1781111" y="12446"/>
                                </a:lnTo>
                                <a:lnTo>
                                  <a:pt x="1785023" y="11201"/>
                                </a:lnTo>
                                <a:lnTo>
                                  <a:pt x="1787867" y="10134"/>
                                </a:lnTo>
                                <a:lnTo>
                                  <a:pt x="1791512" y="8178"/>
                                </a:lnTo>
                                <a:lnTo>
                                  <a:pt x="1791512" y="41440"/>
                                </a:lnTo>
                                <a:lnTo>
                                  <a:pt x="1790103" y="42240"/>
                                </a:lnTo>
                                <a:lnTo>
                                  <a:pt x="1782089" y="42595"/>
                                </a:lnTo>
                                <a:lnTo>
                                  <a:pt x="1782089" y="45618"/>
                                </a:lnTo>
                                <a:lnTo>
                                  <a:pt x="1808251" y="45618"/>
                                </a:lnTo>
                                <a:lnTo>
                                  <a:pt x="1808251" y="42595"/>
                                </a:lnTo>
                                <a:close/>
                              </a:path>
                            </a:pathLst>
                          </a:custGeom>
                          <a:solidFill>
                            <a:srgbClr val="000000">
                              <a:alpha val="75000"/>
                            </a:srgbClr>
                          </a:solidFill>
                        </wps:spPr>
                        <wps:bodyPr wrap="square" lIns="0" tIns="0" rIns="0" bIns="0" rtlCol="0">
                          <a:prstTxWarp prst="textNoShape">
                            <a:avLst/>
                          </a:prstTxWarp>
                          <a:noAutofit/>
                        </wps:bodyPr>
                      </wps:wsp>
                      <pic:pic>
                        <pic:nvPicPr>
                          <pic:cNvPr id="58" name="Image 58"/>
                          <pic:cNvPicPr/>
                        </pic:nvPicPr>
                        <pic:blipFill>
                          <a:blip r:embed="rId21" cstate="print"/>
                          <a:stretch>
                            <a:fillRect/>
                          </a:stretch>
                        </pic:blipFill>
                        <pic:spPr>
                          <a:xfrm>
                            <a:off x="257891" y="93473"/>
                            <a:ext cx="1320514" cy="149491"/>
                          </a:xfrm>
                          <a:prstGeom prst="rect">
                            <a:avLst/>
                          </a:prstGeom>
                        </pic:spPr>
                      </pic:pic>
                      <pic:pic>
                        <pic:nvPicPr>
                          <pic:cNvPr id="59" name="Image 59"/>
                          <pic:cNvPicPr/>
                        </pic:nvPicPr>
                        <pic:blipFill>
                          <a:blip r:embed="rId22" cstate="print"/>
                          <a:stretch>
                            <a:fillRect/>
                          </a:stretch>
                        </pic:blipFill>
                        <pic:spPr>
                          <a:xfrm>
                            <a:off x="2037624" y="93473"/>
                            <a:ext cx="1320647" cy="149491"/>
                          </a:xfrm>
                          <a:prstGeom prst="rect">
                            <a:avLst/>
                          </a:prstGeom>
                        </pic:spPr>
                      </pic:pic>
                      <wps:wsp>
                        <wps:cNvPr id="60" name="Graphic 60"/>
                        <wps:cNvSpPr/>
                        <wps:spPr>
                          <a:xfrm>
                            <a:off x="68648" y="11"/>
                            <a:ext cx="1821814" cy="45720"/>
                          </a:xfrm>
                          <a:custGeom>
                            <a:avLst/>
                            <a:gdLst/>
                            <a:ahLst/>
                            <a:cxnLst/>
                            <a:rect l="l" t="t" r="r" b="b"/>
                            <a:pathLst>
                              <a:path w="1821814" h="45720">
                                <a:moveTo>
                                  <a:pt x="41440" y="43141"/>
                                </a:moveTo>
                                <a:lnTo>
                                  <a:pt x="41186" y="40386"/>
                                </a:lnTo>
                                <a:lnTo>
                                  <a:pt x="38862" y="40652"/>
                                </a:lnTo>
                                <a:lnTo>
                                  <a:pt x="35217" y="40652"/>
                                </a:lnTo>
                                <a:lnTo>
                                  <a:pt x="34239" y="39763"/>
                                </a:lnTo>
                                <a:lnTo>
                                  <a:pt x="34239" y="36652"/>
                                </a:lnTo>
                                <a:lnTo>
                                  <a:pt x="39484" y="11925"/>
                                </a:lnTo>
                                <a:lnTo>
                                  <a:pt x="39928" y="9334"/>
                                </a:lnTo>
                                <a:lnTo>
                                  <a:pt x="39928" y="3556"/>
                                </a:lnTo>
                                <a:lnTo>
                                  <a:pt x="37706" y="0"/>
                                </a:lnTo>
                                <a:lnTo>
                                  <a:pt x="24815" y="0"/>
                                </a:lnTo>
                                <a:lnTo>
                                  <a:pt x="18592" y="6769"/>
                                </a:lnTo>
                                <a:lnTo>
                                  <a:pt x="14490" y="13169"/>
                                </a:lnTo>
                                <a:lnTo>
                                  <a:pt x="14947" y="11214"/>
                                </a:lnTo>
                                <a:lnTo>
                                  <a:pt x="15113" y="8991"/>
                                </a:lnTo>
                                <a:lnTo>
                                  <a:pt x="15113" y="3200"/>
                                </a:lnTo>
                                <a:lnTo>
                                  <a:pt x="13157" y="812"/>
                                </a:lnTo>
                                <a:lnTo>
                                  <a:pt x="6756" y="812"/>
                                </a:lnTo>
                                <a:lnTo>
                                  <a:pt x="3467" y="1778"/>
                                </a:lnTo>
                                <a:lnTo>
                                  <a:pt x="1155" y="2933"/>
                                </a:lnTo>
                                <a:lnTo>
                                  <a:pt x="533" y="5689"/>
                                </a:lnTo>
                                <a:lnTo>
                                  <a:pt x="5422" y="5689"/>
                                </a:lnTo>
                                <a:lnTo>
                                  <a:pt x="7112" y="6858"/>
                                </a:lnTo>
                                <a:lnTo>
                                  <a:pt x="7112" y="10947"/>
                                </a:lnTo>
                                <a:lnTo>
                                  <a:pt x="6934" y="12103"/>
                                </a:lnTo>
                                <a:lnTo>
                                  <a:pt x="0" y="44919"/>
                                </a:lnTo>
                                <a:lnTo>
                                  <a:pt x="8089" y="44919"/>
                                </a:lnTo>
                                <a:lnTo>
                                  <a:pt x="13246" y="20637"/>
                                </a:lnTo>
                                <a:lnTo>
                                  <a:pt x="16713" y="14770"/>
                                </a:lnTo>
                                <a:lnTo>
                                  <a:pt x="23126" y="6324"/>
                                </a:lnTo>
                                <a:lnTo>
                                  <a:pt x="30683" y="6324"/>
                                </a:lnTo>
                                <a:lnTo>
                                  <a:pt x="31572" y="7391"/>
                                </a:lnTo>
                                <a:lnTo>
                                  <a:pt x="31572" y="10325"/>
                                </a:lnTo>
                                <a:lnTo>
                                  <a:pt x="31127" y="12725"/>
                                </a:lnTo>
                                <a:lnTo>
                                  <a:pt x="26682" y="34074"/>
                                </a:lnTo>
                                <a:lnTo>
                                  <a:pt x="26060" y="37719"/>
                                </a:lnTo>
                                <a:lnTo>
                                  <a:pt x="26060" y="43230"/>
                                </a:lnTo>
                                <a:lnTo>
                                  <a:pt x="27838" y="45720"/>
                                </a:lnTo>
                                <a:lnTo>
                                  <a:pt x="34505" y="45720"/>
                                </a:lnTo>
                                <a:lnTo>
                                  <a:pt x="37350" y="45008"/>
                                </a:lnTo>
                                <a:lnTo>
                                  <a:pt x="41440" y="43141"/>
                                </a:lnTo>
                                <a:close/>
                              </a:path>
                              <a:path w="1821814" h="45720">
                                <a:moveTo>
                                  <a:pt x="1821395" y="43141"/>
                                </a:moveTo>
                                <a:lnTo>
                                  <a:pt x="1821129" y="40386"/>
                                </a:lnTo>
                                <a:lnTo>
                                  <a:pt x="1818817" y="40652"/>
                                </a:lnTo>
                                <a:lnTo>
                                  <a:pt x="1815172" y="40652"/>
                                </a:lnTo>
                                <a:lnTo>
                                  <a:pt x="1814195" y="39763"/>
                                </a:lnTo>
                                <a:lnTo>
                                  <a:pt x="1814195" y="36652"/>
                                </a:lnTo>
                                <a:lnTo>
                                  <a:pt x="1819719" y="10591"/>
                                </a:lnTo>
                                <a:lnTo>
                                  <a:pt x="1819884" y="9334"/>
                                </a:lnTo>
                                <a:lnTo>
                                  <a:pt x="1819884" y="3556"/>
                                </a:lnTo>
                                <a:lnTo>
                                  <a:pt x="1817662" y="0"/>
                                </a:lnTo>
                                <a:lnTo>
                                  <a:pt x="1804771" y="0"/>
                                </a:lnTo>
                                <a:lnTo>
                                  <a:pt x="1798548" y="6769"/>
                                </a:lnTo>
                                <a:lnTo>
                                  <a:pt x="1794446" y="13169"/>
                                </a:lnTo>
                                <a:lnTo>
                                  <a:pt x="1794891" y="11214"/>
                                </a:lnTo>
                                <a:lnTo>
                                  <a:pt x="1795068" y="8991"/>
                                </a:lnTo>
                                <a:lnTo>
                                  <a:pt x="1795068" y="3200"/>
                                </a:lnTo>
                                <a:lnTo>
                                  <a:pt x="1793113" y="812"/>
                                </a:lnTo>
                                <a:lnTo>
                                  <a:pt x="1786712" y="812"/>
                                </a:lnTo>
                                <a:lnTo>
                                  <a:pt x="1783422" y="1778"/>
                                </a:lnTo>
                                <a:lnTo>
                                  <a:pt x="1781111" y="2933"/>
                                </a:lnTo>
                                <a:lnTo>
                                  <a:pt x="1780489" y="5689"/>
                                </a:lnTo>
                                <a:lnTo>
                                  <a:pt x="1785366" y="5689"/>
                                </a:lnTo>
                                <a:lnTo>
                                  <a:pt x="1787067" y="6858"/>
                                </a:lnTo>
                                <a:lnTo>
                                  <a:pt x="1787067" y="10947"/>
                                </a:lnTo>
                                <a:lnTo>
                                  <a:pt x="1786890" y="12103"/>
                                </a:lnTo>
                                <a:lnTo>
                                  <a:pt x="1779955" y="44919"/>
                                </a:lnTo>
                                <a:lnTo>
                                  <a:pt x="1788045" y="44919"/>
                                </a:lnTo>
                                <a:lnTo>
                                  <a:pt x="1793201" y="20637"/>
                                </a:lnTo>
                                <a:lnTo>
                                  <a:pt x="1796669" y="14770"/>
                                </a:lnTo>
                                <a:lnTo>
                                  <a:pt x="1803082" y="6324"/>
                                </a:lnTo>
                                <a:lnTo>
                                  <a:pt x="1810639" y="6324"/>
                                </a:lnTo>
                                <a:lnTo>
                                  <a:pt x="1811528" y="7391"/>
                                </a:lnTo>
                                <a:lnTo>
                                  <a:pt x="1811528" y="10325"/>
                                </a:lnTo>
                                <a:lnTo>
                                  <a:pt x="1811083" y="12725"/>
                                </a:lnTo>
                                <a:lnTo>
                                  <a:pt x="1806625" y="34074"/>
                                </a:lnTo>
                                <a:lnTo>
                                  <a:pt x="1806003" y="37719"/>
                                </a:lnTo>
                                <a:lnTo>
                                  <a:pt x="1806003" y="43230"/>
                                </a:lnTo>
                                <a:lnTo>
                                  <a:pt x="1807794" y="45720"/>
                                </a:lnTo>
                                <a:lnTo>
                                  <a:pt x="1814461" y="45720"/>
                                </a:lnTo>
                                <a:lnTo>
                                  <a:pt x="1817306" y="45008"/>
                                </a:lnTo>
                                <a:lnTo>
                                  <a:pt x="1821395" y="43141"/>
                                </a:lnTo>
                                <a:close/>
                              </a:path>
                            </a:pathLst>
                          </a:custGeom>
                          <a:solidFill>
                            <a:srgbClr val="000000">
                              <a:alpha val="75000"/>
                            </a:srgbClr>
                          </a:solidFill>
                        </wps:spPr>
                        <wps:bodyPr wrap="square" lIns="0" tIns="0" rIns="0" bIns="0" rtlCol="0">
                          <a:prstTxWarp prst="textNoShape">
                            <a:avLst/>
                          </a:prstTxWarp>
                          <a:noAutofit/>
                        </wps:bodyPr>
                      </wps:wsp>
                      <pic:pic>
                        <pic:nvPicPr>
                          <pic:cNvPr id="61" name="Image 61"/>
                          <pic:cNvPicPr/>
                        </pic:nvPicPr>
                        <pic:blipFill>
                          <a:blip r:embed="rId23" cstate="print"/>
                          <a:stretch>
                            <a:fillRect/>
                          </a:stretch>
                        </pic:blipFill>
                        <pic:spPr>
                          <a:xfrm>
                            <a:off x="1170710" y="503934"/>
                            <a:ext cx="1322793" cy="149405"/>
                          </a:xfrm>
                          <a:prstGeom prst="rect">
                            <a:avLst/>
                          </a:prstGeom>
                        </pic:spPr>
                      </pic:pic>
                      <wps:wsp>
                        <wps:cNvPr id="62" name="Graphic 62"/>
                        <wps:cNvSpPr/>
                        <wps:spPr>
                          <a:xfrm>
                            <a:off x="34015" y="282484"/>
                            <a:ext cx="1855470" cy="474345"/>
                          </a:xfrm>
                          <a:custGeom>
                            <a:avLst/>
                            <a:gdLst/>
                            <a:ahLst/>
                            <a:cxnLst/>
                            <a:rect l="l" t="t" r="r" b="b"/>
                            <a:pathLst>
                              <a:path w="1855470" h="474345">
                                <a:moveTo>
                                  <a:pt x="16548" y="61099"/>
                                </a:moveTo>
                                <a:lnTo>
                                  <a:pt x="16306" y="58610"/>
                                </a:lnTo>
                                <a:lnTo>
                                  <a:pt x="16281" y="58343"/>
                                </a:lnTo>
                                <a:lnTo>
                                  <a:pt x="14274" y="58610"/>
                                </a:lnTo>
                                <a:lnTo>
                                  <a:pt x="10236" y="58610"/>
                                </a:lnTo>
                                <a:lnTo>
                                  <a:pt x="9258" y="57721"/>
                                </a:lnTo>
                                <a:lnTo>
                                  <a:pt x="9372" y="53898"/>
                                </a:lnTo>
                                <a:lnTo>
                                  <a:pt x="9436" y="53454"/>
                                </a:lnTo>
                                <a:lnTo>
                                  <a:pt x="9791" y="52031"/>
                                </a:lnTo>
                                <a:lnTo>
                                  <a:pt x="15138" y="28638"/>
                                </a:lnTo>
                                <a:lnTo>
                                  <a:pt x="15214" y="28282"/>
                                </a:lnTo>
                                <a:lnTo>
                                  <a:pt x="15481" y="26504"/>
                                </a:lnTo>
                                <a:lnTo>
                                  <a:pt x="15481" y="20535"/>
                                </a:lnTo>
                                <a:lnTo>
                                  <a:pt x="13258" y="18770"/>
                                </a:lnTo>
                                <a:lnTo>
                                  <a:pt x="6769" y="18770"/>
                                </a:lnTo>
                                <a:lnTo>
                                  <a:pt x="2946" y="19735"/>
                                </a:lnTo>
                                <a:lnTo>
                                  <a:pt x="635" y="20904"/>
                                </a:lnTo>
                                <a:lnTo>
                                  <a:pt x="0" y="23647"/>
                                </a:lnTo>
                                <a:lnTo>
                                  <a:pt x="4902" y="23647"/>
                                </a:lnTo>
                                <a:lnTo>
                                  <a:pt x="6946" y="24904"/>
                                </a:lnTo>
                                <a:lnTo>
                                  <a:pt x="6946" y="28638"/>
                                </a:lnTo>
                                <a:lnTo>
                                  <a:pt x="6769" y="30060"/>
                                </a:lnTo>
                                <a:lnTo>
                                  <a:pt x="6413" y="31394"/>
                                </a:lnTo>
                                <a:lnTo>
                                  <a:pt x="1092" y="53454"/>
                                </a:lnTo>
                                <a:lnTo>
                                  <a:pt x="990" y="53898"/>
                                </a:lnTo>
                                <a:lnTo>
                                  <a:pt x="723" y="55587"/>
                                </a:lnTo>
                                <a:lnTo>
                                  <a:pt x="723" y="61277"/>
                                </a:lnTo>
                                <a:lnTo>
                                  <a:pt x="2679" y="63677"/>
                                </a:lnTo>
                                <a:lnTo>
                                  <a:pt x="9436" y="63677"/>
                                </a:lnTo>
                                <a:lnTo>
                                  <a:pt x="12458" y="62966"/>
                                </a:lnTo>
                                <a:lnTo>
                                  <a:pt x="16548" y="61099"/>
                                </a:lnTo>
                                <a:close/>
                              </a:path>
                              <a:path w="1855470" h="474345">
                                <a:moveTo>
                                  <a:pt x="19494" y="2489"/>
                                </a:moveTo>
                                <a:lnTo>
                                  <a:pt x="17081" y="0"/>
                                </a:lnTo>
                                <a:lnTo>
                                  <a:pt x="10858" y="0"/>
                                </a:lnTo>
                                <a:lnTo>
                                  <a:pt x="8458" y="2489"/>
                                </a:lnTo>
                                <a:lnTo>
                                  <a:pt x="8458" y="8712"/>
                                </a:lnTo>
                                <a:lnTo>
                                  <a:pt x="10858" y="11201"/>
                                </a:lnTo>
                                <a:lnTo>
                                  <a:pt x="17081" y="11201"/>
                                </a:lnTo>
                                <a:lnTo>
                                  <a:pt x="19494" y="8712"/>
                                </a:lnTo>
                                <a:lnTo>
                                  <a:pt x="19494" y="2489"/>
                                </a:lnTo>
                                <a:close/>
                              </a:path>
                              <a:path w="1855470" h="474345">
                                <a:moveTo>
                                  <a:pt x="75476" y="46113"/>
                                </a:moveTo>
                                <a:lnTo>
                                  <a:pt x="29895" y="46113"/>
                                </a:lnTo>
                                <a:lnTo>
                                  <a:pt x="29895" y="50406"/>
                                </a:lnTo>
                                <a:lnTo>
                                  <a:pt x="75476" y="50406"/>
                                </a:lnTo>
                                <a:lnTo>
                                  <a:pt x="75476" y="46113"/>
                                </a:lnTo>
                                <a:close/>
                              </a:path>
                              <a:path w="1855470" h="474345">
                                <a:moveTo>
                                  <a:pt x="75476" y="29921"/>
                                </a:moveTo>
                                <a:lnTo>
                                  <a:pt x="29895" y="29921"/>
                                </a:lnTo>
                                <a:lnTo>
                                  <a:pt x="29895" y="34137"/>
                                </a:lnTo>
                                <a:lnTo>
                                  <a:pt x="75476" y="34137"/>
                                </a:lnTo>
                                <a:lnTo>
                                  <a:pt x="75476" y="29921"/>
                                </a:lnTo>
                                <a:close/>
                              </a:path>
                              <a:path w="1855470" h="474345">
                                <a:moveTo>
                                  <a:pt x="929360" y="471474"/>
                                </a:moveTo>
                                <a:lnTo>
                                  <a:pt x="929119" y="468985"/>
                                </a:lnTo>
                                <a:lnTo>
                                  <a:pt x="929093" y="468718"/>
                                </a:lnTo>
                                <a:lnTo>
                                  <a:pt x="927087" y="468985"/>
                                </a:lnTo>
                                <a:lnTo>
                                  <a:pt x="923048" y="468985"/>
                                </a:lnTo>
                                <a:lnTo>
                                  <a:pt x="922070" y="468096"/>
                                </a:lnTo>
                                <a:lnTo>
                                  <a:pt x="922185" y="464273"/>
                                </a:lnTo>
                                <a:lnTo>
                                  <a:pt x="922248" y="463829"/>
                                </a:lnTo>
                                <a:lnTo>
                                  <a:pt x="922604" y="462394"/>
                                </a:lnTo>
                                <a:lnTo>
                                  <a:pt x="927950" y="439000"/>
                                </a:lnTo>
                                <a:lnTo>
                                  <a:pt x="928027" y="438658"/>
                                </a:lnTo>
                                <a:lnTo>
                                  <a:pt x="928293" y="436867"/>
                                </a:lnTo>
                                <a:lnTo>
                                  <a:pt x="928293" y="430911"/>
                                </a:lnTo>
                                <a:lnTo>
                                  <a:pt x="926071" y="429133"/>
                                </a:lnTo>
                                <a:lnTo>
                                  <a:pt x="919581" y="429133"/>
                                </a:lnTo>
                                <a:lnTo>
                                  <a:pt x="915758" y="430123"/>
                                </a:lnTo>
                                <a:lnTo>
                                  <a:pt x="913447" y="431266"/>
                                </a:lnTo>
                                <a:lnTo>
                                  <a:pt x="912812" y="434009"/>
                                </a:lnTo>
                                <a:lnTo>
                                  <a:pt x="917714" y="434009"/>
                                </a:lnTo>
                                <a:lnTo>
                                  <a:pt x="919759" y="435279"/>
                                </a:lnTo>
                                <a:lnTo>
                                  <a:pt x="919759" y="439000"/>
                                </a:lnTo>
                                <a:lnTo>
                                  <a:pt x="919581" y="440436"/>
                                </a:lnTo>
                                <a:lnTo>
                                  <a:pt x="919226" y="441756"/>
                                </a:lnTo>
                                <a:lnTo>
                                  <a:pt x="913904" y="463829"/>
                                </a:lnTo>
                                <a:lnTo>
                                  <a:pt x="913803" y="464273"/>
                                </a:lnTo>
                                <a:lnTo>
                                  <a:pt x="913536" y="465963"/>
                                </a:lnTo>
                                <a:lnTo>
                                  <a:pt x="913536" y="471639"/>
                                </a:lnTo>
                                <a:lnTo>
                                  <a:pt x="915492" y="474052"/>
                                </a:lnTo>
                                <a:lnTo>
                                  <a:pt x="922248" y="474052"/>
                                </a:lnTo>
                                <a:lnTo>
                                  <a:pt x="925271" y="473329"/>
                                </a:lnTo>
                                <a:lnTo>
                                  <a:pt x="929360" y="471474"/>
                                </a:lnTo>
                                <a:close/>
                              </a:path>
                              <a:path w="1855470" h="474345">
                                <a:moveTo>
                                  <a:pt x="932307" y="412864"/>
                                </a:moveTo>
                                <a:lnTo>
                                  <a:pt x="929894" y="410349"/>
                                </a:lnTo>
                                <a:lnTo>
                                  <a:pt x="923671" y="410349"/>
                                </a:lnTo>
                                <a:lnTo>
                                  <a:pt x="921270" y="412864"/>
                                </a:lnTo>
                                <a:lnTo>
                                  <a:pt x="921270" y="419087"/>
                                </a:lnTo>
                                <a:lnTo>
                                  <a:pt x="923671" y="421563"/>
                                </a:lnTo>
                                <a:lnTo>
                                  <a:pt x="929894" y="421563"/>
                                </a:lnTo>
                                <a:lnTo>
                                  <a:pt x="932307" y="419087"/>
                                </a:lnTo>
                                <a:lnTo>
                                  <a:pt x="932307" y="412864"/>
                                </a:lnTo>
                                <a:close/>
                              </a:path>
                              <a:path w="1855470" h="474345">
                                <a:moveTo>
                                  <a:pt x="988288" y="456476"/>
                                </a:moveTo>
                                <a:lnTo>
                                  <a:pt x="942708" y="456476"/>
                                </a:lnTo>
                                <a:lnTo>
                                  <a:pt x="942708" y="460794"/>
                                </a:lnTo>
                                <a:lnTo>
                                  <a:pt x="988288" y="460794"/>
                                </a:lnTo>
                                <a:lnTo>
                                  <a:pt x="988288" y="456476"/>
                                </a:lnTo>
                                <a:close/>
                              </a:path>
                              <a:path w="1855470" h="474345">
                                <a:moveTo>
                                  <a:pt x="988288" y="440309"/>
                                </a:moveTo>
                                <a:lnTo>
                                  <a:pt x="942708" y="440309"/>
                                </a:lnTo>
                                <a:lnTo>
                                  <a:pt x="942708" y="444500"/>
                                </a:lnTo>
                                <a:lnTo>
                                  <a:pt x="988288" y="444500"/>
                                </a:lnTo>
                                <a:lnTo>
                                  <a:pt x="988288" y="440309"/>
                                </a:lnTo>
                                <a:close/>
                              </a:path>
                              <a:path w="1855470" h="474345">
                                <a:moveTo>
                                  <a:pt x="988885" y="171043"/>
                                </a:moveTo>
                                <a:lnTo>
                                  <a:pt x="988618" y="168287"/>
                                </a:lnTo>
                                <a:lnTo>
                                  <a:pt x="986307" y="168554"/>
                                </a:lnTo>
                                <a:lnTo>
                                  <a:pt x="982662" y="168554"/>
                                </a:lnTo>
                                <a:lnTo>
                                  <a:pt x="981684" y="167665"/>
                                </a:lnTo>
                                <a:lnTo>
                                  <a:pt x="981684" y="164541"/>
                                </a:lnTo>
                                <a:lnTo>
                                  <a:pt x="986929" y="139814"/>
                                </a:lnTo>
                                <a:lnTo>
                                  <a:pt x="987374" y="137236"/>
                                </a:lnTo>
                                <a:lnTo>
                                  <a:pt x="987374" y="131445"/>
                                </a:lnTo>
                                <a:lnTo>
                                  <a:pt x="985151" y="127901"/>
                                </a:lnTo>
                                <a:lnTo>
                                  <a:pt x="972261" y="127901"/>
                                </a:lnTo>
                                <a:lnTo>
                                  <a:pt x="966038" y="134645"/>
                                </a:lnTo>
                                <a:lnTo>
                                  <a:pt x="961936" y="141071"/>
                                </a:lnTo>
                                <a:lnTo>
                                  <a:pt x="962393" y="139115"/>
                                </a:lnTo>
                                <a:lnTo>
                                  <a:pt x="962558" y="136880"/>
                                </a:lnTo>
                                <a:lnTo>
                                  <a:pt x="962558" y="131102"/>
                                </a:lnTo>
                                <a:lnTo>
                                  <a:pt x="960602" y="128701"/>
                                </a:lnTo>
                                <a:lnTo>
                                  <a:pt x="954201" y="128701"/>
                                </a:lnTo>
                                <a:lnTo>
                                  <a:pt x="950912" y="129692"/>
                                </a:lnTo>
                                <a:lnTo>
                                  <a:pt x="948601" y="130835"/>
                                </a:lnTo>
                                <a:lnTo>
                                  <a:pt x="947978" y="133578"/>
                                </a:lnTo>
                                <a:lnTo>
                                  <a:pt x="952868" y="133578"/>
                                </a:lnTo>
                                <a:lnTo>
                                  <a:pt x="954557" y="134747"/>
                                </a:lnTo>
                                <a:lnTo>
                                  <a:pt x="954557" y="138836"/>
                                </a:lnTo>
                                <a:lnTo>
                                  <a:pt x="954379" y="140004"/>
                                </a:lnTo>
                                <a:lnTo>
                                  <a:pt x="947445" y="172821"/>
                                </a:lnTo>
                                <a:lnTo>
                                  <a:pt x="955535" y="172821"/>
                                </a:lnTo>
                                <a:lnTo>
                                  <a:pt x="960691" y="148539"/>
                                </a:lnTo>
                                <a:lnTo>
                                  <a:pt x="964158" y="142659"/>
                                </a:lnTo>
                                <a:lnTo>
                                  <a:pt x="970572" y="134200"/>
                                </a:lnTo>
                                <a:lnTo>
                                  <a:pt x="978128" y="134200"/>
                                </a:lnTo>
                                <a:lnTo>
                                  <a:pt x="979017" y="135267"/>
                                </a:lnTo>
                                <a:lnTo>
                                  <a:pt x="979017" y="138226"/>
                                </a:lnTo>
                                <a:lnTo>
                                  <a:pt x="978573" y="140627"/>
                                </a:lnTo>
                                <a:lnTo>
                                  <a:pt x="974128" y="161963"/>
                                </a:lnTo>
                                <a:lnTo>
                                  <a:pt x="973505" y="165608"/>
                                </a:lnTo>
                                <a:lnTo>
                                  <a:pt x="973505" y="171132"/>
                                </a:lnTo>
                                <a:lnTo>
                                  <a:pt x="975283" y="173621"/>
                                </a:lnTo>
                                <a:lnTo>
                                  <a:pt x="981951" y="173621"/>
                                </a:lnTo>
                                <a:lnTo>
                                  <a:pt x="984796" y="172897"/>
                                </a:lnTo>
                                <a:lnTo>
                                  <a:pt x="988885" y="171043"/>
                                </a:lnTo>
                                <a:close/>
                              </a:path>
                              <a:path w="1855470" h="474345">
                                <a:moveTo>
                                  <a:pt x="1796516" y="61099"/>
                                </a:moveTo>
                                <a:lnTo>
                                  <a:pt x="1796262" y="58610"/>
                                </a:lnTo>
                                <a:lnTo>
                                  <a:pt x="1796237" y="58343"/>
                                </a:lnTo>
                                <a:lnTo>
                                  <a:pt x="1794256" y="58610"/>
                                </a:lnTo>
                                <a:lnTo>
                                  <a:pt x="1790192" y="58610"/>
                                </a:lnTo>
                                <a:lnTo>
                                  <a:pt x="1789226" y="57721"/>
                                </a:lnTo>
                                <a:lnTo>
                                  <a:pt x="1789328" y="53898"/>
                                </a:lnTo>
                                <a:lnTo>
                                  <a:pt x="1789391" y="53454"/>
                                </a:lnTo>
                                <a:lnTo>
                                  <a:pt x="1789760" y="52031"/>
                                </a:lnTo>
                                <a:lnTo>
                                  <a:pt x="1795094" y="28638"/>
                                </a:lnTo>
                                <a:lnTo>
                                  <a:pt x="1795170" y="28282"/>
                                </a:lnTo>
                                <a:lnTo>
                                  <a:pt x="1795449" y="26504"/>
                                </a:lnTo>
                                <a:lnTo>
                                  <a:pt x="1795449" y="20535"/>
                                </a:lnTo>
                                <a:lnTo>
                                  <a:pt x="1793214" y="18770"/>
                                </a:lnTo>
                                <a:lnTo>
                                  <a:pt x="1786724" y="18770"/>
                                </a:lnTo>
                                <a:lnTo>
                                  <a:pt x="1782902" y="19735"/>
                                </a:lnTo>
                                <a:lnTo>
                                  <a:pt x="1780590" y="20904"/>
                                </a:lnTo>
                                <a:lnTo>
                                  <a:pt x="1779968" y="23647"/>
                                </a:lnTo>
                                <a:lnTo>
                                  <a:pt x="1784858" y="23647"/>
                                </a:lnTo>
                                <a:lnTo>
                                  <a:pt x="1786902" y="24904"/>
                                </a:lnTo>
                                <a:lnTo>
                                  <a:pt x="1786902" y="28638"/>
                                </a:lnTo>
                                <a:lnTo>
                                  <a:pt x="1786724" y="30060"/>
                                </a:lnTo>
                                <a:lnTo>
                                  <a:pt x="1786369" y="31394"/>
                                </a:lnTo>
                                <a:lnTo>
                                  <a:pt x="1781378" y="52031"/>
                                </a:lnTo>
                                <a:lnTo>
                                  <a:pt x="1781048" y="53454"/>
                                </a:lnTo>
                                <a:lnTo>
                                  <a:pt x="1780946" y="53898"/>
                                </a:lnTo>
                                <a:lnTo>
                                  <a:pt x="1780679" y="55587"/>
                                </a:lnTo>
                                <a:lnTo>
                                  <a:pt x="1780679" y="61277"/>
                                </a:lnTo>
                                <a:lnTo>
                                  <a:pt x="1782635" y="63677"/>
                                </a:lnTo>
                                <a:lnTo>
                                  <a:pt x="1789391" y="63677"/>
                                </a:lnTo>
                                <a:lnTo>
                                  <a:pt x="1792427" y="62966"/>
                                </a:lnTo>
                                <a:lnTo>
                                  <a:pt x="1796516" y="61099"/>
                                </a:lnTo>
                                <a:close/>
                              </a:path>
                              <a:path w="1855470" h="474345">
                                <a:moveTo>
                                  <a:pt x="1799437" y="2489"/>
                                </a:moveTo>
                                <a:lnTo>
                                  <a:pt x="1797050" y="0"/>
                                </a:lnTo>
                                <a:lnTo>
                                  <a:pt x="1790827" y="0"/>
                                </a:lnTo>
                                <a:lnTo>
                                  <a:pt x="1788414" y="2489"/>
                                </a:lnTo>
                                <a:lnTo>
                                  <a:pt x="1788414" y="8712"/>
                                </a:lnTo>
                                <a:lnTo>
                                  <a:pt x="1790827" y="11201"/>
                                </a:lnTo>
                                <a:lnTo>
                                  <a:pt x="1797050" y="11201"/>
                                </a:lnTo>
                                <a:lnTo>
                                  <a:pt x="1799437" y="8712"/>
                                </a:lnTo>
                                <a:lnTo>
                                  <a:pt x="1799437" y="2489"/>
                                </a:lnTo>
                                <a:close/>
                              </a:path>
                              <a:path w="1855470" h="474345">
                                <a:moveTo>
                                  <a:pt x="1855406" y="46113"/>
                                </a:moveTo>
                                <a:lnTo>
                                  <a:pt x="1809838" y="46113"/>
                                </a:lnTo>
                                <a:lnTo>
                                  <a:pt x="1809838" y="50406"/>
                                </a:lnTo>
                                <a:lnTo>
                                  <a:pt x="1855406" y="50406"/>
                                </a:lnTo>
                                <a:lnTo>
                                  <a:pt x="1855406" y="46113"/>
                                </a:lnTo>
                                <a:close/>
                              </a:path>
                              <a:path w="1855470" h="474345">
                                <a:moveTo>
                                  <a:pt x="1855406" y="29921"/>
                                </a:moveTo>
                                <a:lnTo>
                                  <a:pt x="1809838" y="29921"/>
                                </a:lnTo>
                                <a:lnTo>
                                  <a:pt x="1809838" y="34137"/>
                                </a:lnTo>
                                <a:lnTo>
                                  <a:pt x="1855406" y="34137"/>
                                </a:lnTo>
                                <a:lnTo>
                                  <a:pt x="1855406" y="29921"/>
                                </a:lnTo>
                                <a:close/>
                              </a:path>
                            </a:pathLst>
                          </a:custGeom>
                          <a:solidFill>
                            <a:srgbClr val="000000">
                              <a:alpha val="75000"/>
                            </a:srgbClr>
                          </a:solidFill>
                        </wps:spPr>
                        <wps:bodyPr wrap="square" lIns="0" tIns="0" rIns="0" bIns="0" rtlCol="0">
                          <a:prstTxWarp prst="textNoShape">
                            <a:avLst/>
                          </a:prstTxWarp>
                          <a:noAutofit/>
                        </wps:bodyPr>
                      </wps:wsp>
                      <pic:pic>
                        <pic:nvPicPr>
                          <pic:cNvPr id="63" name="Image 63"/>
                          <pic:cNvPicPr/>
                        </pic:nvPicPr>
                        <pic:blipFill>
                          <a:blip r:embed="rId14" cstate="print"/>
                          <a:stretch>
                            <a:fillRect/>
                          </a:stretch>
                        </pic:blipFill>
                        <pic:spPr>
                          <a:xfrm>
                            <a:off x="1680970" y="121965"/>
                            <a:ext cx="78130" cy="78130"/>
                          </a:xfrm>
                          <a:prstGeom prst="rect">
                            <a:avLst/>
                          </a:prstGeom>
                        </pic:spPr>
                      </pic:pic>
                      <wps:wsp>
                        <wps:cNvPr id="64" name="Graphic 64"/>
                        <wps:cNvSpPr/>
                        <wps:spPr>
                          <a:xfrm>
                            <a:off x="190098" y="65136"/>
                            <a:ext cx="3235325" cy="603885"/>
                          </a:xfrm>
                          <a:custGeom>
                            <a:avLst/>
                            <a:gdLst/>
                            <a:ahLst/>
                            <a:cxnLst/>
                            <a:rect l="l" t="t" r="r" b="b"/>
                            <a:pathLst>
                              <a:path w="3235325" h="603885">
                                <a:moveTo>
                                  <a:pt x="52311" y="0"/>
                                </a:moveTo>
                                <a:lnTo>
                                  <a:pt x="0" y="0"/>
                                </a:lnTo>
                                <a:lnTo>
                                  <a:pt x="0" y="7620"/>
                                </a:lnTo>
                                <a:lnTo>
                                  <a:pt x="0" y="39687"/>
                                </a:lnTo>
                                <a:lnTo>
                                  <a:pt x="0" y="153670"/>
                                </a:lnTo>
                                <a:lnTo>
                                  <a:pt x="0" y="185737"/>
                                </a:lnTo>
                                <a:lnTo>
                                  <a:pt x="0" y="193357"/>
                                </a:lnTo>
                                <a:lnTo>
                                  <a:pt x="52311" y="193357"/>
                                </a:lnTo>
                                <a:lnTo>
                                  <a:pt x="52311" y="185737"/>
                                </a:lnTo>
                                <a:lnTo>
                                  <a:pt x="7213" y="185737"/>
                                </a:lnTo>
                                <a:lnTo>
                                  <a:pt x="7213" y="153670"/>
                                </a:lnTo>
                                <a:lnTo>
                                  <a:pt x="7213" y="39687"/>
                                </a:lnTo>
                                <a:lnTo>
                                  <a:pt x="7213" y="7620"/>
                                </a:lnTo>
                                <a:lnTo>
                                  <a:pt x="52311" y="7620"/>
                                </a:lnTo>
                                <a:lnTo>
                                  <a:pt x="52311" y="0"/>
                                </a:lnTo>
                                <a:close/>
                              </a:path>
                              <a:path w="3235325" h="603885">
                                <a:moveTo>
                                  <a:pt x="965123" y="410375"/>
                                </a:moveTo>
                                <a:lnTo>
                                  <a:pt x="912812" y="410375"/>
                                </a:lnTo>
                                <a:lnTo>
                                  <a:pt x="912812" y="417995"/>
                                </a:lnTo>
                                <a:lnTo>
                                  <a:pt x="912812" y="450062"/>
                                </a:lnTo>
                                <a:lnTo>
                                  <a:pt x="912812" y="564045"/>
                                </a:lnTo>
                                <a:lnTo>
                                  <a:pt x="912812" y="596112"/>
                                </a:lnTo>
                                <a:lnTo>
                                  <a:pt x="912812" y="603732"/>
                                </a:lnTo>
                                <a:lnTo>
                                  <a:pt x="965123" y="603732"/>
                                </a:lnTo>
                                <a:lnTo>
                                  <a:pt x="965123" y="596112"/>
                                </a:lnTo>
                                <a:lnTo>
                                  <a:pt x="920026" y="596112"/>
                                </a:lnTo>
                                <a:lnTo>
                                  <a:pt x="920026" y="564045"/>
                                </a:lnTo>
                                <a:lnTo>
                                  <a:pt x="920026" y="450062"/>
                                </a:lnTo>
                                <a:lnTo>
                                  <a:pt x="920026" y="417995"/>
                                </a:lnTo>
                                <a:lnTo>
                                  <a:pt x="965123" y="417995"/>
                                </a:lnTo>
                                <a:lnTo>
                                  <a:pt x="965123" y="410375"/>
                                </a:lnTo>
                                <a:close/>
                              </a:path>
                              <a:path w="3235325" h="603885">
                                <a:moveTo>
                                  <a:pt x="1454988" y="152"/>
                                </a:moveTo>
                                <a:lnTo>
                                  <a:pt x="1402676" y="152"/>
                                </a:lnTo>
                                <a:lnTo>
                                  <a:pt x="1402676" y="7772"/>
                                </a:lnTo>
                                <a:lnTo>
                                  <a:pt x="1447698" y="7772"/>
                                </a:lnTo>
                                <a:lnTo>
                                  <a:pt x="1447698" y="39839"/>
                                </a:lnTo>
                                <a:lnTo>
                                  <a:pt x="1447698" y="153822"/>
                                </a:lnTo>
                                <a:lnTo>
                                  <a:pt x="1447698" y="185889"/>
                                </a:lnTo>
                                <a:lnTo>
                                  <a:pt x="1402676" y="185889"/>
                                </a:lnTo>
                                <a:lnTo>
                                  <a:pt x="1402676" y="193509"/>
                                </a:lnTo>
                                <a:lnTo>
                                  <a:pt x="1454988" y="193509"/>
                                </a:lnTo>
                                <a:lnTo>
                                  <a:pt x="1454988" y="185889"/>
                                </a:lnTo>
                                <a:lnTo>
                                  <a:pt x="1454988" y="153822"/>
                                </a:lnTo>
                                <a:lnTo>
                                  <a:pt x="1454988" y="39839"/>
                                </a:lnTo>
                                <a:lnTo>
                                  <a:pt x="1454988" y="7772"/>
                                </a:lnTo>
                                <a:lnTo>
                                  <a:pt x="1454988" y="152"/>
                                </a:lnTo>
                                <a:close/>
                              </a:path>
                              <a:path w="3235325" h="603885">
                                <a:moveTo>
                                  <a:pt x="1832127" y="0"/>
                                </a:moveTo>
                                <a:lnTo>
                                  <a:pt x="1779803" y="0"/>
                                </a:lnTo>
                                <a:lnTo>
                                  <a:pt x="1779803" y="7620"/>
                                </a:lnTo>
                                <a:lnTo>
                                  <a:pt x="1779803" y="39687"/>
                                </a:lnTo>
                                <a:lnTo>
                                  <a:pt x="1779803" y="153670"/>
                                </a:lnTo>
                                <a:lnTo>
                                  <a:pt x="1779803" y="185737"/>
                                </a:lnTo>
                                <a:lnTo>
                                  <a:pt x="1779803" y="193357"/>
                                </a:lnTo>
                                <a:lnTo>
                                  <a:pt x="1832127" y="193357"/>
                                </a:lnTo>
                                <a:lnTo>
                                  <a:pt x="1832127" y="185737"/>
                                </a:lnTo>
                                <a:lnTo>
                                  <a:pt x="1787029" y="185737"/>
                                </a:lnTo>
                                <a:lnTo>
                                  <a:pt x="1787029" y="153670"/>
                                </a:lnTo>
                                <a:lnTo>
                                  <a:pt x="1787029" y="39687"/>
                                </a:lnTo>
                                <a:lnTo>
                                  <a:pt x="1787029" y="7620"/>
                                </a:lnTo>
                                <a:lnTo>
                                  <a:pt x="1832127" y="7620"/>
                                </a:lnTo>
                                <a:lnTo>
                                  <a:pt x="1832127" y="0"/>
                                </a:lnTo>
                                <a:close/>
                              </a:path>
                              <a:path w="3235325" h="603885">
                                <a:moveTo>
                                  <a:pt x="2370239" y="410527"/>
                                </a:moveTo>
                                <a:lnTo>
                                  <a:pt x="2317927" y="410527"/>
                                </a:lnTo>
                                <a:lnTo>
                                  <a:pt x="2317927" y="418147"/>
                                </a:lnTo>
                                <a:lnTo>
                                  <a:pt x="2362936" y="418147"/>
                                </a:lnTo>
                                <a:lnTo>
                                  <a:pt x="2362936" y="450215"/>
                                </a:lnTo>
                                <a:lnTo>
                                  <a:pt x="2362936" y="564197"/>
                                </a:lnTo>
                                <a:lnTo>
                                  <a:pt x="2362936" y="596265"/>
                                </a:lnTo>
                                <a:lnTo>
                                  <a:pt x="2317927" y="596265"/>
                                </a:lnTo>
                                <a:lnTo>
                                  <a:pt x="2317927" y="603885"/>
                                </a:lnTo>
                                <a:lnTo>
                                  <a:pt x="2370239" y="603885"/>
                                </a:lnTo>
                                <a:lnTo>
                                  <a:pt x="2370239" y="596265"/>
                                </a:lnTo>
                                <a:lnTo>
                                  <a:pt x="2370239" y="564197"/>
                                </a:lnTo>
                                <a:lnTo>
                                  <a:pt x="2370239" y="450215"/>
                                </a:lnTo>
                                <a:lnTo>
                                  <a:pt x="2370239" y="418147"/>
                                </a:lnTo>
                                <a:lnTo>
                                  <a:pt x="2370239" y="410527"/>
                                </a:lnTo>
                                <a:close/>
                              </a:path>
                              <a:path w="3235325" h="603885">
                                <a:moveTo>
                                  <a:pt x="3234804" y="152"/>
                                </a:moveTo>
                                <a:lnTo>
                                  <a:pt x="3182493" y="152"/>
                                </a:lnTo>
                                <a:lnTo>
                                  <a:pt x="3182493" y="7772"/>
                                </a:lnTo>
                                <a:lnTo>
                                  <a:pt x="3227514" y="7772"/>
                                </a:lnTo>
                                <a:lnTo>
                                  <a:pt x="3227514" y="39839"/>
                                </a:lnTo>
                                <a:lnTo>
                                  <a:pt x="3227514" y="153822"/>
                                </a:lnTo>
                                <a:lnTo>
                                  <a:pt x="3227514" y="185889"/>
                                </a:lnTo>
                                <a:lnTo>
                                  <a:pt x="3182493" y="185889"/>
                                </a:lnTo>
                                <a:lnTo>
                                  <a:pt x="3182493" y="193509"/>
                                </a:lnTo>
                                <a:lnTo>
                                  <a:pt x="3234804" y="193509"/>
                                </a:lnTo>
                                <a:lnTo>
                                  <a:pt x="3234804" y="185889"/>
                                </a:lnTo>
                                <a:lnTo>
                                  <a:pt x="3234804" y="153822"/>
                                </a:lnTo>
                                <a:lnTo>
                                  <a:pt x="3234804" y="39839"/>
                                </a:lnTo>
                                <a:lnTo>
                                  <a:pt x="3234804" y="7772"/>
                                </a:lnTo>
                                <a:lnTo>
                                  <a:pt x="3234804" y="152"/>
                                </a:lnTo>
                                <a:close/>
                              </a:path>
                            </a:pathLst>
                          </a:custGeom>
                          <a:solidFill>
                            <a:srgbClr val="000000">
                              <a:alpha val="75000"/>
                            </a:srgbClr>
                          </a:solidFill>
                        </wps:spPr>
                        <wps:bodyPr wrap="square" lIns="0" tIns="0" rIns="0" bIns="0" rtlCol="0">
                          <a:prstTxWarp prst="textNoShape">
                            <a:avLst/>
                          </a:prstTxWarp>
                          <a:noAutofit/>
                        </wps:bodyPr>
                      </wps:wsp>
                      <pic:pic>
                        <pic:nvPicPr>
                          <pic:cNvPr id="65" name="Image 65"/>
                          <pic:cNvPicPr/>
                        </pic:nvPicPr>
                        <pic:blipFill>
                          <a:blip r:embed="rId24" cstate="print"/>
                          <a:stretch>
                            <a:fillRect/>
                          </a:stretch>
                        </pic:blipFill>
                        <pic:spPr>
                          <a:xfrm>
                            <a:off x="13929" y="65695"/>
                            <a:ext cx="153695" cy="192100"/>
                          </a:xfrm>
                          <a:prstGeom prst="rect">
                            <a:avLst/>
                          </a:prstGeom>
                        </pic:spPr>
                      </pic:pic>
                      <pic:pic>
                        <pic:nvPicPr>
                          <pic:cNvPr id="66" name="Image 66"/>
                          <pic:cNvPicPr/>
                        </pic:nvPicPr>
                        <pic:blipFill>
                          <a:blip r:embed="rId25" cstate="print"/>
                          <a:stretch>
                            <a:fillRect/>
                          </a:stretch>
                        </pic:blipFill>
                        <pic:spPr>
                          <a:xfrm>
                            <a:off x="1793784" y="65695"/>
                            <a:ext cx="153708" cy="192100"/>
                          </a:xfrm>
                          <a:prstGeom prst="rect">
                            <a:avLst/>
                          </a:prstGeom>
                        </pic:spPr>
                      </pic:pic>
                      <pic:pic>
                        <pic:nvPicPr>
                          <pic:cNvPr id="67" name="Image 67"/>
                          <pic:cNvPicPr/>
                        </pic:nvPicPr>
                        <pic:blipFill>
                          <a:blip r:embed="rId26" cstate="print"/>
                          <a:stretch>
                            <a:fillRect/>
                          </a:stretch>
                        </pic:blipFill>
                        <pic:spPr>
                          <a:xfrm>
                            <a:off x="926743" y="476058"/>
                            <a:ext cx="153695" cy="192112"/>
                          </a:xfrm>
                          <a:prstGeom prst="rect">
                            <a:avLst/>
                          </a:prstGeom>
                        </pic:spPr>
                      </pic:pic>
                    </wpg:wgp>
                  </a:graphicData>
                </a:graphic>
              </wp:anchor>
            </w:drawing>
          </mc:Choice>
          <mc:Fallback>
            <w:pict>
              <v:group style="position:absolute;margin-left:175.586594pt;margin-top:-20.979376pt;width:274.650pt;height:59.6pt;mso-position-horizontal-relative:page;mso-position-vertical-relative:paragraph;z-index:15741952" id="docshapegroup48" coordorigin="3512,-420" coordsize="5493,1192">
                <v:line style="position:absolute" from="3512,156" to="9004,156" stroked="true" strokeweight=".5pt" strokecolor="#000000">
                  <v:stroke dashstyle="solid"/>
                </v:line>
                <v:shape style="position:absolute;left:3697;top:52;width:2848;height:719" id="docshape49" coordorigin="3697,52" coordsize="2848,719" path="m3742,120l3729,119,3728,118,3728,109,3728,52,3720,52,3697,67,3699,72,3705,70,3710,68,3715,65,3715,118,3713,119,3700,120,3700,124,3742,124,3742,120xm5179,766l5167,765,5166,764,5166,755,5166,699,5157,699,5135,714,5136,718,5143,716,5147,715,5153,712,5153,764,5151,765,5138,766,5138,771,5179,771,5179,766xm6545,120l6532,119,6531,118,6531,109,6531,52,6523,52,6500,67,6502,72,6508,70,6513,68,6518,65,6518,118,6516,119,6504,120,6504,124,6545,124,6545,120xe" filled="true" fillcolor="#000000" stroked="false">
                  <v:path arrowok="t"/>
                  <v:fill opacity="49152f" type="solid"/>
                </v:shape>
                <v:shape style="position:absolute;left:3917;top:-273;width:2080;height:236" type="#_x0000_t75" id="docshape50" stroked="false">
                  <v:imagedata r:id="rId21" o:title=""/>
                </v:shape>
                <v:shape style="position:absolute;left:6720;top:-273;width:2080;height:236" type="#_x0000_t75" id="docshape51" stroked="false">
                  <v:imagedata r:id="rId22" o:title=""/>
                </v:shape>
                <v:shape style="position:absolute;left:3619;top:-420;width:2869;height:72" id="docshape52" coordorigin="3620,-420" coordsize="2869,72" path="m3685,-352l3685,-356,3681,-356,3675,-356,3674,-357,3674,-362,3682,-401,3683,-405,3683,-414,3679,-420,3659,-420,3649,-409,3643,-399,3643,-402,3644,-405,3644,-415,3641,-418,3630,-418,3625,-417,3622,-415,3621,-411,3628,-411,3631,-409,3631,-402,3631,-401,3620,-349,3633,-349,3641,-387,3646,-396,3656,-410,3668,-410,3670,-408,3670,-403,3669,-400,3662,-366,3661,-360,3661,-351,3664,-348,3674,-348,3679,-349,3685,-352xm6488,-352l6488,-356,6484,-356,6478,-356,6477,-357,6477,-362,6486,-403,6486,-405,6486,-414,6482,-420,6462,-420,6452,-409,6446,-399,6446,-402,6447,-405,6447,-415,6444,-418,6434,-418,6428,-417,6425,-415,6424,-411,6431,-411,6434,-409,6434,-402,6434,-401,6423,-349,6436,-349,6444,-387,6449,-396,6459,-410,6471,-410,6473,-408,6473,-403,6472,-400,6465,-366,6464,-360,6464,-351,6467,-348,6477,-348,6482,-349,6488,-352xe" filled="true" fillcolor="#000000" stroked="false">
                  <v:path arrowok="t"/>
                  <v:fill opacity="49152f" type="solid"/>
                </v:shape>
                <v:shape style="position:absolute;left:5355;top:374;width:2084;height:236" type="#_x0000_t75" id="docshape53" stroked="false">
                  <v:imagedata r:id="rId23" o:title=""/>
                </v:shape>
                <v:shape style="position:absolute;left:3565;top:25;width:2922;height:747" id="docshape54" coordorigin="3565,25" coordsize="2922,747" path="m3591,121l3591,118,3591,117,3588,118,3581,118,3580,116,3580,110,3580,109,3581,107,3589,70,3589,70,3590,67,3590,58,3586,55,3576,55,3570,56,3566,58,3565,63,3573,63,3576,64,3576,70,3576,73,3575,75,3567,109,3567,110,3566,113,3566,122,3570,126,3580,126,3585,124,3591,121xm3596,29l3592,25,3582,25,3579,29,3579,39,3582,43,3592,43,3596,39,3596,29xm3684,98l3612,98,3612,105,3684,105,3684,98xm3684,72l3612,72,3612,79,3684,79,3684,72xm5029,768l5028,764,5028,763,5025,764,5019,764,5017,762,5018,756,5018,756,5018,753,5027,717,5027,716,5027,713,5027,704,5024,701,5013,701,5007,703,5004,704,5003,709,5011,709,5014,711,5014,717,5013,719,5013,721,5005,756,5004,756,5004,759,5004,768,5007,772,5018,772,5022,771,5029,768xm5034,675l5030,671,5020,671,5016,675,5016,685,5020,689,5030,689,5034,685,5034,675xm5122,744l5050,744,5050,751,5122,751,5122,744xm5122,719l5050,719,5050,725,5122,725,5122,719xm5123,295l5122,290,5119,291,5113,291,5111,289,5111,284,5120,245,5120,241,5120,232,5117,227,5096,227,5087,237,5080,247,5081,244,5081,241,5081,232,5078,228,5068,228,5063,230,5059,231,5058,236,5066,236,5069,237,5069,244,5068,246,5057,297,5070,297,5078,259,5084,250,5094,237,5106,237,5107,238,5107,243,5106,247,5099,280,5098,286,5098,295,5101,299,5112,299,5116,298,5123,295xm6394,121l6394,118,6394,117,6391,118,6385,118,6383,116,6383,110,6383,109,6384,107,6392,70,6392,70,6393,67,6393,58,6389,55,6379,55,6373,56,6369,58,6368,63,6376,63,6379,64,6379,70,6379,73,6378,75,6371,107,6370,109,6370,110,6370,113,6370,122,6373,126,6383,126,6388,124,6394,121xm6399,29l6395,25,6386,25,6382,29,6382,39,6386,43,6395,43,6399,39,6399,29xm6487,98l6415,98,6415,105,6487,105,6487,98xm6487,72l6415,72,6415,79,6487,79,6487,72xe" filled="true" fillcolor="#000000" stroked="false">
                  <v:path arrowok="t"/>
                  <v:fill opacity="49152f" type="solid"/>
                </v:shape>
                <v:shape style="position:absolute;left:6158;top:-228;width:124;height:124" type="#_x0000_t75" id="docshape55" stroked="false">
                  <v:imagedata r:id="rId14" o:title=""/>
                </v:shape>
                <v:shape style="position:absolute;left:3811;top:-318;width:5095;height:951" id="docshape56" coordorigin="3811,-317" coordsize="5095,951" path="m3893,-317l3811,-317,3811,-305,3811,-255,3811,-75,3811,-25,3811,-13,3893,-13,3893,-25,3822,-25,3822,-75,3822,-255,3822,-305,3893,-305,3893,-317xm5331,329l5249,329,5249,341,5249,392,5249,571,5249,622,5249,634,5331,634,5331,622,5260,622,5260,571,5260,392,5260,341,5331,341,5331,329xm6102,-317l6020,-317,6020,-305,6091,-305,6091,-254,6091,-75,6091,-24,6020,-24,6020,-12,6102,-12,6102,-24,6102,-75,6102,-254,6102,-305,6102,-317xm6696,-317l6614,-317,6614,-305,6614,-255,6614,-75,6614,-25,6614,-13,6696,-13,6696,-25,6625,-25,6625,-75,6625,-255,6625,-305,6696,-305,6696,-317xm7544,329l7461,329,7461,341,7532,341,7532,392,7532,571,7532,622,7461,622,7461,634,7544,634,7544,622,7544,571,7544,392,7544,341,7544,329xm8905,-317l8823,-317,8823,-305,8894,-305,8894,-254,8894,-75,8894,-24,8823,-24,8823,-12,8905,-12,8905,-24,8905,-75,8905,-254,8905,-305,8905,-317xe" filled="true" fillcolor="#000000" stroked="false">
                  <v:path arrowok="t"/>
                  <v:fill opacity="49152f" type="solid"/>
                </v:shape>
                <v:shape style="position:absolute;left:3533;top:-317;width:243;height:303" type="#_x0000_t75" id="docshape57" stroked="false">
                  <v:imagedata r:id="rId24" o:title=""/>
                </v:shape>
                <v:shape style="position:absolute;left:6336;top:-317;width:243;height:303" type="#_x0000_t75" id="docshape58" stroked="false">
                  <v:imagedata r:id="rId25" o:title=""/>
                </v:shape>
                <v:shape style="position:absolute;left:4971;top:330;width:243;height:303" type="#_x0000_t75" id="docshape59" stroked="false">
                  <v:imagedata r:id="rId26" o:title=""/>
                </v:shape>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1982101</wp:posOffset>
                </wp:positionH>
                <wp:positionV relativeFrom="paragraph">
                  <wp:posOffset>26171</wp:posOffset>
                </wp:positionV>
                <wp:extent cx="191135" cy="113664"/>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191135" cy="113664"/>
                          <a:chExt cx="191135" cy="113664"/>
                        </a:xfrm>
                      </wpg:grpSpPr>
                      <pic:pic>
                        <pic:nvPicPr>
                          <pic:cNvPr id="69" name="Image 69"/>
                          <pic:cNvPicPr/>
                        </pic:nvPicPr>
                        <pic:blipFill>
                          <a:blip r:embed="rId27" cstate="print"/>
                          <a:stretch>
                            <a:fillRect/>
                          </a:stretch>
                        </pic:blipFill>
                        <pic:spPr>
                          <a:xfrm>
                            <a:off x="0" y="0"/>
                            <a:ext cx="73875" cy="113322"/>
                          </a:xfrm>
                          <a:prstGeom prst="rect">
                            <a:avLst/>
                          </a:prstGeom>
                        </pic:spPr>
                      </pic:pic>
                      <wps:wsp>
                        <wps:cNvPr id="70" name="Graphic 70"/>
                        <wps:cNvSpPr/>
                        <wps:spPr>
                          <a:xfrm>
                            <a:off x="112483" y="54709"/>
                            <a:ext cx="78740" cy="35560"/>
                          </a:xfrm>
                          <a:custGeom>
                            <a:avLst/>
                            <a:gdLst/>
                            <a:ahLst/>
                            <a:cxnLst/>
                            <a:rect l="l" t="t" r="r" b="b"/>
                            <a:pathLst>
                              <a:path w="78740" h="35560">
                                <a:moveTo>
                                  <a:pt x="78130" y="27749"/>
                                </a:moveTo>
                                <a:lnTo>
                                  <a:pt x="0" y="27749"/>
                                </a:lnTo>
                                <a:lnTo>
                                  <a:pt x="0" y="35128"/>
                                </a:lnTo>
                                <a:lnTo>
                                  <a:pt x="78130" y="35128"/>
                                </a:lnTo>
                                <a:lnTo>
                                  <a:pt x="78130" y="27749"/>
                                </a:lnTo>
                                <a:close/>
                              </a:path>
                              <a:path w="78740" h="35560">
                                <a:moveTo>
                                  <a:pt x="78130" y="0"/>
                                </a:moveTo>
                                <a:lnTo>
                                  <a:pt x="0" y="0"/>
                                </a:lnTo>
                                <a:lnTo>
                                  <a:pt x="0" y="7213"/>
                                </a:lnTo>
                                <a:lnTo>
                                  <a:pt x="78130" y="7213"/>
                                </a:lnTo>
                                <a:lnTo>
                                  <a:pt x="78130" y="0"/>
                                </a:lnTo>
                                <a:close/>
                              </a:path>
                            </a:pathLst>
                          </a:custGeom>
                          <a:solidFill>
                            <a:srgbClr val="000000">
                              <a:alpha val="75000"/>
                            </a:srgbClr>
                          </a:solidFill>
                        </wps:spPr>
                        <wps:bodyPr wrap="square" lIns="0" tIns="0" rIns="0" bIns="0" rtlCol="0">
                          <a:prstTxWarp prst="textNoShape">
                            <a:avLst/>
                          </a:prstTxWarp>
                          <a:noAutofit/>
                        </wps:bodyPr>
                      </wps:wsp>
                    </wpg:wgp>
                  </a:graphicData>
                </a:graphic>
              </wp:anchor>
            </w:drawing>
          </mc:Choice>
          <mc:Fallback>
            <w:pict>
              <v:group style="position:absolute;margin-left:156.070999pt;margin-top:2.060724pt;width:15.05pt;height:8.950pt;mso-position-horizontal-relative:page;mso-position-vertical-relative:paragraph;z-index:15742464" id="docshapegroup60" coordorigin="3121,41" coordsize="301,179">
                <v:shape style="position:absolute;left:3121;top:41;width:117;height:179" type="#_x0000_t75" id="docshape61" stroked="false">
                  <v:imagedata r:id="rId27" o:title=""/>
                </v:shape>
                <v:shape style="position:absolute;left:3298;top:127;width:124;height:56" id="docshape62" coordorigin="3299,127" coordsize="124,56" path="m3422,171l3299,171,3299,183,3422,183,3422,171xm3422,127l3299,127,3299,139,3422,139,3422,127xe" filled="true" fillcolor="#000000" stroked="false">
                  <v:path arrowok="t"/>
                  <v:fill opacity="49152f" type="solid"/>
                </v:shape>
                <w10:wrap type="none"/>
              </v:group>
            </w:pict>
          </mc:Fallback>
        </mc:AlternateContent>
      </w:r>
      <w:r>
        <w:rPr>
          <w:color w:val="404042"/>
          <w:spacing w:val="-10"/>
          <w:w w:val="105"/>
        </w:rPr>
        <w:t>.</w:t>
      </w:r>
      <w:r>
        <w:rPr>
          <w:color w:val="404042"/>
        </w:rPr>
        <w:tab/>
      </w:r>
      <w:r>
        <w:rPr>
          <w:color w:val="404042"/>
          <w:spacing w:val="-5"/>
          <w:w w:val="105"/>
        </w:rPr>
        <w:t>(6)</w:t>
      </w:r>
    </w:p>
    <w:p>
      <w:pPr>
        <w:pStyle w:val="BodyText"/>
        <w:spacing w:before="280"/>
        <w:ind w:left="0"/>
        <w:jc w:val="left"/>
      </w:pPr>
    </w:p>
    <w:p>
      <w:pPr>
        <w:pStyle w:val="BodyText"/>
        <w:spacing w:line="235" w:lineRule="auto" w:before="1"/>
        <w:ind w:right="1197" w:firstLine="240"/>
      </w:pPr>
      <w:r>
        <w:rPr>
          <w:color w:val="404042"/>
        </w:rPr>
        <w:t>The metrics </w:t>
      </w:r>
      <w:r>
        <w:rPr>
          <w:i/>
          <w:color w:val="404042"/>
        </w:rPr>
        <w:t>a </w:t>
      </w:r>
      <w:r>
        <w:rPr>
          <w:color w:val="404042"/>
        </w:rPr>
        <w:t>and </w:t>
      </w:r>
      <w:r>
        <w:rPr>
          <w:i/>
          <w:color w:val="404042"/>
        </w:rPr>
        <w:t>b </w:t>
      </w:r>
      <w:r>
        <w:rPr>
          <w:color w:val="404042"/>
        </w:rPr>
        <w:t>were chosen through trial and error because they work synergisti- cally</w:t>
      </w:r>
      <w:r>
        <w:rPr>
          <w:color w:val="404042"/>
          <w:spacing w:val="-8"/>
        </w:rPr>
        <w:t> </w:t>
      </w:r>
      <w:r>
        <w:rPr>
          <w:color w:val="404042"/>
        </w:rPr>
        <w:t>to</w:t>
      </w:r>
      <w:r>
        <w:rPr>
          <w:color w:val="404042"/>
          <w:spacing w:val="-8"/>
        </w:rPr>
        <w:t> </w:t>
      </w:r>
      <w:r>
        <w:rPr>
          <w:color w:val="404042"/>
        </w:rPr>
        <w:t>be</w:t>
      </w:r>
      <w:r>
        <w:rPr>
          <w:color w:val="404042"/>
          <w:spacing w:val="-8"/>
        </w:rPr>
        <w:t> </w:t>
      </w:r>
      <w:r>
        <w:rPr>
          <w:color w:val="404042"/>
        </w:rPr>
        <w:t>effective</w:t>
      </w:r>
      <w:r>
        <w:rPr>
          <w:color w:val="404042"/>
          <w:spacing w:val="-8"/>
        </w:rPr>
        <w:t> </w:t>
      </w:r>
      <w:r>
        <w:rPr>
          <w:color w:val="404042"/>
        </w:rPr>
        <w:t>in</w:t>
      </w:r>
      <w:r>
        <w:rPr>
          <w:color w:val="404042"/>
          <w:spacing w:val="-8"/>
        </w:rPr>
        <w:t> </w:t>
      </w:r>
      <w:r>
        <w:rPr>
          <w:color w:val="404042"/>
        </w:rPr>
        <w:t>the</w:t>
      </w:r>
      <w:r>
        <w:rPr>
          <w:color w:val="404042"/>
          <w:spacing w:val="-8"/>
        </w:rPr>
        <w:t> </w:t>
      </w:r>
      <w:r>
        <w:rPr>
          <w:color w:val="404042"/>
        </w:rPr>
        <w:t>calibration</w:t>
      </w:r>
      <w:r>
        <w:rPr>
          <w:color w:val="404042"/>
          <w:spacing w:val="-8"/>
        </w:rPr>
        <w:t> </w:t>
      </w:r>
      <w:r>
        <w:rPr>
          <w:color w:val="404042"/>
        </w:rPr>
        <w:t>of</w:t>
      </w:r>
      <w:r>
        <w:rPr>
          <w:color w:val="404042"/>
          <w:spacing w:val="-8"/>
        </w:rPr>
        <w:t> </w:t>
      </w:r>
      <w:r>
        <w:rPr>
          <w:color w:val="404042"/>
        </w:rPr>
        <w:t>both</w:t>
      </w:r>
      <w:r>
        <w:rPr>
          <w:color w:val="404042"/>
          <w:spacing w:val="-8"/>
        </w:rPr>
        <w:t> </w:t>
      </w:r>
      <w:r>
        <w:rPr>
          <w:color w:val="404042"/>
        </w:rPr>
        <w:t>dry</w:t>
      </w:r>
      <w:r>
        <w:rPr>
          <w:color w:val="404042"/>
          <w:spacing w:val="-8"/>
        </w:rPr>
        <w:t> </w:t>
      </w:r>
      <w:r>
        <w:rPr>
          <w:color w:val="404042"/>
        </w:rPr>
        <w:t>and</w:t>
      </w:r>
      <w:r>
        <w:rPr>
          <w:color w:val="404042"/>
          <w:spacing w:val="-8"/>
        </w:rPr>
        <w:t> </w:t>
      </w:r>
      <w:r>
        <w:rPr>
          <w:color w:val="404042"/>
        </w:rPr>
        <w:t>wet</w:t>
      </w:r>
      <w:r>
        <w:rPr>
          <w:color w:val="404042"/>
          <w:spacing w:val="-8"/>
        </w:rPr>
        <w:t> </w:t>
      </w:r>
      <w:r>
        <w:rPr>
          <w:color w:val="404042"/>
        </w:rPr>
        <w:t>pixels.</w:t>
      </w:r>
      <w:r>
        <w:rPr>
          <w:color w:val="404042"/>
          <w:spacing w:val="-8"/>
        </w:rPr>
        <w:t> </w:t>
      </w:r>
      <w:r>
        <w:rPr>
          <w:color w:val="404042"/>
        </w:rPr>
        <w:t>Optimizing</w:t>
      </w:r>
      <w:r>
        <w:rPr>
          <w:color w:val="404042"/>
          <w:spacing w:val="-9"/>
        </w:rPr>
        <w:t> </w:t>
      </w:r>
      <w:r>
        <w:rPr>
          <w:i/>
          <w:color w:val="404042"/>
        </w:rPr>
        <w:t>a</w:t>
      </w:r>
      <w:r>
        <w:rPr>
          <w:color w:val="404042"/>
        </w:rPr>
        <w:t>,</w:t>
      </w:r>
      <w:r>
        <w:rPr>
          <w:color w:val="404042"/>
          <w:spacing w:val="-8"/>
        </w:rPr>
        <w:t> </w:t>
      </w:r>
      <w:r>
        <w:rPr>
          <w:color w:val="404042"/>
        </w:rPr>
        <w:t>a</w:t>
      </w:r>
      <w:r>
        <w:rPr>
          <w:color w:val="404042"/>
          <w:spacing w:val="-8"/>
        </w:rPr>
        <w:t> </w:t>
      </w:r>
      <w:r>
        <w:rPr>
          <w:color w:val="404042"/>
        </w:rPr>
        <w:t>term</w:t>
      </w:r>
      <w:r>
        <w:rPr>
          <w:color w:val="404042"/>
          <w:spacing w:val="-8"/>
        </w:rPr>
        <w:t> </w:t>
      </w:r>
      <w:r>
        <w:rPr>
          <w:color w:val="404042"/>
        </w:rPr>
        <w:t>that </w:t>
      </w:r>
      <w:r>
        <w:rPr>
          <w:color w:val="404042"/>
          <w:spacing w:val="-2"/>
        </w:rPr>
        <w:t>effectively</w:t>
      </w:r>
      <w:r>
        <w:rPr>
          <w:color w:val="404042"/>
          <w:spacing w:val="-11"/>
        </w:rPr>
        <w:t> </w:t>
      </w:r>
      <w:r>
        <w:rPr>
          <w:color w:val="404042"/>
          <w:spacing w:val="-2"/>
        </w:rPr>
        <w:t>captures</w:t>
      </w:r>
      <w:r>
        <w:rPr>
          <w:color w:val="404042"/>
          <w:spacing w:val="-11"/>
        </w:rPr>
        <w:t> </w:t>
      </w:r>
      <w:r>
        <w:rPr>
          <w:color w:val="404042"/>
          <w:spacing w:val="-2"/>
        </w:rPr>
        <w:t>large</w:t>
      </w:r>
      <w:r>
        <w:rPr>
          <w:color w:val="404042"/>
          <w:spacing w:val="-11"/>
        </w:rPr>
        <w:t> </w:t>
      </w:r>
      <w:r>
        <w:rPr>
          <w:color w:val="404042"/>
          <w:spacing w:val="-2"/>
        </w:rPr>
        <w:t>errors</w:t>
      </w:r>
      <w:r>
        <w:rPr>
          <w:color w:val="404042"/>
          <w:spacing w:val="-11"/>
        </w:rPr>
        <w:t> </w:t>
      </w:r>
      <w:r>
        <w:rPr>
          <w:color w:val="404042"/>
          <w:spacing w:val="-2"/>
        </w:rPr>
        <w:t>mostly</w:t>
      </w:r>
      <w:r>
        <w:rPr>
          <w:color w:val="404042"/>
          <w:spacing w:val="-11"/>
        </w:rPr>
        <w:t> </w:t>
      </w:r>
      <w:r>
        <w:rPr>
          <w:color w:val="404042"/>
          <w:spacing w:val="-2"/>
        </w:rPr>
        <w:t>associated</w:t>
      </w:r>
      <w:r>
        <w:rPr>
          <w:color w:val="404042"/>
          <w:spacing w:val="-11"/>
        </w:rPr>
        <w:t> </w:t>
      </w:r>
      <w:r>
        <w:rPr>
          <w:color w:val="404042"/>
          <w:spacing w:val="-2"/>
        </w:rPr>
        <w:t>with</w:t>
      </w:r>
      <w:r>
        <w:rPr>
          <w:color w:val="404042"/>
          <w:spacing w:val="-11"/>
        </w:rPr>
        <w:t> </w:t>
      </w:r>
      <w:r>
        <w:rPr>
          <w:color w:val="404042"/>
          <w:spacing w:val="-2"/>
        </w:rPr>
        <w:t>extreme</w:t>
      </w:r>
      <w:r>
        <w:rPr>
          <w:color w:val="404042"/>
          <w:spacing w:val="-11"/>
        </w:rPr>
        <w:t> </w:t>
      </w:r>
      <w:r>
        <w:rPr>
          <w:color w:val="404042"/>
          <w:spacing w:val="-2"/>
        </w:rPr>
        <w:t>precipitation,</w:t>
      </w:r>
      <w:r>
        <w:rPr>
          <w:color w:val="404042"/>
          <w:spacing w:val="-11"/>
        </w:rPr>
        <w:t> </w:t>
      </w:r>
      <w:r>
        <w:rPr>
          <w:color w:val="404042"/>
          <w:spacing w:val="-2"/>
        </w:rPr>
        <w:t>was</w:t>
      </w:r>
      <w:r>
        <w:rPr>
          <w:color w:val="404042"/>
          <w:spacing w:val="-11"/>
        </w:rPr>
        <w:t> </w:t>
      </w:r>
      <w:r>
        <w:rPr>
          <w:color w:val="404042"/>
          <w:spacing w:val="-2"/>
        </w:rPr>
        <w:t>found</w:t>
      </w:r>
      <w:r>
        <w:rPr>
          <w:color w:val="404042"/>
          <w:spacing w:val="-11"/>
        </w:rPr>
        <w:t> </w:t>
      </w:r>
      <w:r>
        <w:rPr>
          <w:color w:val="404042"/>
          <w:spacing w:val="-2"/>
        </w:rPr>
        <w:t>to </w:t>
      </w:r>
      <w:r>
        <w:rPr>
          <w:color w:val="404042"/>
        </w:rPr>
        <w:t>assist</w:t>
      </w:r>
      <w:r>
        <w:rPr>
          <w:color w:val="404042"/>
          <w:spacing w:val="-14"/>
        </w:rPr>
        <w:t> </w:t>
      </w:r>
      <w:r>
        <w:rPr>
          <w:color w:val="404042"/>
        </w:rPr>
        <w:t>PDIR</w:t>
      </w:r>
      <w:r>
        <w:rPr>
          <w:color w:val="404042"/>
          <w:spacing w:val="-14"/>
        </w:rPr>
        <w:t> </w:t>
      </w:r>
      <w:r>
        <w:rPr>
          <w:color w:val="404042"/>
        </w:rPr>
        <w:t>in</w:t>
      </w:r>
      <w:r>
        <w:rPr>
          <w:color w:val="404042"/>
          <w:spacing w:val="-14"/>
        </w:rPr>
        <w:t> </w:t>
      </w:r>
      <w:r>
        <w:rPr>
          <w:color w:val="404042"/>
        </w:rPr>
        <w:t>making</w:t>
      </w:r>
      <w:r>
        <w:rPr>
          <w:color w:val="404042"/>
          <w:spacing w:val="-13"/>
        </w:rPr>
        <w:t> </w:t>
      </w:r>
      <w:r>
        <w:rPr>
          <w:color w:val="404042"/>
        </w:rPr>
        <w:t>more</w:t>
      </w:r>
      <w:r>
        <w:rPr>
          <w:color w:val="404042"/>
          <w:spacing w:val="-14"/>
        </w:rPr>
        <w:t> </w:t>
      </w:r>
      <w:r>
        <w:rPr>
          <w:color w:val="404042"/>
        </w:rPr>
        <w:t>skillful</w:t>
      </w:r>
      <w:r>
        <w:rPr>
          <w:color w:val="404042"/>
          <w:spacing w:val="-14"/>
        </w:rPr>
        <w:t> </w:t>
      </w:r>
      <w:r>
        <w:rPr>
          <w:color w:val="404042"/>
        </w:rPr>
        <w:t>estimates</w:t>
      </w:r>
      <w:r>
        <w:rPr>
          <w:color w:val="404042"/>
          <w:spacing w:val="-14"/>
        </w:rPr>
        <w:t> </w:t>
      </w:r>
      <w:r>
        <w:rPr>
          <w:color w:val="404042"/>
        </w:rPr>
        <w:t>in</w:t>
      </w:r>
      <w:r>
        <w:rPr>
          <w:color w:val="404042"/>
          <w:spacing w:val="-13"/>
        </w:rPr>
        <w:t> </w:t>
      </w:r>
      <w:r>
        <w:rPr>
          <w:color w:val="404042"/>
        </w:rPr>
        <w:t>rainy</w:t>
      </w:r>
      <w:r>
        <w:rPr>
          <w:color w:val="404042"/>
          <w:spacing w:val="-14"/>
        </w:rPr>
        <w:t> </w:t>
      </w:r>
      <w:r>
        <w:rPr>
          <w:color w:val="404042"/>
        </w:rPr>
        <w:t>regions.</w:t>
      </w:r>
      <w:r>
        <w:rPr>
          <w:color w:val="404042"/>
          <w:spacing w:val="-14"/>
        </w:rPr>
        <w:t> </w:t>
      </w:r>
      <w:r>
        <w:rPr>
          <w:color w:val="404042"/>
        </w:rPr>
        <w:t>On</w:t>
      </w:r>
      <w:r>
        <w:rPr>
          <w:color w:val="404042"/>
          <w:spacing w:val="-14"/>
        </w:rPr>
        <w:t> </w:t>
      </w:r>
      <w:r>
        <w:rPr>
          <w:color w:val="404042"/>
        </w:rPr>
        <w:t>the</w:t>
      </w:r>
      <w:r>
        <w:rPr>
          <w:color w:val="404042"/>
          <w:spacing w:val="-13"/>
        </w:rPr>
        <w:t> </w:t>
      </w:r>
      <w:r>
        <w:rPr>
          <w:color w:val="404042"/>
        </w:rPr>
        <w:t>other</w:t>
      </w:r>
      <w:r>
        <w:rPr>
          <w:color w:val="404042"/>
          <w:spacing w:val="-14"/>
        </w:rPr>
        <w:t> </w:t>
      </w:r>
      <w:r>
        <w:rPr>
          <w:color w:val="404042"/>
        </w:rPr>
        <w:t>hand,</w:t>
      </w:r>
      <w:r>
        <w:rPr>
          <w:color w:val="404042"/>
          <w:spacing w:val="-14"/>
        </w:rPr>
        <w:t> </w:t>
      </w:r>
      <w:r>
        <w:rPr>
          <w:color w:val="404042"/>
        </w:rPr>
        <w:t>the</w:t>
      </w:r>
      <w:r>
        <w:rPr>
          <w:color w:val="404042"/>
          <w:spacing w:val="-14"/>
        </w:rPr>
        <w:t> </w:t>
      </w:r>
      <w:r>
        <w:rPr>
          <w:color w:val="404042"/>
        </w:rPr>
        <w:t>term </w:t>
      </w:r>
      <w:r>
        <w:rPr>
          <w:i/>
          <w:color w:val="404042"/>
        </w:rPr>
        <w:t>b </w:t>
      </w:r>
      <w:r>
        <w:rPr>
          <w:color w:val="404042"/>
        </w:rPr>
        <w:t>measures the quantity of pixels where rainfall was incorrectly estimated, a term that is </w:t>
      </w:r>
      <w:r>
        <w:rPr>
          <w:color w:val="404042"/>
          <w:spacing w:val="-4"/>
        </w:rPr>
        <w:t>heightened over arid regions where cold clouds frequently do not produce rainfall. As such, </w:t>
      </w:r>
      <w:r>
        <w:rPr>
          <w:color w:val="404042"/>
        </w:rPr>
        <w:t>optimizing </w:t>
      </w:r>
      <w:r>
        <w:rPr>
          <w:i/>
          <w:color w:val="404042"/>
        </w:rPr>
        <w:t>b </w:t>
      </w:r>
      <w:r>
        <w:rPr>
          <w:color w:val="404042"/>
        </w:rPr>
        <w:t>increases the skill of low-intensity rainfall estimation over dry regions. The range</w:t>
      </w:r>
      <w:r>
        <w:rPr>
          <w:color w:val="404042"/>
          <w:spacing w:val="-5"/>
        </w:rPr>
        <w:t> </w:t>
      </w:r>
      <w:r>
        <w:rPr>
          <w:color w:val="404042"/>
        </w:rPr>
        <w:t>of</w:t>
      </w:r>
      <w:r>
        <w:rPr>
          <w:color w:val="404042"/>
          <w:spacing w:val="-5"/>
        </w:rPr>
        <w:t> </w:t>
      </w:r>
      <w:r>
        <w:rPr>
          <w:color w:val="404042"/>
        </w:rPr>
        <w:t>values</w:t>
      </w:r>
      <w:r>
        <w:rPr>
          <w:color w:val="404042"/>
          <w:spacing w:val="-5"/>
        </w:rPr>
        <w:t> </w:t>
      </w:r>
      <w:r>
        <w:rPr>
          <w:color w:val="404042"/>
        </w:rPr>
        <w:t>that</w:t>
      </w:r>
      <w:r>
        <w:rPr>
          <w:color w:val="404042"/>
          <w:spacing w:val="-5"/>
        </w:rPr>
        <w:t> </w:t>
      </w:r>
      <w:r>
        <w:rPr>
          <w:rFonts w:ascii="Times New Roman" w:hAnsi="Times New Roman"/>
          <w:b/>
          <w:i/>
          <w:color w:val="404042"/>
        </w:rPr>
        <w:t>δ</w:t>
      </w:r>
      <w:r>
        <w:rPr>
          <w:color w:val="404042"/>
          <w:vertAlign w:val="subscript"/>
        </w:rPr>
        <w:t>1</w:t>
      </w:r>
      <w:r>
        <w:rPr>
          <w:color w:val="404042"/>
          <w:spacing w:val="-5"/>
          <w:vertAlign w:val="baseline"/>
        </w:rPr>
        <w:t> </w:t>
      </w:r>
      <w:r>
        <w:rPr>
          <w:color w:val="404042"/>
          <w:vertAlign w:val="baseline"/>
        </w:rPr>
        <w:t>can</w:t>
      </w:r>
      <w:r>
        <w:rPr>
          <w:color w:val="404042"/>
          <w:spacing w:val="-5"/>
          <w:vertAlign w:val="baseline"/>
        </w:rPr>
        <w:t> </w:t>
      </w:r>
      <w:r>
        <w:rPr>
          <w:color w:val="404042"/>
          <w:vertAlign w:val="baseline"/>
        </w:rPr>
        <w:t>inhabit</w:t>
      </w:r>
      <w:r>
        <w:rPr>
          <w:color w:val="404042"/>
          <w:spacing w:val="-5"/>
          <w:vertAlign w:val="baseline"/>
        </w:rPr>
        <w:t> </w:t>
      </w:r>
      <w:r>
        <w:rPr>
          <w:color w:val="404042"/>
          <w:vertAlign w:val="baseline"/>
        </w:rPr>
        <w:t>is</w:t>
      </w:r>
      <w:r>
        <w:rPr>
          <w:color w:val="404042"/>
          <w:spacing w:val="-5"/>
          <w:vertAlign w:val="baseline"/>
        </w:rPr>
        <w:t> </w:t>
      </w:r>
      <w:r>
        <w:rPr>
          <w:color w:val="404042"/>
          <w:vertAlign w:val="baseline"/>
        </w:rPr>
        <w:t>smaller</w:t>
      </w:r>
      <w:r>
        <w:rPr>
          <w:color w:val="404042"/>
          <w:spacing w:val="-5"/>
          <w:vertAlign w:val="baseline"/>
        </w:rPr>
        <w:t> </w:t>
      </w:r>
      <w:r>
        <w:rPr>
          <w:color w:val="404042"/>
          <w:vertAlign w:val="baseline"/>
        </w:rPr>
        <w:t>than</w:t>
      </w:r>
      <w:r>
        <w:rPr>
          <w:color w:val="404042"/>
          <w:spacing w:val="-5"/>
          <w:vertAlign w:val="baseline"/>
        </w:rPr>
        <w:t> </w:t>
      </w:r>
      <w:r>
        <w:rPr>
          <w:rFonts w:ascii="Times New Roman" w:hAnsi="Times New Roman"/>
          <w:b/>
          <w:i/>
          <w:color w:val="404042"/>
          <w:vertAlign w:val="baseline"/>
        </w:rPr>
        <w:t>δ</w:t>
      </w:r>
      <w:r>
        <w:rPr>
          <w:color w:val="404042"/>
          <w:vertAlign w:val="subscript"/>
        </w:rPr>
        <w:t>2</w:t>
      </w:r>
      <w:r>
        <w:rPr>
          <w:color w:val="404042"/>
          <w:spacing w:val="-5"/>
          <w:vertAlign w:val="baseline"/>
        </w:rPr>
        <w:t> </w:t>
      </w:r>
      <w:r>
        <w:rPr>
          <w:color w:val="404042"/>
          <w:vertAlign w:val="baseline"/>
        </w:rPr>
        <w:t>because</w:t>
      </w:r>
      <w:r>
        <w:rPr>
          <w:color w:val="404042"/>
          <w:spacing w:val="-5"/>
          <w:vertAlign w:val="baseline"/>
        </w:rPr>
        <w:t> </w:t>
      </w:r>
      <w:r>
        <w:rPr>
          <w:color w:val="404042"/>
          <w:vertAlign w:val="baseline"/>
        </w:rPr>
        <w:t>the</w:t>
      </w:r>
      <w:r>
        <w:rPr>
          <w:color w:val="404042"/>
          <w:spacing w:val="-5"/>
          <w:vertAlign w:val="baseline"/>
        </w:rPr>
        <w:t> </w:t>
      </w:r>
      <w:r>
        <w:rPr>
          <w:color w:val="404042"/>
          <w:vertAlign w:val="baseline"/>
        </w:rPr>
        <w:t>former</w:t>
      </w:r>
      <w:r>
        <w:rPr>
          <w:color w:val="404042"/>
          <w:spacing w:val="-5"/>
          <w:vertAlign w:val="baseline"/>
        </w:rPr>
        <w:t> </w:t>
      </w:r>
      <w:r>
        <w:rPr>
          <w:color w:val="404042"/>
          <w:vertAlign w:val="baseline"/>
        </w:rPr>
        <w:t>term</w:t>
      </w:r>
      <w:r>
        <w:rPr>
          <w:color w:val="404042"/>
          <w:spacing w:val="-5"/>
          <w:vertAlign w:val="baseline"/>
        </w:rPr>
        <w:t> </w:t>
      </w:r>
      <w:r>
        <w:rPr>
          <w:color w:val="404042"/>
          <w:vertAlign w:val="baseline"/>
        </w:rPr>
        <w:t>is</w:t>
      </w:r>
      <w:r>
        <w:rPr>
          <w:color w:val="404042"/>
          <w:spacing w:val="-5"/>
          <w:vertAlign w:val="baseline"/>
        </w:rPr>
        <w:t> </w:t>
      </w:r>
      <w:r>
        <w:rPr>
          <w:color w:val="404042"/>
          <w:vertAlign w:val="baseline"/>
        </w:rPr>
        <w:t>associated </w:t>
      </w:r>
      <w:r>
        <w:rPr>
          <w:color w:val="404042"/>
          <w:spacing w:val="-2"/>
          <w:vertAlign w:val="baseline"/>
        </w:rPr>
        <w:t>with</w:t>
      </w:r>
      <w:r>
        <w:rPr>
          <w:color w:val="404042"/>
          <w:spacing w:val="-8"/>
          <w:vertAlign w:val="baseline"/>
        </w:rPr>
        <w:t> </w:t>
      </w:r>
      <w:r>
        <w:rPr>
          <w:color w:val="404042"/>
          <w:spacing w:val="-2"/>
          <w:vertAlign w:val="baseline"/>
        </w:rPr>
        <w:t>over-average</w:t>
      </w:r>
      <w:r>
        <w:rPr>
          <w:color w:val="404042"/>
          <w:spacing w:val="-8"/>
          <w:vertAlign w:val="baseline"/>
        </w:rPr>
        <w:t> </w:t>
      </w:r>
      <w:r>
        <w:rPr>
          <w:color w:val="404042"/>
          <w:spacing w:val="-2"/>
          <w:vertAlign w:val="baseline"/>
        </w:rPr>
        <w:t>rainfall</w:t>
      </w:r>
      <w:r>
        <w:rPr>
          <w:color w:val="404042"/>
          <w:spacing w:val="-8"/>
          <w:vertAlign w:val="baseline"/>
        </w:rPr>
        <w:t> </w:t>
      </w:r>
      <w:r>
        <w:rPr>
          <w:color w:val="404042"/>
          <w:spacing w:val="-2"/>
          <w:vertAlign w:val="baseline"/>
        </w:rPr>
        <w:t>climatology</w:t>
      </w:r>
      <w:r>
        <w:rPr>
          <w:color w:val="404042"/>
          <w:spacing w:val="-8"/>
          <w:vertAlign w:val="baseline"/>
        </w:rPr>
        <w:t> </w:t>
      </w:r>
      <w:r>
        <w:rPr>
          <w:color w:val="404042"/>
          <w:spacing w:val="-2"/>
          <w:vertAlign w:val="baseline"/>
        </w:rPr>
        <w:t>and</w:t>
      </w:r>
      <w:r>
        <w:rPr>
          <w:color w:val="404042"/>
          <w:spacing w:val="-8"/>
          <w:vertAlign w:val="baseline"/>
        </w:rPr>
        <w:t> </w:t>
      </w:r>
      <w:r>
        <w:rPr>
          <w:color w:val="404042"/>
          <w:spacing w:val="-2"/>
          <w:vertAlign w:val="baseline"/>
        </w:rPr>
        <w:t>must</w:t>
      </w:r>
      <w:r>
        <w:rPr>
          <w:color w:val="404042"/>
          <w:spacing w:val="-8"/>
          <w:vertAlign w:val="baseline"/>
        </w:rPr>
        <w:t> </w:t>
      </w:r>
      <w:r>
        <w:rPr>
          <w:color w:val="404042"/>
          <w:spacing w:val="-2"/>
          <w:vertAlign w:val="baseline"/>
        </w:rPr>
        <w:t>be</w:t>
      </w:r>
      <w:r>
        <w:rPr>
          <w:color w:val="404042"/>
          <w:spacing w:val="-8"/>
          <w:vertAlign w:val="baseline"/>
        </w:rPr>
        <w:t> </w:t>
      </w:r>
      <w:r>
        <w:rPr>
          <w:color w:val="404042"/>
          <w:spacing w:val="-2"/>
          <w:vertAlign w:val="baseline"/>
        </w:rPr>
        <w:t>more</w:t>
      </w:r>
      <w:r>
        <w:rPr>
          <w:color w:val="404042"/>
          <w:spacing w:val="-8"/>
          <w:vertAlign w:val="baseline"/>
        </w:rPr>
        <w:t> </w:t>
      </w:r>
      <w:r>
        <w:rPr>
          <w:color w:val="404042"/>
          <w:spacing w:val="-2"/>
          <w:vertAlign w:val="baseline"/>
        </w:rPr>
        <w:t>tightly</w:t>
      </w:r>
      <w:r>
        <w:rPr>
          <w:color w:val="404042"/>
          <w:spacing w:val="-8"/>
          <w:vertAlign w:val="baseline"/>
        </w:rPr>
        <w:t> </w:t>
      </w:r>
      <w:r>
        <w:rPr>
          <w:color w:val="404042"/>
          <w:spacing w:val="-2"/>
          <w:vertAlign w:val="baseline"/>
        </w:rPr>
        <w:t>constrained</w:t>
      </w:r>
      <w:r>
        <w:rPr>
          <w:color w:val="404042"/>
          <w:spacing w:val="-8"/>
          <w:vertAlign w:val="baseline"/>
        </w:rPr>
        <w:t> </w:t>
      </w:r>
      <w:r>
        <w:rPr>
          <w:color w:val="404042"/>
          <w:spacing w:val="-2"/>
          <w:vertAlign w:val="baseline"/>
        </w:rPr>
        <w:t>to</w:t>
      </w:r>
      <w:r>
        <w:rPr>
          <w:color w:val="404042"/>
          <w:spacing w:val="-8"/>
          <w:vertAlign w:val="baseline"/>
        </w:rPr>
        <w:t> </w:t>
      </w:r>
      <w:r>
        <w:rPr>
          <w:color w:val="404042"/>
          <w:spacing w:val="-2"/>
          <w:vertAlign w:val="baseline"/>
        </w:rPr>
        <w:t>avoid</w:t>
      </w:r>
      <w:r>
        <w:rPr>
          <w:color w:val="404042"/>
          <w:spacing w:val="-8"/>
          <w:vertAlign w:val="baseline"/>
        </w:rPr>
        <w:t> </w:t>
      </w:r>
      <w:r>
        <w:rPr>
          <w:color w:val="404042"/>
          <w:spacing w:val="-2"/>
          <w:vertAlign w:val="baseline"/>
        </w:rPr>
        <w:t>large </w:t>
      </w:r>
      <w:r>
        <w:rPr>
          <w:color w:val="404042"/>
          <w:vertAlign w:val="baseline"/>
        </w:rPr>
        <w:t>overestimations</w:t>
      </w:r>
      <w:r>
        <w:rPr>
          <w:color w:val="404042"/>
          <w:spacing w:val="-14"/>
          <w:vertAlign w:val="baseline"/>
        </w:rPr>
        <w:t> </w:t>
      </w:r>
      <w:r>
        <w:rPr>
          <w:color w:val="404042"/>
          <w:vertAlign w:val="baseline"/>
        </w:rPr>
        <w:t>of</w:t>
      </w:r>
      <w:r>
        <w:rPr>
          <w:color w:val="404042"/>
          <w:spacing w:val="-14"/>
          <w:vertAlign w:val="baseline"/>
        </w:rPr>
        <w:t> </w:t>
      </w:r>
      <w:r>
        <w:rPr>
          <w:color w:val="404042"/>
          <w:vertAlign w:val="baseline"/>
        </w:rPr>
        <w:t>extremes.</w:t>
      </w:r>
      <w:r>
        <w:rPr>
          <w:color w:val="404042"/>
          <w:spacing w:val="-14"/>
          <w:vertAlign w:val="baseline"/>
        </w:rPr>
        <w:t> </w:t>
      </w:r>
      <w:r>
        <w:rPr>
          <w:color w:val="404042"/>
          <w:vertAlign w:val="baseline"/>
        </w:rPr>
        <w:t>The</w:t>
      </w:r>
      <w:r>
        <w:rPr>
          <w:color w:val="404042"/>
          <w:spacing w:val="-13"/>
          <w:vertAlign w:val="baseline"/>
        </w:rPr>
        <w:t> </w:t>
      </w:r>
      <w:r>
        <w:rPr>
          <w:color w:val="404042"/>
          <w:vertAlign w:val="baseline"/>
        </w:rPr>
        <w:t>limits</w:t>
      </w:r>
      <w:r>
        <w:rPr>
          <w:color w:val="404042"/>
          <w:spacing w:val="-14"/>
          <w:vertAlign w:val="baseline"/>
        </w:rPr>
        <w:t> </w:t>
      </w:r>
      <w:r>
        <w:rPr>
          <w:color w:val="404042"/>
          <w:vertAlign w:val="baseline"/>
        </w:rPr>
        <w:t>of</w:t>
      </w:r>
      <w:r>
        <w:rPr>
          <w:color w:val="404042"/>
          <w:spacing w:val="-14"/>
          <w:vertAlign w:val="baseline"/>
        </w:rPr>
        <w:t> </w:t>
      </w:r>
      <w:r>
        <w:rPr>
          <w:rFonts w:ascii="Times New Roman" w:hAnsi="Times New Roman"/>
          <w:b/>
          <w:i/>
          <w:color w:val="404042"/>
          <w:vertAlign w:val="baseline"/>
        </w:rPr>
        <w:t>δ</w:t>
      </w:r>
      <w:r>
        <w:rPr>
          <w:color w:val="404042"/>
          <w:vertAlign w:val="subscript"/>
        </w:rPr>
        <w:t>1</w:t>
      </w:r>
      <w:r>
        <w:rPr>
          <w:color w:val="404042"/>
          <w:spacing w:val="-14"/>
          <w:vertAlign w:val="baseline"/>
        </w:rPr>
        <w:t> </w:t>
      </w:r>
      <w:r>
        <w:rPr>
          <w:color w:val="404042"/>
          <w:vertAlign w:val="baseline"/>
        </w:rPr>
        <w:t>and</w:t>
      </w:r>
      <w:r>
        <w:rPr>
          <w:color w:val="404042"/>
          <w:spacing w:val="-13"/>
          <w:vertAlign w:val="baseline"/>
        </w:rPr>
        <w:t> </w:t>
      </w:r>
      <w:r>
        <w:rPr>
          <w:rFonts w:ascii="Times New Roman" w:hAnsi="Times New Roman"/>
          <w:b/>
          <w:i/>
          <w:color w:val="404042"/>
          <w:vertAlign w:val="baseline"/>
        </w:rPr>
        <w:t>δ</w:t>
      </w:r>
      <w:r>
        <w:rPr>
          <w:color w:val="404042"/>
          <w:vertAlign w:val="subscript"/>
        </w:rPr>
        <w:t>2</w:t>
      </w:r>
      <w:r>
        <w:rPr>
          <w:color w:val="404042"/>
          <w:spacing w:val="-14"/>
          <w:vertAlign w:val="baseline"/>
        </w:rPr>
        <w:t> </w:t>
      </w:r>
      <w:r>
        <w:rPr>
          <w:color w:val="404042"/>
          <w:vertAlign w:val="baseline"/>
        </w:rPr>
        <w:t>were</w:t>
      </w:r>
      <w:r>
        <w:rPr>
          <w:color w:val="404042"/>
          <w:spacing w:val="-14"/>
          <w:vertAlign w:val="baseline"/>
        </w:rPr>
        <w:t> </w:t>
      </w:r>
      <w:r>
        <w:rPr>
          <w:color w:val="404042"/>
          <w:vertAlign w:val="baseline"/>
        </w:rPr>
        <w:t>selected</w:t>
      </w:r>
      <w:r>
        <w:rPr>
          <w:color w:val="404042"/>
          <w:spacing w:val="-14"/>
          <w:vertAlign w:val="baseline"/>
        </w:rPr>
        <w:t> </w:t>
      </w:r>
      <w:r>
        <w:rPr>
          <w:color w:val="404042"/>
          <w:vertAlign w:val="baseline"/>
        </w:rPr>
        <w:t>from</w:t>
      </w:r>
      <w:r>
        <w:rPr>
          <w:color w:val="404042"/>
          <w:spacing w:val="-13"/>
          <w:vertAlign w:val="baseline"/>
        </w:rPr>
        <w:t> </w:t>
      </w:r>
      <w:r>
        <w:rPr>
          <w:color w:val="404042"/>
          <w:vertAlign w:val="baseline"/>
        </w:rPr>
        <w:t>extensive</w:t>
      </w:r>
      <w:r>
        <w:rPr>
          <w:color w:val="404042"/>
          <w:spacing w:val="-14"/>
          <w:vertAlign w:val="baseline"/>
        </w:rPr>
        <w:t> </w:t>
      </w:r>
      <w:r>
        <w:rPr>
          <w:color w:val="404042"/>
          <w:vertAlign w:val="baseline"/>
        </w:rPr>
        <w:t>trial-and- error testing during calibration.</w:t>
      </w:r>
    </w:p>
    <w:p>
      <w:pPr>
        <w:pStyle w:val="BodyText"/>
        <w:spacing w:line="225" w:lineRule="auto"/>
        <w:ind w:right="1195" w:firstLine="240"/>
      </w:pPr>
      <w:r>
        <w:rPr>
          <w:color w:val="404042"/>
          <w:spacing w:val="-6"/>
        </w:rPr>
        <w:t>The</w:t>
      </w:r>
      <w:r>
        <w:rPr>
          <w:color w:val="404042"/>
          <w:spacing w:val="-8"/>
        </w:rPr>
        <w:t> </w:t>
      </w:r>
      <w:r>
        <w:rPr>
          <w:color w:val="404042"/>
          <w:spacing w:val="-6"/>
        </w:rPr>
        <w:t>inclusion</w:t>
      </w:r>
      <w:r>
        <w:rPr>
          <w:color w:val="404042"/>
          <w:spacing w:val="-8"/>
        </w:rPr>
        <w:t> </w:t>
      </w:r>
      <w:r>
        <w:rPr>
          <w:color w:val="404042"/>
          <w:spacing w:val="-6"/>
        </w:rPr>
        <w:t>of</w:t>
      </w:r>
      <w:r>
        <w:rPr>
          <w:color w:val="404042"/>
          <w:spacing w:val="-8"/>
        </w:rPr>
        <w:t> </w:t>
      </w:r>
      <w:r>
        <w:rPr>
          <w:color w:val="404042"/>
          <w:spacing w:val="-6"/>
        </w:rPr>
        <w:t>the</w:t>
      </w:r>
      <w:r>
        <w:rPr>
          <w:color w:val="404042"/>
          <w:spacing w:val="-7"/>
        </w:rPr>
        <w:t> </w:t>
      </w:r>
      <w:r>
        <w:rPr>
          <w:color w:val="404042"/>
          <w:spacing w:val="-6"/>
        </w:rPr>
        <w:t>dynamic</w:t>
      </w:r>
      <w:r>
        <w:rPr>
          <w:color w:val="404042"/>
          <w:spacing w:val="-8"/>
        </w:rPr>
        <w:t> </w:t>
      </w:r>
      <w:r>
        <w:rPr>
          <w:i/>
          <w:color w:val="404042"/>
          <w:spacing w:val="-6"/>
        </w:rPr>
        <w:t>T</w:t>
      </w:r>
      <w:r>
        <w:rPr>
          <w:i/>
          <w:color w:val="404042"/>
          <w:spacing w:val="-6"/>
          <w:position w:val="-6"/>
          <w:sz w:val="13"/>
        </w:rPr>
        <w:t>b</w:t>
      </w:r>
      <w:r>
        <w:rPr>
          <w:color w:val="404042"/>
          <w:spacing w:val="-6"/>
        </w:rPr>
        <w:t>–RR</w:t>
      </w:r>
      <w:r>
        <w:rPr>
          <w:color w:val="404042"/>
          <w:spacing w:val="-8"/>
        </w:rPr>
        <w:t> </w:t>
      </w:r>
      <w:r>
        <w:rPr>
          <w:color w:val="404042"/>
          <w:spacing w:val="-6"/>
        </w:rPr>
        <w:t>curve</w:t>
      </w:r>
      <w:r>
        <w:rPr>
          <w:color w:val="404042"/>
          <w:spacing w:val="-8"/>
        </w:rPr>
        <w:t> </w:t>
      </w:r>
      <w:r>
        <w:rPr>
          <w:color w:val="404042"/>
          <w:spacing w:val="-6"/>
        </w:rPr>
        <w:t>was</w:t>
      </w:r>
      <w:r>
        <w:rPr>
          <w:color w:val="404042"/>
          <w:spacing w:val="-7"/>
        </w:rPr>
        <w:t> </w:t>
      </w:r>
      <w:r>
        <w:rPr>
          <w:color w:val="404042"/>
          <w:spacing w:val="-6"/>
        </w:rPr>
        <w:t>introduced</w:t>
      </w:r>
      <w:r>
        <w:rPr>
          <w:color w:val="404042"/>
          <w:spacing w:val="-8"/>
        </w:rPr>
        <w:t> </w:t>
      </w:r>
      <w:r>
        <w:rPr>
          <w:color w:val="404042"/>
          <w:spacing w:val="-6"/>
        </w:rPr>
        <w:t>to</w:t>
      </w:r>
      <w:r>
        <w:rPr>
          <w:color w:val="404042"/>
          <w:spacing w:val="-8"/>
        </w:rPr>
        <w:t> </w:t>
      </w:r>
      <w:r>
        <w:rPr>
          <w:color w:val="404042"/>
          <w:spacing w:val="-6"/>
        </w:rPr>
        <w:t>combat</w:t>
      </w:r>
      <w:r>
        <w:rPr>
          <w:color w:val="404042"/>
          <w:spacing w:val="-8"/>
        </w:rPr>
        <w:t> </w:t>
      </w:r>
      <w:r>
        <w:rPr>
          <w:color w:val="404042"/>
          <w:spacing w:val="-6"/>
        </w:rPr>
        <w:t>the</w:t>
      </w:r>
      <w:r>
        <w:rPr>
          <w:color w:val="404042"/>
          <w:spacing w:val="-7"/>
        </w:rPr>
        <w:t> </w:t>
      </w:r>
      <w:r>
        <w:rPr>
          <w:color w:val="404042"/>
          <w:spacing w:val="-6"/>
        </w:rPr>
        <w:t>failure</w:t>
      </w:r>
      <w:r>
        <w:rPr>
          <w:color w:val="404042"/>
          <w:spacing w:val="-8"/>
        </w:rPr>
        <w:t> </w:t>
      </w:r>
      <w:r>
        <w:rPr>
          <w:color w:val="404042"/>
          <w:spacing w:val="-6"/>
        </w:rPr>
        <w:t>that</w:t>
      </w:r>
      <w:r>
        <w:rPr>
          <w:color w:val="404042"/>
          <w:spacing w:val="-8"/>
        </w:rPr>
        <w:t> </w:t>
      </w:r>
      <w:r>
        <w:rPr>
          <w:color w:val="404042"/>
          <w:spacing w:val="-6"/>
        </w:rPr>
        <w:t>satellite </w:t>
      </w:r>
      <w:r>
        <w:rPr>
          <w:color w:val="404042"/>
          <w:spacing w:val="-4"/>
        </w:rPr>
        <w:t>precipitation</w:t>
      </w:r>
      <w:r>
        <w:rPr>
          <w:color w:val="404042"/>
          <w:spacing w:val="-6"/>
        </w:rPr>
        <w:t> </w:t>
      </w:r>
      <w:r>
        <w:rPr>
          <w:color w:val="404042"/>
          <w:spacing w:val="-4"/>
        </w:rPr>
        <w:t>algorithms</w:t>
      </w:r>
      <w:r>
        <w:rPr>
          <w:color w:val="404042"/>
          <w:spacing w:val="-6"/>
        </w:rPr>
        <w:t> </w:t>
      </w:r>
      <w:r>
        <w:rPr>
          <w:color w:val="404042"/>
          <w:spacing w:val="-4"/>
        </w:rPr>
        <w:t>such</w:t>
      </w:r>
      <w:r>
        <w:rPr>
          <w:color w:val="404042"/>
          <w:spacing w:val="-6"/>
        </w:rPr>
        <w:t> </w:t>
      </w:r>
      <w:r>
        <w:rPr>
          <w:color w:val="404042"/>
          <w:spacing w:val="-4"/>
        </w:rPr>
        <w:t>as</w:t>
      </w:r>
      <w:r>
        <w:rPr>
          <w:color w:val="404042"/>
          <w:spacing w:val="-6"/>
        </w:rPr>
        <w:t> </w:t>
      </w:r>
      <w:r>
        <w:rPr>
          <w:color w:val="404042"/>
          <w:spacing w:val="-4"/>
        </w:rPr>
        <w:t>PERSIANN-CCS</w:t>
      </w:r>
      <w:r>
        <w:rPr>
          <w:color w:val="404042"/>
          <w:spacing w:val="-6"/>
        </w:rPr>
        <w:t> </w:t>
      </w:r>
      <w:r>
        <w:rPr>
          <w:color w:val="404042"/>
          <w:spacing w:val="-4"/>
        </w:rPr>
        <w:t>experience</w:t>
      </w:r>
      <w:r>
        <w:rPr>
          <w:color w:val="404042"/>
          <w:spacing w:val="-6"/>
        </w:rPr>
        <w:t> </w:t>
      </w:r>
      <w:r>
        <w:rPr>
          <w:color w:val="404042"/>
          <w:spacing w:val="-4"/>
        </w:rPr>
        <w:t>in</w:t>
      </w:r>
      <w:r>
        <w:rPr>
          <w:color w:val="404042"/>
          <w:spacing w:val="-6"/>
        </w:rPr>
        <w:t> </w:t>
      </w:r>
      <w:r>
        <w:rPr>
          <w:color w:val="404042"/>
          <w:spacing w:val="-4"/>
        </w:rPr>
        <w:t>capturing</w:t>
      </w:r>
      <w:r>
        <w:rPr>
          <w:color w:val="404042"/>
          <w:spacing w:val="-6"/>
        </w:rPr>
        <w:t> </w:t>
      </w:r>
      <w:r>
        <w:rPr>
          <w:color w:val="404042"/>
          <w:spacing w:val="-4"/>
        </w:rPr>
        <w:t>rainfall</w:t>
      </w:r>
      <w:r>
        <w:rPr>
          <w:color w:val="404042"/>
          <w:spacing w:val="-6"/>
        </w:rPr>
        <w:t> </w:t>
      </w:r>
      <w:r>
        <w:rPr>
          <w:color w:val="404042"/>
          <w:spacing w:val="-4"/>
        </w:rPr>
        <w:t>accurately in</w:t>
      </w:r>
      <w:r>
        <w:rPr>
          <w:color w:val="404042"/>
          <w:spacing w:val="-5"/>
        </w:rPr>
        <w:t> </w:t>
      </w:r>
      <w:r>
        <w:rPr>
          <w:color w:val="404042"/>
          <w:spacing w:val="-4"/>
        </w:rPr>
        <w:t>the</w:t>
      </w:r>
      <w:r>
        <w:rPr>
          <w:color w:val="404042"/>
          <w:spacing w:val="-5"/>
        </w:rPr>
        <w:t> </w:t>
      </w:r>
      <w:r>
        <w:rPr>
          <w:color w:val="404042"/>
          <w:spacing w:val="-4"/>
        </w:rPr>
        <w:t>western</w:t>
      </w:r>
      <w:r>
        <w:rPr>
          <w:color w:val="404042"/>
          <w:spacing w:val="-5"/>
        </w:rPr>
        <w:t> </w:t>
      </w:r>
      <w:r>
        <w:rPr>
          <w:color w:val="404042"/>
          <w:spacing w:val="-4"/>
        </w:rPr>
        <w:t>CONUS,</w:t>
      </w:r>
      <w:r>
        <w:rPr>
          <w:color w:val="404042"/>
          <w:spacing w:val="-5"/>
        </w:rPr>
        <w:t> </w:t>
      </w:r>
      <w:r>
        <w:rPr>
          <w:color w:val="404042"/>
          <w:spacing w:val="-4"/>
        </w:rPr>
        <w:t>which</w:t>
      </w:r>
      <w:r>
        <w:rPr>
          <w:color w:val="404042"/>
          <w:spacing w:val="-5"/>
        </w:rPr>
        <w:t> </w:t>
      </w:r>
      <w:r>
        <w:rPr>
          <w:color w:val="404042"/>
          <w:spacing w:val="-4"/>
        </w:rPr>
        <w:t>has</w:t>
      </w:r>
      <w:r>
        <w:rPr>
          <w:color w:val="404042"/>
          <w:spacing w:val="-5"/>
        </w:rPr>
        <w:t> </w:t>
      </w:r>
      <w:r>
        <w:rPr>
          <w:color w:val="404042"/>
          <w:spacing w:val="-4"/>
        </w:rPr>
        <w:t>proven</w:t>
      </w:r>
      <w:r>
        <w:rPr>
          <w:color w:val="404042"/>
          <w:spacing w:val="-5"/>
        </w:rPr>
        <w:t> </w:t>
      </w:r>
      <w:r>
        <w:rPr>
          <w:color w:val="404042"/>
          <w:spacing w:val="-4"/>
        </w:rPr>
        <w:t>difficult</w:t>
      </w:r>
      <w:r>
        <w:rPr>
          <w:color w:val="404042"/>
          <w:spacing w:val="-5"/>
        </w:rPr>
        <w:t> </w:t>
      </w:r>
      <w:r>
        <w:rPr>
          <w:color w:val="404042"/>
          <w:spacing w:val="-4"/>
        </w:rPr>
        <w:t>due</w:t>
      </w:r>
      <w:r>
        <w:rPr>
          <w:color w:val="404042"/>
          <w:spacing w:val="-5"/>
        </w:rPr>
        <w:t> </w:t>
      </w:r>
      <w:r>
        <w:rPr>
          <w:color w:val="404042"/>
          <w:spacing w:val="-4"/>
        </w:rPr>
        <w:t>to</w:t>
      </w:r>
      <w:r>
        <w:rPr>
          <w:color w:val="404042"/>
          <w:spacing w:val="-5"/>
        </w:rPr>
        <w:t> </w:t>
      </w:r>
      <w:r>
        <w:rPr>
          <w:color w:val="404042"/>
          <w:spacing w:val="-4"/>
        </w:rPr>
        <w:t>the</w:t>
      </w:r>
      <w:r>
        <w:rPr>
          <w:color w:val="404042"/>
          <w:spacing w:val="-5"/>
        </w:rPr>
        <w:t> </w:t>
      </w:r>
      <w:r>
        <w:rPr>
          <w:color w:val="404042"/>
          <w:spacing w:val="-4"/>
        </w:rPr>
        <w:t>highly</w:t>
      </w:r>
      <w:r>
        <w:rPr>
          <w:color w:val="404042"/>
          <w:spacing w:val="-5"/>
        </w:rPr>
        <w:t> </w:t>
      </w:r>
      <w:r>
        <w:rPr>
          <w:color w:val="404042"/>
          <w:spacing w:val="-4"/>
        </w:rPr>
        <w:t>complex</w:t>
      </w:r>
      <w:r>
        <w:rPr>
          <w:color w:val="404042"/>
          <w:spacing w:val="-5"/>
        </w:rPr>
        <w:t> </w:t>
      </w:r>
      <w:r>
        <w:rPr>
          <w:color w:val="404042"/>
          <w:spacing w:val="-4"/>
        </w:rPr>
        <w:t>topography</w:t>
      </w:r>
      <w:r>
        <w:rPr>
          <w:color w:val="404042"/>
          <w:spacing w:val="-5"/>
        </w:rPr>
        <w:t> </w:t>
      </w:r>
      <w:r>
        <w:rPr>
          <w:color w:val="404042"/>
          <w:spacing w:val="-4"/>
        </w:rPr>
        <w:t>in </w:t>
      </w:r>
      <w:r>
        <w:rPr>
          <w:color w:val="404042"/>
        </w:rPr>
        <w:t>the</w:t>
      </w:r>
      <w:r>
        <w:rPr>
          <w:color w:val="404042"/>
          <w:spacing w:val="-14"/>
        </w:rPr>
        <w:t> </w:t>
      </w:r>
      <w:r>
        <w:rPr>
          <w:color w:val="404042"/>
        </w:rPr>
        <w:t>region.</w:t>
      </w:r>
      <w:r>
        <w:rPr>
          <w:color w:val="404042"/>
          <w:spacing w:val="-14"/>
        </w:rPr>
        <w:t> </w:t>
      </w:r>
      <w:r>
        <w:rPr>
          <w:color w:val="404042"/>
        </w:rPr>
        <w:t>Typically,</w:t>
      </w:r>
      <w:r>
        <w:rPr>
          <w:color w:val="404042"/>
          <w:spacing w:val="-14"/>
        </w:rPr>
        <w:t> </w:t>
      </w:r>
      <w:r>
        <w:rPr>
          <w:color w:val="404042"/>
        </w:rPr>
        <w:t>satellite-based</w:t>
      </w:r>
      <w:r>
        <w:rPr>
          <w:color w:val="404042"/>
          <w:spacing w:val="-13"/>
        </w:rPr>
        <w:t> </w:t>
      </w:r>
      <w:r>
        <w:rPr>
          <w:color w:val="404042"/>
        </w:rPr>
        <w:t>precipitation</w:t>
      </w:r>
      <w:r>
        <w:rPr>
          <w:color w:val="404042"/>
          <w:spacing w:val="-14"/>
        </w:rPr>
        <w:t> </w:t>
      </w:r>
      <w:r>
        <w:rPr>
          <w:color w:val="404042"/>
        </w:rPr>
        <w:t>algorithms</w:t>
      </w:r>
      <w:r>
        <w:rPr>
          <w:color w:val="404042"/>
          <w:spacing w:val="-14"/>
        </w:rPr>
        <w:t> </w:t>
      </w:r>
      <w:r>
        <w:rPr>
          <w:color w:val="404042"/>
        </w:rPr>
        <w:t>underestimate</w:t>
      </w:r>
      <w:r>
        <w:rPr>
          <w:color w:val="404042"/>
          <w:spacing w:val="-14"/>
        </w:rPr>
        <w:t> </w:t>
      </w:r>
      <w:r>
        <w:rPr>
          <w:color w:val="404042"/>
        </w:rPr>
        <w:t>rainfall</w:t>
      </w:r>
      <w:r>
        <w:rPr>
          <w:color w:val="404042"/>
          <w:spacing w:val="-13"/>
        </w:rPr>
        <w:t> </w:t>
      </w:r>
      <w:r>
        <w:rPr>
          <w:color w:val="404042"/>
        </w:rPr>
        <w:t>in</w:t>
      </w:r>
      <w:r>
        <w:rPr>
          <w:color w:val="404042"/>
          <w:spacing w:val="-14"/>
        </w:rPr>
        <w:t> </w:t>
      </w:r>
      <w:r>
        <w:rPr>
          <w:color w:val="404042"/>
        </w:rPr>
        <w:t>the </w:t>
      </w:r>
      <w:r>
        <w:rPr>
          <w:color w:val="404042"/>
          <w:spacing w:val="-4"/>
        </w:rPr>
        <w:t>mountain</w:t>
      </w:r>
      <w:r>
        <w:rPr>
          <w:color w:val="404042"/>
          <w:spacing w:val="-14"/>
        </w:rPr>
        <w:t> </w:t>
      </w:r>
      <w:r>
        <w:rPr>
          <w:color w:val="404042"/>
          <w:spacing w:val="-4"/>
        </w:rPr>
        <w:t>ranges</w:t>
      </w:r>
      <w:r>
        <w:rPr>
          <w:color w:val="404042"/>
          <w:spacing w:val="-14"/>
        </w:rPr>
        <w:t> </w:t>
      </w:r>
      <w:r>
        <w:rPr>
          <w:color w:val="404042"/>
          <w:spacing w:val="-4"/>
        </w:rPr>
        <w:t>of</w:t>
      </w:r>
      <w:r>
        <w:rPr>
          <w:color w:val="404042"/>
          <w:spacing w:val="-14"/>
        </w:rPr>
        <w:t> </w:t>
      </w:r>
      <w:r>
        <w:rPr>
          <w:color w:val="404042"/>
          <w:spacing w:val="-4"/>
        </w:rPr>
        <w:t>the</w:t>
      </w:r>
      <w:r>
        <w:rPr>
          <w:color w:val="404042"/>
          <w:spacing w:val="-14"/>
        </w:rPr>
        <w:t> </w:t>
      </w:r>
      <w:r>
        <w:rPr>
          <w:color w:val="404042"/>
          <w:spacing w:val="-4"/>
        </w:rPr>
        <w:t>West,</w:t>
      </w:r>
      <w:r>
        <w:rPr>
          <w:color w:val="404042"/>
          <w:spacing w:val="-14"/>
        </w:rPr>
        <w:t> </w:t>
      </w:r>
      <w:r>
        <w:rPr>
          <w:color w:val="404042"/>
          <w:spacing w:val="-4"/>
        </w:rPr>
        <w:t>especially</w:t>
      </w:r>
      <w:r>
        <w:rPr>
          <w:color w:val="404042"/>
          <w:spacing w:val="-14"/>
        </w:rPr>
        <w:t> </w:t>
      </w:r>
      <w:r>
        <w:rPr>
          <w:color w:val="404042"/>
          <w:spacing w:val="-4"/>
        </w:rPr>
        <w:t>over</w:t>
      </w:r>
      <w:r>
        <w:rPr>
          <w:color w:val="404042"/>
          <w:spacing w:val="-14"/>
        </w:rPr>
        <w:t> </w:t>
      </w:r>
      <w:r>
        <w:rPr>
          <w:color w:val="404042"/>
          <w:spacing w:val="-4"/>
        </w:rPr>
        <w:t>the</w:t>
      </w:r>
      <w:r>
        <w:rPr>
          <w:color w:val="404042"/>
          <w:spacing w:val="-14"/>
        </w:rPr>
        <w:t> </w:t>
      </w:r>
      <w:r>
        <w:rPr>
          <w:color w:val="404042"/>
          <w:spacing w:val="-4"/>
        </w:rPr>
        <w:t>Sierra</w:t>
      </w:r>
      <w:r>
        <w:rPr>
          <w:color w:val="404042"/>
          <w:spacing w:val="-14"/>
        </w:rPr>
        <w:t> </w:t>
      </w:r>
      <w:r>
        <w:rPr>
          <w:color w:val="404042"/>
          <w:spacing w:val="-4"/>
        </w:rPr>
        <w:t>Nevada</w:t>
      </w:r>
      <w:r>
        <w:rPr>
          <w:color w:val="404042"/>
          <w:spacing w:val="-14"/>
        </w:rPr>
        <w:t> </w:t>
      </w:r>
      <w:r>
        <w:rPr>
          <w:color w:val="404042"/>
          <w:spacing w:val="-4"/>
        </w:rPr>
        <w:t>in</w:t>
      </w:r>
      <w:r>
        <w:rPr>
          <w:color w:val="404042"/>
          <w:spacing w:val="-14"/>
        </w:rPr>
        <w:t> </w:t>
      </w:r>
      <w:r>
        <w:rPr>
          <w:color w:val="404042"/>
          <w:spacing w:val="-4"/>
        </w:rPr>
        <w:t>California</w:t>
      </w:r>
      <w:r>
        <w:rPr>
          <w:color w:val="404042"/>
          <w:spacing w:val="-14"/>
        </w:rPr>
        <w:t> </w:t>
      </w:r>
      <w:r>
        <w:rPr>
          <w:color w:val="404042"/>
          <w:spacing w:val="-4"/>
        </w:rPr>
        <w:t>and</w:t>
      </w:r>
      <w:r>
        <w:rPr>
          <w:color w:val="404042"/>
          <w:spacing w:val="-14"/>
        </w:rPr>
        <w:t> </w:t>
      </w:r>
      <w:r>
        <w:rPr>
          <w:color w:val="404042"/>
          <w:spacing w:val="-4"/>
        </w:rPr>
        <w:t>Nevada;</w:t>
      </w:r>
      <w:r>
        <w:rPr>
          <w:color w:val="404042"/>
          <w:spacing w:val="-14"/>
        </w:rPr>
        <w:t> </w:t>
      </w:r>
      <w:r>
        <w:rPr>
          <w:color w:val="404042"/>
          <w:spacing w:val="-4"/>
        </w:rPr>
        <w:t>the</w:t>
      </w:r>
    </w:p>
    <w:p>
      <w:pPr>
        <w:pStyle w:val="BodyText"/>
        <w:spacing w:line="235" w:lineRule="auto" w:before="2"/>
        <w:ind w:right="1196"/>
      </w:pPr>
      <w:r>
        <w:rPr>
          <w:color w:val="404042"/>
          <w:spacing w:val="-6"/>
        </w:rPr>
        <w:t>Cascade Range in Washington, Oregon, and Northern California; and the Pacific coast ranges </w:t>
      </w:r>
      <w:r>
        <w:rPr>
          <w:color w:val="404042"/>
          <w:spacing w:val="-4"/>
        </w:rPr>
        <w:t>along</w:t>
      </w:r>
      <w:r>
        <w:rPr>
          <w:color w:val="404042"/>
          <w:spacing w:val="-5"/>
        </w:rPr>
        <w:t> </w:t>
      </w:r>
      <w:r>
        <w:rPr>
          <w:color w:val="404042"/>
          <w:spacing w:val="-4"/>
        </w:rPr>
        <w:t>the</w:t>
      </w:r>
      <w:r>
        <w:rPr>
          <w:color w:val="404042"/>
          <w:spacing w:val="-5"/>
        </w:rPr>
        <w:t> </w:t>
      </w:r>
      <w:r>
        <w:rPr>
          <w:color w:val="404042"/>
          <w:spacing w:val="-4"/>
        </w:rPr>
        <w:t>western</w:t>
      </w:r>
      <w:r>
        <w:rPr>
          <w:color w:val="404042"/>
          <w:spacing w:val="-5"/>
        </w:rPr>
        <w:t> </w:t>
      </w:r>
      <w:r>
        <w:rPr>
          <w:color w:val="404042"/>
          <w:spacing w:val="-4"/>
        </w:rPr>
        <w:t>coast</w:t>
      </w:r>
      <w:r>
        <w:rPr>
          <w:color w:val="404042"/>
          <w:spacing w:val="-5"/>
        </w:rPr>
        <w:t> </w:t>
      </w:r>
      <w:r>
        <w:rPr>
          <w:color w:val="404042"/>
          <w:spacing w:val="-4"/>
        </w:rPr>
        <w:t>of</w:t>
      </w:r>
      <w:r>
        <w:rPr>
          <w:color w:val="404042"/>
          <w:spacing w:val="-5"/>
        </w:rPr>
        <w:t> </w:t>
      </w:r>
      <w:r>
        <w:rPr>
          <w:color w:val="404042"/>
          <w:spacing w:val="-4"/>
        </w:rPr>
        <w:t>North</w:t>
      </w:r>
      <w:r>
        <w:rPr>
          <w:color w:val="404042"/>
          <w:spacing w:val="-5"/>
        </w:rPr>
        <w:t> </w:t>
      </w:r>
      <w:r>
        <w:rPr>
          <w:color w:val="404042"/>
          <w:spacing w:val="-4"/>
        </w:rPr>
        <w:t>America.</w:t>
      </w:r>
      <w:r>
        <w:rPr>
          <w:color w:val="404042"/>
          <w:spacing w:val="-5"/>
        </w:rPr>
        <w:t> </w:t>
      </w:r>
      <w:r>
        <w:rPr>
          <w:color w:val="404042"/>
          <w:spacing w:val="-4"/>
        </w:rPr>
        <w:t>On</w:t>
      </w:r>
      <w:r>
        <w:rPr>
          <w:color w:val="404042"/>
          <w:spacing w:val="-5"/>
        </w:rPr>
        <w:t> </w:t>
      </w:r>
      <w:r>
        <w:rPr>
          <w:color w:val="404042"/>
          <w:spacing w:val="-4"/>
        </w:rPr>
        <w:t>the</w:t>
      </w:r>
      <w:r>
        <w:rPr>
          <w:color w:val="404042"/>
          <w:spacing w:val="-5"/>
        </w:rPr>
        <w:t> </w:t>
      </w:r>
      <w:r>
        <w:rPr>
          <w:color w:val="404042"/>
          <w:spacing w:val="-4"/>
        </w:rPr>
        <w:t>other</w:t>
      </w:r>
      <w:r>
        <w:rPr>
          <w:color w:val="404042"/>
          <w:spacing w:val="-5"/>
        </w:rPr>
        <w:t> </w:t>
      </w:r>
      <w:r>
        <w:rPr>
          <w:color w:val="404042"/>
          <w:spacing w:val="-4"/>
        </w:rPr>
        <w:t>hand,</w:t>
      </w:r>
      <w:r>
        <w:rPr>
          <w:color w:val="404042"/>
          <w:spacing w:val="-5"/>
        </w:rPr>
        <w:t> </w:t>
      </w:r>
      <w:r>
        <w:rPr>
          <w:color w:val="404042"/>
          <w:spacing w:val="-4"/>
        </w:rPr>
        <w:t>these</w:t>
      </w:r>
      <w:r>
        <w:rPr>
          <w:color w:val="404042"/>
          <w:spacing w:val="-5"/>
        </w:rPr>
        <w:t> </w:t>
      </w:r>
      <w:r>
        <w:rPr>
          <w:color w:val="404042"/>
          <w:spacing w:val="-4"/>
        </w:rPr>
        <w:t>same</w:t>
      </w:r>
      <w:r>
        <w:rPr>
          <w:color w:val="404042"/>
          <w:spacing w:val="-5"/>
        </w:rPr>
        <w:t> </w:t>
      </w:r>
      <w:r>
        <w:rPr>
          <w:color w:val="404042"/>
          <w:spacing w:val="-4"/>
        </w:rPr>
        <w:t>algorithms</w:t>
      </w:r>
      <w:r>
        <w:rPr>
          <w:color w:val="404042"/>
          <w:spacing w:val="-5"/>
        </w:rPr>
        <w:t> </w:t>
      </w:r>
      <w:r>
        <w:rPr>
          <w:color w:val="404042"/>
          <w:spacing w:val="-4"/>
        </w:rPr>
        <w:t>tend</w:t>
      </w:r>
      <w:r>
        <w:rPr>
          <w:color w:val="404042"/>
          <w:spacing w:val="-5"/>
        </w:rPr>
        <w:t> </w:t>
      </w:r>
      <w:r>
        <w:rPr>
          <w:color w:val="404042"/>
          <w:spacing w:val="-4"/>
        </w:rPr>
        <w:t>to </w:t>
      </w:r>
      <w:r>
        <w:rPr>
          <w:color w:val="404042"/>
          <w:spacing w:val="-2"/>
        </w:rPr>
        <w:t>overestimate</w:t>
      </w:r>
      <w:r>
        <w:rPr>
          <w:color w:val="404042"/>
          <w:spacing w:val="-8"/>
        </w:rPr>
        <w:t> </w:t>
      </w:r>
      <w:r>
        <w:rPr>
          <w:color w:val="404042"/>
          <w:spacing w:val="-2"/>
        </w:rPr>
        <w:t>rainfall</w:t>
      </w:r>
      <w:r>
        <w:rPr>
          <w:color w:val="404042"/>
          <w:spacing w:val="-8"/>
        </w:rPr>
        <w:t> </w:t>
      </w:r>
      <w:r>
        <w:rPr>
          <w:color w:val="404042"/>
          <w:spacing w:val="-2"/>
        </w:rPr>
        <w:t>in</w:t>
      </w:r>
      <w:r>
        <w:rPr>
          <w:color w:val="404042"/>
          <w:spacing w:val="-8"/>
        </w:rPr>
        <w:t> </w:t>
      </w:r>
      <w:r>
        <w:rPr>
          <w:color w:val="404042"/>
          <w:spacing w:val="-2"/>
        </w:rPr>
        <w:t>the</w:t>
      </w:r>
      <w:r>
        <w:rPr>
          <w:color w:val="404042"/>
          <w:spacing w:val="-8"/>
        </w:rPr>
        <w:t> </w:t>
      </w:r>
      <w:r>
        <w:rPr>
          <w:color w:val="404042"/>
          <w:spacing w:val="-2"/>
        </w:rPr>
        <w:t>dry</w:t>
      </w:r>
      <w:r>
        <w:rPr>
          <w:color w:val="404042"/>
          <w:spacing w:val="-8"/>
        </w:rPr>
        <w:t> </w:t>
      </w:r>
      <w:r>
        <w:rPr>
          <w:color w:val="404042"/>
          <w:spacing w:val="-2"/>
        </w:rPr>
        <w:t>regions</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American</w:t>
      </w:r>
      <w:r>
        <w:rPr>
          <w:color w:val="404042"/>
          <w:spacing w:val="-8"/>
        </w:rPr>
        <w:t> </w:t>
      </w:r>
      <w:r>
        <w:rPr>
          <w:color w:val="404042"/>
          <w:spacing w:val="-2"/>
        </w:rPr>
        <w:t>Southwest</w:t>
      </w:r>
      <w:r>
        <w:rPr>
          <w:color w:val="404042"/>
          <w:spacing w:val="-8"/>
        </w:rPr>
        <w:t> </w:t>
      </w:r>
      <w:r>
        <w:rPr>
          <w:color w:val="404042"/>
          <w:spacing w:val="-2"/>
        </w:rPr>
        <w:t>(Nguyen</w:t>
      </w:r>
      <w:r>
        <w:rPr>
          <w:color w:val="404042"/>
          <w:spacing w:val="-8"/>
        </w:rPr>
        <w:t> </w:t>
      </w:r>
      <w:r>
        <w:rPr>
          <w:color w:val="404042"/>
          <w:spacing w:val="-2"/>
        </w:rPr>
        <w:t>et</w:t>
      </w:r>
      <w:r>
        <w:rPr>
          <w:color w:val="404042"/>
          <w:spacing w:val="-8"/>
        </w:rPr>
        <w:t> </w:t>
      </w:r>
      <w:r>
        <w:rPr>
          <w:color w:val="404042"/>
          <w:spacing w:val="-2"/>
        </w:rPr>
        <w:t>al.</w:t>
      </w:r>
      <w:r>
        <w:rPr>
          <w:color w:val="404042"/>
          <w:spacing w:val="-8"/>
        </w:rPr>
        <w:t> </w:t>
      </w:r>
      <w:r>
        <w:rPr>
          <w:color w:val="404042"/>
          <w:spacing w:val="-2"/>
        </w:rPr>
        <w:t>2018).</w:t>
      </w:r>
      <w:r>
        <w:rPr>
          <w:color w:val="404042"/>
          <w:spacing w:val="-8"/>
        </w:rPr>
        <w:t> </w:t>
      </w:r>
      <w:r>
        <w:rPr>
          <w:color w:val="404042"/>
          <w:spacing w:val="-2"/>
        </w:rPr>
        <w:t>By </w:t>
      </w:r>
      <w:r>
        <w:rPr>
          <w:color w:val="404042"/>
        </w:rPr>
        <w:t>utilizing</w:t>
      </w:r>
      <w:r>
        <w:rPr>
          <w:color w:val="404042"/>
          <w:spacing w:val="-12"/>
        </w:rPr>
        <w:t> </w:t>
      </w:r>
      <w:r>
        <w:rPr>
          <w:color w:val="404042"/>
        </w:rPr>
        <w:t>rainfall</w:t>
      </w:r>
      <w:r>
        <w:rPr>
          <w:color w:val="404042"/>
          <w:spacing w:val="-12"/>
        </w:rPr>
        <w:t> </w:t>
      </w:r>
      <w:r>
        <w:rPr>
          <w:color w:val="404042"/>
        </w:rPr>
        <w:t>climatology</w:t>
      </w:r>
      <w:r>
        <w:rPr>
          <w:color w:val="404042"/>
          <w:spacing w:val="-12"/>
        </w:rPr>
        <w:t> </w:t>
      </w:r>
      <w:r>
        <w:rPr>
          <w:color w:val="404042"/>
        </w:rPr>
        <w:t>with</w:t>
      </w:r>
      <w:r>
        <w:rPr>
          <w:color w:val="404042"/>
          <w:spacing w:val="-12"/>
        </w:rPr>
        <w:t> </w:t>
      </w:r>
      <w:r>
        <w:rPr>
          <w:color w:val="404042"/>
        </w:rPr>
        <w:t>a</w:t>
      </w:r>
      <w:r>
        <w:rPr>
          <w:color w:val="404042"/>
          <w:spacing w:val="-12"/>
        </w:rPr>
        <w:t> </w:t>
      </w:r>
      <w:r>
        <w:rPr>
          <w:color w:val="404042"/>
        </w:rPr>
        <w:t>dynamic</w:t>
      </w:r>
      <w:r>
        <w:rPr>
          <w:color w:val="404042"/>
          <w:spacing w:val="-12"/>
        </w:rPr>
        <w:t> </w:t>
      </w:r>
      <w:r>
        <w:rPr>
          <w:color w:val="404042"/>
        </w:rPr>
        <w:t>rainfall</w:t>
      </w:r>
      <w:r>
        <w:rPr>
          <w:color w:val="404042"/>
          <w:spacing w:val="-12"/>
        </w:rPr>
        <w:t> </w:t>
      </w:r>
      <w:r>
        <w:rPr>
          <w:color w:val="404042"/>
        </w:rPr>
        <w:t>curve</w:t>
      </w:r>
      <w:r>
        <w:rPr>
          <w:color w:val="404042"/>
          <w:spacing w:val="-12"/>
        </w:rPr>
        <w:t> </w:t>
      </w:r>
      <w:r>
        <w:rPr>
          <w:color w:val="404042"/>
        </w:rPr>
        <w:t>model,</w:t>
      </w:r>
      <w:r>
        <w:rPr>
          <w:color w:val="404042"/>
          <w:spacing w:val="-12"/>
        </w:rPr>
        <w:t> </w:t>
      </w:r>
      <w:r>
        <w:rPr>
          <w:color w:val="404042"/>
        </w:rPr>
        <w:t>PDIR</w:t>
      </w:r>
      <w:r>
        <w:rPr>
          <w:color w:val="404042"/>
          <w:spacing w:val="-12"/>
        </w:rPr>
        <w:t> </w:t>
      </w:r>
      <w:r>
        <w:rPr>
          <w:color w:val="404042"/>
        </w:rPr>
        <w:t>can</w:t>
      </w:r>
      <w:r>
        <w:rPr>
          <w:color w:val="404042"/>
          <w:spacing w:val="-12"/>
        </w:rPr>
        <w:t> </w:t>
      </w:r>
      <w:r>
        <w:rPr>
          <w:color w:val="404042"/>
        </w:rPr>
        <w:t>combat</w:t>
      </w:r>
      <w:r>
        <w:rPr>
          <w:color w:val="404042"/>
          <w:spacing w:val="-12"/>
        </w:rPr>
        <w:t> </w:t>
      </w:r>
      <w:r>
        <w:rPr>
          <w:color w:val="404042"/>
        </w:rPr>
        <w:t>these </w:t>
      </w:r>
      <w:r>
        <w:rPr>
          <w:color w:val="404042"/>
          <w:spacing w:val="-6"/>
        </w:rPr>
        <w:t>shortcomings</w:t>
      </w:r>
      <w:r>
        <w:rPr>
          <w:color w:val="404042"/>
          <w:spacing w:val="-8"/>
        </w:rPr>
        <w:t> </w:t>
      </w:r>
      <w:r>
        <w:rPr>
          <w:color w:val="404042"/>
          <w:spacing w:val="-6"/>
        </w:rPr>
        <w:t>and</w:t>
      </w:r>
      <w:r>
        <w:rPr>
          <w:color w:val="404042"/>
          <w:spacing w:val="-8"/>
        </w:rPr>
        <w:t> </w:t>
      </w:r>
      <w:r>
        <w:rPr>
          <w:color w:val="404042"/>
          <w:spacing w:val="-6"/>
        </w:rPr>
        <w:t>estimate</w:t>
      </w:r>
      <w:r>
        <w:rPr>
          <w:color w:val="404042"/>
          <w:spacing w:val="-7"/>
        </w:rPr>
        <w:t> </w:t>
      </w:r>
      <w:r>
        <w:rPr>
          <w:color w:val="404042"/>
          <w:spacing w:val="-6"/>
        </w:rPr>
        <w:t>identical</w:t>
      </w:r>
      <w:r>
        <w:rPr>
          <w:color w:val="404042"/>
          <w:spacing w:val="-8"/>
        </w:rPr>
        <w:t> </w:t>
      </w:r>
      <w:r>
        <w:rPr>
          <w:color w:val="404042"/>
          <w:spacing w:val="-6"/>
        </w:rPr>
        <w:t>rainfall</w:t>
      </w:r>
      <w:r>
        <w:rPr>
          <w:color w:val="404042"/>
          <w:spacing w:val="-8"/>
        </w:rPr>
        <w:t> </w:t>
      </w:r>
      <w:r>
        <w:rPr>
          <w:color w:val="404042"/>
          <w:spacing w:val="-6"/>
        </w:rPr>
        <w:t>for</w:t>
      </w:r>
      <w:r>
        <w:rPr>
          <w:color w:val="404042"/>
          <w:spacing w:val="-7"/>
        </w:rPr>
        <w:t> </w:t>
      </w:r>
      <w:r>
        <w:rPr>
          <w:color w:val="404042"/>
          <w:spacing w:val="-6"/>
        </w:rPr>
        <w:t>clouds</w:t>
      </w:r>
      <w:r>
        <w:rPr>
          <w:color w:val="404042"/>
          <w:spacing w:val="-8"/>
        </w:rPr>
        <w:t> </w:t>
      </w:r>
      <w:r>
        <w:rPr>
          <w:color w:val="404042"/>
          <w:spacing w:val="-6"/>
        </w:rPr>
        <w:t>of</w:t>
      </w:r>
      <w:r>
        <w:rPr>
          <w:color w:val="404042"/>
          <w:spacing w:val="-8"/>
        </w:rPr>
        <w:t> </w:t>
      </w:r>
      <w:r>
        <w:rPr>
          <w:color w:val="404042"/>
          <w:spacing w:val="-6"/>
        </w:rPr>
        <w:t>differing</w:t>
      </w:r>
      <w:r>
        <w:rPr>
          <w:color w:val="404042"/>
          <w:spacing w:val="-7"/>
        </w:rPr>
        <w:t> </w:t>
      </w:r>
      <w:r>
        <w:rPr>
          <w:color w:val="404042"/>
          <w:spacing w:val="-6"/>
        </w:rPr>
        <w:t>temperatures,</w:t>
      </w:r>
      <w:r>
        <w:rPr>
          <w:color w:val="404042"/>
          <w:spacing w:val="-8"/>
        </w:rPr>
        <w:t> </w:t>
      </w:r>
      <w:r>
        <w:rPr>
          <w:color w:val="404042"/>
          <w:spacing w:val="-6"/>
        </w:rPr>
        <w:t>an</w:t>
      </w:r>
      <w:r>
        <w:rPr>
          <w:color w:val="404042"/>
          <w:spacing w:val="-8"/>
        </w:rPr>
        <w:t> </w:t>
      </w:r>
      <w:r>
        <w:rPr>
          <w:color w:val="404042"/>
          <w:spacing w:val="-6"/>
        </w:rPr>
        <w:t>important </w:t>
      </w:r>
      <w:r>
        <w:rPr>
          <w:color w:val="404042"/>
        </w:rPr>
        <w:t>feature</w:t>
      </w:r>
      <w:r>
        <w:rPr>
          <w:color w:val="404042"/>
          <w:spacing w:val="-3"/>
        </w:rPr>
        <w:t> </w:t>
      </w:r>
      <w:r>
        <w:rPr>
          <w:color w:val="404042"/>
        </w:rPr>
        <w:t>necessary</w:t>
      </w:r>
      <w:r>
        <w:rPr>
          <w:color w:val="404042"/>
          <w:spacing w:val="-3"/>
        </w:rPr>
        <w:t> </w:t>
      </w:r>
      <w:r>
        <w:rPr>
          <w:color w:val="404042"/>
        </w:rPr>
        <w:t>for</w:t>
      </w:r>
      <w:r>
        <w:rPr>
          <w:color w:val="404042"/>
          <w:spacing w:val="-3"/>
        </w:rPr>
        <w:t> </w:t>
      </w:r>
      <w:r>
        <w:rPr>
          <w:color w:val="404042"/>
        </w:rPr>
        <w:t>the</w:t>
      </w:r>
      <w:r>
        <w:rPr>
          <w:color w:val="404042"/>
          <w:spacing w:val="-3"/>
        </w:rPr>
        <w:t> </w:t>
      </w:r>
      <w:r>
        <w:rPr>
          <w:color w:val="404042"/>
        </w:rPr>
        <w:t>detection</w:t>
      </w:r>
      <w:r>
        <w:rPr>
          <w:color w:val="404042"/>
          <w:spacing w:val="-3"/>
        </w:rPr>
        <w:t> </w:t>
      </w:r>
      <w:r>
        <w:rPr>
          <w:color w:val="404042"/>
        </w:rPr>
        <w:t>of</w:t>
      </w:r>
      <w:r>
        <w:rPr>
          <w:color w:val="404042"/>
          <w:spacing w:val="-3"/>
        </w:rPr>
        <w:t> </w:t>
      </w:r>
      <w:r>
        <w:rPr>
          <w:color w:val="404042"/>
        </w:rPr>
        <w:t>warm</w:t>
      </w:r>
      <w:r>
        <w:rPr>
          <w:color w:val="404042"/>
          <w:spacing w:val="-3"/>
        </w:rPr>
        <w:t> </w:t>
      </w:r>
      <w:r>
        <w:rPr>
          <w:color w:val="404042"/>
        </w:rPr>
        <w:t>precipitation.</w:t>
      </w:r>
    </w:p>
    <w:p>
      <w:pPr>
        <w:pStyle w:val="BodyText"/>
        <w:spacing w:line="290" w:lineRule="exact" w:before="279"/>
        <w:ind w:right="1197"/>
      </w:pPr>
      <w:r>
        <w:rPr>
          <w:rFonts w:ascii="Calibri" w:hAnsi="Calibri"/>
          <w:b/>
          <w:i/>
          <w:color w:val="404042"/>
          <w:spacing w:val="-2"/>
        </w:rPr>
        <w:t>PDIR</w:t>
      </w:r>
      <w:r>
        <w:rPr>
          <w:rFonts w:ascii="Calibri" w:hAnsi="Calibri"/>
          <w:b/>
          <w:i/>
          <w:color w:val="404042"/>
        </w:rPr>
        <w:t> </w:t>
      </w:r>
      <w:r>
        <w:rPr>
          <w:rFonts w:ascii="Calibri" w:hAnsi="Calibri"/>
          <w:b/>
          <w:i/>
          <w:color w:val="404042"/>
          <w:spacing w:val="-2"/>
        </w:rPr>
        <w:t>workflow.</w:t>
      </w:r>
      <w:r>
        <w:rPr>
          <w:rFonts w:ascii="Calibri" w:hAnsi="Calibri"/>
          <w:b/>
          <w:i/>
          <w:color w:val="404042"/>
          <w:spacing w:val="-4"/>
        </w:rPr>
        <w:t> </w:t>
      </w:r>
      <w:r>
        <w:rPr>
          <w:color w:val="404042"/>
          <w:spacing w:val="-2"/>
        </w:rPr>
        <w:t>Brightness</w:t>
      </w:r>
      <w:r>
        <w:rPr>
          <w:color w:val="404042"/>
          <w:spacing w:val="-9"/>
        </w:rPr>
        <w:t> </w:t>
      </w:r>
      <w:r>
        <w:rPr>
          <w:color w:val="404042"/>
          <w:spacing w:val="-2"/>
        </w:rPr>
        <w:t>temperature</w:t>
      </w:r>
      <w:r>
        <w:rPr>
          <w:color w:val="404042"/>
          <w:spacing w:val="-9"/>
        </w:rPr>
        <w:t> </w:t>
      </w:r>
      <w:r>
        <w:rPr>
          <w:color w:val="404042"/>
          <w:spacing w:val="-2"/>
        </w:rPr>
        <w:t>IR</w:t>
      </w:r>
      <w:r>
        <w:rPr>
          <w:color w:val="404042"/>
          <w:spacing w:val="-9"/>
        </w:rPr>
        <w:t> </w:t>
      </w:r>
      <w:r>
        <w:rPr>
          <w:color w:val="404042"/>
          <w:spacing w:val="-2"/>
        </w:rPr>
        <w:t>is</w:t>
      </w:r>
      <w:r>
        <w:rPr>
          <w:color w:val="404042"/>
          <w:spacing w:val="-9"/>
        </w:rPr>
        <w:t> </w:t>
      </w:r>
      <w:r>
        <w:rPr>
          <w:color w:val="404042"/>
          <w:spacing w:val="-2"/>
        </w:rPr>
        <w:t>read</w:t>
      </w:r>
      <w:r>
        <w:rPr>
          <w:color w:val="404042"/>
          <w:spacing w:val="-9"/>
        </w:rPr>
        <w:t> </w:t>
      </w:r>
      <w:r>
        <w:rPr>
          <w:color w:val="404042"/>
          <w:spacing w:val="-2"/>
        </w:rPr>
        <w:t>as</w:t>
      </w:r>
      <w:r>
        <w:rPr>
          <w:color w:val="404042"/>
          <w:spacing w:val="-9"/>
        </w:rPr>
        <w:t> </w:t>
      </w:r>
      <w:r>
        <w:rPr>
          <w:color w:val="404042"/>
          <w:spacing w:val="-2"/>
        </w:rPr>
        <w:t>the</w:t>
      </w:r>
      <w:r>
        <w:rPr>
          <w:color w:val="404042"/>
          <w:spacing w:val="-9"/>
        </w:rPr>
        <w:t> </w:t>
      </w:r>
      <w:r>
        <w:rPr>
          <w:color w:val="404042"/>
          <w:spacing w:val="-2"/>
        </w:rPr>
        <w:t>sole</w:t>
      </w:r>
      <w:r>
        <w:rPr>
          <w:color w:val="404042"/>
          <w:spacing w:val="-9"/>
        </w:rPr>
        <w:t> </w:t>
      </w:r>
      <w:r>
        <w:rPr>
          <w:color w:val="404042"/>
          <w:spacing w:val="-2"/>
        </w:rPr>
        <w:t>input</w:t>
      </w:r>
      <w:r>
        <w:rPr>
          <w:color w:val="404042"/>
          <w:spacing w:val="-9"/>
        </w:rPr>
        <w:t> </w:t>
      </w:r>
      <w:r>
        <w:rPr>
          <w:color w:val="404042"/>
          <w:spacing w:val="-2"/>
        </w:rPr>
        <w:t>by</w:t>
      </w:r>
      <w:r>
        <w:rPr>
          <w:color w:val="404042"/>
          <w:spacing w:val="-9"/>
        </w:rPr>
        <w:t> </w:t>
      </w:r>
      <w:r>
        <w:rPr>
          <w:color w:val="404042"/>
          <w:spacing w:val="-2"/>
        </w:rPr>
        <w:t>the</w:t>
      </w:r>
      <w:r>
        <w:rPr>
          <w:color w:val="404042"/>
          <w:spacing w:val="-9"/>
        </w:rPr>
        <w:t> </w:t>
      </w:r>
      <w:r>
        <w:rPr>
          <w:color w:val="404042"/>
          <w:spacing w:val="-2"/>
        </w:rPr>
        <w:t>fully</w:t>
      </w:r>
      <w:r>
        <w:rPr>
          <w:color w:val="404042"/>
          <w:spacing w:val="-9"/>
        </w:rPr>
        <w:t> </w:t>
      </w:r>
      <w:r>
        <w:rPr>
          <w:color w:val="404042"/>
          <w:spacing w:val="-2"/>
        </w:rPr>
        <w:t>trained</w:t>
      </w:r>
      <w:r>
        <w:rPr>
          <w:color w:val="404042"/>
          <w:spacing w:val="-9"/>
        </w:rPr>
        <w:t> </w:t>
      </w:r>
      <w:r>
        <w:rPr>
          <w:color w:val="404042"/>
          <w:spacing w:val="-2"/>
        </w:rPr>
        <w:t>PDIR </w:t>
      </w:r>
      <w:r>
        <w:rPr>
          <w:color w:val="404042"/>
        </w:rPr>
        <w:t>algorithm.</w:t>
      </w:r>
      <w:r>
        <w:rPr>
          <w:color w:val="404042"/>
          <w:spacing w:val="-16"/>
        </w:rPr>
        <w:t> </w:t>
      </w:r>
      <w:r>
        <w:rPr>
          <w:color w:val="404042"/>
        </w:rPr>
        <w:t>After</w:t>
      </w:r>
      <w:r>
        <w:rPr>
          <w:color w:val="404042"/>
          <w:spacing w:val="-14"/>
        </w:rPr>
        <w:t> </w:t>
      </w:r>
      <w:r>
        <w:rPr>
          <w:color w:val="404042"/>
        </w:rPr>
        <w:t>cloud</w:t>
      </w:r>
      <w:r>
        <w:rPr>
          <w:color w:val="404042"/>
          <w:spacing w:val="-14"/>
        </w:rPr>
        <w:t> </w:t>
      </w:r>
      <w:r>
        <w:rPr>
          <w:color w:val="404042"/>
        </w:rPr>
        <w:t>patches</w:t>
      </w:r>
      <w:r>
        <w:rPr>
          <w:color w:val="404042"/>
          <w:spacing w:val="-13"/>
        </w:rPr>
        <w:t> </w:t>
      </w:r>
      <w:r>
        <w:rPr>
          <w:color w:val="404042"/>
        </w:rPr>
        <w:t>are</w:t>
      </w:r>
      <w:r>
        <w:rPr>
          <w:color w:val="404042"/>
          <w:spacing w:val="-14"/>
        </w:rPr>
        <w:t> </w:t>
      </w:r>
      <w:r>
        <w:rPr>
          <w:color w:val="404042"/>
        </w:rPr>
        <w:t>extracted</w:t>
      </w:r>
      <w:r>
        <w:rPr>
          <w:color w:val="404042"/>
          <w:spacing w:val="-14"/>
        </w:rPr>
        <w:t> </w:t>
      </w:r>
      <w:r>
        <w:rPr>
          <w:color w:val="404042"/>
        </w:rPr>
        <w:t>with</w:t>
      </w:r>
      <w:r>
        <w:rPr>
          <w:color w:val="404042"/>
          <w:spacing w:val="-14"/>
        </w:rPr>
        <w:t> </w:t>
      </w:r>
      <w:r>
        <w:rPr>
          <w:color w:val="404042"/>
        </w:rPr>
        <w:t>the</w:t>
      </w:r>
      <w:r>
        <w:rPr>
          <w:color w:val="404042"/>
          <w:spacing w:val="-13"/>
        </w:rPr>
        <w:t> </w:t>
      </w:r>
      <w:r>
        <w:rPr>
          <w:color w:val="404042"/>
        </w:rPr>
        <w:t>assistance</w:t>
      </w:r>
      <w:r>
        <w:rPr>
          <w:color w:val="404042"/>
          <w:spacing w:val="-14"/>
        </w:rPr>
        <w:t> </w:t>
      </w:r>
      <w:r>
        <w:rPr>
          <w:color w:val="404042"/>
        </w:rPr>
        <w:t>of</w:t>
      </w:r>
      <w:r>
        <w:rPr>
          <w:color w:val="404042"/>
          <w:spacing w:val="-14"/>
        </w:rPr>
        <w:t> </w:t>
      </w:r>
      <w:r>
        <w:rPr>
          <w:color w:val="404042"/>
        </w:rPr>
        <w:t>the</w:t>
      </w:r>
      <w:r>
        <w:rPr>
          <w:color w:val="404042"/>
          <w:spacing w:val="-14"/>
        </w:rPr>
        <w:t> </w:t>
      </w:r>
      <w:r>
        <w:rPr>
          <w:color w:val="404042"/>
        </w:rPr>
        <w:t>modified</w:t>
      </w:r>
      <w:r>
        <w:rPr>
          <w:color w:val="404042"/>
          <w:spacing w:val="-13"/>
        </w:rPr>
        <w:t> </w:t>
      </w:r>
      <w:r>
        <w:rPr>
          <w:color w:val="404042"/>
        </w:rPr>
        <w:t>watershed </w:t>
      </w:r>
      <w:r>
        <w:rPr>
          <w:color w:val="404042"/>
          <w:spacing w:val="-4"/>
        </w:rPr>
        <w:t>technique,</w:t>
      </w:r>
      <w:r>
        <w:rPr>
          <w:color w:val="404042"/>
          <w:spacing w:val="-10"/>
        </w:rPr>
        <w:t> </w:t>
      </w:r>
      <w:r>
        <w:rPr>
          <w:color w:val="404042"/>
          <w:spacing w:val="-4"/>
        </w:rPr>
        <w:t>a</w:t>
      </w:r>
      <w:r>
        <w:rPr>
          <w:color w:val="404042"/>
          <w:spacing w:val="-10"/>
        </w:rPr>
        <w:t> </w:t>
      </w:r>
      <w:r>
        <w:rPr>
          <w:color w:val="404042"/>
          <w:spacing w:val="-4"/>
        </w:rPr>
        <w:t>vector</w:t>
      </w:r>
      <w:r>
        <w:rPr>
          <w:color w:val="404042"/>
          <w:spacing w:val="-9"/>
        </w:rPr>
        <w:t> </w:t>
      </w:r>
      <w:r>
        <w:rPr>
          <w:color w:val="404042"/>
          <w:spacing w:val="-4"/>
        </w:rPr>
        <w:t>of</w:t>
      </w:r>
      <w:r>
        <w:rPr>
          <w:color w:val="404042"/>
          <w:spacing w:val="-10"/>
        </w:rPr>
        <w:t> </w:t>
      </w:r>
      <w:r>
        <w:rPr>
          <w:color w:val="404042"/>
          <w:spacing w:val="-4"/>
        </w:rPr>
        <w:t>17</w:t>
      </w:r>
      <w:r>
        <w:rPr>
          <w:color w:val="404042"/>
          <w:spacing w:val="-10"/>
        </w:rPr>
        <w:t> </w:t>
      </w:r>
      <w:r>
        <w:rPr>
          <w:color w:val="404042"/>
          <w:spacing w:val="-4"/>
        </w:rPr>
        <w:t>characteristics</w:t>
      </w:r>
      <w:r>
        <w:rPr>
          <w:color w:val="404042"/>
          <w:spacing w:val="-9"/>
        </w:rPr>
        <w:t> </w:t>
      </w:r>
      <w:r>
        <w:rPr>
          <w:color w:val="404042"/>
          <w:spacing w:val="-4"/>
        </w:rPr>
        <w:t>is</w:t>
      </w:r>
      <w:r>
        <w:rPr>
          <w:color w:val="404042"/>
          <w:spacing w:val="-10"/>
        </w:rPr>
        <w:t> </w:t>
      </w:r>
      <w:r>
        <w:rPr>
          <w:color w:val="404042"/>
          <w:spacing w:val="-4"/>
        </w:rPr>
        <w:t>pulled</w:t>
      </w:r>
      <w:r>
        <w:rPr>
          <w:color w:val="404042"/>
          <w:spacing w:val="-10"/>
        </w:rPr>
        <w:t> </w:t>
      </w:r>
      <w:r>
        <w:rPr>
          <w:color w:val="404042"/>
          <w:spacing w:val="-4"/>
        </w:rPr>
        <w:t>from</w:t>
      </w:r>
      <w:r>
        <w:rPr>
          <w:color w:val="404042"/>
          <w:spacing w:val="-9"/>
        </w:rPr>
        <w:t> </w:t>
      </w:r>
      <w:r>
        <w:rPr>
          <w:color w:val="404042"/>
          <w:spacing w:val="-4"/>
        </w:rPr>
        <w:t>each</w:t>
      </w:r>
      <w:r>
        <w:rPr>
          <w:color w:val="404042"/>
          <w:spacing w:val="-10"/>
        </w:rPr>
        <w:t> </w:t>
      </w:r>
      <w:r>
        <w:rPr>
          <w:color w:val="404042"/>
          <w:spacing w:val="-4"/>
        </w:rPr>
        <w:t>cloud</w:t>
      </w:r>
      <w:r>
        <w:rPr>
          <w:color w:val="404042"/>
          <w:spacing w:val="-10"/>
        </w:rPr>
        <w:t> </w:t>
      </w:r>
      <w:r>
        <w:rPr>
          <w:color w:val="404042"/>
          <w:spacing w:val="-4"/>
        </w:rPr>
        <w:t>patch.</w:t>
      </w:r>
      <w:r>
        <w:rPr>
          <w:color w:val="404042"/>
          <w:spacing w:val="-9"/>
        </w:rPr>
        <w:t> </w:t>
      </w:r>
      <w:r>
        <w:rPr>
          <w:color w:val="404042"/>
          <w:spacing w:val="-4"/>
        </w:rPr>
        <w:t>The</w:t>
      </w:r>
      <w:r>
        <w:rPr>
          <w:color w:val="404042"/>
          <w:spacing w:val="-10"/>
        </w:rPr>
        <w:t> </w:t>
      </w:r>
      <w:r>
        <w:rPr>
          <w:color w:val="404042"/>
          <w:spacing w:val="-4"/>
        </w:rPr>
        <w:t>vector</w:t>
      </w:r>
      <w:r>
        <w:rPr>
          <w:color w:val="404042"/>
          <w:spacing w:val="-10"/>
        </w:rPr>
        <w:t> </w:t>
      </w:r>
      <w:r>
        <w:rPr>
          <w:color w:val="404042"/>
          <w:spacing w:val="-4"/>
        </w:rPr>
        <w:t>is</w:t>
      </w:r>
      <w:r>
        <w:rPr>
          <w:color w:val="404042"/>
          <w:spacing w:val="-9"/>
        </w:rPr>
        <w:t> </w:t>
      </w:r>
      <w:r>
        <w:rPr>
          <w:color w:val="404042"/>
          <w:spacing w:val="-4"/>
        </w:rPr>
        <w:t>fed</w:t>
      </w:r>
      <w:r>
        <w:rPr>
          <w:color w:val="404042"/>
          <w:spacing w:val="-10"/>
        </w:rPr>
        <w:t> </w:t>
      </w:r>
      <w:r>
        <w:rPr>
          <w:color w:val="404042"/>
          <w:spacing w:val="-4"/>
        </w:rPr>
        <w:t>into </w:t>
      </w:r>
      <w:r>
        <w:rPr>
          <w:color w:val="404042"/>
          <w:spacing w:val="-8"/>
        </w:rPr>
        <w:t>the</w:t>
      </w:r>
      <w:r>
        <w:rPr>
          <w:color w:val="404042"/>
          <w:spacing w:val="-1"/>
        </w:rPr>
        <w:t> </w:t>
      </w:r>
      <w:r>
        <w:rPr>
          <w:color w:val="404042"/>
          <w:spacing w:val="-8"/>
        </w:rPr>
        <w:t>month’s</w:t>
      </w:r>
      <w:r>
        <w:rPr>
          <w:color w:val="404042"/>
          <w:spacing w:val="-1"/>
        </w:rPr>
        <w:t> </w:t>
      </w:r>
      <w:r>
        <w:rPr>
          <w:color w:val="404042"/>
          <w:spacing w:val="-8"/>
        </w:rPr>
        <w:t>SOFM</w:t>
      </w:r>
      <w:r>
        <w:rPr>
          <w:color w:val="404042"/>
          <w:spacing w:val="-1"/>
        </w:rPr>
        <w:t> </w:t>
      </w:r>
      <w:r>
        <w:rPr>
          <w:color w:val="404042"/>
          <w:spacing w:val="-8"/>
        </w:rPr>
        <w:t>of</w:t>
      </w:r>
      <w:r>
        <w:rPr>
          <w:color w:val="404042"/>
          <w:spacing w:val="-1"/>
        </w:rPr>
        <w:t> </w:t>
      </w:r>
      <w:r>
        <w:rPr>
          <w:color w:val="404042"/>
          <w:spacing w:val="-8"/>
        </w:rPr>
        <w:t>cloud</w:t>
      </w:r>
      <w:r>
        <w:rPr>
          <w:color w:val="404042"/>
          <w:spacing w:val="-1"/>
        </w:rPr>
        <w:t> </w:t>
      </w:r>
      <w:r>
        <w:rPr>
          <w:color w:val="404042"/>
          <w:spacing w:val="-8"/>
        </w:rPr>
        <w:t>types,</w:t>
      </w:r>
      <w:r>
        <w:rPr>
          <w:color w:val="404042"/>
          <w:spacing w:val="-1"/>
        </w:rPr>
        <w:t> </w:t>
      </w:r>
      <w:r>
        <w:rPr>
          <w:color w:val="404042"/>
          <w:spacing w:val="-8"/>
        </w:rPr>
        <w:t>which</w:t>
      </w:r>
      <w:r>
        <w:rPr>
          <w:color w:val="404042"/>
          <w:spacing w:val="-1"/>
        </w:rPr>
        <w:t> </w:t>
      </w:r>
      <w:r>
        <w:rPr>
          <w:color w:val="404042"/>
          <w:spacing w:val="-8"/>
        </w:rPr>
        <w:t>returns</w:t>
      </w:r>
      <w:r>
        <w:rPr>
          <w:color w:val="404042"/>
          <w:spacing w:val="-1"/>
        </w:rPr>
        <w:t> </w:t>
      </w:r>
      <w:r>
        <w:rPr>
          <w:color w:val="404042"/>
          <w:spacing w:val="-8"/>
        </w:rPr>
        <w:t>the</w:t>
      </w:r>
      <w:r>
        <w:rPr>
          <w:color w:val="404042"/>
          <w:spacing w:val="-1"/>
        </w:rPr>
        <w:t> </w:t>
      </w:r>
      <w:r>
        <w:rPr>
          <w:color w:val="404042"/>
          <w:spacing w:val="-8"/>
        </w:rPr>
        <w:t>most</w:t>
      </w:r>
      <w:r>
        <w:rPr>
          <w:color w:val="404042"/>
          <w:spacing w:val="-1"/>
        </w:rPr>
        <w:t> </w:t>
      </w:r>
      <w:r>
        <w:rPr>
          <w:color w:val="404042"/>
          <w:spacing w:val="-8"/>
        </w:rPr>
        <w:t>likely</w:t>
      </w:r>
      <w:r>
        <w:rPr>
          <w:color w:val="404042"/>
          <w:spacing w:val="-1"/>
        </w:rPr>
        <w:t> </w:t>
      </w:r>
      <w:r>
        <w:rPr>
          <w:color w:val="404042"/>
          <w:spacing w:val="-8"/>
        </w:rPr>
        <w:t>cloud</w:t>
      </w:r>
      <w:r>
        <w:rPr>
          <w:color w:val="404042"/>
          <w:spacing w:val="-1"/>
        </w:rPr>
        <w:t> </w:t>
      </w:r>
      <w:r>
        <w:rPr>
          <w:color w:val="404042"/>
          <w:spacing w:val="-8"/>
        </w:rPr>
        <w:t>type</w:t>
      </w:r>
      <w:r>
        <w:rPr>
          <w:color w:val="404042"/>
          <w:spacing w:val="-1"/>
        </w:rPr>
        <w:t> </w:t>
      </w:r>
      <w:r>
        <w:rPr>
          <w:color w:val="404042"/>
          <w:spacing w:val="-8"/>
        </w:rPr>
        <w:t>given</w:t>
      </w:r>
      <w:r>
        <w:rPr>
          <w:color w:val="404042"/>
          <w:spacing w:val="-1"/>
        </w:rPr>
        <w:t> </w:t>
      </w:r>
      <w:r>
        <w:rPr>
          <w:color w:val="404042"/>
          <w:spacing w:val="-8"/>
        </w:rPr>
        <w:t>the</w:t>
      </w:r>
      <w:r>
        <w:rPr>
          <w:color w:val="404042"/>
          <w:spacing w:val="-1"/>
        </w:rPr>
        <w:t> </w:t>
      </w:r>
      <w:r>
        <w:rPr>
          <w:color w:val="404042"/>
          <w:spacing w:val="-8"/>
        </w:rPr>
        <w:t>extracted </w:t>
      </w:r>
      <w:r>
        <w:rPr>
          <w:color w:val="404042"/>
        </w:rPr>
        <w:t>characteristics.</w:t>
      </w:r>
      <w:r>
        <w:rPr>
          <w:color w:val="404042"/>
          <w:spacing w:val="-12"/>
        </w:rPr>
        <w:t> </w:t>
      </w:r>
      <w:r>
        <w:rPr>
          <w:color w:val="404042"/>
        </w:rPr>
        <w:t>Each</w:t>
      </w:r>
      <w:r>
        <w:rPr>
          <w:color w:val="404042"/>
          <w:spacing w:val="-12"/>
        </w:rPr>
        <w:t> </w:t>
      </w:r>
      <w:r>
        <w:rPr>
          <w:color w:val="404042"/>
        </w:rPr>
        <w:t>cloud</w:t>
      </w:r>
      <w:r>
        <w:rPr>
          <w:color w:val="404042"/>
          <w:spacing w:val="-12"/>
        </w:rPr>
        <w:t> </w:t>
      </w:r>
      <w:r>
        <w:rPr>
          <w:color w:val="404042"/>
        </w:rPr>
        <w:t>type</w:t>
      </w:r>
      <w:r>
        <w:rPr>
          <w:color w:val="404042"/>
          <w:spacing w:val="-12"/>
        </w:rPr>
        <w:t> </w:t>
      </w:r>
      <w:r>
        <w:rPr>
          <w:color w:val="404042"/>
        </w:rPr>
        <w:t>has</w:t>
      </w:r>
      <w:r>
        <w:rPr>
          <w:color w:val="404042"/>
          <w:spacing w:val="-12"/>
        </w:rPr>
        <w:t> </w:t>
      </w:r>
      <w:r>
        <w:rPr>
          <w:color w:val="404042"/>
        </w:rPr>
        <w:t>a</w:t>
      </w:r>
      <w:r>
        <w:rPr>
          <w:color w:val="404042"/>
          <w:spacing w:val="-12"/>
        </w:rPr>
        <w:t> </w:t>
      </w:r>
      <w:r>
        <w:rPr>
          <w:color w:val="404042"/>
        </w:rPr>
        <w:t>characteristic</w:t>
      </w:r>
      <w:r>
        <w:rPr>
          <w:color w:val="404042"/>
          <w:spacing w:val="-12"/>
        </w:rPr>
        <w:t> </w:t>
      </w:r>
      <w:r>
        <w:rPr>
          <w:i/>
          <w:color w:val="404042"/>
        </w:rPr>
        <w:t>T</w:t>
      </w:r>
      <w:r>
        <w:rPr>
          <w:i/>
          <w:color w:val="404042"/>
          <w:position w:val="-6"/>
          <w:sz w:val="13"/>
        </w:rPr>
        <w:t>b</w:t>
      </w:r>
      <w:r>
        <w:rPr>
          <w:color w:val="404042"/>
        </w:rPr>
        <w:t>–RR</w:t>
      </w:r>
      <w:r>
        <w:rPr>
          <w:color w:val="404042"/>
          <w:spacing w:val="-12"/>
        </w:rPr>
        <w:t> </w:t>
      </w:r>
      <w:r>
        <w:rPr>
          <w:color w:val="404042"/>
        </w:rPr>
        <w:t>relationship</w:t>
      </w:r>
      <w:r>
        <w:rPr>
          <w:color w:val="404042"/>
          <w:spacing w:val="-12"/>
        </w:rPr>
        <w:t> </w:t>
      </w:r>
      <w:r>
        <w:rPr>
          <w:color w:val="404042"/>
        </w:rPr>
        <w:t>that</w:t>
      </w:r>
      <w:r>
        <w:rPr>
          <w:color w:val="404042"/>
          <w:spacing w:val="-12"/>
        </w:rPr>
        <w:t> </w:t>
      </w:r>
      <w:r>
        <w:rPr>
          <w:color w:val="404042"/>
        </w:rPr>
        <w:t>is</w:t>
      </w:r>
      <w:r>
        <w:rPr>
          <w:color w:val="404042"/>
          <w:spacing w:val="-12"/>
        </w:rPr>
        <w:t> </w:t>
      </w:r>
      <w:r>
        <w:rPr>
          <w:color w:val="404042"/>
        </w:rPr>
        <w:t>dynamically </w:t>
      </w:r>
      <w:r>
        <w:rPr>
          <w:color w:val="404042"/>
          <w:spacing w:val="-6"/>
        </w:rPr>
        <w:t>shifted according to pixel climatology and cloud type before PDIR pulls the final RR estimate. </w:t>
      </w:r>
      <w:r>
        <w:rPr>
          <w:color w:val="404042"/>
        </w:rPr>
        <w:t>A</w:t>
      </w:r>
      <w:r>
        <w:rPr>
          <w:color w:val="404042"/>
          <w:spacing w:val="-12"/>
        </w:rPr>
        <w:t> </w:t>
      </w:r>
      <w:r>
        <w:rPr>
          <w:color w:val="404042"/>
        </w:rPr>
        <w:t>flowchart</w:t>
      </w:r>
      <w:r>
        <w:rPr>
          <w:color w:val="404042"/>
          <w:spacing w:val="-12"/>
        </w:rPr>
        <w:t> </w:t>
      </w:r>
      <w:r>
        <w:rPr>
          <w:color w:val="404042"/>
        </w:rPr>
        <w:t>of</w:t>
      </w:r>
      <w:r>
        <w:rPr>
          <w:color w:val="404042"/>
          <w:spacing w:val="-12"/>
        </w:rPr>
        <w:t> </w:t>
      </w:r>
      <w:r>
        <w:rPr>
          <w:color w:val="404042"/>
        </w:rPr>
        <w:t>the</w:t>
      </w:r>
      <w:r>
        <w:rPr>
          <w:color w:val="404042"/>
          <w:spacing w:val="-12"/>
        </w:rPr>
        <w:t> </w:t>
      </w:r>
      <w:r>
        <w:rPr>
          <w:color w:val="404042"/>
        </w:rPr>
        <w:t>steps</w:t>
      </w:r>
      <w:r>
        <w:rPr>
          <w:color w:val="404042"/>
          <w:spacing w:val="-12"/>
        </w:rPr>
        <w:t> </w:t>
      </w:r>
      <w:r>
        <w:rPr>
          <w:color w:val="404042"/>
        </w:rPr>
        <w:t>PDIR</w:t>
      </w:r>
      <w:r>
        <w:rPr>
          <w:color w:val="404042"/>
          <w:spacing w:val="-12"/>
        </w:rPr>
        <w:t> </w:t>
      </w:r>
      <w:r>
        <w:rPr>
          <w:color w:val="404042"/>
        </w:rPr>
        <w:t>takes</w:t>
      </w:r>
      <w:r>
        <w:rPr>
          <w:color w:val="404042"/>
          <w:spacing w:val="-12"/>
        </w:rPr>
        <w:t> </w:t>
      </w:r>
      <w:r>
        <w:rPr>
          <w:color w:val="404042"/>
        </w:rPr>
        <w:t>from</w:t>
      </w:r>
      <w:r>
        <w:rPr>
          <w:color w:val="404042"/>
          <w:spacing w:val="-12"/>
        </w:rPr>
        <w:t> </w:t>
      </w:r>
      <w:r>
        <w:rPr>
          <w:color w:val="404042"/>
        </w:rPr>
        <w:t>input</w:t>
      </w:r>
      <w:r>
        <w:rPr>
          <w:color w:val="404042"/>
          <w:spacing w:val="-12"/>
        </w:rPr>
        <w:t> </w:t>
      </w:r>
      <w:r>
        <w:rPr>
          <w:color w:val="404042"/>
        </w:rPr>
        <w:t>to</w:t>
      </w:r>
      <w:r>
        <w:rPr>
          <w:color w:val="404042"/>
          <w:spacing w:val="-12"/>
        </w:rPr>
        <w:t> </w:t>
      </w:r>
      <w:r>
        <w:rPr>
          <w:color w:val="404042"/>
        </w:rPr>
        <w:t>output</w:t>
      </w:r>
      <w:r>
        <w:rPr>
          <w:color w:val="404042"/>
          <w:spacing w:val="-12"/>
        </w:rPr>
        <w:t> </w:t>
      </w:r>
      <w:r>
        <w:rPr>
          <w:color w:val="404042"/>
        </w:rPr>
        <w:t>is</w:t>
      </w:r>
      <w:r>
        <w:rPr>
          <w:color w:val="404042"/>
          <w:spacing w:val="-12"/>
        </w:rPr>
        <w:t> </w:t>
      </w:r>
      <w:r>
        <w:rPr>
          <w:color w:val="404042"/>
        </w:rPr>
        <w:t>included</w:t>
      </w:r>
      <w:r>
        <w:rPr>
          <w:color w:val="404042"/>
          <w:spacing w:val="-12"/>
        </w:rPr>
        <w:t> </w:t>
      </w:r>
      <w:r>
        <w:rPr>
          <w:color w:val="404042"/>
        </w:rPr>
        <w:t>in</w:t>
      </w:r>
      <w:r>
        <w:rPr>
          <w:color w:val="404042"/>
          <w:spacing w:val="-12"/>
        </w:rPr>
        <w:t> </w:t>
      </w:r>
      <w:r>
        <w:rPr>
          <w:color w:val="404042"/>
        </w:rPr>
        <w:t>Fig.</w:t>
      </w:r>
      <w:r>
        <w:rPr>
          <w:color w:val="404042"/>
          <w:spacing w:val="-12"/>
        </w:rPr>
        <w:t> </w:t>
      </w:r>
      <w:r>
        <w:rPr>
          <w:color w:val="404042"/>
        </w:rPr>
        <w:t>3.</w:t>
      </w:r>
    </w:p>
    <w:p>
      <w:pPr>
        <w:spacing w:after="0" w:line="290" w:lineRule="exact"/>
        <w:sectPr>
          <w:pgSz w:w="12240" w:h="15840"/>
          <w:pgMar w:header="0" w:footer="347" w:top="440" w:bottom="540" w:left="600" w:right="600"/>
        </w:sectPr>
      </w:pPr>
    </w:p>
    <w:p>
      <w:pPr>
        <w:pStyle w:val="BodyText"/>
        <w:ind w:left="888"/>
        <w:jc w:val="left"/>
        <w:rPr>
          <w:sz w:val="20"/>
        </w:rPr>
      </w:pPr>
      <w:r>
        <w:rPr>
          <w:sz w:val="20"/>
        </w:rPr>
        <w:drawing>
          <wp:inline distT="0" distB="0" distL="0" distR="0">
            <wp:extent cx="5885212" cy="3790188"/>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28" cstate="print"/>
                    <a:stretch>
                      <a:fillRect/>
                    </a:stretch>
                  </pic:blipFill>
                  <pic:spPr>
                    <a:xfrm>
                      <a:off x="0" y="0"/>
                      <a:ext cx="5885212" cy="3790188"/>
                    </a:xfrm>
                    <a:prstGeom prst="rect">
                      <a:avLst/>
                    </a:prstGeom>
                  </pic:spPr>
                </pic:pic>
              </a:graphicData>
            </a:graphic>
          </wp:inline>
        </w:drawing>
      </w:r>
      <w:r>
        <w:rPr>
          <w:sz w:val="20"/>
        </w:rPr>
      </w:r>
    </w:p>
    <w:p>
      <w:pPr>
        <w:spacing w:before="160"/>
        <w:ind w:left="881" w:right="0" w:firstLine="0"/>
        <w:jc w:val="left"/>
        <w:rPr>
          <w:rFonts w:ascii="Calibri"/>
          <w:b/>
          <w:sz w:val="19"/>
        </w:rPr>
      </w:pPr>
      <w:r>
        <w:rPr>
          <w:rFonts w:ascii="Calibri"/>
          <w:b/>
          <w:color w:val="404042"/>
          <w:w w:val="110"/>
          <w:sz w:val="19"/>
        </w:rPr>
        <w:t>Fig.</w:t>
      </w:r>
      <w:r>
        <w:rPr>
          <w:rFonts w:ascii="Calibri"/>
          <w:b/>
          <w:color w:val="404042"/>
          <w:spacing w:val="16"/>
          <w:w w:val="110"/>
          <w:sz w:val="19"/>
        </w:rPr>
        <w:t> </w:t>
      </w:r>
      <w:r>
        <w:rPr>
          <w:rFonts w:ascii="Calibri"/>
          <w:b/>
          <w:color w:val="404042"/>
          <w:w w:val="110"/>
          <w:sz w:val="19"/>
        </w:rPr>
        <w:t>3.</w:t>
      </w:r>
      <w:r>
        <w:rPr>
          <w:rFonts w:ascii="Calibri"/>
          <w:b/>
          <w:color w:val="404042"/>
          <w:spacing w:val="16"/>
          <w:w w:val="110"/>
          <w:sz w:val="19"/>
        </w:rPr>
        <w:t> </w:t>
      </w:r>
      <w:r>
        <w:rPr>
          <w:rFonts w:ascii="Calibri"/>
          <w:b/>
          <w:color w:val="404042"/>
          <w:w w:val="110"/>
          <w:sz w:val="19"/>
        </w:rPr>
        <w:t>The</w:t>
      </w:r>
      <w:r>
        <w:rPr>
          <w:rFonts w:ascii="Calibri"/>
          <w:b/>
          <w:color w:val="404042"/>
          <w:spacing w:val="16"/>
          <w:w w:val="110"/>
          <w:sz w:val="19"/>
        </w:rPr>
        <w:t> </w:t>
      </w:r>
      <w:r>
        <w:rPr>
          <w:rFonts w:ascii="Calibri"/>
          <w:b/>
          <w:color w:val="404042"/>
          <w:w w:val="110"/>
          <w:sz w:val="19"/>
        </w:rPr>
        <w:t>workflow</w:t>
      </w:r>
      <w:r>
        <w:rPr>
          <w:rFonts w:ascii="Calibri"/>
          <w:b/>
          <w:color w:val="404042"/>
          <w:spacing w:val="16"/>
          <w:w w:val="110"/>
          <w:sz w:val="19"/>
        </w:rPr>
        <w:t> </w:t>
      </w:r>
      <w:r>
        <w:rPr>
          <w:rFonts w:ascii="Calibri"/>
          <w:b/>
          <w:color w:val="404042"/>
          <w:w w:val="110"/>
          <w:sz w:val="19"/>
        </w:rPr>
        <w:t>of</w:t>
      </w:r>
      <w:r>
        <w:rPr>
          <w:rFonts w:ascii="Calibri"/>
          <w:b/>
          <w:color w:val="404042"/>
          <w:spacing w:val="17"/>
          <w:w w:val="110"/>
          <w:sz w:val="19"/>
        </w:rPr>
        <w:t> </w:t>
      </w:r>
      <w:r>
        <w:rPr>
          <w:rFonts w:ascii="Calibri"/>
          <w:b/>
          <w:color w:val="404042"/>
          <w:w w:val="110"/>
          <w:sz w:val="19"/>
        </w:rPr>
        <w:t>PDIR</w:t>
      </w:r>
      <w:r>
        <w:rPr>
          <w:rFonts w:ascii="Calibri"/>
          <w:b/>
          <w:color w:val="404042"/>
          <w:spacing w:val="16"/>
          <w:w w:val="110"/>
          <w:sz w:val="19"/>
        </w:rPr>
        <w:t> </w:t>
      </w:r>
      <w:r>
        <w:rPr>
          <w:rFonts w:ascii="Calibri"/>
          <w:b/>
          <w:color w:val="404042"/>
          <w:w w:val="110"/>
          <w:sz w:val="19"/>
        </w:rPr>
        <w:t>from</w:t>
      </w:r>
      <w:r>
        <w:rPr>
          <w:rFonts w:ascii="Calibri"/>
          <w:b/>
          <w:color w:val="404042"/>
          <w:spacing w:val="16"/>
          <w:w w:val="110"/>
          <w:sz w:val="19"/>
        </w:rPr>
        <w:t> </w:t>
      </w:r>
      <w:r>
        <w:rPr>
          <w:rFonts w:ascii="Calibri"/>
          <w:b/>
          <w:color w:val="404042"/>
          <w:w w:val="110"/>
          <w:sz w:val="19"/>
        </w:rPr>
        <w:t>input</w:t>
      </w:r>
      <w:r>
        <w:rPr>
          <w:rFonts w:ascii="Calibri"/>
          <w:b/>
          <w:color w:val="404042"/>
          <w:spacing w:val="16"/>
          <w:w w:val="110"/>
          <w:sz w:val="19"/>
        </w:rPr>
        <w:t> </w:t>
      </w:r>
      <w:r>
        <w:rPr>
          <w:rFonts w:ascii="Calibri"/>
          <w:b/>
          <w:color w:val="404042"/>
          <w:w w:val="110"/>
          <w:sz w:val="19"/>
        </w:rPr>
        <w:t>to</w:t>
      </w:r>
      <w:r>
        <w:rPr>
          <w:rFonts w:ascii="Calibri"/>
          <w:b/>
          <w:color w:val="404042"/>
          <w:spacing w:val="17"/>
          <w:w w:val="110"/>
          <w:sz w:val="19"/>
        </w:rPr>
        <w:t> </w:t>
      </w:r>
      <w:r>
        <w:rPr>
          <w:rFonts w:ascii="Calibri"/>
          <w:b/>
          <w:color w:val="404042"/>
          <w:spacing w:val="-2"/>
          <w:w w:val="110"/>
          <w:sz w:val="19"/>
        </w:rPr>
        <w:t>output.</w:t>
      </w:r>
    </w:p>
    <w:p>
      <w:pPr>
        <w:pStyle w:val="BodyText"/>
        <w:ind w:left="0"/>
        <w:jc w:val="left"/>
        <w:rPr>
          <w:rFonts w:ascii="Calibri"/>
          <w:b/>
          <w:sz w:val="19"/>
        </w:rPr>
      </w:pPr>
    </w:p>
    <w:p>
      <w:pPr>
        <w:pStyle w:val="BodyText"/>
        <w:spacing w:line="235" w:lineRule="auto"/>
        <w:ind w:right="1197" w:firstLine="240"/>
      </w:pPr>
      <w:r>
        <w:rPr>
          <w:color w:val="404042"/>
          <w:spacing w:val="-4"/>
        </w:rPr>
        <w:t>PDIR’s</w:t>
      </w:r>
      <w:r>
        <w:rPr>
          <w:color w:val="404042"/>
          <w:spacing w:val="-7"/>
        </w:rPr>
        <w:t> </w:t>
      </w:r>
      <w:r>
        <w:rPr>
          <w:color w:val="404042"/>
          <w:spacing w:val="-4"/>
        </w:rPr>
        <w:t>processing</w:t>
      </w:r>
      <w:r>
        <w:rPr>
          <w:color w:val="404042"/>
          <w:spacing w:val="-7"/>
        </w:rPr>
        <w:t> </w:t>
      </w:r>
      <w:r>
        <w:rPr>
          <w:color w:val="404042"/>
          <w:spacing w:val="-4"/>
        </w:rPr>
        <w:t>starts</w:t>
      </w:r>
      <w:r>
        <w:rPr>
          <w:color w:val="404042"/>
          <w:spacing w:val="-7"/>
        </w:rPr>
        <w:t> </w:t>
      </w:r>
      <w:r>
        <w:rPr>
          <w:color w:val="404042"/>
          <w:spacing w:val="-4"/>
        </w:rPr>
        <w:t>from</w:t>
      </w:r>
      <w:r>
        <w:rPr>
          <w:color w:val="404042"/>
          <w:spacing w:val="-7"/>
        </w:rPr>
        <w:t> </w:t>
      </w:r>
      <w:r>
        <w:rPr>
          <w:color w:val="404042"/>
          <w:spacing w:val="-4"/>
        </w:rPr>
        <w:t>large</w:t>
      </w:r>
      <w:r>
        <w:rPr>
          <w:color w:val="404042"/>
          <w:spacing w:val="-7"/>
        </w:rPr>
        <w:t> </w:t>
      </w:r>
      <w:r>
        <w:rPr>
          <w:color w:val="404042"/>
          <w:spacing w:val="-4"/>
        </w:rPr>
        <w:t>areal</w:t>
      </w:r>
      <w:r>
        <w:rPr>
          <w:color w:val="404042"/>
          <w:spacing w:val="-7"/>
        </w:rPr>
        <w:t> </w:t>
      </w:r>
      <w:r>
        <w:rPr>
          <w:color w:val="404042"/>
          <w:spacing w:val="-4"/>
        </w:rPr>
        <w:t>scales</w:t>
      </w:r>
      <w:r>
        <w:rPr>
          <w:color w:val="404042"/>
          <w:spacing w:val="-7"/>
        </w:rPr>
        <w:t> </w:t>
      </w:r>
      <w:r>
        <w:rPr>
          <w:color w:val="404042"/>
          <w:spacing w:val="-4"/>
        </w:rPr>
        <w:t>and</w:t>
      </w:r>
      <w:r>
        <w:rPr>
          <w:color w:val="404042"/>
          <w:spacing w:val="-7"/>
        </w:rPr>
        <w:t> </w:t>
      </w:r>
      <w:r>
        <w:rPr>
          <w:color w:val="404042"/>
          <w:spacing w:val="-4"/>
        </w:rPr>
        <w:t>gradually</w:t>
      </w:r>
      <w:r>
        <w:rPr>
          <w:color w:val="404042"/>
          <w:spacing w:val="-7"/>
        </w:rPr>
        <w:t> </w:t>
      </w:r>
      <w:r>
        <w:rPr>
          <w:color w:val="404042"/>
          <w:spacing w:val="-4"/>
        </w:rPr>
        <w:t>decreases</w:t>
      </w:r>
      <w:r>
        <w:rPr>
          <w:color w:val="404042"/>
          <w:spacing w:val="-7"/>
        </w:rPr>
        <w:t> </w:t>
      </w:r>
      <w:r>
        <w:rPr>
          <w:color w:val="404042"/>
          <w:spacing w:val="-4"/>
        </w:rPr>
        <w:t>down</w:t>
      </w:r>
      <w:r>
        <w:rPr>
          <w:color w:val="404042"/>
          <w:spacing w:val="-7"/>
        </w:rPr>
        <w:t> </w:t>
      </w:r>
      <w:r>
        <w:rPr>
          <w:color w:val="404042"/>
          <w:spacing w:val="-4"/>
        </w:rPr>
        <w:t>to</w:t>
      </w:r>
      <w:r>
        <w:rPr>
          <w:color w:val="404042"/>
          <w:spacing w:val="-7"/>
        </w:rPr>
        <w:t> </w:t>
      </w:r>
      <w:r>
        <w:rPr>
          <w:color w:val="404042"/>
          <w:spacing w:val="-4"/>
        </w:rPr>
        <w:t>the</w:t>
      </w:r>
      <w:r>
        <w:rPr>
          <w:color w:val="404042"/>
          <w:spacing w:val="-7"/>
        </w:rPr>
        <w:t> </w:t>
      </w:r>
      <w:r>
        <w:rPr>
          <w:color w:val="404042"/>
          <w:spacing w:val="-4"/>
        </w:rPr>
        <w:t>pixel </w:t>
      </w:r>
      <w:r>
        <w:rPr>
          <w:color w:val="404042"/>
          <w:spacing w:val="-2"/>
        </w:rPr>
        <w:t>level.</w:t>
      </w:r>
      <w:r>
        <w:rPr>
          <w:color w:val="404042"/>
          <w:spacing w:val="-9"/>
        </w:rPr>
        <w:t> </w:t>
      </w:r>
      <w:r>
        <w:rPr>
          <w:color w:val="404042"/>
          <w:spacing w:val="-2"/>
        </w:rPr>
        <w:t>Input</w:t>
      </w:r>
      <w:r>
        <w:rPr>
          <w:color w:val="404042"/>
          <w:spacing w:val="-9"/>
        </w:rPr>
        <w:t> </w:t>
      </w:r>
      <w:r>
        <w:rPr>
          <w:color w:val="404042"/>
          <w:spacing w:val="-2"/>
        </w:rPr>
        <w:t>for</w:t>
      </w:r>
      <w:r>
        <w:rPr>
          <w:color w:val="404042"/>
          <w:spacing w:val="-9"/>
        </w:rPr>
        <w:t> </w:t>
      </w:r>
      <w:r>
        <w:rPr>
          <w:color w:val="404042"/>
          <w:spacing w:val="-2"/>
        </w:rPr>
        <w:t>PDIR</w:t>
      </w:r>
      <w:r>
        <w:rPr>
          <w:color w:val="404042"/>
          <w:spacing w:val="-9"/>
        </w:rPr>
        <w:t> </w:t>
      </w:r>
      <w:r>
        <w:rPr>
          <w:color w:val="404042"/>
          <w:spacing w:val="-2"/>
        </w:rPr>
        <w:t>is</w:t>
      </w:r>
      <w:r>
        <w:rPr>
          <w:color w:val="404042"/>
          <w:spacing w:val="-9"/>
        </w:rPr>
        <w:t> </w:t>
      </w:r>
      <w:r>
        <w:rPr>
          <w:color w:val="404042"/>
          <w:spacing w:val="-2"/>
        </w:rPr>
        <w:t>mosaic</w:t>
      </w:r>
      <w:r>
        <w:rPr>
          <w:color w:val="404042"/>
          <w:spacing w:val="-9"/>
        </w:rPr>
        <w:t> </w:t>
      </w:r>
      <w:r>
        <w:rPr>
          <w:color w:val="404042"/>
          <w:spacing w:val="-2"/>
        </w:rPr>
        <w:t>IR</w:t>
      </w:r>
      <w:r>
        <w:rPr>
          <w:color w:val="404042"/>
          <w:spacing w:val="-9"/>
        </w:rPr>
        <w:t> </w:t>
      </w:r>
      <w:r>
        <w:rPr>
          <w:color w:val="404042"/>
          <w:spacing w:val="-2"/>
        </w:rPr>
        <w:t>data;</w:t>
      </w:r>
      <w:r>
        <w:rPr>
          <w:color w:val="404042"/>
          <w:spacing w:val="-9"/>
        </w:rPr>
        <w:t> </w:t>
      </w:r>
      <w:r>
        <w:rPr>
          <w:color w:val="404042"/>
          <w:spacing w:val="-2"/>
        </w:rPr>
        <w:t>after</w:t>
      </w:r>
      <w:r>
        <w:rPr>
          <w:color w:val="404042"/>
          <w:spacing w:val="-9"/>
        </w:rPr>
        <w:t> </w:t>
      </w:r>
      <w:r>
        <w:rPr>
          <w:color w:val="404042"/>
          <w:spacing w:val="-2"/>
        </w:rPr>
        <w:t>the</w:t>
      </w:r>
      <w:r>
        <w:rPr>
          <w:color w:val="404042"/>
          <w:spacing w:val="-9"/>
        </w:rPr>
        <w:t> </w:t>
      </w:r>
      <w:r>
        <w:rPr>
          <w:color w:val="404042"/>
          <w:spacing w:val="-2"/>
        </w:rPr>
        <w:t>watershed</w:t>
      </w:r>
      <w:r>
        <w:rPr>
          <w:color w:val="404042"/>
          <w:spacing w:val="-9"/>
        </w:rPr>
        <w:t> </w:t>
      </w:r>
      <w:r>
        <w:rPr>
          <w:color w:val="404042"/>
          <w:spacing w:val="-2"/>
        </w:rPr>
        <w:t>segmentation</w:t>
      </w:r>
      <w:r>
        <w:rPr>
          <w:color w:val="404042"/>
          <w:spacing w:val="-9"/>
        </w:rPr>
        <w:t> </w:t>
      </w:r>
      <w:r>
        <w:rPr>
          <w:color w:val="404042"/>
          <w:spacing w:val="-2"/>
        </w:rPr>
        <w:t>step,</w:t>
      </w:r>
      <w:r>
        <w:rPr>
          <w:color w:val="404042"/>
          <w:spacing w:val="-9"/>
        </w:rPr>
        <w:t> </w:t>
      </w:r>
      <w:r>
        <w:rPr>
          <w:color w:val="404042"/>
          <w:spacing w:val="-2"/>
        </w:rPr>
        <w:t>PDIR</w:t>
      </w:r>
      <w:r>
        <w:rPr>
          <w:color w:val="404042"/>
          <w:spacing w:val="-9"/>
        </w:rPr>
        <w:t> </w:t>
      </w:r>
      <w:r>
        <w:rPr>
          <w:color w:val="404042"/>
          <w:spacing w:val="-2"/>
        </w:rPr>
        <w:t>begins to</w:t>
      </w:r>
      <w:r>
        <w:rPr>
          <w:color w:val="404042"/>
          <w:spacing w:val="-5"/>
        </w:rPr>
        <w:t> </w:t>
      </w:r>
      <w:r>
        <w:rPr>
          <w:color w:val="404042"/>
          <w:spacing w:val="-2"/>
        </w:rPr>
        <w:t>work</w:t>
      </w:r>
      <w:r>
        <w:rPr>
          <w:color w:val="404042"/>
          <w:spacing w:val="-5"/>
        </w:rPr>
        <w:t> </w:t>
      </w:r>
      <w:r>
        <w:rPr>
          <w:color w:val="404042"/>
          <w:spacing w:val="-2"/>
        </w:rPr>
        <w:t>at</w:t>
      </w:r>
      <w:r>
        <w:rPr>
          <w:color w:val="404042"/>
          <w:spacing w:val="-5"/>
        </w:rPr>
        <w:t> </w:t>
      </w:r>
      <w:r>
        <w:rPr>
          <w:color w:val="404042"/>
          <w:spacing w:val="-2"/>
        </w:rPr>
        <w:t>a</w:t>
      </w:r>
      <w:r>
        <w:rPr>
          <w:color w:val="404042"/>
          <w:spacing w:val="-5"/>
        </w:rPr>
        <w:t> </w:t>
      </w:r>
      <w:r>
        <w:rPr>
          <w:color w:val="404042"/>
          <w:spacing w:val="-2"/>
        </w:rPr>
        <w:t>cloud-patch</w:t>
      </w:r>
      <w:r>
        <w:rPr>
          <w:color w:val="404042"/>
          <w:spacing w:val="-5"/>
        </w:rPr>
        <w:t> </w:t>
      </w:r>
      <w:r>
        <w:rPr>
          <w:color w:val="404042"/>
          <w:spacing w:val="-2"/>
        </w:rPr>
        <w:t>level.</w:t>
      </w:r>
      <w:r>
        <w:rPr>
          <w:color w:val="404042"/>
          <w:spacing w:val="-5"/>
        </w:rPr>
        <w:t> </w:t>
      </w:r>
      <w:r>
        <w:rPr>
          <w:color w:val="404042"/>
          <w:spacing w:val="-2"/>
        </w:rPr>
        <w:t>When</w:t>
      </w:r>
      <w:r>
        <w:rPr>
          <w:color w:val="404042"/>
          <w:spacing w:val="-5"/>
        </w:rPr>
        <w:t> </w:t>
      </w:r>
      <w:r>
        <w:rPr>
          <w:color w:val="404042"/>
          <w:spacing w:val="-2"/>
        </w:rPr>
        <w:t>the</w:t>
      </w:r>
      <w:r>
        <w:rPr>
          <w:color w:val="404042"/>
          <w:spacing w:val="-5"/>
        </w:rPr>
        <w:t> </w:t>
      </w:r>
      <w:r>
        <w:rPr>
          <w:color w:val="404042"/>
          <w:spacing w:val="-2"/>
        </w:rPr>
        <w:t>cloud</w:t>
      </w:r>
      <w:r>
        <w:rPr>
          <w:color w:val="404042"/>
          <w:spacing w:val="-5"/>
        </w:rPr>
        <w:t> </w:t>
      </w:r>
      <w:r>
        <w:rPr>
          <w:color w:val="404042"/>
          <w:spacing w:val="-2"/>
        </w:rPr>
        <w:t>patches</w:t>
      </w:r>
      <w:r>
        <w:rPr>
          <w:color w:val="404042"/>
          <w:spacing w:val="-5"/>
        </w:rPr>
        <w:t> </w:t>
      </w:r>
      <w:r>
        <w:rPr>
          <w:color w:val="404042"/>
          <w:spacing w:val="-2"/>
        </w:rPr>
        <w:t>are</w:t>
      </w:r>
      <w:r>
        <w:rPr>
          <w:color w:val="404042"/>
          <w:spacing w:val="-5"/>
        </w:rPr>
        <w:t> </w:t>
      </w:r>
      <w:r>
        <w:rPr>
          <w:color w:val="404042"/>
          <w:spacing w:val="-2"/>
        </w:rPr>
        <w:t>segmented,</w:t>
      </w:r>
      <w:r>
        <w:rPr>
          <w:color w:val="404042"/>
          <w:spacing w:val="-5"/>
        </w:rPr>
        <w:t> </w:t>
      </w:r>
      <w:r>
        <w:rPr>
          <w:color w:val="404042"/>
          <w:spacing w:val="-2"/>
        </w:rPr>
        <w:t>their</w:t>
      </w:r>
      <w:r>
        <w:rPr>
          <w:color w:val="404042"/>
          <w:spacing w:val="-5"/>
        </w:rPr>
        <w:t> </w:t>
      </w:r>
      <w:r>
        <w:rPr>
          <w:color w:val="404042"/>
          <w:spacing w:val="-2"/>
        </w:rPr>
        <w:t>characteristics </w:t>
      </w:r>
      <w:r>
        <w:rPr>
          <w:color w:val="404042"/>
          <w:spacing w:val="-4"/>
        </w:rPr>
        <w:t>extracted</w:t>
      </w:r>
      <w:r>
        <w:rPr>
          <w:color w:val="404042"/>
          <w:spacing w:val="-9"/>
        </w:rPr>
        <w:t> </w:t>
      </w:r>
      <w:r>
        <w:rPr>
          <w:color w:val="404042"/>
          <w:spacing w:val="-4"/>
        </w:rPr>
        <w:t>into</w:t>
      </w:r>
      <w:r>
        <w:rPr>
          <w:color w:val="404042"/>
          <w:spacing w:val="-9"/>
        </w:rPr>
        <w:t> </w:t>
      </w:r>
      <w:r>
        <w:rPr>
          <w:color w:val="404042"/>
          <w:spacing w:val="-4"/>
        </w:rPr>
        <w:t>vectors,</w:t>
      </w:r>
      <w:r>
        <w:rPr>
          <w:color w:val="404042"/>
          <w:spacing w:val="-9"/>
        </w:rPr>
        <w:t> </w:t>
      </w:r>
      <w:r>
        <w:rPr>
          <w:color w:val="404042"/>
          <w:spacing w:val="-4"/>
        </w:rPr>
        <w:t>and</w:t>
      </w:r>
      <w:r>
        <w:rPr>
          <w:color w:val="404042"/>
          <w:spacing w:val="-9"/>
        </w:rPr>
        <w:t> </w:t>
      </w:r>
      <w:r>
        <w:rPr>
          <w:color w:val="404042"/>
          <w:spacing w:val="-4"/>
        </w:rPr>
        <w:t>the</w:t>
      </w:r>
      <w:r>
        <w:rPr>
          <w:color w:val="404042"/>
          <w:spacing w:val="-9"/>
        </w:rPr>
        <w:t> </w:t>
      </w:r>
      <w:r>
        <w:rPr>
          <w:color w:val="404042"/>
          <w:spacing w:val="-4"/>
        </w:rPr>
        <w:t>vector</w:t>
      </w:r>
      <w:r>
        <w:rPr>
          <w:color w:val="404042"/>
          <w:spacing w:val="-9"/>
        </w:rPr>
        <w:t> </w:t>
      </w:r>
      <w:r>
        <w:rPr>
          <w:color w:val="404042"/>
          <w:spacing w:val="-4"/>
        </w:rPr>
        <w:t>plugged</w:t>
      </w:r>
      <w:r>
        <w:rPr>
          <w:color w:val="404042"/>
          <w:spacing w:val="-9"/>
        </w:rPr>
        <w:t> </w:t>
      </w:r>
      <w:r>
        <w:rPr>
          <w:color w:val="404042"/>
          <w:spacing w:val="-4"/>
        </w:rPr>
        <w:t>into</w:t>
      </w:r>
      <w:r>
        <w:rPr>
          <w:color w:val="404042"/>
          <w:spacing w:val="-9"/>
        </w:rPr>
        <w:t> </w:t>
      </w:r>
      <w:r>
        <w:rPr>
          <w:color w:val="404042"/>
          <w:spacing w:val="-4"/>
        </w:rPr>
        <w:t>their</w:t>
      </w:r>
      <w:r>
        <w:rPr>
          <w:color w:val="404042"/>
          <w:spacing w:val="-9"/>
        </w:rPr>
        <w:t> </w:t>
      </w:r>
      <w:r>
        <w:rPr>
          <w:color w:val="404042"/>
          <w:spacing w:val="-4"/>
        </w:rPr>
        <w:t>respective</w:t>
      </w:r>
      <w:r>
        <w:rPr>
          <w:color w:val="404042"/>
          <w:spacing w:val="-9"/>
        </w:rPr>
        <w:t> </w:t>
      </w:r>
      <w:r>
        <w:rPr>
          <w:color w:val="404042"/>
          <w:spacing w:val="-4"/>
        </w:rPr>
        <w:t>SOFMs,</w:t>
      </w:r>
      <w:r>
        <w:rPr>
          <w:color w:val="404042"/>
          <w:spacing w:val="-9"/>
        </w:rPr>
        <w:t> </w:t>
      </w:r>
      <w:r>
        <w:rPr>
          <w:color w:val="404042"/>
          <w:spacing w:val="-4"/>
        </w:rPr>
        <w:t>then</w:t>
      </w:r>
      <w:r>
        <w:rPr>
          <w:color w:val="404042"/>
          <w:spacing w:val="-9"/>
        </w:rPr>
        <w:t> </w:t>
      </w:r>
      <w:r>
        <w:rPr>
          <w:color w:val="404042"/>
          <w:spacing w:val="-4"/>
        </w:rPr>
        <w:t>PDIR</w:t>
      </w:r>
      <w:r>
        <w:rPr>
          <w:color w:val="404042"/>
          <w:spacing w:val="-9"/>
        </w:rPr>
        <w:t> </w:t>
      </w:r>
      <w:r>
        <w:rPr>
          <w:color w:val="404042"/>
          <w:spacing w:val="-4"/>
        </w:rPr>
        <w:t>begins </w:t>
      </w:r>
      <w:r>
        <w:rPr>
          <w:color w:val="404042"/>
        </w:rPr>
        <w:t>to work at the pixel scale, dynamically shifting rainfall curves and extracting RR values. </w:t>
      </w:r>
      <w:r>
        <w:rPr>
          <w:color w:val="404042"/>
          <w:spacing w:val="-2"/>
        </w:rPr>
        <w:t>The</w:t>
      </w:r>
      <w:r>
        <w:rPr>
          <w:color w:val="404042"/>
          <w:spacing w:val="-14"/>
        </w:rPr>
        <w:t> </w:t>
      </w:r>
      <w:r>
        <w:rPr>
          <w:color w:val="404042"/>
          <w:spacing w:val="-2"/>
        </w:rPr>
        <w:t>spatial</w:t>
      </w:r>
      <w:r>
        <w:rPr>
          <w:color w:val="404042"/>
          <w:spacing w:val="-12"/>
        </w:rPr>
        <w:t> </w:t>
      </w:r>
      <w:r>
        <w:rPr>
          <w:color w:val="404042"/>
          <w:spacing w:val="-2"/>
        </w:rPr>
        <w:t>scales</w:t>
      </w:r>
      <w:r>
        <w:rPr>
          <w:color w:val="404042"/>
          <w:spacing w:val="-12"/>
        </w:rPr>
        <w:t> </w:t>
      </w:r>
      <w:r>
        <w:rPr>
          <w:color w:val="404042"/>
          <w:spacing w:val="-2"/>
        </w:rPr>
        <w:t>at</w:t>
      </w:r>
      <w:r>
        <w:rPr>
          <w:color w:val="404042"/>
          <w:spacing w:val="-11"/>
        </w:rPr>
        <w:t> </w:t>
      </w:r>
      <w:r>
        <w:rPr>
          <w:color w:val="404042"/>
          <w:spacing w:val="-2"/>
        </w:rPr>
        <w:t>which</w:t>
      </w:r>
      <w:r>
        <w:rPr>
          <w:color w:val="404042"/>
          <w:spacing w:val="-12"/>
        </w:rPr>
        <w:t> </w:t>
      </w:r>
      <w:r>
        <w:rPr>
          <w:color w:val="404042"/>
          <w:spacing w:val="-2"/>
        </w:rPr>
        <w:t>different</w:t>
      </w:r>
      <w:r>
        <w:rPr>
          <w:color w:val="404042"/>
          <w:spacing w:val="-12"/>
        </w:rPr>
        <w:t> </w:t>
      </w:r>
      <w:r>
        <w:rPr>
          <w:color w:val="404042"/>
          <w:spacing w:val="-2"/>
        </w:rPr>
        <w:t>steps</w:t>
      </w:r>
      <w:r>
        <w:rPr>
          <w:color w:val="404042"/>
          <w:spacing w:val="-12"/>
        </w:rPr>
        <w:t> </w:t>
      </w:r>
      <w:r>
        <w:rPr>
          <w:color w:val="404042"/>
          <w:spacing w:val="-2"/>
        </w:rPr>
        <w:t>of</w:t>
      </w:r>
      <w:r>
        <w:rPr>
          <w:color w:val="404042"/>
          <w:spacing w:val="-11"/>
        </w:rPr>
        <w:t> </w:t>
      </w:r>
      <w:r>
        <w:rPr>
          <w:color w:val="404042"/>
          <w:spacing w:val="-2"/>
        </w:rPr>
        <w:t>the</w:t>
      </w:r>
      <w:r>
        <w:rPr>
          <w:color w:val="404042"/>
          <w:spacing w:val="-12"/>
        </w:rPr>
        <w:t> </w:t>
      </w:r>
      <w:r>
        <w:rPr>
          <w:color w:val="404042"/>
          <w:spacing w:val="-2"/>
        </w:rPr>
        <w:t>algorithm</w:t>
      </w:r>
      <w:r>
        <w:rPr>
          <w:color w:val="404042"/>
          <w:spacing w:val="-12"/>
        </w:rPr>
        <w:t> </w:t>
      </w:r>
      <w:r>
        <w:rPr>
          <w:color w:val="404042"/>
          <w:spacing w:val="-2"/>
        </w:rPr>
        <w:t>are</w:t>
      </w:r>
      <w:r>
        <w:rPr>
          <w:color w:val="404042"/>
          <w:spacing w:val="-12"/>
        </w:rPr>
        <w:t> </w:t>
      </w:r>
      <w:r>
        <w:rPr>
          <w:color w:val="404042"/>
          <w:spacing w:val="-2"/>
        </w:rPr>
        <w:t>performed</w:t>
      </w:r>
      <w:r>
        <w:rPr>
          <w:color w:val="404042"/>
          <w:spacing w:val="-11"/>
        </w:rPr>
        <w:t> </w:t>
      </w:r>
      <w:r>
        <w:rPr>
          <w:color w:val="404042"/>
          <w:spacing w:val="-2"/>
        </w:rPr>
        <w:t>are</w:t>
      </w:r>
      <w:r>
        <w:rPr>
          <w:color w:val="404042"/>
          <w:spacing w:val="-12"/>
        </w:rPr>
        <w:t> </w:t>
      </w:r>
      <w:r>
        <w:rPr>
          <w:color w:val="404042"/>
          <w:spacing w:val="-2"/>
        </w:rPr>
        <w:t>noted</w:t>
      </w:r>
      <w:r>
        <w:rPr>
          <w:color w:val="404042"/>
          <w:spacing w:val="-12"/>
        </w:rPr>
        <w:t> </w:t>
      </w:r>
      <w:r>
        <w:rPr>
          <w:color w:val="404042"/>
          <w:spacing w:val="-2"/>
        </w:rPr>
        <w:t>in</w:t>
      </w:r>
      <w:r>
        <w:rPr>
          <w:color w:val="404042"/>
          <w:spacing w:val="-12"/>
        </w:rPr>
        <w:t> </w:t>
      </w:r>
      <w:r>
        <w:rPr>
          <w:color w:val="404042"/>
          <w:spacing w:val="-2"/>
        </w:rPr>
        <w:t>Fig.</w:t>
      </w:r>
      <w:r>
        <w:rPr>
          <w:color w:val="404042"/>
          <w:spacing w:val="-11"/>
        </w:rPr>
        <w:t> </w:t>
      </w:r>
      <w:r>
        <w:rPr>
          <w:color w:val="404042"/>
          <w:spacing w:val="-2"/>
        </w:rPr>
        <w:t>3, </w:t>
      </w:r>
      <w:r>
        <w:rPr>
          <w:color w:val="404042"/>
          <w:spacing w:val="-6"/>
        </w:rPr>
        <w:t>where</w:t>
      </w:r>
      <w:r>
        <w:rPr>
          <w:color w:val="404042"/>
          <w:spacing w:val="-7"/>
        </w:rPr>
        <w:t> </w:t>
      </w:r>
      <w:r>
        <w:rPr>
          <w:color w:val="404042"/>
          <w:spacing w:val="-6"/>
        </w:rPr>
        <w:t>“CONUS”</w:t>
      </w:r>
      <w:r>
        <w:rPr>
          <w:color w:val="404042"/>
          <w:spacing w:val="-7"/>
        </w:rPr>
        <w:t> </w:t>
      </w:r>
      <w:r>
        <w:rPr>
          <w:color w:val="404042"/>
          <w:spacing w:val="-6"/>
        </w:rPr>
        <w:t>signifies</w:t>
      </w:r>
      <w:r>
        <w:rPr>
          <w:color w:val="404042"/>
          <w:spacing w:val="-7"/>
        </w:rPr>
        <w:t> </w:t>
      </w:r>
      <w:r>
        <w:rPr>
          <w:color w:val="404042"/>
          <w:spacing w:val="-6"/>
        </w:rPr>
        <w:t>the</w:t>
      </w:r>
      <w:r>
        <w:rPr>
          <w:color w:val="404042"/>
          <w:spacing w:val="-7"/>
        </w:rPr>
        <w:t> </w:t>
      </w:r>
      <w:r>
        <w:rPr>
          <w:color w:val="404042"/>
          <w:spacing w:val="-6"/>
        </w:rPr>
        <w:t>areal</w:t>
      </w:r>
      <w:r>
        <w:rPr>
          <w:color w:val="404042"/>
          <w:spacing w:val="-7"/>
        </w:rPr>
        <w:t> </w:t>
      </w:r>
      <w:r>
        <w:rPr>
          <w:color w:val="404042"/>
          <w:spacing w:val="-6"/>
        </w:rPr>
        <w:t>extent</w:t>
      </w:r>
      <w:r>
        <w:rPr>
          <w:color w:val="404042"/>
          <w:spacing w:val="-7"/>
        </w:rPr>
        <w:t> </w:t>
      </w:r>
      <w:r>
        <w:rPr>
          <w:color w:val="404042"/>
          <w:spacing w:val="-6"/>
        </w:rPr>
        <w:t>of</w:t>
      </w:r>
      <w:r>
        <w:rPr>
          <w:color w:val="404042"/>
          <w:spacing w:val="-7"/>
        </w:rPr>
        <w:t> </w:t>
      </w:r>
      <w:r>
        <w:rPr>
          <w:color w:val="404042"/>
          <w:spacing w:val="-6"/>
        </w:rPr>
        <w:t>the</w:t>
      </w:r>
      <w:r>
        <w:rPr>
          <w:color w:val="404042"/>
          <w:spacing w:val="-7"/>
        </w:rPr>
        <w:t> </w:t>
      </w:r>
      <w:r>
        <w:rPr>
          <w:color w:val="404042"/>
          <w:spacing w:val="-6"/>
        </w:rPr>
        <w:t>input</w:t>
      </w:r>
      <w:r>
        <w:rPr>
          <w:color w:val="404042"/>
          <w:spacing w:val="-7"/>
        </w:rPr>
        <w:t> </w:t>
      </w:r>
      <w:r>
        <w:rPr>
          <w:color w:val="404042"/>
          <w:spacing w:val="-6"/>
        </w:rPr>
        <w:t>data</w:t>
      </w:r>
      <w:r>
        <w:rPr>
          <w:color w:val="404042"/>
          <w:spacing w:val="-7"/>
        </w:rPr>
        <w:t> </w:t>
      </w:r>
      <w:r>
        <w:rPr>
          <w:color w:val="404042"/>
          <w:spacing w:val="-6"/>
        </w:rPr>
        <w:t>used</w:t>
      </w:r>
      <w:r>
        <w:rPr>
          <w:color w:val="404042"/>
          <w:spacing w:val="-7"/>
        </w:rPr>
        <w:t> </w:t>
      </w:r>
      <w:r>
        <w:rPr>
          <w:color w:val="404042"/>
          <w:spacing w:val="-6"/>
        </w:rPr>
        <w:t>by</w:t>
      </w:r>
      <w:r>
        <w:rPr>
          <w:color w:val="404042"/>
          <w:spacing w:val="-7"/>
        </w:rPr>
        <w:t> </w:t>
      </w:r>
      <w:r>
        <w:rPr>
          <w:color w:val="404042"/>
          <w:spacing w:val="-6"/>
        </w:rPr>
        <w:t>PDIR</w:t>
      </w:r>
      <w:r>
        <w:rPr>
          <w:color w:val="404042"/>
          <w:spacing w:val="-7"/>
        </w:rPr>
        <w:t> </w:t>
      </w:r>
      <w:r>
        <w:rPr>
          <w:color w:val="404042"/>
          <w:spacing w:val="-6"/>
        </w:rPr>
        <w:t>(global</w:t>
      </w:r>
      <w:r>
        <w:rPr>
          <w:color w:val="404042"/>
          <w:spacing w:val="-7"/>
        </w:rPr>
        <w:t> </w:t>
      </w:r>
      <w:r>
        <w:rPr>
          <w:color w:val="404042"/>
          <w:spacing w:val="-6"/>
        </w:rPr>
        <w:t>IR</w:t>
      </w:r>
      <w:r>
        <w:rPr>
          <w:color w:val="404042"/>
          <w:spacing w:val="-7"/>
        </w:rPr>
        <w:t> </w:t>
      </w:r>
      <w:r>
        <w:rPr>
          <w:color w:val="404042"/>
          <w:spacing w:val="-6"/>
        </w:rPr>
        <w:t>data</w:t>
      </w:r>
      <w:r>
        <w:rPr>
          <w:color w:val="404042"/>
          <w:spacing w:val="-7"/>
        </w:rPr>
        <w:t> </w:t>
      </w:r>
      <w:r>
        <w:rPr>
          <w:color w:val="404042"/>
          <w:spacing w:val="-6"/>
        </w:rPr>
        <w:t>used by PDIR are clipped to CONUS for the study), “cloud” signifies processing at the cloud-patch </w:t>
      </w:r>
      <w:r>
        <w:rPr>
          <w:color w:val="404042"/>
        </w:rPr>
        <w:t>level, and “pixel” designates pixel-scale processes.</w:t>
      </w:r>
    </w:p>
    <w:p>
      <w:pPr>
        <w:pStyle w:val="BodyText"/>
        <w:spacing w:line="290" w:lineRule="exact" w:before="277"/>
        <w:ind w:right="1196"/>
      </w:pPr>
      <w:r>
        <w:rPr>
          <w:rFonts w:ascii="Calibri" w:hAnsi="Calibri"/>
          <w:b/>
          <w:i/>
          <w:color w:val="404042"/>
        </w:rPr>
        <w:t>Calibration and evaluation periods. </w:t>
      </w:r>
      <w:r>
        <w:rPr>
          <w:color w:val="404042"/>
        </w:rPr>
        <w:t>PDIR’s</w:t>
      </w:r>
      <w:r>
        <w:rPr>
          <w:color w:val="404042"/>
          <w:spacing w:val="-1"/>
        </w:rPr>
        <w:t> </w:t>
      </w:r>
      <w:r>
        <w:rPr>
          <w:i/>
          <w:color w:val="404042"/>
        </w:rPr>
        <w:t>T</w:t>
      </w:r>
      <w:r>
        <w:rPr>
          <w:i/>
          <w:color w:val="404042"/>
          <w:position w:val="-6"/>
          <w:sz w:val="13"/>
        </w:rPr>
        <w:t>b</w:t>
      </w:r>
      <w:r>
        <w:rPr>
          <w:color w:val="404042"/>
        </w:rPr>
        <w:t>–RR</w:t>
      </w:r>
      <w:r>
        <w:rPr>
          <w:color w:val="404042"/>
          <w:spacing w:val="-1"/>
        </w:rPr>
        <w:t> </w:t>
      </w:r>
      <w:r>
        <w:rPr>
          <w:color w:val="404042"/>
        </w:rPr>
        <w:t>relationships</w:t>
      </w:r>
      <w:r>
        <w:rPr>
          <w:color w:val="404042"/>
          <w:spacing w:val="-1"/>
        </w:rPr>
        <w:t> </w:t>
      </w:r>
      <w:r>
        <w:rPr>
          <w:color w:val="404042"/>
        </w:rPr>
        <w:t>were</w:t>
      </w:r>
      <w:r>
        <w:rPr>
          <w:color w:val="404042"/>
          <w:spacing w:val="-1"/>
        </w:rPr>
        <w:t> </w:t>
      </w:r>
      <w:r>
        <w:rPr>
          <w:color w:val="404042"/>
        </w:rPr>
        <w:t>calibrated</w:t>
      </w:r>
      <w:r>
        <w:rPr>
          <w:color w:val="404042"/>
          <w:spacing w:val="-1"/>
        </w:rPr>
        <w:t> </w:t>
      </w:r>
      <w:r>
        <w:rPr>
          <w:color w:val="404042"/>
        </w:rPr>
        <w:t>during</w:t>
      </w:r>
      <w:r>
        <w:rPr>
          <w:color w:val="404042"/>
          <w:spacing w:val="-1"/>
        </w:rPr>
        <w:t> </w:t>
      </w:r>
      <w:r>
        <w:rPr>
          <w:color w:val="404042"/>
        </w:rPr>
        <w:t>the </w:t>
      </w:r>
      <w:r>
        <w:rPr>
          <w:color w:val="404042"/>
          <w:spacing w:val="-12"/>
        </w:rPr>
        <w:t>2014–16</w:t>
      </w:r>
      <w:r>
        <w:rPr>
          <w:color w:val="404042"/>
          <w:spacing w:val="-1"/>
        </w:rPr>
        <w:t> </w:t>
      </w:r>
      <w:r>
        <w:rPr>
          <w:color w:val="404042"/>
          <w:spacing w:val="-12"/>
        </w:rPr>
        <w:t>period</w:t>
      </w:r>
      <w:r>
        <w:rPr>
          <w:color w:val="404042"/>
          <w:spacing w:val="-1"/>
        </w:rPr>
        <w:t> </w:t>
      </w:r>
      <w:r>
        <w:rPr>
          <w:color w:val="404042"/>
          <w:spacing w:val="-12"/>
        </w:rPr>
        <w:t>and</w:t>
      </w:r>
      <w:r>
        <w:rPr>
          <w:color w:val="404042"/>
          <w:spacing w:val="-1"/>
        </w:rPr>
        <w:t> </w:t>
      </w:r>
      <w:r>
        <w:rPr>
          <w:color w:val="404042"/>
          <w:spacing w:val="-12"/>
        </w:rPr>
        <w:t>validated</w:t>
      </w:r>
      <w:r>
        <w:rPr>
          <w:color w:val="404042"/>
          <w:spacing w:val="-1"/>
        </w:rPr>
        <w:t> </w:t>
      </w:r>
      <w:r>
        <w:rPr>
          <w:color w:val="404042"/>
          <w:spacing w:val="-12"/>
        </w:rPr>
        <w:t>for</w:t>
      </w:r>
      <w:r>
        <w:rPr>
          <w:color w:val="404042"/>
          <w:spacing w:val="-1"/>
        </w:rPr>
        <w:t> </w:t>
      </w:r>
      <w:r>
        <w:rPr>
          <w:color w:val="404042"/>
          <w:spacing w:val="-12"/>
        </w:rPr>
        <w:t>the</w:t>
      </w:r>
      <w:r>
        <w:rPr>
          <w:color w:val="404042"/>
          <w:spacing w:val="-1"/>
        </w:rPr>
        <w:t> </w:t>
      </w:r>
      <w:r>
        <w:rPr>
          <w:color w:val="404042"/>
          <w:spacing w:val="-12"/>
        </w:rPr>
        <w:t>2008–13</w:t>
      </w:r>
      <w:r>
        <w:rPr>
          <w:color w:val="404042"/>
          <w:spacing w:val="-1"/>
        </w:rPr>
        <w:t> </w:t>
      </w:r>
      <w:r>
        <w:rPr>
          <w:color w:val="404042"/>
          <w:spacing w:val="-12"/>
        </w:rPr>
        <w:t>period</w:t>
      </w:r>
      <w:r>
        <w:rPr>
          <w:color w:val="404042"/>
          <w:spacing w:val="-1"/>
        </w:rPr>
        <w:t> </w:t>
      </w:r>
      <w:r>
        <w:rPr>
          <w:color w:val="404042"/>
          <w:spacing w:val="-12"/>
        </w:rPr>
        <w:t>by</w:t>
      </w:r>
      <w:r>
        <w:rPr>
          <w:color w:val="404042"/>
          <w:spacing w:val="-1"/>
        </w:rPr>
        <w:t> </w:t>
      </w:r>
      <w:r>
        <w:rPr>
          <w:color w:val="404042"/>
          <w:spacing w:val="-12"/>
        </w:rPr>
        <w:t>utilizing</w:t>
      </w:r>
      <w:r>
        <w:rPr>
          <w:color w:val="404042"/>
          <w:spacing w:val="-1"/>
        </w:rPr>
        <w:t> </w:t>
      </w:r>
      <w:r>
        <w:rPr>
          <w:color w:val="404042"/>
          <w:spacing w:val="-12"/>
        </w:rPr>
        <w:t>NOAA’s</w:t>
      </w:r>
      <w:r>
        <w:rPr>
          <w:color w:val="404042"/>
          <w:spacing w:val="-1"/>
        </w:rPr>
        <w:t> </w:t>
      </w:r>
      <w:r>
        <w:rPr>
          <w:color w:val="404042"/>
          <w:spacing w:val="-12"/>
        </w:rPr>
        <w:t>PMW</w:t>
      </w:r>
      <w:r>
        <w:rPr>
          <w:color w:val="404042"/>
          <w:spacing w:val="-1"/>
        </w:rPr>
        <w:t> </w:t>
      </w:r>
      <w:r>
        <w:rPr>
          <w:color w:val="404042"/>
          <w:spacing w:val="-12"/>
        </w:rPr>
        <w:t>dataset</w:t>
      </w:r>
      <w:r>
        <w:rPr>
          <w:color w:val="404042"/>
          <w:spacing w:val="-1"/>
        </w:rPr>
        <w:t> </w:t>
      </w:r>
      <w:r>
        <w:rPr>
          <w:color w:val="404042"/>
          <w:spacing w:val="-12"/>
        </w:rPr>
        <w:t>as</w:t>
      </w:r>
      <w:r>
        <w:rPr>
          <w:color w:val="404042"/>
          <w:spacing w:val="-1"/>
        </w:rPr>
        <w:t> </w:t>
      </w:r>
      <w:r>
        <w:rPr>
          <w:color w:val="404042"/>
          <w:spacing w:val="-12"/>
        </w:rPr>
        <w:t>calibra- </w:t>
      </w:r>
      <w:r>
        <w:rPr>
          <w:color w:val="404042"/>
          <w:spacing w:val="-6"/>
        </w:rPr>
        <w:t>tion</w:t>
      </w:r>
      <w:r>
        <w:rPr>
          <w:color w:val="404042"/>
          <w:spacing w:val="-8"/>
        </w:rPr>
        <w:t> </w:t>
      </w:r>
      <w:r>
        <w:rPr>
          <w:color w:val="404042"/>
          <w:spacing w:val="-6"/>
        </w:rPr>
        <w:t>data.</w:t>
      </w:r>
      <w:r>
        <w:rPr>
          <w:color w:val="404042"/>
          <w:spacing w:val="-8"/>
        </w:rPr>
        <w:t> </w:t>
      </w:r>
      <w:r>
        <w:rPr>
          <w:color w:val="404042"/>
          <w:spacing w:val="-6"/>
        </w:rPr>
        <w:t>Regarding</w:t>
      </w:r>
      <w:r>
        <w:rPr>
          <w:color w:val="404042"/>
          <w:spacing w:val="-8"/>
        </w:rPr>
        <w:t> </w:t>
      </w:r>
      <w:r>
        <w:rPr>
          <w:color w:val="404042"/>
          <w:spacing w:val="-6"/>
        </w:rPr>
        <w:t>short-time-scale</w:t>
      </w:r>
      <w:r>
        <w:rPr>
          <w:color w:val="404042"/>
          <w:spacing w:val="-7"/>
        </w:rPr>
        <w:t> </w:t>
      </w:r>
      <w:r>
        <w:rPr>
          <w:color w:val="404042"/>
          <w:spacing w:val="-6"/>
        </w:rPr>
        <w:t>evaluations,</w:t>
      </w:r>
      <w:r>
        <w:rPr>
          <w:color w:val="404042"/>
          <w:spacing w:val="-8"/>
        </w:rPr>
        <w:t> </w:t>
      </w:r>
      <w:r>
        <w:rPr>
          <w:color w:val="404042"/>
          <w:spacing w:val="-6"/>
        </w:rPr>
        <w:t>PDIR</w:t>
      </w:r>
      <w:r>
        <w:rPr>
          <w:color w:val="404042"/>
          <w:spacing w:val="-8"/>
        </w:rPr>
        <w:t> </w:t>
      </w:r>
      <w:r>
        <w:rPr>
          <w:color w:val="404042"/>
          <w:spacing w:val="-6"/>
        </w:rPr>
        <w:t>was</w:t>
      </w:r>
      <w:r>
        <w:rPr>
          <w:color w:val="404042"/>
          <w:spacing w:val="-8"/>
        </w:rPr>
        <w:t> </w:t>
      </w:r>
      <w:r>
        <w:rPr>
          <w:color w:val="404042"/>
          <w:spacing w:val="-6"/>
        </w:rPr>
        <w:t>additionally</w:t>
      </w:r>
      <w:r>
        <w:rPr>
          <w:color w:val="404042"/>
          <w:spacing w:val="-7"/>
        </w:rPr>
        <w:t> </w:t>
      </w:r>
      <w:r>
        <w:rPr>
          <w:color w:val="404042"/>
          <w:spacing w:val="-6"/>
        </w:rPr>
        <w:t>evaluated</w:t>
      </w:r>
      <w:r>
        <w:rPr>
          <w:color w:val="404042"/>
          <w:spacing w:val="-8"/>
        </w:rPr>
        <w:t> </w:t>
      </w:r>
      <w:r>
        <w:rPr>
          <w:color w:val="404042"/>
          <w:spacing w:val="-6"/>
        </w:rPr>
        <w:t>over</w:t>
      </w:r>
      <w:r>
        <w:rPr>
          <w:color w:val="404042"/>
          <w:spacing w:val="-8"/>
        </w:rPr>
        <w:t> </w:t>
      </w:r>
      <w:r>
        <w:rPr>
          <w:color w:val="404042"/>
          <w:spacing w:val="-6"/>
        </w:rPr>
        <w:t>20–25 </w:t>
      </w:r>
      <w:r>
        <w:rPr>
          <w:color w:val="404042"/>
          <w:spacing w:val="-8"/>
        </w:rPr>
        <w:t>March</w:t>
      </w:r>
      <w:r>
        <w:rPr>
          <w:color w:val="404042"/>
          <w:spacing w:val="-6"/>
        </w:rPr>
        <w:t> </w:t>
      </w:r>
      <w:r>
        <w:rPr>
          <w:color w:val="404042"/>
          <w:spacing w:val="-8"/>
        </w:rPr>
        <w:t>2018,</w:t>
      </w:r>
      <w:r>
        <w:rPr>
          <w:color w:val="404042"/>
          <w:spacing w:val="-6"/>
        </w:rPr>
        <w:t> </w:t>
      </w:r>
      <w:r>
        <w:rPr>
          <w:color w:val="404042"/>
          <w:spacing w:val="-8"/>
        </w:rPr>
        <w:t>the</w:t>
      </w:r>
      <w:r>
        <w:rPr>
          <w:color w:val="404042"/>
          <w:spacing w:val="-5"/>
        </w:rPr>
        <w:t> </w:t>
      </w:r>
      <w:r>
        <w:rPr>
          <w:color w:val="404042"/>
          <w:spacing w:val="-8"/>
        </w:rPr>
        <w:t>time</w:t>
      </w:r>
      <w:r>
        <w:rPr>
          <w:color w:val="404042"/>
          <w:spacing w:val="-6"/>
        </w:rPr>
        <w:t> </w:t>
      </w:r>
      <w:r>
        <w:rPr>
          <w:color w:val="404042"/>
          <w:spacing w:val="-8"/>
        </w:rPr>
        <w:t>frame</w:t>
      </w:r>
      <w:r>
        <w:rPr>
          <w:color w:val="404042"/>
          <w:spacing w:val="-6"/>
        </w:rPr>
        <w:t> </w:t>
      </w:r>
      <w:r>
        <w:rPr>
          <w:color w:val="404042"/>
          <w:spacing w:val="-8"/>
        </w:rPr>
        <w:t>of</w:t>
      </w:r>
      <w:r>
        <w:rPr>
          <w:color w:val="404042"/>
          <w:spacing w:val="-5"/>
        </w:rPr>
        <w:t> </w:t>
      </w:r>
      <w:r>
        <w:rPr>
          <w:color w:val="404042"/>
          <w:spacing w:val="-8"/>
        </w:rPr>
        <w:t>a</w:t>
      </w:r>
      <w:r>
        <w:rPr>
          <w:color w:val="404042"/>
          <w:spacing w:val="-6"/>
        </w:rPr>
        <w:t> </w:t>
      </w:r>
      <w:r>
        <w:rPr>
          <w:color w:val="404042"/>
          <w:spacing w:val="-8"/>
        </w:rPr>
        <w:t>large</w:t>
      </w:r>
      <w:r>
        <w:rPr>
          <w:color w:val="404042"/>
          <w:spacing w:val="-6"/>
        </w:rPr>
        <w:t> </w:t>
      </w:r>
      <w:r>
        <w:rPr>
          <w:color w:val="404042"/>
          <w:spacing w:val="-8"/>
        </w:rPr>
        <w:t>AR</w:t>
      </w:r>
      <w:r>
        <w:rPr>
          <w:color w:val="404042"/>
          <w:spacing w:val="-5"/>
        </w:rPr>
        <w:t> </w:t>
      </w:r>
      <w:r>
        <w:rPr>
          <w:color w:val="404042"/>
          <w:spacing w:val="-8"/>
        </w:rPr>
        <w:t>event</w:t>
      </w:r>
      <w:r>
        <w:rPr>
          <w:color w:val="404042"/>
          <w:spacing w:val="-6"/>
        </w:rPr>
        <w:t> </w:t>
      </w:r>
      <w:r>
        <w:rPr>
          <w:color w:val="404042"/>
          <w:spacing w:val="-8"/>
        </w:rPr>
        <w:t>over</w:t>
      </w:r>
      <w:r>
        <w:rPr>
          <w:color w:val="404042"/>
          <w:spacing w:val="-6"/>
        </w:rPr>
        <w:t> </w:t>
      </w:r>
      <w:r>
        <w:rPr>
          <w:color w:val="404042"/>
          <w:spacing w:val="-8"/>
        </w:rPr>
        <w:t>the</w:t>
      </w:r>
      <w:r>
        <w:rPr>
          <w:color w:val="404042"/>
          <w:spacing w:val="-5"/>
        </w:rPr>
        <w:t> </w:t>
      </w:r>
      <w:r>
        <w:rPr>
          <w:color w:val="404042"/>
          <w:spacing w:val="-8"/>
        </w:rPr>
        <w:t>west</w:t>
      </w:r>
      <w:r>
        <w:rPr>
          <w:color w:val="404042"/>
          <w:spacing w:val="-6"/>
        </w:rPr>
        <w:t> </w:t>
      </w:r>
      <w:r>
        <w:rPr>
          <w:color w:val="404042"/>
          <w:spacing w:val="-8"/>
        </w:rPr>
        <w:t>coast</w:t>
      </w:r>
      <w:r>
        <w:rPr>
          <w:color w:val="404042"/>
          <w:spacing w:val="-6"/>
        </w:rPr>
        <w:t> </w:t>
      </w:r>
      <w:r>
        <w:rPr>
          <w:color w:val="404042"/>
          <w:spacing w:val="-8"/>
        </w:rPr>
        <w:t>of</w:t>
      </w:r>
      <w:r>
        <w:rPr>
          <w:color w:val="404042"/>
          <w:spacing w:val="-5"/>
        </w:rPr>
        <w:t> </w:t>
      </w:r>
      <w:r>
        <w:rPr>
          <w:color w:val="404042"/>
          <w:spacing w:val="-8"/>
        </w:rPr>
        <w:t>CONUS,</w:t>
      </w:r>
      <w:r>
        <w:rPr>
          <w:color w:val="404042"/>
          <w:spacing w:val="-6"/>
        </w:rPr>
        <w:t> </w:t>
      </w:r>
      <w:r>
        <w:rPr>
          <w:color w:val="404042"/>
          <w:spacing w:val="-8"/>
        </w:rPr>
        <w:t>for</w:t>
      </w:r>
      <w:r>
        <w:rPr>
          <w:color w:val="404042"/>
          <w:spacing w:val="-6"/>
        </w:rPr>
        <w:t> </w:t>
      </w:r>
      <w:r>
        <w:rPr>
          <w:color w:val="404042"/>
          <w:spacing w:val="-8"/>
        </w:rPr>
        <w:t>evaluation</w:t>
      </w:r>
      <w:r>
        <w:rPr>
          <w:color w:val="404042"/>
          <w:spacing w:val="-5"/>
        </w:rPr>
        <w:t> </w:t>
      </w:r>
      <w:r>
        <w:rPr>
          <w:color w:val="404042"/>
          <w:spacing w:val="-8"/>
        </w:rPr>
        <w:t>of </w:t>
      </w:r>
      <w:r>
        <w:rPr>
          <w:color w:val="404042"/>
          <w:spacing w:val="-10"/>
        </w:rPr>
        <w:t>its</w:t>
      </w:r>
      <w:r>
        <w:rPr>
          <w:color w:val="404042"/>
          <w:spacing w:val="-4"/>
        </w:rPr>
        <w:t> </w:t>
      </w:r>
      <w:r>
        <w:rPr>
          <w:color w:val="404042"/>
          <w:spacing w:val="-10"/>
        </w:rPr>
        <w:t>performance</w:t>
      </w:r>
      <w:r>
        <w:rPr>
          <w:color w:val="404042"/>
          <w:spacing w:val="-4"/>
        </w:rPr>
        <w:t> </w:t>
      </w:r>
      <w:r>
        <w:rPr>
          <w:color w:val="404042"/>
          <w:spacing w:val="-10"/>
        </w:rPr>
        <w:t>during</w:t>
      </w:r>
      <w:r>
        <w:rPr>
          <w:color w:val="404042"/>
          <w:spacing w:val="-4"/>
        </w:rPr>
        <w:t> </w:t>
      </w:r>
      <w:r>
        <w:rPr>
          <w:color w:val="404042"/>
          <w:spacing w:val="-10"/>
        </w:rPr>
        <w:t>extreme</w:t>
      </w:r>
      <w:r>
        <w:rPr>
          <w:color w:val="404042"/>
          <w:spacing w:val="-3"/>
        </w:rPr>
        <w:t> </w:t>
      </w:r>
      <w:r>
        <w:rPr>
          <w:color w:val="404042"/>
          <w:spacing w:val="-10"/>
        </w:rPr>
        <w:t>events.</w:t>
      </w:r>
      <w:r>
        <w:rPr>
          <w:color w:val="404042"/>
          <w:spacing w:val="-4"/>
        </w:rPr>
        <w:t> </w:t>
      </w:r>
      <w:r>
        <w:rPr>
          <w:color w:val="404042"/>
          <w:spacing w:val="-10"/>
        </w:rPr>
        <w:t>PDIR</w:t>
      </w:r>
      <w:r>
        <w:rPr>
          <w:color w:val="404042"/>
          <w:spacing w:val="-4"/>
        </w:rPr>
        <w:t> </w:t>
      </w:r>
      <w:r>
        <w:rPr>
          <w:color w:val="404042"/>
          <w:spacing w:val="-10"/>
        </w:rPr>
        <w:t>was</w:t>
      </w:r>
      <w:r>
        <w:rPr>
          <w:color w:val="404042"/>
          <w:spacing w:val="-4"/>
        </w:rPr>
        <w:t> </w:t>
      </w:r>
      <w:r>
        <w:rPr>
          <w:color w:val="404042"/>
          <w:spacing w:val="-10"/>
        </w:rPr>
        <w:t>evaluated</w:t>
      </w:r>
      <w:r>
        <w:rPr>
          <w:color w:val="404042"/>
          <w:spacing w:val="-3"/>
        </w:rPr>
        <w:t> </w:t>
      </w:r>
      <w:r>
        <w:rPr>
          <w:color w:val="404042"/>
          <w:spacing w:val="-10"/>
        </w:rPr>
        <w:t>against</w:t>
      </w:r>
      <w:r>
        <w:rPr>
          <w:color w:val="404042"/>
          <w:spacing w:val="-4"/>
        </w:rPr>
        <w:t> </w:t>
      </w:r>
      <w:r>
        <w:rPr>
          <w:color w:val="404042"/>
          <w:spacing w:val="-10"/>
        </w:rPr>
        <w:t>Stage</w:t>
      </w:r>
      <w:r>
        <w:rPr>
          <w:color w:val="404042"/>
          <w:spacing w:val="-4"/>
        </w:rPr>
        <w:t> </w:t>
      </w:r>
      <w:r>
        <w:rPr>
          <w:color w:val="404042"/>
          <w:spacing w:val="-10"/>
        </w:rPr>
        <w:t>IV</w:t>
      </w:r>
      <w:r>
        <w:rPr>
          <w:color w:val="404042"/>
          <w:spacing w:val="-4"/>
        </w:rPr>
        <w:t> </w:t>
      </w:r>
      <w:r>
        <w:rPr>
          <w:color w:val="404042"/>
          <w:spacing w:val="-10"/>
        </w:rPr>
        <w:t>and</w:t>
      </w:r>
      <w:r>
        <w:rPr>
          <w:color w:val="404042"/>
          <w:spacing w:val="-3"/>
        </w:rPr>
        <w:t> </w:t>
      </w:r>
      <w:r>
        <w:rPr>
          <w:color w:val="404042"/>
          <w:spacing w:val="-10"/>
        </w:rPr>
        <w:t>compared</w:t>
      </w:r>
      <w:r>
        <w:rPr>
          <w:color w:val="404042"/>
          <w:spacing w:val="-4"/>
        </w:rPr>
        <w:t> </w:t>
      </w:r>
      <w:r>
        <w:rPr>
          <w:color w:val="404042"/>
          <w:spacing w:val="-10"/>
        </w:rPr>
        <w:t>with </w:t>
      </w:r>
      <w:r>
        <w:rPr>
          <w:color w:val="404042"/>
          <w:w w:val="90"/>
        </w:rPr>
        <w:t>Stage II, PERSIANN-CCS, CMORPH, and TRMM from 2008 to 2013. PDIR and other precipitation </w:t>
      </w:r>
      <w:r>
        <w:rPr>
          <w:color w:val="404042"/>
          <w:spacing w:val="-6"/>
        </w:rPr>
        <w:t>datasets used for evaluation and comparison in this study have different spatial and temporal </w:t>
      </w:r>
      <w:r>
        <w:rPr>
          <w:color w:val="404042"/>
          <w:spacing w:val="-4"/>
        </w:rPr>
        <w:t>resolutions.</w:t>
      </w:r>
      <w:r>
        <w:rPr>
          <w:color w:val="404042"/>
          <w:spacing w:val="-10"/>
        </w:rPr>
        <w:t> </w:t>
      </w:r>
      <w:r>
        <w:rPr>
          <w:color w:val="404042"/>
          <w:spacing w:val="-4"/>
        </w:rPr>
        <w:t>To</w:t>
      </w:r>
      <w:r>
        <w:rPr>
          <w:color w:val="404042"/>
          <w:spacing w:val="-9"/>
        </w:rPr>
        <w:t> </w:t>
      </w:r>
      <w:r>
        <w:rPr>
          <w:color w:val="404042"/>
          <w:spacing w:val="-4"/>
        </w:rPr>
        <w:t>account</w:t>
      </w:r>
      <w:r>
        <w:rPr>
          <w:color w:val="404042"/>
          <w:spacing w:val="-10"/>
        </w:rPr>
        <w:t> </w:t>
      </w:r>
      <w:r>
        <w:rPr>
          <w:color w:val="404042"/>
          <w:spacing w:val="-4"/>
        </w:rPr>
        <w:t>for</w:t>
      </w:r>
      <w:r>
        <w:rPr>
          <w:color w:val="404042"/>
          <w:spacing w:val="-9"/>
        </w:rPr>
        <w:t> </w:t>
      </w:r>
      <w:r>
        <w:rPr>
          <w:color w:val="404042"/>
          <w:spacing w:val="-4"/>
        </w:rPr>
        <w:t>these</w:t>
      </w:r>
      <w:r>
        <w:rPr>
          <w:color w:val="404042"/>
          <w:spacing w:val="-10"/>
        </w:rPr>
        <w:t> </w:t>
      </w:r>
      <w:r>
        <w:rPr>
          <w:color w:val="404042"/>
          <w:spacing w:val="-4"/>
        </w:rPr>
        <w:t>differences,</w:t>
      </w:r>
      <w:r>
        <w:rPr>
          <w:color w:val="404042"/>
          <w:spacing w:val="-9"/>
        </w:rPr>
        <w:t> </w:t>
      </w:r>
      <w:r>
        <w:rPr>
          <w:color w:val="404042"/>
          <w:spacing w:val="-4"/>
        </w:rPr>
        <w:t>all</w:t>
      </w:r>
      <w:r>
        <w:rPr>
          <w:color w:val="404042"/>
          <w:spacing w:val="-10"/>
        </w:rPr>
        <w:t> </w:t>
      </w:r>
      <w:r>
        <w:rPr>
          <w:color w:val="404042"/>
          <w:spacing w:val="-4"/>
        </w:rPr>
        <w:t>products</w:t>
      </w:r>
      <w:r>
        <w:rPr>
          <w:color w:val="404042"/>
          <w:spacing w:val="-9"/>
        </w:rPr>
        <w:t> </w:t>
      </w:r>
      <w:r>
        <w:rPr>
          <w:color w:val="404042"/>
          <w:spacing w:val="-4"/>
        </w:rPr>
        <w:t>were</w:t>
      </w:r>
      <w:r>
        <w:rPr>
          <w:color w:val="404042"/>
          <w:spacing w:val="-10"/>
        </w:rPr>
        <w:t> </w:t>
      </w:r>
      <w:r>
        <w:rPr>
          <w:color w:val="404042"/>
          <w:spacing w:val="-4"/>
        </w:rPr>
        <w:t>rescaled</w:t>
      </w:r>
      <w:r>
        <w:rPr>
          <w:color w:val="404042"/>
          <w:spacing w:val="-9"/>
        </w:rPr>
        <w:t> </w:t>
      </w:r>
      <w:r>
        <w:rPr>
          <w:color w:val="404042"/>
          <w:spacing w:val="-4"/>
        </w:rPr>
        <w:t>to</w:t>
      </w:r>
      <w:r>
        <w:rPr>
          <w:color w:val="404042"/>
          <w:spacing w:val="-10"/>
        </w:rPr>
        <w:t> </w:t>
      </w:r>
      <w:r>
        <w:rPr>
          <w:color w:val="404042"/>
          <w:spacing w:val="-4"/>
        </w:rPr>
        <w:t>0.25°</w:t>
      </w:r>
      <w:r>
        <w:rPr>
          <w:color w:val="404042"/>
          <w:spacing w:val="-9"/>
        </w:rPr>
        <w:t> </w:t>
      </w:r>
      <w:r>
        <w:rPr>
          <w:color w:val="404042"/>
          <w:spacing w:val="-4"/>
        </w:rPr>
        <w:t>×</w:t>
      </w:r>
      <w:r>
        <w:rPr>
          <w:color w:val="404042"/>
          <w:spacing w:val="-10"/>
        </w:rPr>
        <w:t> </w:t>
      </w:r>
      <w:r>
        <w:rPr>
          <w:color w:val="404042"/>
          <w:spacing w:val="-4"/>
        </w:rPr>
        <w:t>0.25°</w:t>
      </w:r>
      <w:r>
        <w:rPr>
          <w:color w:val="404042"/>
          <w:spacing w:val="-9"/>
        </w:rPr>
        <w:t> </w:t>
      </w:r>
      <w:r>
        <w:rPr>
          <w:color w:val="404042"/>
          <w:spacing w:val="-4"/>
        </w:rPr>
        <w:t>with</w:t>
      </w:r>
      <w:r>
        <w:rPr>
          <w:color w:val="404042"/>
          <w:spacing w:val="-10"/>
        </w:rPr>
        <w:t> </w:t>
      </w:r>
      <w:r>
        <w:rPr>
          <w:color w:val="404042"/>
          <w:spacing w:val="-4"/>
        </w:rPr>
        <w:t>a </w:t>
      </w:r>
      <w:r>
        <w:rPr>
          <w:color w:val="404042"/>
          <w:spacing w:val="-10"/>
        </w:rPr>
        <w:t>daily</w:t>
      </w:r>
      <w:r>
        <w:rPr>
          <w:color w:val="404042"/>
        </w:rPr>
        <w:t> </w:t>
      </w:r>
      <w:r>
        <w:rPr>
          <w:color w:val="404042"/>
          <w:spacing w:val="-10"/>
        </w:rPr>
        <w:t>temporal</w:t>
      </w:r>
      <w:r>
        <w:rPr>
          <w:color w:val="404042"/>
        </w:rPr>
        <w:t> </w:t>
      </w:r>
      <w:r>
        <w:rPr>
          <w:color w:val="404042"/>
          <w:spacing w:val="-10"/>
        </w:rPr>
        <w:t>resolution.</w:t>
      </w:r>
      <w:r>
        <w:rPr>
          <w:color w:val="404042"/>
        </w:rPr>
        <w:t> </w:t>
      </w:r>
      <w:r>
        <w:rPr>
          <w:color w:val="404042"/>
          <w:spacing w:val="-10"/>
        </w:rPr>
        <w:t>However,</w:t>
      </w:r>
      <w:r>
        <w:rPr>
          <w:color w:val="404042"/>
        </w:rPr>
        <w:t> </w:t>
      </w:r>
      <w:r>
        <w:rPr>
          <w:color w:val="404042"/>
          <w:spacing w:val="-10"/>
        </w:rPr>
        <w:t>for</w:t>
      </w:r>
      <w:r>
        <w:rPr>
          <w:color w:val="404042"/>
        </w:rPr>
        <w:t> </w:t>
      </w:r>
      <w:r>
        <w:rPr>
          <w:color w:val="404042"/>
          <w:spacing w:val="-10"/>
        </w:rPr>
        <w:t>evaluation</w:t>
      </w:r>
      <w:r>
        <w:rPr>
          <w:color w:val="404042"/>
        </w:rPr>
        <w:t> </w:t>
      </w:r>
      <w:r>
        <w:rPr>
          <w:color w:val="404042"/>
          <w:spacing w:val="-10"/>
        </w:rPr>
        <w:t>of</w:t>
      </w:r>
      <w:r>
        <w:rPr>
          <w:color w:val="404042"/>
        </w:rPr>
        <w:t> </w:t>
      </w:r>
      <w:r>
        <w:rPr>
          <w:color w:val="404042"/>
          <w:spacing w:val="-10"/>
        </w:rPr>
        <w:t>PDIR</w:t>
      </w:r>
      <w:r>
        <w:rPr>
          <w:color w:val="404042"/>
        </w:rPr>
        <w:t> </w:t>
      </w:r>
      <w:r>
        <w:rPr>
          <w:color w:val="404042"/>
          <w:spacing w:val="-10"/>
        </w:rPr>
        <w:t>in</w:t>
      </w:r>
      <w:r>
        <w:rPr>
          <w:color w:val="404042"/>
        </w:rPr>
        <w:t> </w:t>
      </w:r>
      <w:r>
        <w:rPr>
          <w:color w:val="404042"/>
          <w:spacing w:val="-10"/>
        </w:rPr>
        <w:t>capturing</w:t>
      </w:r>
      <w:r>
        <w:rPr>
          <w:color w:val="404042"/>
        </w:rPr>
        <w:t> </w:t>
      </w:r>
      <w:r>
        <w:rPr>
          <w:color w:val="404042"/>
          <w:spacing w:val="-10"/>
        </w:rPr>
        <w:t>AR</w:t>
      </w:r>
      <w:r>
        <w:rPr>
          <w:color w:val="404042"/>
        </w:rPr>
        <w:t> </w:t>
      </w:r>
      <w:r>
        <w:rPr>
          <w:color w:val="404042"/>
          <w:spacing w:val="-10"/>
        </w:rPr>
        <w:t>events,</w:t>
      </w:r>
      <w:r>
        <w:rPr>
          <w:color w:val="404042"/>
        </w:rPr>
        <w:t> </w:t>
      </w:r>
      <w:r>
        <w:rPr>
          <w:color w:val="404042"/>
          <w:spacing w:val="-10"/>
        </w:rPr>
        <w:t>all</w:t>
      </w:r>
      <w:r>
        <w:rPr>
          <w:color w:val="404042"/>
        </w:rPr>
        <w:t> </w:t>
      </w:r>
      <w:r>
        <w:rPr>
          <w:color w:val="404042"/>
          <w:spacing w:val="-10"/>
        </w:rPr>
        <w:t>products </w:t>
      </w:r>
      <w:r>
        <w:rPr>
          <w:color w:val="404042"/>
          <w:spacing w:val="-4"/>
        </w:rPr>
        <w:t>were</w:t>
      </w:r>
      <w:r>
        <w:rPr>
          <w:color w:val="404042"/>
          <w:spacing w:val="-7"/>
        </w:rPr>
        <w:t> </w:t>
      </w:r>
      <w:r>
        <w:rPr>
          <w:color w:val="404042"/>
          <w:spacing w:val="-4"/>
        </w:rPr>
        <w:t>rescaled</w:t>
      </w:r>
      <w:r>
        <w:rPr>
          <w:color w:val="404042"/>
          <w:spacing w:val="-7"/>
        </w:rPr>
        <w:t> </w:t>
      </w:r>
      <w:r>
        <w:rPr>
          <w:color w:val="404042"/>
          <w:spacing w:val="-4"/>
        </w:rPr>
        <w:t>to</w:t>
      </w:r>
      <w:r>
        <w:rPr>
          <w:color w:val="404042"/>
          <w:spacing w:val="-7"/>
        </w:rPr>
        <w:t> </w:t>
      </w:r>
      <w:r>
        <w:rPr>
          <w:color w:val="404042"/>
          <w:spacing w:val="-4"/>
        </w:rPr>
        <w:t>0.04°</w:t>
      </w:r>
      <w:r>
        <w:rPr>
          <w:color w:val="404042"/>
          <w:spacing w:val="-7"/>
        </w:rPr>
        <w:t> </w:t>
      </w:r>
      <w:r>
        <w:rPr>
          <w:color w:val="404042"/>
          <w:spacing w:val="-4"/>
        </w:rPr>
        <w:t>×</w:t>
      </w:r>
      <w:r>
        <w:rPr>
          <w:color w:val="404042"/>
          <w:spacing w:val="-7"/>
        </w:rPr>
        <w:t> </w:t>
      </w:r>
      <w:r>
        <w:rPr>
          <w:color w:val="404042"/>
          <w:spacing w:val="-4"/>
        </w:rPr>
        <w:t>0.04°</w:t>
      </w:r>
      <w:r>
        <w:rPr>
          <w:color w:val="404042"/>
          <w:spacing w:val="-7"/>
        </w:rPr>
        <w:t> </w:t>
      </w:r>
      <w:r>
        <w:rPr>
          <w:color w:val="404042"/>
          <w:spacing w:val="-4"/>
        </w:rPr>
        <w:t>and</w:t>
      </w:r>
      <w:r>
        <w:rPr>
          <w:color w:val="404042"/>
          <w:spacing w:val="-7"/>
        </w:rPr>
        <w:t> </w:t>
      </w:r>
      <w:r>
        <w:rPr>
          <w:color w:val="404042"/>
          <w:spacing w:val="-4"/>
        </w:rPr>
        <w:t>6-hourly</w:t>
      </w:r>
      <w:r>
        <w:rPr>
          <w:color w:val="404042"/>
          <w:spacing w:val="-7"/>
        </w:rPr>
        <w:t> </w:t>
      </w:r>
      <w:r>
        <w:rPr>
          <w:color w:val="404042"/>
          <w:spacing w:val="-4"/>
        </w:rPr>
        <w:t>spatial</w:t>
      </w:r>
      <w:r>
        <w:rPr>
          <w:color w:val="404042"/>
          <w:spacing w:val="-7"/>
        </w:rPr>
        <w:t> </w:t>
      </w:r>
      <w:r>
        <w:rPr>
          <w:color w:val="404042"/>
          <w:spacing w:val="-4"/>
        </w:rPr>
        <w:t>and</w:t>
      </w:r>
      <w:r>
        <w:rPr>
          <w:color w:val="404042"/>
          <w:spacing w:val="-7"/>
        </w:rPr>
        <w:t> </w:t>
      </w:r>
      <w:r>
        <w:rPr>
          <w:color w:val="404042"/>
          <w:spacing w:val="-4"/>
        </w:rPr>
        <w:t>temporal</w:t>
      </w:r>
      <w:r>
        <w:rPr>
          <w:color w:val="404042"/>
          <w:spacing w:val="-7"/>
        </w:rPr>
        <w:t> </w:t>
      </w:r>
      <w:r>
        <w:rPr>
          <w:color w:val="404042"/>
          <w:spacing w:val="-4"/>
        </w:rPr>
        <w:t>resolutions,</w:t>
      </w:r>
      <w:r>
        <w:rPr>
          <w:color w:val="404042"/>
          <w:spacing w:val="-7"/>
        </w:rPr>
        <w:t> </w:t>
      </w:r>
      <w:r>
        <w:rPr>
          <w:color w:val="404042"/>
          <w:spacing w:val="-4"/>
        </w:rPr>
        <w:t>respectively.</w:t>
      </w:r>
      <w:r>
        <w:rPr>
          <w:color w:val="404042"/>
          <w:spacing w:val="-7"/>
        </w:rPr>
        <w:t> </w:t>
      </w:r>
      <w:r>
        <w:rPr>
          <w:color w:val="404042"/>
          <w:spacing w:val="-4"/>
        </w:rPr>
        <w:t>All rescaling (upscaling or downscaling) was performed using bilinear interpolation.</w:t>
      </w:r>
    </w:p>
    <w:p>
      <w:pPr>
        <w:pStyle w:val="BodyText"/>
        <w:spacing w:before="16"/>
        <w:ind w:left="0"/>
        <w:jc w:val="left"/>
      </w:pPr>
    </w:p>
    <w:p>
      <w:pPr>
        <w:pStyle w:val="Heading1"/>
        <w:jc w:val="both"/>
      </w:pPr>
      <w:r>
        <w:rPr>
          <w:color w:val="404042"/>
          <w:w w:val="110"/>
        </w:rPr>
        <w:t>Results</w:t>
      </w:r>
      <w:r>
        <w:rPr>
          <w:color w:val="404042"/>
          <w:spacing w:val="10"/>
          <w:w w:val="110"/>
        </w:rPr>
        <w:t> </w:t>
      </w:r>
      <w:r>
        <w:rPr>
          <w:color w:val="404042"/>
          <w:w w:val="110"/>
        </w:rPr>
        <w:t>and</w:t>
      </w:r>
      <w:r>
        <w:rPr>
          <w:color w:val="404042"/>
          <w:spacing w:val="11"/>
          <w:w w:val="110"/>
        </w:rPr>
        <w:t> </w:t>
      </w:r>
      <w:r>
        <w:rPr>
          <w:color w:val="404042"/>
          <w:spacing w:val="-2"/>
          <w:w w:val="110"/>
        </w:rPr>
        <w:t>discussion</w:t>
      </w:r>
    </w:p>
    <w:p>
      <w:pPr>
        <w:pStyle w:val="BodyText"/>
        <w:spacing w:line="235" w:lineRule="auto" w:before="4"/>
        <w:ind w:right="1198"/>
      </w:pPr>
      <w:r>
        <w:rPr>
          <w:color w:val="404042"/>
          <w:spacing w:val="-6"/>
        </w:rPr>
        <w:t>PDIR estimates were validated over the western CONUS at the annual and daily level during </w:t>
      </w:r>
      <w:r>
        <w:rPr>
          <w:color w:val="404042"/>
          <w:spacing w:val="-2"/>
        </w:rPr>
        <w:t>the</w:t>
      </w:r>
      <w:r>
        <w:rPr>
          <w:color w:val="404042"/>
          <w:spacing w:val="-12"/>
        </w:rPr>
        <w:t> </w:t>
      </w:r>
      <w:r>
        <w:rPr>
          <w:color w:val="404042"/>
          <w:spacing w:val="-2"/>
        </w:rPr>
        <w:t>validation</w:t>
      </w:r>
      <w:r>
        <w:rPr>
          <w:color w:val="404042"/>
          <w:spacing w:val="-12"/>
        </w:rPr>
        <w:t> </w:t>
      </w:r>
      <w:r>
        <w:rPr>
          <w:color w:val="404042"/>
          <w:spacing w:val="-2"/>
        </w:rPr>
        <w:t>period</w:t>
      </w:r>
      <w:r>
        <w:rPr>
          <w:color w:val="404042"/>
          <w:spacing w:val="-12"/>
        </w:rPr>
        <w:t> </w:t>
      </w:r>
      <w:r>
        <w:rPr>
          <w:color w:val="404042"/>
          <w:spacing w:val="-2"/>
        </w:rPr>
        <w:t>of</w:t>
      </w:r>
      <w:r>
        <w:rPr>
          <w:color w:val="404042"/>
          <w:spacing w:val="-11"/>
        </w:rPr>
        <w:t> </w:t>
      </w:r>
      <w:r>
        <w:rPr>
          <w:color w:val="404042"/>
          <w:spacing w:val="-2"/>
        </w:rPr>
        <w:t>2008–13.</w:t>
      </w:r>
      <w:r>
        <w:rPr>
          <w:color w:val="404042"/>
          <w:spacing w:val="-12"/>
        </w:rPr>
        <w:t> </w:t>
      </w:r>
      <w:r>
        <w:rPr>
          <w:color w:val="404042"/>
          <w:spacing w:val="-2"/>
        </w:rPr>
        <w:t>In</w:t>
      </w:r>
      <w:r>
        <w:rPr>
          <w:color w:val="404042"/>
          <w:spacing w:val="-12"/>
        </w:rPr>
        <w:t> </w:t>
      </w:r>
      <w:r>
        <w:rPr>
          <w:color w:val="404042"/>
          <w:spacing w:val="-2"/>
        </w:rPr>
        <w:t>addition,</w:t>
      </w:r>
      <w:r>
        <w:rPr>
          <w:color w:val="404042"/>
          <w:spacing w:val="-12"/>
        </w:rPr>
        <w:t> </w:t>
      </w:r>
      <w:r>
        <w:rPr>
          <w:color w:val="404042"/>
          <w:spacing w:val="-2"/>
        </w:rPr>
        <w:t>short-time-scale</w:t>
      </w:r>
      <w:r>
        <w:rPr>
          <w:color w:val="404042"/>
          <w:spacing w:val="-11"/>
        </w:rPr>
        <w:t> </w:t>
      </w:r>
      <w:r>
        <w:rPr>
          <w:color w:val="404042"/>
          <w:spacing w:val="-2"/>
        </w:rPr>
        <w:t>validation</w:t>
      </w:r>
      <w:r>
        <w:rPr>
          <w:color w:val="404042"/>
          <w:spacing w:val="-12"/>
        </w:rPr>
        <w:t> </w:t>
      </w:r>
      <w:r>
        <w:rPr>
          <w:color w:val="404042"/>
          <w:spacing w:val="-2"/>
        </w:rPr>
        <w:t>was</w:t>
      </w:r>
      <w:r>
        <w:rPr>
          <w:color w:val="404042"/>
          <w:spacing w:val="-12"/>
        </w:rPr>
        <w:t> </w:t>
      </w:r>
      <w:r>
        <w:rPr>
          <w:color w:val="404042"/>
          <w:spacing w:val="-2"/>
        </w:rPr>
        <w:t>performed</w:t>
      </w:r>
      <w:r>
        <w:rPr>
          <w:color w:val="404042"/>
          <w:spacing w:val="-12"/>
        </w:rPr>
        <w:t> </w:t>
      </w:r>
      <w:r>
        <w:rPr>
          <w:color w:val="404042"/>
          <w:spacing w:val="-2"/>
        </w:rPr>
        <w:t>for </w:t>
      </w:r>
      <w:r>
        <w:rPr>
          <w:color w:val="404042"/>
          <w:spacing w:val="-4"/>
        </w:rPr>
        <w:t>two</w:t>
      </w:r>
      <w:r>
        <w:rPr>
          <w:color w:val="404042"/>
          <w:spacing w:val="-6"/>
        </w:rPr>
        <w:t> </w:t>
      </w:r>
      <w:r>
        <w:rPr>
          <w:color w:val="404042"/>
          <w:spacing w:val="-4"/>
        </w:rPr>
        <w:t>specific</w:t>
      </w:r>
      <w:r>
        <w:rPr>
          <w:color w:val="404042"/>
          <w:spacing w:val="-6"/>
        </w:rPr>
        <w:t> </w:t>
      </w:r>
      <w:r>
        <w:rPr>
          <w:color w:val="404042"/>
          <w:spacing w:val="-4"/>
        </w:rPr>
        <w:t>extreme</w:t>
      </w:r>
      <w:r>
        <w:rPr>
          <w:color w:val="404042"/>
          <w:spacing w:val="-6"/>
        </w:rPr>
        <w:t> </w:t>
      </w:r>
      <w:r>
        <w:rPr>
          <w:color w:val="404042"/>
          <w:spacing w:val="-4"/>
        </w:rPr>
        <w:t>AR</w:t>
      </w:r>
      <w:r>
        <w:rPr>
          <w:color w:val="404042"/>
          <w:spacing w:val="-6"/>
        </w:rPr>
        <w:t> </w:t>
      </w:r>
      <w:r>
        <w:rPr>
          <w:color w:val="404042"/>
          <w:spacing w:val="-4"/>
        </w:rPr>
        <w:t>events,</w:t>
      </w:r>
      <w:r>
        <w:rPr>
          <w:color w:val="404042"/>
          <w:spacing w:val="-6"/>
        </w:rPr>
        <w:t> </w:t>
      </w:r>
      <w:r>
        <w:rPr>
          <w:color w:val="404042"/>
          <w:spacing w:val="-4"/>
        </w:rPr>
        <w:t>as</w:t>
      </w:r>
      <w:r>
        <w:rPr>
          <w:color w:val="404042"/>
          <w:spacing w:val="-6"/>
        </w:rPr>
        <w:t> </w:t>
      </w:r>
      <w:r>
        <w:rPr>
          <w:color w:val="404042"/>
          <w:spacing w:val="-4"/>
        </w:rPr>
        <w:t>ARs</w:t>
      </w:r>
      <w:r>
        <w:rPr>
          <w:color w:val="404042"/>
          <w:spacing w:val="-6"/>
        </w:rPr>
        <w:t> </w:t>
      </w:r>
      <w:r>
        <w:rPr>
          <w:color w:val="404042"/>
          <w:spacing w:val="-4"/>
        </w:rPr>
        <w:t>are</w:t>
      </w:r>
      <w:r>
        <w:rPr>
          <w:color w:val="404042"/>
          <w:spacing w:val="-6"/>
        </w:rPr>
        <w:t> </w:t>
      </w:r>
      <w:r>
        <w:rPr>
          <w:color w:val="404042"/>
          <w:spacing w:val="-4"/>
        </w:rPr>
        <w:t>intimately</w:t>
      </w:r>
      <w:r>
        <w:rPr>
          <w:color w:val="404042"/>
          <w:spacing w:val="-6"/>
        </w:rPr>
        <w:t> </w:t>
      </w:r>
      <w:r>
        <w:rPr>
          <w:color w:val="404042"/>
          <w:spacing w:val="-4"/>
        </w:rPr>
        <w:t>related</w:t>
      </w:r>
      <w:r>
        <w:rPr>
          <w:color w:val="404042"/>
          <w:spacing w:val="-6"/>
        </w:rPr>
        <w:t> </w:t>
      </w:r>
      <w:r>
        <w:rPr>
          <w:color w:val="404042"/>
          <w:spacing w:val="-4"/>
        </w:rPr>
        <w:t>to</w:t>
      </w:r>
      <w:r>
        <w:rPr>
          <w:color w:val="404042"/>
          <w:spacing w:val="-6"/>
        </w:rPr>
        <w:t> </w:t>
      </w:r>
      <w:r>
        <w:rPr>
          <w:color w:val="404042"/>
          <w:spacing w:val="-4"/>
        </w:rPr>
        <w:t>water</w:t>
      </w:r>
      <w:r>
        <w:rPr>
          <w:color w:val="404042"/>
          <w:spacing w:val="-6"/>
        </w:rPr>
        <w:t> </w:t>
      </w:r>
      <w:r>
        <w:rPr>
          <w:color w:val="404042"/>
          <w:spacing w:val="-4"/>
        </w:rPr>
        <w:t>resources</w:t>
      </w:r>
      <w:r>
        <w:rPr>
          <w:color w:val="404042"/>
          <w:spacing w:val="-6"/>
        </w:rPr>
        <w:t> </w:t>
      </w:r>
      <w:r>
        <w:rPr>
          <w:color w:val="404042"/>
          <w:spacing w:val="-4"/>
        </w:rPr>
        <w:t>and</w:t>
      </w:r>
      <w:r>
        <w:rPr>
          <w:color w:val="404042"/>
          <w:spacing w:val="-6"/>
        </w:rPr>
        <w:t> </w:t>
      </w:r>
      <w:r>
        <w:rPr>
          <w:color w:val="404042"/>
          <w:spacing w:val="-4"/>
        </w:rPr>
        <w:t>natural </w:t>
      </w:r>
      <w:r>
        <w:rPr>
          <w:color w:val="404042"/>
        </w:rPr>
        <w:t>hazards in Pacific coast states (Dettinger 2013).</w:t>
      </w:r>
    </w:p>
    <w:p>
      <w:pPr>
        <w:spacing w:after="0" w:line="235" w:lineRule="auto"/>
        <w:sectPr>
          <w:pgSz w:w="12240" w:h="15840"/>
          <w:pgMar w:header="0" w:footer="347" w:top="600" w:bottom="540" w:left="600" w:right="600"/>
        </w:sectPr>
      </w:pPr>
    </w:p>
    <w:p>
      <w:pPr>
        <w:pStyle w:val="BodyText"/>
        <w:ind w:left="494"/>
        <w:jc w:val="left"/>
        <w:rPr>
          <w:sz w:val="20"/>
        </w:rPr>
      </w:pPr>
      <w:r>
        <w:rPr>
          <w:sz w:val="20"/>
        </w:rPr>
        <w:drawing>
          <wp:inline distT="0" distB="0" distL="0" distR="0">
            <wp:extent cx="6398861" cy="4850892"/>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29" cstate="print"/>
                    <a:stretch>
                      <a:fillRect/>
                    </a:stretch>
                  </pic:blipFill>
                  <pic:spPr>
                    <a:xfrm>
                      <a:off x="0" y="0"/>
                      <a:ext cx="6398861" cy="4850892"/>
                    </a:xfrm>
                    <a:prstGeom prst="rect">
                      <a:avLst/>
                    </a:prstGeom>
                  </pic:spPr>
                </pic:pic>
              </a:graphicData>
            </a:graphic>
          </wp:inline>
        </w:drawing>
      </w:r>
      <w:r>
        <w:rPr>
          <w:sz w:val="20"/>
        </w:rPr>
      </w:r>
    </w:p>
    <w:p>
      <w:pPr>
        <w:spacing w:line="259" w:lineRule="auto" w:before="139"/>
        <w:ind w:left="480" w:right="477" w:firstLine="0"/>
        <w:jc w:val="both"/>
        <w:rPr>
          <w:rFonts w:ascii="Calibri" w:hAnsi="Calibri"/>
          <w:b/>
          <w:sz w:val="19"/>
        </w:rPr>
      </w:pPr>
      <w:r>
        <w:rPr>
          <w:rFonts w:ascii="Calibri" w:hAnsi="Calibri"/>
          <w:b/>
          <w:color w:val="404042"/>
          <w:w w:val="110"/>
          <w:sz w:val="19"/>
        </w:rPr>
        <w:t>Fig. 4. Average annual rainfall (mm year</w:t>
      </w:r>
      <w:r>
        <w:rPr>
          <w:rFonts w:ascii="Calibri" w:hAnsi="Calibri"/>
          <w:b/>
          <w:color w:val="404042"/>
          <w:w w:val="110"/>
          <w:position w:val="6"/>
          <w:sz w:val="11"/>
        </w:rPr>
        <w:t>−1</w:t>
      </w:r>
      <w:r>
        <w:rPr>
          <w:rFonts w:ascii="Calibri" w:hAnsi="Calibri"/>
          <w:b/>
          <w:color w:val="404042"/>
          <w:w w:val="110"/>
          <w:sz w:val="19"/>
        </w:rPr>
        <w:t>) for the validation period (2008–13) for the baseline product Stage IV (ST4), the near-real-time Stage II (ST2), the three satellite-based precipitation products [CMORPH (CMO), TRMM, and PERSIANN-CCS (CCS)], and the new product, PDIR.</w:t>
      </w:r>
    </w:p>
    <w:p>
      <w:pPr>
        <w:pStyle w:val="BodyText"/>
        <w:spacing w:before="114"/>
        <w:ind w:left="0"/>
        <w:jc w:val="left"/>
        <w:rPr>
          <w:rFonts w:ascii="Calibri"/>
          <w:b/>
        </w:rPr>
      </w:pPr>
    </w:p>
    <w:p>
      <w:pPr>
        <w:pStyle w:val="BodyText"/>
        <w:spacing w:line="235" w:lineRule="auto"/>
        <w:ind w:right="1197" w:firstLine="240"/>
      </w:pPr>
      <w:r>
        <w:rPr>
          <w:color w:val="404042"/>
        </w:rPr>
        <w:t>For</w:t>
      </w:r>
      <w:r>
        <w:rPr>
          <w:color w:val="404042"/>
          <w:spacing w:val="-3"/>
        </w:rPr>
        <w:t> </w:t>
      </w:r>
      <w:r>
        <w:rPr>
          <w:color w:val="404042"/>
        </w:rPr>
        <w:t>the</w:t>
      </w:r>
      <w:r>
        <w:rPr>
          <w:color w:val="404042"/>
          <w:spacing w:val="-3"/>
        </w:rPr>
        <w:t> </w:t>
      </w:r>
      <w:r>
        <w:rPr>
          <w:color w:val="404042"/>
        </w:rPr>
        <w:t>validation</w:t>
      </w:r>
      <w:r>
        <w:rPr>
          <w:color w:val="404042"/>
          <w:spacing w:val="-3"/>
        </w:rPr>
        <w:t> </w:t>
      </w:r>
      <w:r>
        <w:rPr>
          <w:color w:val="404042"/>
        </w:rPr>
        <w:t>results</w:t>
      </w:r>
      <w:r>
        <w:rPr>
          <w:color w:val="404042"/>
          <w:spacing w:val="-3"/>
        </w:rPr>
        <w:t> </w:t>
      </w:r>
      <w:r>
        <w:rPr>
          <w:color w:val="404042"/>
        </w:rPr>
        <w:t>that</w:t>
      </w:r>
      <w:r>
        <w:rPr>
          <w:color w:val="404042"/>
          <w:spacing w:val="-3"/>
        </w:rPr>
        <w:t> </w:t>
      </w:r>
      <w:r>
        <w:rPr>
          <w:color w:val="404042"/>
        </w:rPr>
        <w:t>follow,</w:t>
      </w:r>
      <w:r>
        <w:rPr>
          <w:color w:val="404042"/>
          <w:spacing w:val="-3"/>
        </w:rPr>
        <w:t> </w:t>
      </w:r>
      <w:r>
        <w:rPr>
          <w:color w:val="404042"/>
        </w:rPr>
        <w:t>Stage</w:t>
      </w:r>
      <w:r>
        <w:rPr>
          <w:color w:val="404042"/>
          <w:spacing w:val="-3"/>
        </w:rPr>
        <w:t> </w:t>
      </w:r>
      <w:r>
        <w:rPr>
          <w:color w:val="404042"/>
        </w:rPr>
        <w:t>IV</w:t>
      </w:r>
      <w:r>
        <w:rPr>
          <w:color w:val="404042"/>
          <w:spacing w:val="-3"/>
        </w:rPr>
        <w:t> </w:t>
      </w:r>
      <w:r>
        <w:rPr>
          <w:color w:val="404042"/>
        </w:rPr>
        <w:t>was</w:t>
      </w:r>
      <w:r>
        <w:rPr>
          <w:color w:val="404042"/>
          <w:spacing w:val="-3"/>
        </w:rPr>
        <w:t> </w:t>
      </w:r>
      <w:r>
        <w:rPr>
          <w:color w:val="404042"/>
        </w:rPr>
        <w:t>used</w:t>
      </w:r>
      <w:r>
        <w:rPr>
          <w:color w:val="404042"/>
          <w:spacing w:val="-3"/>
        </w:rPr>
        <w:t> </w:t>
      </w:r>
      <w:r>
        <w:rPr>
          <w:color w:val="404042"/>
        </w:rPr>
        <w:t>as</w:t>
      </w:r>
      <w:r>
        <w:rPr>
          <w:color w:val="404042"/>
          <w:spacing w:val="-3"/>
        </w:rPr>
        <w:t> </w:t>
      </w:r>
      <w:r>
        <w:rPr>
          <w:color w:val="404042"/>
        </w:rPr>
        <w:t>a</w:t>
      </w:r>
      <w:r>
        <w:rPr>
          <w:color w:val="404042"/>
          <w:spacing w:val="-3"/>
        </w:rPr>
        <w:t> </w:t>
      </w:r>
      <w:r>
        <w:rPr>
          <w:color w:val="404042"/>
        </w:rPr>
        <w:t>benchmark</w:t>
      </w:r>
      <w:r>
        <w:rPr>
          <w:color w:val="404042"/>
          <w:spacing w:val="-3"/>
        </w:rPr>
        <w:t> </w:t>
      </w:r>
      <w:r>
        <w:rPr>
          <w:color w:val="404042"/>
        </w:rPr>
        <w:t>for</w:t>
      </w:r>
      <w:r>
        <w:rPr>
          <w:color w:val="404042"/>
          <w:spacing w:val="-3"/>
        </w:rPr>
        <w:t> </w:t>
      </w:r>
      <w:r>
        <w:rPr>
          <w:color w:val="404042"/>
        </w:rPr>
        <w:t>validation </w:t>
      </w:r>
      <w:r>
        <w:rPr>
          <w:color w:val="404042"/>
          <w:spacing w:val="-4"/>
        </w:rPr>
        <w:t>because</w:t>
      </w:r>
      <w:r>
        <w:rPr>
          <w:color w:val="404042"/>
          <w:spacing w:val="-6"/>
        </w:rPr>
        <w:t> </w:t>
      </w:r>
      <w:r>
        <w:rPr>
          <w:color w:val="404042"/>
          <w:spacing w:val="-4"/>
        </w:rPr>
        <w:t>the</w:t>
      </w:r>
      <w:r>
        <w:rPr>
          <w:color w:val="404042"/>
          <w:spacing w:val="-6"/>
        </w:rPr>
        <w:t> </w:t>
      </w:r>
      <w:r>
        <w:rPr>
          <w:color w:val="404042"/>
          <w:spacing w:val="-4"/>
        </w:rPr>
        <w:t>dataset</w:t>
      </w:r>
      <w:r>
        <w:rPr>
          <w:color w:val="404042"/>
          <w:spacing w:val="-6"/>
        </w:rPr>
        <w:t> </w:t>
      </w:r>
      <w:r>
        <w:rPr>
          <w:color w:val="404042"/>
          <w:spacing w:val="-4"/>
        </w:rPr>
        <w:t>incorporates</w:t>
      </w:r>
      <w:r>
        <w:rPr>
          <w:color w:val="404042"/>
          <w:spacing w:val="-6"/>
        </w:rPr>
        <w:t> </w:t>
      </w:r>
      <w:r>
        <w:rPr>
          <w:color w:val="404042"/>
          <w:spacing w:val="-4"/>
        </w:rPr>
        <w:t>quality-controlled</w:t>
      </w:r>
      <w:r>
        <w:rPr>
          <w:color w:val="404042"/>
          <w:spacing w:val="-6"/>
        </w:rPr>
        <w:t> </w:t>
      </w:r>
      <w:r>
        <w:rPr>
          <w:color w:val="404042"/>
          <w:spacing w:val="-4"/>
        </w:rPr>
        <w:t>rainfall</w:t>
      </w:r>
      <w:r>
        <w:rPr>
          <w:color w:val="404042"/>
          <w:spacing w:val="-6"/>
        </w:rPr>
        <w:t> </w:t>
      </w:r>
      <w:r>
        <w:rPr>
          <w:color w:val="404042"/>
          <w:spacing w:val="-4"/>
        </w:rPr>
        <w:t>information</w:t>
      </w:r>
      <w:r>
        <w:rPr>
          <w:color w:val="404042"/>
          <w:spacing w:val="-6"/>
        </w:rPr>
        <w:t> </w:t>
      </w:r>
      <w:r>
        <w:rPr>
          <w:color w:val="404042"/>
          <w:spacing w:val="-4"/>
        </w:rPr>
        <w:t>from</w:t>
      </w:r>
      <w:r>
        <w:rPr>
          <w:color w:val="404042"/>
          <w:spacing w:val="-6"/>
        </w:rPr>
        <w:t> </w:t>
      </w:r>
      <w:r>
        <w:rPr>
          <w:color w:val="404042"/>
          <w:spacing w:val="-4"/>
        </w:rPr>
        <w:t>ground</w:t>
      </w:r>
      <w:r>
        <w:rPr>
          <w:color w:val="404042"/>
          <w:spacing w:val="-6"/>
        </w:rPr>
        <w:t> </w:t>
      </w:r>
      <w:r>
        <w:rPr>
          <w:color w:val="404042"/>
          <w:spacing w:val="-4"/>
        </w:rPr>
        <w:t>gauges </w:t>
      </w:r>
      <w:r>
        <w:rPr>
          <w:color w:val="404042"/>
        </w:rPr>
        <w:t>and</w:t>
      </w:r>
      <w:r>
        <w:rPr>
          <w:color w:val="404042"/>
          <w:spacing w:val="-5"/>
        </w:rPr>
        <w:t> </w:t>
      </w:r>
      <w:r>
        <w:rPr>
          <w:color w:val="404042"/>
        </w:rPr>
        <w:t>radars,</w:t>
      </w:r>
      <w:r>
        <w:rPr>
          <w:color w:val="404042"/>
          <w:spacing w:val="-5"/>
        </w:rPr>
        <w:t> </w:t>
      </w:r>
      <w:r>
        <w:rPr>
          <w:color w:val="404042"/>
        </w:rPr>
        <w:t>which</w:t>
      </w:r>
      <w:r>
        <w:rPr>
          <w:color w:val="404042"/>
          <w:spacing w:val="-5"/>
        </w:rPr>
        <w:t> </w:t>
      </w:r>
      <w:r>
        <w:rPr>
          <w:color w:val="404042"/>
        </w:rPr>
        <w:t>provides</w:t>
      </w:r>
      <w:r>
        <w:rPr>
          <w:color w:val="404042"/>
          <w:spacing w:val="-5"/>
        </w:rPr>
        <w:t> </w:t>
      </w:r>
      <w:r>
        <w:rPr>
          <w:color w:val="404042"/>
        </w:rPr>
        <w:t>a</w:t>
      </w:r>
      <w:r>
        <w:rPr>
          <w:color w:val="404042"/>
          <w:spacing w:val="-5"/>
        </w:rPr>
        <w:t> </w:t>
      </w:r>
      <w:r>
        <w:rPr>
          <w:color w:val="404042"/>
        </w:rPr>
        <w:t>high-quality</w:t>
      </w:r>
      <w:r>
        <w:rPr>
          <w:color w:val="404042"/>
          <w:spacing w:val="-5"/>
        </w:rPr>
        <w:t> </w:t>
      </w:r>
      <w:r>
        <w:rPr>
          <w:color w:val="404042"/>
        </w:rPr>
        <w:t>product</w:t>
      </w:r>
      <w:r>
        <w:rPr>
          <w:color w:val="404042"/>
          <w:spacing w:val="-5"/>
        </w:rPr>
        <w:t> </w:t>
      </w:r>
      <w:r>
        <w:rPr>
          <w:color w:val="404042"/>
        </w:rPr>
        <w:t>with</w:t>
      </w:r>
      <w:r>
        <w:rPr>
          <w:color w:val="404042"/>
          <w:spacing w:val="-5"/>
        </w:rPr>
        <w:t> </w:t>
      </w:r>
      <w:r>
        <w:rPr>
          <w:color w:val="404042"/>
        </w:rPr>
        <w:t>a</w:t>
      </w:r>
      <w:r>
        <w:rPr>
          <w:color w:val="404042"/>
          <w:spacing w:val="-5"/>
        </w:rPr>
        <w:t> </w:t>
      </w:r>
      <w:r>
        <w:rPr>
          <w:color w:val="404042"/>
        </w:rPr>
        <w:t>rich</w:t>
      </w:r>
      <w:r>
        <w:rPr>
          <w:color w:val="404042"/>
          <w:spacing w:val="-5"/>
        </w:rPr>
        <w:t> </w:t>
      </w:r>
      <w:r>
        <w:rPr>
          <w:color w:val="404042"/>
        </w:rPr>
        <w:t>spatiotemporal</w:t>
      </w:r>
      <w:r>
        <w:rPr>
          <w:color w:val="404042"/>
          <w:spacing w:val="-5"/>
        </w:rPr>
        <w:t> </w:t>
      </w:r>
      <w:r>
        <w:rPr>
          <w:color w:val="404042"/>
        </w:rPr>
        <w:t>resolution. While</w:t>
      </w:r>
      <w:r>
        <w:rPr>
          <w:color w:val="404042"/>
          <w:spacing w:val="-11"/>
        </w:rPr>
        <w:t> </w:t>
      </w:r>
      <w:r>
        <w:rPr>
          <w:color w:val="404042"/>
        </w:rPr>
        <w:t>Stage</w:t>
      </w:r>
      <w:r>
        <w:rPr>
          <w:color w:val="404042"/>
          <w:spacing w:val="-11"/>
        </w:rPr>
        <w:t> </w:t>
      </w:r>
      <w:r>
        <w:rPr>
          <w:color w:val="404042"/>
        </w:rPr>
        <w:t>IV</w:t>
      </w:r>
      <w:r>
        <w:rPr>
          <w:color w:val="404042"/>
          <w:spacing w:val="-11"/>
        </w:rPr>
        <w:t> </w:t>
      </w:r>
      <w:r>
        <w:rPr>
          <w:color w:val="404042"/>
        </w:rPr>
        <w:t>is</w:t>
      </w:r>
      <w:r>
        <w:rPr>
          <w:color w:val="404042"/>
          <w:spacing w:val="-11"/>
        </w:rPr>
        <w:t> </w:t>
      </w:r>
      <w:r>
        <w:rPr>
          <w:color w:val="404042"/>
        </w:rPr>
        <w:t>the</w:t>
      </w:r>
      <w:r>
        <w:rPr>
          <w:color w:val="404042"/>
          <w:spacing w:val="-11"/>
        </w:rPr>
        <w:t> </w:t>
      </w:r>
      <w:r>
        <w:rPr>
          <w:color w:val="404042"/>
        </w:rPr>
        <w:t>main</w:t>
      </w:r>
      <w:r>
        <w:rPr>
          <w:color w:val="404042"/>
          <w:spacing w:val="-11"/>
        </w:rPr>
        <w:t> </w:t>
      </w:r>
      <w:r>
        <w:rPr>
          <w:color w:val="404042"/>
        </w:rPr>
        <w:t>baseline</w:t>
      </w:r>
      <w:r>
        <w:rPr>
          <w:color w:val="404042"/>
          <w:spacing w:val="-11"/>
        </w:rPr>
        <w:t> </w:t>
      </w:r>
      <w:r>
        <w:rPr>
          <w:color w:val="404042"/>
        </w:rPr>
        <w:t>for</w:t>
      </w:r>
      <w:r>
        <w:rPr>
          <w:color w:val="404042"/>
          <w:spacing w:val="-11"/>
        </w:rPr>
        <w:t> </w:t>
      </w:r>
      <w:r>
        <w:rPr>
          <w:color w:val="404042"/>
        </w:rPr>
        <w:t>validation,</w:t>
      </w:r>
      <w:r>
        <w:rPr>
          <w:color w:val="404042"/>
          <w:spacing w:val="-11"/>
        </w:rPr>
        <w:t> </w:t>
      </w:r>
      <w:r>
        <w:rPr>
          <w:color w:val="404042"/>
        </w:rPr>
        <w:t>Stage</w:t>
      </w:r>
      <w:r>
        <w:rPr>
          <w:color w:val="404042"/>
          <w:spacing w:val="-11"/>
        </w:rPr>
        <w:t> </w:t>
      </w:r>
      <w:r>
        <w:rPr>
          <w:color w:val="404042"/>
        </w:rPr>
        <w:t>II</w:t>
      </w:r>
      <w:r>
        <w:rPr>
          <w:color w:val="404042"/>
          <w:spacing w:val="-11"/>
        </w:rPr>
        <w:t> </w:t>
      </w:r>
      <w:r>
        <w:rPr>
          <w:color w:val="404042"/>
        </w:rPr>
        <w:t>was</w:t>
      </w:r>
      <w:r>
        <w:rPr>
          <w:color w:val="404042"/>
          <w:spacing w:val="-11"/>
        </w:rPr>
        <w:t> </w:t>
      </w:r>
      <w:r>
        <w:rPr>
          <w:color w:val="404042"/>
        </w:rPr>
        <w:t>used</w:t>
      </w:r>
      <w:r>
        <w:rPr>
          <w:color w:val="404042"/>
          <w:spacing w:val="-11"/>
        </w:rPr>
        <w:t> </w:t>
      </w:r>
      <w:r>
        <w:rPr>
          <w:color w:val="404042"/>
        </w:rPr>
        <w:t>as</w:t>
      </w:r>
      <w:r>
        <w:rPr>
          <w:color w:val="404042"/>
          <w:spacing w:val="-11"/>
        </w:rPr>
        <w:t> </w:t>
      </w:r>
      <w:r>
        <w:rPr>
          <w:color w:val="404042"/>
        </w:rPr>
        <w:t>a</w:t>
      </w:r>
      <w:r>
        <w:rPr>
          <w:color w:val="404042"/>
          <w:spacing w:val="-11"/>
        </w:rPr>
        <w:t> </w:t>
      </w:r>
      <w:r>
        <w:rPr>
          <w:color w:val="404042"/>
        </w:rPr>
        <w:t>benchmark</w:t>
      </w:r>
      <w:r>
        <w:rPr>
          <w:color w:val="404042"/>
          <w:spacing w:val="-11"/>
        </w:rPr>
        <w:t> </w:t>
      </w:r>
      <w:r>
        <w:rPr>
          <w:color w:val="404042"/>
        </w:rPr>
        <w:t>when </w:t>
      </w:r>
      <w:r>
        <w:rPr>
          <w:color w:val="404042"/>
          <w:spacing w:val="-4"/>
        </w:rPr>
        <w:t>the</w:t>
      </w:r>
      <w:r>
        <w:rPr>
          <w:color w:val="404042"/>
          <w:spacing w:val="-10"/>
        </w:rPr>
        <w:t> </w:t>
      </w:r>
      <w:r>
        <w:rPr>
          <w:color w:val="404042"/>
          <w:spacing w:val="-4"/>
        </w:rPr>
        <w:t>validation</w:t>
      </w:r>
      <w:r>
        <w:rPr>
          <w:color w:val="404042"/>
          <w:spacing w:val="-10"/>
        </w:rPr>
        <w:t> </w:t>
      </w:r>
      <w:r>
        <w:rPr>
          <w:color w:val="404042"/>
          <w:spacing w:val="-4"/>
        </w:rPr>
        <w:t>was</w:t>
      </w:r>
      <w:r>
        <w:rPr>
          <w:color w:val="404042"/>
          <w:spacing w:val="-10"/>
        </w:rPr>
        <w:t> </w:t>
      </w:r>
      <w:r>
        <w:rPr>
          <w:color w:val="404042"/>
          <w:spacing w:val="-4"/>
        </w:rPr>
        <w:t>performed</w:t>
      </w:r>
      <w:r>
        <w:rPr>
          <w:color w:val="404042"/>
          <w:spacing w:val="-9"/>
        </w:rPr>
        <w:t> </w:t>
      </w:r>
      <w:r>
        <w:rPr>
          <w:color w:val="404042"/>
          <w:spacing w:val="-4"/>
        </w:rPr>
        <w:t>for</w:t>
      </w:r>
      <w:r>
        <w:rPr>
          <w:color w:val="404042"/>
          <w:spacing w:val="-10"/>
        </w:rPr>
        <w:t> </w:t>
      </w:r>
      <w:r>
        <w:rPr>
          <w:color w:val="404042"/>
          <w:spacing w:val="-4"/>
        </w:rPr>
        <w:t>near-real-time</w:t>
      </w:r>
      <w:r>
        <w:rPr>
          <w:color w:val="404042"/>
          <w:spacing w:val="-10"/>
        </w:rPr>
        <w:t> </w:t>
      </w:r>
      <w:r>
        <w:rPr>
          <w:color w:val="404042"/>
          <w:spacing w:val="-4"/>
        </w:rPr>
        <w:t>estimates</w:t>
      </w:r>
      <w:r>
        <w:rPr>
          <w:color w:val="404042"/>
          <w:spacing w:val="-10"/>
        </w:rPr>
        <w:t> </w:t>
      </w:r>
      <w:r>
        <w:rPr>
          <w:color w:val="404042"/>
          <w:spacing w:val="-4"/>
        </w:rPr>
        <w:t>(i.e.,</w:t>
      </w:r>
      <w:r>
        <w:rPr>
          <w:color w:val="404042"/>
          <w:spacing w:val="-9"/>
        </w:rPr>
        <w:t> </w:t>
      </w:r>
      <w:r>
        <w:rPr>
          <w:color w:val="404042"/>
          <w:spacing w:val="-4"/>
        </w:rPr>
        <w:t>daily),</w:t>
      </w:r>
      <w:r>
        <w:rPr>
          <w:color w:val="404042"/>
          <w:spacing w:val="-10"/>
        </w:rPr>
        <w:t> </w:t>
      </w:r>
      <w:r>
        <w:rPr>
          <w:color w:val="404042"/>
          <w:spacing w:val="-4"/>
        </w:rPr>
        <w:t>which</w:t>
      </w:r>
      <w:r>
        <w:rPr>
          <w:color w:val="404042"/>
          <w:spacing w:val="-10"/>
        </w:rPr>
        <w:t> </w:t>
      </w:r>
      <w:r>
        <w:rPr>
          <w:color w:val="404042"/>
          <w:spacing w:val="-4"/>
        </w:rPr>
        <w:t>are</w:t>
      </w:r>
      <w:r>
        <w:rPr>
          <w:color w:val="404042"/>
          <w:spacing w:val="-10"/>
        </w:rPr>
        <w:t> </w:t>
      </w:r>
      <w:r>
        <w:rPr>
          <w:color w:val="404042"/>
          <w:spacing w:val="-4"/>
        </w:rPr>
        <w:t>important</w:t>
      </w:r>
      <w:r>
        <w:rPr>
          <w:color w:val="404042"/>
          <w:spacing w:val="-9"/>
        </w:rPr>
        <w:t> </w:t>
      </w:r>
      <w:r>
        <w:rPr>
          <w:color w:val="404042"/>
          <w:spacing w:val="-4"/>
        </w:rPr>
        <w:t>to disaster</w:t>
      </w:r>
      <w:r>
        <w:rPr>
          <w:color w:val="404042"/>
          <w:spacing w:val="-10"/>
        </w:rPr>
        <w:t> </w:t>
      </w:r>
      <w:r>
        <w:rPr>
          <w:color w:val="404042"/>
          <w:spacing w:val="-4"/>
        </w:rPr>
        <w:t>decision-making</w:t>
      </w:r>
      <w:r>
        <w:rPr>
          <w:color w:val="404042"/>
          <w:spacing w:val="-9"/>
        </w:rPr>
        <w:t> </w:t>
      </w:r>
      <w:r>
        <w:rPr>
          <w:color w:val="404042"/>
          <w:spacing w:val="-4"/>
        </w:rPr>
        <w:t>strategies</w:t>
      </w:r>
      <w:r>
        <w:rPr>
          <w:color w:val="404042"/>
          <w:spacing w:val="-10"/>
        </w:rPr>
        <w:t> </w:t>
      </w:r>
      <w:r>
        <w:rPr>
          <w:color w:val="404042"/>
          <w:spacing w:val="-4"/>
        </w:rPr>
        <w:t>during</w:t>
      </w:r>
      <w:r>
        <w:rPr>
          <w:color w:val="404042"/>
          <w:spacing w:val="-9"/>
        </w:rPr>
        <w:t> </w:t>
      </w:r>
      <w:r>
        <w:rPr>
          <w:color w:val="404042"/>
          <w:spacing w:val="-4"/>
        </w:rPr>
        <w:t>extreme</w:t>
      </w:r>
      <w:r>
        <w:rPr>
          <w:color w:val="404042"/>
          <w:spacing w:val="-10"/>
        </w:rPr>
        <w:t> </w:t>
      </w:r>
      <w:r>
        <w:rPr>
          <w:color w:val="404042"/>
          <w:spacing w:val="-4"/>
        </w:rPr>
        <w:t>storm</w:t>
      </w:r>
      <w:r>
        <w:rPr>
          <w:color w:val="404042"/>
          <w:spacing w:val="-9"/>
        </w:rPr>
        <w:t> </w:t>
      </w:r>
      <w:r>
        <w:rPr>
          <w:color w:val="404042"/>
          <w:spacing w:val="-4"/>
        </w:rPr>
        <w:t>events.</w:t>
      </w:r>
      <w:r>
        <w:rPr>
          <w:color w:val="404042"/>
          <w:spacing w:val="-10"/>
        </w:rPr>
        <w:t> </w:t>
      </w:r>
      <w:r>
        <w:rPr>
          <w:color w:val="404042"/>
          <w:spacing w:val="-4"/>
        </w:rPr>
        <w:t>The</w:t>
      </w:r>
      <w:r>
        <w:rPr>
          <w:color w:val="404042"/>
          <w:spacing w:val="-9"/>
        </w:rPr>
        <w:t> </w:t>
      </w:r>
      <w:r>
        <w:rPr>
          <w:color w:val="404042"/>
          <w:spacing w:val="-4"/>
        </w:rPr>
        <w:t>decision</w:t>
      </w:r>
      <w:r>
        <w:rPr>
          <w:color w:val="404042"/>
          <w:spacing w:val="-10"/>
        </w:rPr>
        <w:t> </w:t>
      </w:r>
      <w:r>
        <w:rPr>
          <w:color w:val="404042"/>
          <w:spacing w:val="-4"/>
        </w:rPr>
        <w:t>to</w:t>
      </w:r>
      <w:r>
        <w:rPr>
          <w:color w:val="404042"/>
          <w:spacing w:val="-9"/>
        </w:rPr>
        <w:t> </w:t>
      </w:r>
      <w:r>
        <w:rPr>
          <w:color w:val="404042"/>
          <w:spacing w:val="-4"/>
        </w:rPr>
        <w:t>use</w:t>
      </w:r>
      <w:r>
        <w:rPr>
          <w:color w:val="404042"/>
          <w:spacing w:val="-10"/>
        </w:rPr>
        <w:t> </w:t>
      </w:r>
      <w:r>
        <w:rPr>
          <w:color w:val="404042"/>
          <w:spacing w:val="-4"/>
        </w:rPr>
        <w:t>Stage</w:t>
      </w:r>
      <w:r>
        <w:rPr>
          <w:color w:val="404042"/>
          <w:spacing w:val="-9"/>
        </w:rPr>
        <w:t> </w:t>
      </w:r>
      <w:r>
        <w:rPr>
          <w:color w:val="404042"/>
          <w:spacing w:val="-4"/>
        </w:rPr>
        <w:t>II as</w:t>
      </w:r>
      <w:r>
        <w:rPr>
          <w:color w:val="404042"/>
          <w:spacing w:val="-8"/>
        </w:rPr>
        <w:t> </w:t>
      </w:r>
      <w:r>
        <w:rPr>
          <w:color w:val="404042"/>
          <w:spacing w:val="-4"/>
        </w:rPr>
        <w:t>the</w:t>
      </w:r>
      <w:r>
        <w:rPr>
          <w:color w:val="404042"/>
          <w:spacing w:val="-8"/>
        </w:rPr>
        <w:t> </w:t>
      </w:r>
      <w:r>
        <w:rPr>
          <w:color w:val="404042"/>
          <w:spacing w:val="-4"/>
        </w:rPr>
        <w:t>validation</w:t>
      </w:r>
      <w:r>
        <w:rPr>
          <w:color w:val="404042"/>
          <w:spacing w:val="-8"/>
        </w:rPr>
        <w:t> </w:t>
      </w:r>
      <w:r>
        <w:rPr>
          <w:color w:val="404042"/>
          <w:spacing w:val="-4"/>
        </w:rPr>
        <w:t>benchmark</w:t>
      </w:r>
      <w:r>
        <w:rPr>
          <w:color w:val="404042"/>
          <w:spacing w:val="-8"/>
        </w:rPr>
        <w:t> </w:t>
      </w:r>
      <w:r>
        <w:rPr>
          <w:color w:val="404042"/>
          <w:spacing w:val="-4"/>
        </w:rPr>
        <w:t>for</w:t>
      </w:r>
      <w:r>
        <w:rPr>
          <w:color w:val="404042"/>
          <w:spacing w:val="-8"/>
        </w:rPr>
        <w:t> </w:t>
      </w:r>
      <w:r>
        <w:rPr>
          <w:color w:val="404042"/>
          <w:spacing w:val="-4"/>
        </w:rPr>
        <w:t>AR</w:t>
      </w:r>
      <w:r>
        <w:rPr>
          <w:color w:val="404042"/>
          <w:spacing w:val="-8"/>
        </w:rPr>
        <w:t> </w:t>
      </w:r>
      <w:r>
        <w:rPr>
          <w:color w:val="404042"/>
          <w:spacing w:val="-4"/>
        </w:rPr>
        <w:t>events,</w:t>
      </w:r>
      <w:r>
        <w:rPr>
          <w:color w:val="404042"/>
          <w:spacing w:val="-8"/>
        </w:rPr>
        <w:t> </w:t>
      </w:r>
      <w:r>
        <w:rPr>
          <w:color w:val="404042"/>
          <w:spacing w:val="-4"/>
        </w:rPr>
        <w:t>which</w:t>
      </w:r>
      <w:r>
        <w:rPr>
          <w:color w:val="404042"/>
          <w:spacing w:val="-8"/>
        </w:rPr>
        <w:t> </w:t>
      </w:r>
      <w:r>
        <w:rPr>
          <w:color w:val="404042"/>
          <w:spacing w:val="-4"/>
        </w:rPr>
        <w:t>frequently</w:t>
      </w:r>
      <w:r>
        <w:rPr>
          <w:color w:val="404042"/>
          <w:spacing w:val="-8"/>
        </w:rPr>
        <w:t> </w:t>
      </w:r>
      <w:r>
        <w:rPr>
          <w:color w:val="404042"/>
          <w:spacing w:val="-4"/>
        </w:rPr>
        <w:t>cause</w:t>
      </w:r>
      <w:r>
        <w:rPr>
          <w:color w:val="404042"/>
          <w:spacing w:val="-8"/>
        </w:rPr>
        <w:t> </w:t>
      </w:r>
      <w:r>
        <w:rPr>
          <w:color w:val="404042"/>
          <w:spacing w:val="-4"/>
        </w:rPr>
        <w:t>flash</w:t>
      </w:r>
      <w:r>
        <w:rPr>
          <w:color w:val="404042"/>
          <w:spacing w:val="-8"/>
        </w:rPr>
        <w:t> </w:t>
      </w:r>
      <w:r>
        <w:rPr>
          <w:color w:val="404042"/>
          <w:spacing w:val="-4"/>
        </w:rPr>
        <w:t>flooding,</w:t>
      </w:r>
      <w:r>
        <w:rPr>
          <w:color w:val="404042"/>
          <w:spacing w:val="-8"/>
        </w:rPr>
        <w:t> </w:t>
      </w:r>
      <w:r>
        <w:rPr>
          <w:color w:val="404042"/>
          <w:spacing w:val="-4"/>
        </w:rPr>
        <w:t>is</w:t>
      </w:r>
      <w:r>
        <w:rPr>
          <w:color w:val="404042"/>
          <w:spacing w:val="-8"/>
        </w:rPr>
        <w:t> </w:t>
      </w:r>
      <w:r>
        <w:rPr>
          <w:color w:val="404042"/>
          <w:spacing w:val="-4"/>
        </w:rPr>
        <w:t>because Stage</w:t>
      </w:r>
      <w:r>
        <w:rPr>
          <w:color w:val="404042"/>
          <w:spacing w:val="-8"/>
        </w:rPr>
        <w:t> </w:t>
      </w:r>
      <w:r>
        <w:rPr>
          <w:color w:val="404042"/>
          <w:spacing w:val="-4"/>
        </w:rPr>
        <w:t>II</w:t>
      </w:r>
      <w:r>
        <w:rPr>
          <w:color w:val="404042"/>
          <w:spacing w:val="-8"/>
        </w:rPr>
        <w:t> </w:t>
      </w:r>
      <w:r>
        <w:rPr>
          <w:color w:val="404042"/>
          <w:spacing w:val="-4"/>
        </w:rPr>
        <w:t>is</w:t>
      </w:r>
      <w:r>
        <w:rPr>
          <w:color w:val="404042"/>
          <w:spacing w:val="-8"/>
        </w:rPr>
        <w:t> </w:t>
      </w:r>
      <w:r>
        <w:rPr>
          <w:color w:val="404042"/>
          <w:spacing w:val="-4"/>
        </w:rPr>
        <w:t>a</w:t>
      </w:r>
      <w:r>
        <w:rPr>
          <w:color w:val="404042"/>
          <w:spacing w:val="-8"/>
        </w:rPr>
        <w:t> </w:t>
      </w:r>
      <w:r>
        <w:rPr>
          <w:color w:val="404042"/>
          <w:spacing w:val="-4"/>
        </w:rPr>
        <w:t>real-time</w:t>
      </w:r>
      <w:r>
        <w:rPr>
          <w:color w:val="404042"/>
          <w:spacing w:val="-8"/>
        </w:rPr>
        <w:t> </w:t>
      </w:r>
      <w:r>
        <w:rPr>
          <w:color w:val="404042"/>
          <w:spacing w:val="-4"/>
        </w:rPr>
        <w:t>dataset.</w:t>
      </w:r>
      <w:r>
        <w:rPr>
          <w:color w:val="404042"/>
          <w:spacing w:val="-8"/>
        </w:rPr>
        <w:t> </w:t>
      </w:r>
      <w:r>
        <w:rPr>
          <w:color w:val="404042"/>
          <w:spacing w:val="-4"/>
        </w:rPr>
        <w:t>In</w:t>
      </w:r>
      <w:r>
        <w:rPr>
          <w:color w:val="404042"/>
          <w:spacing w:val="-8"/>
        </w:rPr>
        <w:t> </w:t>
      </w:r>
      <w:r>
        <w:rPr>
          <w:color w:val="404042"/>
          <w:spacing w:val="-4"/>
        </w:rPr>
        <w:t>such</w:t>
      </w:r>
      <w:r>
        <w:rPr>
          <w:color w:val="404042"/>
          <w:spacing w:val="-8"/>
        </w:rPr>
        <w:t> </w:t>
      </w:r>
      <w:r>
        <w:rPr>
          <w:color w:val="404042"/>
          <w:spacing w:val="-4"/>
        </w:rPr>
        <w:t>a</w:t>
      </w:r>
      <w:r>
        <w:rPr>
          <w:color w:val="404042"/>
          <w:spacing w:val="-8"/>
        </w:rPr>
        <w:t> </w:t>
      </w:r>
      <w:r>
        <w:rPr>
          <w:color w:val="404042"/>
          <w:spacing w:val="-4"/>
        </w:rPr>
        <w:t>comparison,</w:t>
      </w:r>
      <w:r>
        <w:rPr>
          <w:color w:val="404042"/>
          <w:spacing w:val="-8"/>
        </w:rPr>
        <w:t> </w:t>
      </w:r>
      <w:r>
        <w:rPr>
          <w:color w:val="404042"/>
          <w:spacing w:val="-4"/>
        </w:rPr>
        <w:t>our</w:t>
      </w:r>
      <w:r>
        <w:rPr>
          <w:color w:val="404042"/>
          <w:spacing w:val="-8"/>
        </w:rPr>
        <w:t> </w:t>
      </w:r>
      <w:r>
        <w:rPr>
          <w:color w:val="404042"/>
          <w:spacing w:val="-4"/>
        </w:rPr>
        <w:t>intent</w:t>
      </w:r>
      <w:r>
        <w:rPr>
          <w:color w:val="404042"/>
          <w:spacing w:val="-8"/>
        </w:rPr>
        <w:t> </w:t>
      </w:r>
      <w:r>
        <w:rPr>
          <w:color w:val="404042"/>
          <w:spacing w:val="-4"/>
        </w:rPr>
        <w:t>is</w:t>
      </w:r>
      <w:r>
        <w:rPr>
          <w:color w:val="404042"/>
          <w:spacing w:val="-8"/>
        </w:rPr>
        <w:t> </w:t>
      </w:r>
      <w:r>
        <w:rPr>
          <w:color w:val="404042"/>
          <w:spacing w:val="-4"/>
        </w:rPr>
        <w:t>to</w:t>
      </w:r>
      <w:r>
        <w:rPr>
          <w:color w:val="404042"/>
          <w:spacing w:val="-8"/>
        </w:rPr>
        <w:t> </w:t>
      </w:r>
      <w:r>
        <w:rPr>
          <w:color w:val="404042"/>
          <w:spacing w:val="-4"/>
        </w:rPr>
        <w:t>assess</w:t>
      </w:r>
      <w:r>
        <w:rPr>
          <w:color w:val="404042"/>
          <w:spacing w:val="-8"/>
        </w:rPr>
        <w:t> </w:t>
      </w:r>
      <w:r>
        <w:rPr>
          <w:color w:val="404042"/>
          <w:spacing w:val="-4"/>
        </w:rPr>
        <w:t>the</w:t>
      </w:r>
      <w:r>
        <w:rPr>
          <w:color w:val="404042"/>
          <w:spacing w:val="-8"/>
        </w:rPr>
        <w:t> </w:t>
      </w:r>
      <w:r>
        <w:rPr>
          <w:color w:val="404042"/>
          <w:spacing w:val="-4"/>
        </w:rPr>
        <w:t>performance</w:t>
      </w:r>
      <w:r>
        <w:rPr>
          <w:color w:val="404042"/>
          <w:spacing w:val="-8"/>
        </w:rPr>
        <w:t> </w:t>
      </w:r>
      <w:r>
        <w:rPr>
          <w:color w:val="404042"/>
          <w:spacing w:val="-4"/>
        </w:rPr>
        <w:t>of satellite-based</w:t>
      </w:r>
      <w:r>
        <w:rPr>
          <w:color w:val="404042"/>
          <w:spacing w:val="-5"/>
        </w:rPr>
        <w:t> </w:t>
      </w:r>
      <w:r>
        <w:rPr>
          <w:color w:val="404042"/>
          <w:spacing w:val="-4"/>
        </w:rPr>
        <w:t>products</w:t>
      </w:r>
      <w:r>
        <w:rPr>
          <w:color w:val="404042"/>
          <w:spacing w:val="-5"/>
        </w:rPr>
        <w:t> </w:t>
      </w:r>
      <w:r>
        <w:rPr>
          <w:color w:val="404042"/>
          <w:spacing w:val="-4"/>
        </w:rPr>
        <w:t>for</w:t>
      </w:r>
      <w:r>
        <w:rPr>
          <w:color w:val="404042"/>
          <w:spacing w:val="-5"/>
        </w:rPr>
        <w:t> </w:t>
      </w:r>
      <w:r>
        <w:rPr>
          <w:color w:val="404042"/>
          <w:spacing w:val="-4"/>
        </w:rPr>
        <w:t>near-real-time</w:t>
      </w:r>
      <w:r>
        <w:rPr>
          <w:color w:val="404042"/>
          <w:spacing w:val="-5"/>
        </w:rPr>
        <w:t> </w:t>
      </w:r>
      <w:r>
        <w:rPr>
          <w:color w:val="404042"/>
          <w:spacing w:val="-4"/>
        </w:rPr>
        <w:t>applications.</w:t>
      </w:r>
      <w:r>
        <w:rPr>
          <w:color w:val="404042"/>
          <w:spacing w:val="-5"/>
        </w:rPr>
        <w:t> </w:t>
      </w:r>
      <w:r>
        <w:rPr>
          <w:color w:val="404042"/>
          <w:spacing w:val="-4"/>
        </w:rPr>
        <w:t>Other</w:t>
      </w:r>
      <w:r>
        <w:rPr>
          <w:color w:val="404042"/>
          <w:spacing w:val="-5"/>
        </w:rPr>
        <w:t> </w:t>
      </w:r>
      <w:r>
        <w:rPr>
          <w:color w:val="404042"/>
          <w:spacing w:val="-4"/>
        </w:rPr>
        <w:t>products</w:t>
      </w:r>
      <w:r>
        <w:rPr>
          <w:color w:val="404042"/>
          <w:spacing w:val="-5"/>
        </w:rPr>
        <w:t> </w:t>
      </w:r>
      <w:r>
        <w:rPr>
          <w:color w:val="404042"/>
          <w:spacing w:val="-4"/>
        </w:rPr>
        <w:t>used</w:t>
      </w:r>
      <w:r>
        <w:rPr>
          <w:color w:val="404042"/>
          <w:spacing w:val="-5"/>
        </w:rPr>
        <w:t> </w:t>
      </w:r>
      <w:r>
        <w:rPr>
          <w:color w:val="404042"/>
          <w:spacing w:val="-4"/>
        </w:rPr>
        <w:t>for</w:t>
      </w:r>
      <w:r>
        <w:rPr>
          <w:color w:val="404042"/>
          <w:spacing w:val="-5"/>
        </w:rPr>
        <w:t> </w:t>
      </w:r>
      <w:r>
        <w:rPr>
          <w:color w:val="404042"/>
          <w:spacing w:val="-4"/>
        </w:rPr>
        <w:t>comparison </w:t>
      </w:r>
      <w:r>
        <w:rPr>
          <w:color w:val="404042"/>
          <w:spacing w:val="-6"/>
        </w:rPr>
        <w:t>purposes</w:t>
      </w:r>
      <w:r>
        <w:rPr>
          <w:color w:val="404042"/>
          <w:spacing w:val="-7"/>
        </w:rPr>
        <w:t> </w:t>
      </w:r>
      <w:r>
        <w:rPr>
          <w:color w:val="404042"/>
          <w:spacing w:val="-6"/>
        </w:rPr>
        <w:t>include</w:t>
      </w:r>
      <w:r>
        <w:rPr>
          <w:color w:val="404042"/>
          <w:spacing w:val="-7"/>
        </w:rPr>
        <w:t> </w:t>
      </w:r>
      <w:r>
        <w:rPr>
          <w:color w:val="404042"/>
          <w:spacing w:val="-6"/>
        </w:rPr>
        <w:t>PERSIANN-CCS,</w:t>
      </w:r>
      <w:r>
        <w:rPr>
          <w:color w:val="404042"/>
          <w:spacing w:val="-7"/>
        </w:rPr>
        <w:t> </w:t>
      </w:r>
      <w:r>
        <w:rPr>
          <w:color w:val="404042"/>
          <w:spacing w:val="-6"/>
        </w:rPr>
        <w:t>CMORPH,</w:t>
      </w:r>
      <w:r>
        <w:rPr>
          <w:color w:val="404042"/>
          <w:spacing w:val="-7"/>
        </w:rPr>
        <w:t> </w:t>
      </w:r>
      <w:r>
        <w:rPr>
          <w:color w:val="404042"/>
          <w:spacing w:val="-6"/>
        </w:rPr>
        <w:t>TRMM,</w:t>
      </w:r>
      <w:r>
        <w:rPr>
          <w:color w:val="404042"/>
          <w:spacing w:val="-7"/>
        </w:rPr>
        <w:t> </w:t>
      </w:r>
      <w:r>
        <w:rPr>
          <w:color w:val="404042"/>
          <w:spacing w:val="-6"/>
        </w:rPr>
        <w:t>and</w:t>
      </w:r>
      <w:r>
        <w:rPr>
          <w:color w:val="404042"/>
          <w:spacing w:val="-7"/>
        </w:rPr>
        <w:t> </w:t>
      </w:r>
      <w:r>
        <w:rPr>
          <w:color w:val="404042"/>
          <w:spacing w:val="-6"/>
        </w:rPr>
        <w:t>IMERG</w:t>
      </w:r>
      <w:r>
        <w:rPr>
          <w:color w:val="404042"/>
          <w:spacing w:val="-7"/>
        </w:rPr>
        <w:t> </w:t>
      </w:r>
      <w:r>
        <w:rPr>
          <w:color w:val="404042"/>
          <w:spacing w:val="-6"/>
        </w:rPr>
        <w:t>(for</w:t>
      </w:r>
      <w:r>
        <w:rPr>
          <w:color w:val="404042"/>
          <w:spacing w:val="-7"/>
        </w:rPr>
        <w:t> </w:t>
      </w:r>
      <w:r>
        <w:rPr>
          <w:color w:val="404042"/>
          <w:spacing w:val="-6"/>
        </w:rPr>
        <w:t>one</w:t>
      </w:r>
      <w:r>
        <w:rPr>
          <w:color w:val="404042"/>
          <w:spacing w:val="-7"/>
        </w:rPr>
        <w:t> </w:t>
      </w:r>
      <w:r>
        <w:rPr>
          <w:color w:val="404042"/>
          <w:spacing w:val="-6"/>
        </w:rPr>
        <w:t>AR</w:t>
      </w:r>
      <w:r>
        <w:rPr>
          <w:color w:val="404042"/>
          <w:spacing w:val="-7"/>
        </w:rPr>
        <w:t> </w:t>
      </w:r>
      <w:r>
        <w:rPr>
          <w:color w:val="404042"/>
          <w:spacing w:val="-6"/>
        </w:rPr>
        <w:t>event).</w:t>
      </w:r>
    </w:p>
    <w:p>
      <w:pPr>
        <w:pStyle w:val="BodyText"/>
        <w:spacing w:line="235" w:lineRule="auto" w:before="282"/>
        <w:ind w:right="1197"/>
      </w:pPr>
      <w:r>
        <w:rPr>
          <w:rFonts w:ascii="Calibri"/>
          <w:b/>
          <w:i/>
          <w:color w:val="404042"/>
        </w:rPr>
        <w:t>Validation across several temporal domains. </w:t>
      </w:r>
      <w:r>
        <w:rPr>
          <w:color w:val="404042"/>
        </w:rPr>
        <w:t>Comparisons of the average annual accumu- </w:t>
      </w:r>
      <w:r>
        <w:rPr>
          <w:color w:val="404042"/>
          <w:spacing w:val="-8"/>
        </w:rPr>
        <w:t>lated</w:t>
      </w:r>
      <w:r>
        <w:rPr>
          <w:color w:val="404042"/>
          <w:spacing w:val="-6"/>
        </w:rPr>
        <w:t> </w:t>
      </w:r>
      <w:r>
        <w:rPr>
          <w:color w:val="404042"/>
          <w:spacing w:val="-8"/>
        </w:rPr>
        <w:t>rainfall</w:t>
      </w:r>
      <w:r>
        <w:rPr>
          <w:color w:val="404042"/>
          <w:spacing w:val="-6"/>
        </w:rPr>
        <w:t> </w:t>
      </w:r>
      <w:r>
        <w:rPr>
          <w:color w:val="404042"/>
          <w:spacing w:val="-8"/>
        </w:rPr>
        <w:t>totals</w:t>
      </w:r>
      <w:r>
        <w:rPr>
          <w:color w:val="404042"/>
          <w:spacing w:val="-6"/>
        </w:rPr>
        <w:t> </w:t>
      </w:r>
      <w:r>
        <w:rPr>
          <w:color w:val="404042"/>
          <w:spacing w:val="-8"/>
        </w:rPr>
        <w:t>during</w:t>
      </w:r>
      <w:r>
        <w:rPr>
          <w:color w:val="404042"/>
          <w:spacing w:val="-5"/>
        </w:rPr>
        <w:t> </w:t>
      </w:r>
      <w:r>
        <w:rPr>
          <w:color w:val="404042"/>
          <w:spacing w:val="-8"/>
        </w:rPr>
        <w:t>the</w:t>
      </w:r>
      <w:r>
        <w:rPr>
          <w:color w:val="404042"/>
          <w:spacing w:val="-6"/>
        </w:rPr>
        <w:t> </w:t>
      </w:r>
      <w:r>
        <w:rPr>
          <w:color w:val="404042"/>
          <w:spacing w:val="-8"/>
        </w:rPr>
        <w:t>validation</w:t>
      </w:r>
      <w:r>
        <w:rPr>
          <w:color w:val="404042"/>
          <w:spacing w:val="-6"/>
        </w:rPr>
        <w:t> </w:t>
      </w:r>
      <w:r>
        <w:rPr>
          <w:color w:val="404042"/>
          <w:spacing w:val="-8"/>
        </w:rPr>
        <w:t>period</w:t>
      </w:r>
      <w:r>
        <w:rPr>
          <w:color w:val="404042"/>
          <w:spacing w:val="-6"/>
        </w:rPr>
        <w:t> </w:t>
      </w:r>
      <w:r>
        <w:rPr>
          <w:color w:val="404042"/>
          <w:spacing w:val="-8"/>
        </w:rPr>
        <w:t>over</w:t>
      </w:r>
      <w:r>
        <w:rPr>
          <w:color w:val="404042"/>
          <w:spacing w:val="-5"/>
        </w:rPr>
        <w:t> </w:t>
      </w:r>
      <w:r>
        <w:rPr>
          <w:color w:val="404042"/>
          <w:spacing w:val="-8"/>
        </w:rPr>
        <w:t>the</w:t>
      </w:r>
      <w:r>
        <w:rPr>
          <w:color w:val="404042"/>
          <w:spacing w:val="-6"/>
        </w:rPr>
        <w:t> </w:t>
      </w:r>
      <w:r>
        <w:rPr>
          <w:color w:val="404042"/>
          <w:spacing w:val="-8"/>
        </w:rPr>
        <w:t>western</w:t>
      </w:r>
      <w:r>
        <w:rPr>
          <w:color w:val="404042"/>
          <w:spacing w:val="-6"/>
        </w:rPr>
        <w:t> </w:t>
      </w:r>
      <w:r>
        <w:rPr>
          <w:color w:val="404042"/>
          <w:spacing w:val="-8"/>
        </w:rPr>
        <w:t>CONUS</w:t>
      </w:r>
      <w:r>
        <w:rPr>
          <w:color w:val="404042"/>
          <w:spacing w:val="-6"/>
        </w:rPr>
        <w:t> </w:t>
      </w:r>
      <w:r>
        <w:rPr>
          <w:color w:val="404042"/>
          <w:spacing w:val="-8"/>
        </w:rPr>
        <w:t>(i.e.,</w:t>
      </w:r>
      <w:r>
        <w:rPr>
          <w:color w:val="404042"/>
          <w:spacing w:val="-5"/>
        </w:rPr>
        <w:t> </w:t>
      </w:r>
      <w:r>
        <w:rPr>
          <w:color w:val="404042"/>
          <w:spacing w:val="-8"/>
        </w:rPr>
        <w:t>the</w:t>
      </w:r>
      <w:r>
        <w:rPr>
          <w:color w:val="404042"/>
          <w:spacing w:val="-6"/>
        </w:rPr>
        <w:t> </w:t>
      </w:r>
      <w:r>
        <w:rPr>
          <w:color w:val="404042"/>
          <w:spacing w:val="-8"/>
        </w:rPr>
        <w:t>states</w:t>
      </w:r>
      <w:r>
        <w:rPr>
          <w:color w:val="404042"/>
          <w:spacing w:val="-6"/>
        </w:rPr>
        <w:t> </w:t>
      </w:r>
      <w:r>
        <w:rPr>
          <w:color w:val="404042"/>
          <w:spacing w:val="-8"/>
        </w:rPr>
        <w:t>of</w:t>
      </w:r>
      <w:r>
        <w:rPr>
          <w:color w:val="404042"/>
          <w:spacing w:val="-6"/>
        </w:rPr>
        <w:t> </w:t>
      </w:r>
      <w:r>
        <w:rPr>
          <w:color w:val="404042"/>
          <w:spacing w:val="-8"/>
        </w:rPr>
        <w:t>Cali- </w:t>
      </w:r>
      <w:r>
        <w:rPr>
          <w:color w:val="404042"/>
          <w:spacing w:val="-4"/>
        </w:rPr>
        <w:t>fornia,</w:t>
      </w:r>
      <w:r>
        <w:rPr>
          <w:color w:val="404042"/>
          <w:spacing w:val="-6"/>
        </w:rPr>
        <w:t> </w:t>
      </w:r>
      <w:r>
        <w:rPr>
          <w:color w:val="404042"/>
          <w:spacing w:val="-4"/>
        </w:rPr>
        <w:t>Oregon,</w:t>
      </w:r>
      <w:r>
        <w:rPr>
          <w:color w:val="404042"/>
          <w:spacing w:val="-6"/>
        </w:rPr>
        <w:t> </w:t>
      </w:r>
      <w:r>
        <w:rPr>
          <w:color w:val="404042"/>
          <w:spacing w:val="-4"/>
        </w:rPr>
        <w:t>Washington,</w:t>
      </w:r>
      <w:r>
        <w:rPr>
          <w:color w:val="404042"/>
          <w:spacing w:val="-6"/>
        </w:rPr>
        <w:t> </w:t>
      </w:r>
      <w:r>
        <w:rPr>
          <w:color w:val="404042"/>
          <w:spacing w:val="-4"/>
        </w:rPr>
        <w:t>Nevada,</w:t>
      </w:r>
      <w:r>
        <w:rPr>
          <w:color w:val="404042"/>
          <w:spacing w:val="-6"/>
        </w:rPr>
        <w:t> </w:t>
      </w:r>
      <w:r>
        <w:rPr>
          <w:color w:val="404042"/>
          <w:spacing w:val="-4"/>
        </w:rPr>
        <w:t>and</w:t>
      </w:r>
      <w:r>
        <w:rPr>
          <w:color w:val="404042"/>
          <w:spacing w:val="-6"/>
        </w:rPr>
        <w:t> </w:t>
      </w:r>
      <w:r>
        <w:rPr>
          <w:color w:val="404042"/>
          <w:spacing w:val="-4"/>
        </w:rPr>
        <w:t>Idaho)</w:t>
      </w:r>
      <w:r>
        <w:rPr>
          <w:color w:val="404042"/>
          <w:spacing w:val="-7"/>
        </w:rPr>
        <w:t> </w:t>
      </w:r>
      <w:r>
        <w:rPr>
          <w:color w:val="404042"/>
          <w:spacing w:val="-4"/>
        </w:rPr>
        <w:t>are</w:t>
      </w:r>
      <w:r>
        <w:rPr>
          <w:color w:val="404042"/>
          <w:spacing w:val="-6"/>
        </w:rPr>
        <w:t> </w:t>
      </w:r>
      <w:r>
        <w:rPr>
          <w:color w:val="404042"/>
          <w:spacing w:val="-4"/>
        </w:rPr>
        <w:t>presented</w:t>
      </w:r>
      <w:r>
        <w:rPr>
          <w:color w:val="404042"/>
          <w:spacing w:val="-6"/>
        </w:rPr>
        <w:t> </w:t>
      </w:r>
      <w:r>
        <w:rPr>
          <w:color w:val="404042"/>
          <w:spacing w:val="-4"/>
        </w:rPr>
        <w:t>in</w:t>
      </w:r>
      <w:r>
        <w:rPr>
          <w:color w:val="404042"/>
          <w:spacing w:val="-6"/>
        </w:rPr>
        <w:t> </w:t>
      </w:r>
      <w:r>
        <w:rPr>
          <w:color w:val="404042"/>
          <w:spacing w:val="-4"/>
        </w:rPr>
        <w:t>Fig.</w:t>
      </w:r>
      <w:r>
        <w:rPr>
          <w:color w:val="404042"/>
          <w:spacing w:val="-6"/>
        </w:rPr>
        <w:t> </w:t>
      </w:r>
      <w:r>
        <w:rPr>
          <w:color w:val="404042"/>
          <w:spacing w:val="-4"/>
        </w:rPr>
        <w:t>4.</w:t>
      </w:r>
      <w:r>
        <w:rPr>
          <w:color w:val="404042"/>
          <w:spacing w:val="-6"/>
        </w:rPr>
        <w:t> </w:t>
      </w:r>
      <w:r>
        <w:rPr>
          <w:color w:val="404042"/>
          <w:spacing w:val="-4"/>
        </w:rPr>
        <w:t>The</w:t>
      </w:r>
      <w:r>
        <w:rPr>
          <w:color w:val="404042"/>
          <w:spacing w:val="-6"/>
        </w:rPr>
        <w:t> </w:t>
      </w:r>
      <w:r>
        <w:rPr>
          <w:color w:val="404042"/>
          <w:spacing w:val="-4"/>
        </w:rPr>
        <w:t>results</w:t>
      </w:r>
      <w:r>
        <w:rPr>
          <w:color w:val="404042"/>
          <w:spacing w:val="-6"/>
        </w:rPr>
        <w:t> </w:t>
      </w:r>
      <w:r>
        <w:rPr>
          <w:color w:val="404042"/>
          <w:spacing w:val="-4"/>
        </w:rPr>
        <w:t>indicate </w:t>
      </w:r>
      <w:r>
        <w:rPr>
          <w:color w:val="404042"/>
          <w:spacing w:val="-6"/>
        </w:rPr>
        <w:t>that</w:t>
      </w:r>
      <w:r>
        <w:rPr>
          <w:color w:val="404042"/>
          <w:spacing w:val="-8"/>
        </w:rPr>
        <w:t> </w:t>
      </w:r>
      <w:r>
        <w:rPr>
          <w:color w:val="404042"/>
          <w:spacing w:val="-6"/>
        </w:rPr>
        <w:t>the</w:t>
      </w:r>
      <w:r>
        <w:rPr>
          <w:color w:val="404042"/>
          <w:spacing w:val="-8"/>
        </w:rPr>
        <w:t> </w:t>
      </w:r>
      <w:r>
        <w:rPr>
          <w:color w:val="404042"/>
          <w:spacing w:val="-6"/>
        </w:rPr>
        <w:t>three</w:t>
      </w:r>
      <w:r>
        <w:rPr>
          <w:color w:val="404042"/>
          <w:spacing w:val="-8"/>
        </w:rPr>
        <w:t> </w:t>
      </w:r>
      <w:r>
        <w:rPr>
          <w:color w:val="404042"/>
          <w:spacing w:val="-6"/>
        </w:rPr>
        <w:t>satellite-based</w:t>
      </w:r>
      <w:r>
        <w:rPr>
          <w:color w:val="404042"/>
          <w:spacing w:val="-7"/>
        </w:rPr>
        <w:t> </w:t>
      </w:r>
      <w:r>
        <w:rPr>
          <w:color w:val="404042"/>
          <w:spacing w:val="-6"/>
        </w:rPr>
        <w:t>precipitation</w:t>
      </w:r>
      <w:r>
        <w:rPr>
          <w:color w:val="404042"/>
          <w:spacing w:val="-8"/>
        </w:rPr>
        <w:t> </w:t>
      </w:r>
      <w:r>
        <w:rPr>
          <w:color w:val="404042"/>
          <w:spacing w:val="-6"/>
        </w:rPr>
        <w:t>products</w:t>
      </w:r>
      <w:r>
        <w:rPr>
          <w:color w:val="404042"/>
          <w:spacing w:val="-8"/>
        </w:rPr>
        <w:t> </w:t>
      </w:r>
      <w:r>
        <w:rPr>
          <w:color w:val="404042"/>
          <w:spacing w:val="-6"/>
        </w:rPr>
        <w:t>(CMORPH,</w:t>
      </w:r>
      <w:r>
        <w:rPr>
          <w:color w:val="404042"/>
          <w:spacing w:val="-8"/>
        </w:rPr>
        <w:t> </w:t>
      </w:r>
      <w:r>
        <w:rPr>
          <w:color w:val="404042"/>
          <w:spacing w:val="-6"/>
        </w:rPr>
        <w:t>TRMM,</w:t>
      </w:r>
      <w:r>
        <w:rPr>
          <w:color w:val="404042"/>
          <w:spacing w:val="-7"/>
        </w:rPr>
        <w:t> </w:t>
      </w:r>
      <w:r>
        <w:rPr>
          <w:color w:val="404042"/>
          <w:spacing w:val="-6"/>
        </w:rPr>
        <w:t>and</w:t>
      </w:r>
      <w:r>
        <w:rPr>
          <w:color w:val="404042"/>
          <w:spacing w:val="-8"/>
        </w:rPr>
        <w:t> </w:t>
      </w:r>
      <w:r>
        <w:rPr>
          <w:color w:val="404042"/>
          <w:spacing w:val="-6"/>
        </w:rPr>
        <w:t>PERSIANN-CCS) </w:t>
      </w:r>
      <w:r>
        <w:rPr>
          <w:color w:val="404042"/>
        </w:rPr>
        <w:t>fail</w:t>
      </w:r>
      <w:r>
        <w:rPr>
          <w:color w:val="404042"/>
          <w:spacing w:val="-10"/>
        </w:rPr>
        <w:t> </w:t>
      </w:r>
      <w:r>
        <w:rPr>
          <w:color w:val="404042"/>
        </w:rPr>
        <w:t>to</w:t>
      </w:r>
      <w:r>
        <w:rPr>
          <w:color w:val="404042"/>
          <w:spacing w:val="-10"/>
        </w:rPr>
        <w:t> </w:t>
      </w:r>
      <w:r>
        <w:rPr>
          <w:color w:val="404042"/>
        </w:rPr>
        <w:t>reproduce</w:t>
      </w:r>
      <w:r>
        <w:rPr>
          <w:color w:val="404042"/>
          <w:spacing w:val="-10"/>
        </w:rPr>
        <w:t> </w:t>
      </w:r>
      <w:r>
        <w:rPr>
          <w:color w:val="404042"/>
        </w:rPr>
        <w:t>the</w:t>
      </w:r>
      <w:r>
        <w:rPr>
          <w:color w:val="404042"/>
          <w:spacing w:val="-10"/>
        </w:rPr>
        <w:t> </w:t>
      </w:r>
      <w:r>
        <w:rPr>
          <w:color w:val="404042"/>
        </w:rPr>
        <w:t>patterns</w:t>
      </w:r>
      <w:r>
        <w:rPr>
          <w:color w:val="404042"/>
          <w:spacing w:val="-10"/>
        </w:rPr>
        <w:t> </w:t>
      </w:r>
      <w:r>
        <w:rPr>
          <w:color w:val="404042"/>
        </w:rPr>
        <w:t>of</w:t>
      </w:r>
      <w:r>
        <w:rPr>
          <w:color w:val="404042"/>
          <w:spacing w:val="-10"/>
        </w:rPr>
        <w:t> </w:t>
      </w:r>
      <w:r>
        <w:rPr>
          <w:color w:val="404042"/>
        </w:rPr>
        <w:t>spatial</w:t>
      </w:r>
      <w:r>
        <w:rPr>
          <w:color w:val="404042"/>
          <w:spacing w:val="-10"/>
        </w:rPr>
        <w:t> </w:t>
      </w:r>
      <w:r>
        <w:rPr>
          <w:color w:val="404042"/>
        </w:rPr>
        <w:t>variability</w:t>
      </w:r>
      <w:r>
        <w:rPr>
          <w:color w:val="404042"/>
          <w:spacing w:val="-10"/>
        </w:rPr>
        <w:t> </w:t>
      </w:r>
      <w:r>
        <w:rPr>
          <w:color w:val="404042"/>
        </w:rPr>
        <w:t>in</w:t>
      </w:r>
      <w:r>
        <w:rPr>
          <w:color w:val="404042"/>
          <w:spacing w:val="-10"/>
        </w:rPr>
        <w:t> </w:t>
      </w:r>
      <w:r>
        <w:rPr>
          <w:color w:val="404042"/>
        </w:rPr>
        <w:t>precipitation</w:t>
      </w:r>
      <w:r>
        <w:rPr>
          <w:color w:val="404042"/>
          <w:spacing w:val="-10"/>
        </w:rPr>
        <w:t> </w:t>
      </w:r>
      <w:r>
        <w:rPr>
          <w:color w:val="404042"/>
        </w:rPr>
        <w:t>that</w:t>
      </w:r>
      <w:r>
        <w:rPr>
          <w:color w:val="404042"/>
          <w:spacing w:val="-10"/>
        </w:rPr>
        <w:t> </w:t>
      </w:r>
      <w:r>
        <w:rPr>
          <w:color w:val="404042"/>
        </w:rPr>
        <w:t>are</w:t>
      </w:r>
      <w:r>
        <w:rPr>
          <w:color w:val="404042"/>
          <w:spacing w:val="-10"/>
        </w:rPr>
        <w:t> </w:t>
      </w:r>
      <w:r>
        <w:rPr>
          <w:color w:val="404042"/>
        </w:rPr>
        <w:t>observed</w:t>
      </w:r>
      <w:r>
        <w:rPr>
          <w:color w:val="404042"/>
          <w:spacing w:val="-10"/>
        </w:rPr>
        <w:t> </w:t>
      </w:r>
      <w:r>
        <w:rPr>
          <w:color w:val="404042"/>
        </w:rPr>
        <w:t>in</w:t>
      </w:r>
      <w:r>
        <w:rPr>
          <w:color w:val="404042"/>
          <w:spacing w:val="-10"/>
        </w:rPr>
        <w:t> </w:t>
      </w:r>
      <w:r>
        <w:rPr>
          <w:color w:val="404042"/>
        </w:rPr>
        <w:t>the </w:t>
      </w:r>
      <w:r>
        <w:rPr>
          <w:color w:val="404042"/>
          <w:spacing w:val="-4"/>
        </w:rPr>
        <w:t>baseline</w:t>
      </w:r>
      <w:r>
        <w:rPr>
          <w:color w:val="404042"/>
          <w:spacing w:val="-10"/>
        </w:rPr>
        <w:t> </w:t>
      </w:r>
      <w:r>
        <w:rPr>
          <w:color w:val="404042"/>
          <w:spacing w:val="-4"/>
        </w:rPr>
        <w:t>product</w:t>
      </w:r>
      <w:r>
        <w:rPr>
          <w:color w:val="404042"/>
          <w:spacing w:val="-10"/>
        </w:rPr>
        <w:t> </w:t>
      </w:r>
      <w:r>
        <w:rPr>
          <w:color w:val="404042"/>
          <w:spacing w:val="-4"/>
        </w:rPr>
        <w:t>Stage</w:t>
      </w:r>
      <w:r>
        <w:rPr>
          <w:color w:val="404042"/>
          <w:spacing w:val="-10"/>
        </w:rPr>
        <w:t> </w:t>
      </w:r>
      <w:r>
        <w:rPr>
          <w:color w:val="404042"/>
          <w:spacing w:val="-4"/>
        </w:rPr>
        <w:t>IV.</w:t>
      </w:r>
      <w:r>
        <w:rPr>
          <w:color w:val="404042"/>
          <w:spacing w:val="-9"/>
        </w:rPr>
        <w:t> </w:t>
      </w:r>
      <w:r>
        <w:rPr>
          <w:color w:val="404042"/>
          <w:spacing w:val="-4"/>
        </w:rPr>
        <w:t>As</w:t>
      </w:r>
      <w:r>
        <w:rPr>
          <w:color w:val="404042"/>
          <w:spacing w:val="-10"/>
        </w:rPr>
        <w:t> </w:t>
      </w:r>
      <w:r>
        <w:rPr>
          <w:color w:val="404042"/>
          <w:spacing w:val="-4"/>
        </w:rPr>
        <w:t>observable</w:t>
      </w:r>
      <w:r>
        <w:rPr>
          <w:color w:val="404042"/>
          <w:spacing w:val="-10"/>
        </w:rPr>
        <w:t> </w:t>
      </w:r>
      <w:r>
        <w:rPr>
          <w:color w:val="404042"/>
          <w:spacing w:val="-4"/>
        </w:rPr>
        <w:t>from</w:t>
      </w:r>
      <w:r>
        <w:rPr>
          <w:color w:val="404042"/>
          <w:spacing w:val="-10"/>
        </w:rPr>
        <w:t> </w:t>
      </w:r>
      <w:r>
        <w:rPr>
          <w:color w:val="404042"/>
          <w:spacing w:val="-4"/>
        </w:rPr>
        <w:t>the</w:t>
      </w:r>
      <w:r>
        <w:rPr>
          <w:color w:val="404042"/>
          <w:spacing w:val="-9"/>
        </w:rPr>
        <w:t> </w:t>
      </w:r>
      <w:r>
        <w:rPr>
          <w:color w:val="404042"/>
          <w:spacing w:val="-4"/>
        </w:rPr>
        <w:t>maps</w:t>
      </w:r>
      <w:r>
        <w:rPr>
          <w:color w:val="404042"/>
          <w:spacing w:val="-10"/>
        </w:rPr>
        <w:t> </w:t>
      </w:r>
      <w:r>
        <w:rPr>
          <w:color w:val="404042"/>
          <w:spacing w:val="-4"/>
        </w:rPr>
        <w:t>and</w:t>
      </w:r>
      <w:r>
        <w:rPr>
          <w:color w:val="404042"/>
          <w:spacing w:val="-10"/>
        </w:rPr>
        <w:t> </w:t>
      </w:r>
      <w:r>
        <w:rPr>
          <w:color w:val="404042"/>
          <w:spacing w:val="-4"/>
        </w:rPr>
        <w:t>scatterplots</w:t>
      </w:r>
      <w:r>
        <w:rPr>
          <w:color w:val="404042"/>
          <w:spacing w:val="-10"/>
        </w:rPr>
        <w:t> </w:t>
      </w:r>
      <w:r>
        <w:rPr>
          <w:color w:val="404042"/>
          <w:spacing w:val="-4"/>
        </w:rPr>
        <w:t>in</w:t>
      </w:r>
      <w:r>
        <w:rPr>
          <w:color w:val="404042"/>
          <w:spacing w:val="-9"/>
        </w:rPr>
        <w:t> </w:t>
      </w:r>
      <w:r>
        <w:rPr>
          <w:color w:val="404042"/>
          <w:spacing w:val="-4"/>
        </w:rPr>
        <w:t>Fig.</w:t>
      </w:r>
      <w:r>
        <w:rPr>
          <w:color w:val="404042"/>
          <w:spacing w:val="-10"/>
        </w:rPr>
        <w:t> </w:t>
      </w:r>
      <w:r>
        <w:rPr>
          <w:color w:val="404042"/>
          <w:spacing w:val="-4"/>
        </w:rPr>
        <w:t>4,</w:t>
      </w:r>
      <w:r>
        <w:rPr>
          <w:color w:val="404042"/>
          <w:spacing w:val="-10"/>
        </w:rPr>
        <w:t> </w:t>
      </w:r>
      <w:r>
        <w:rPr>
          <w:color w:val="404042"/>
          <w:spacing w:val="-4"/>
        </w:rPr>
        <w:t>CMORPH, </w:t>
      </w:r>
      <w:r>
        <w:rPr>
          <w:color w:val="404042"/>
          <w:spacing w:val="-2"/>
        </w:rPr>
        <w:t>TRMM,</w:t>
      </w:r>
      <w:r>
        <w:rPr>
          <w:color w:val="404042"/>
          <w:spacing w:val="-3"/>
        </w:rPr>
        <w:t> </w:t>
      </w:r>
      <w:r>
        <w:rPr>
          <w:color w:val="404042"/>
          <w:spacing w:val="-2"/>
        </w:rPr>
        <w:t>and</w:t>
      </w:r>
      <w:r>
        <w:rPr>
          <w:color w:val="404042"/>
          <w:spacing w:val="-3"/>
        </w:rPr>
        <w:t> </w:t>
      </w:r>
      <w:r>
        <w:rPr>
          <w:color w:val="404042"/>
          <w:spacing w:val="-2"/>
        </w:rPr>
        <w:t>PERSIANN-CCS</w:t>
      </w:r>
      <w:r>
        <w:rPr>
          <w:color w:val="404042"/>
          <w:spacing w:val="-3"/>
        </w:rPr>
        <w:t> </w:t>
      </w:r>
      <w:r>
        <w:rPr>
          <w:color w:val="404042"/>
          <w:spacing w:val="-2"/>
        </w:rPr>
        <w:t>all</w:t>
      </w:r>
      <w:r>
        <w:rPr>
          <w:color w:val="404042"/>
          <w:spacing w:val="-3"/>
        </w:rPr>
        <w:t> </w:t>
      </w:r>
      <w:r>
        <w:rPr>
          <w:color w:val="404042"/>
          <w:spacing w:val="-2"/>
        </w:rPr>
        <w:t>severely</w:t>
      </w:r>
      <w:r>
        <w:rPr>
          <w:color w:val="404042"/>
          <w:spacing w:val="-3"/>
        </w:rPr>
        <w:t> </w:t>
      </w:r>
      <w:r>
        <w:rPr>
          <w:color w:val="404042"/>
          <w:spacing w:val="-2"/>
        </w:rPr>
        <w:t>underestimate</w:t>
      </w:r>
      <w:r>
        <w:rPr>
          <w:color w:val="404042"/>
          <w:spacing w:val="-3"/>
        </w:rPr>
        <w:t> </w:t>
      </w:r>
      <w:r>
        <w:rPr>
          <w:color w:val="404042"/>
          <w:spacing w:val="-2"/>
        </w:rPr>
        <w:t>rainfall</w:t>
      </w:r>
      <w:r>
        <w:rPr>
          <w:color w:val="404042"/>
          <w:spacing w:val="-3"/>
        </w:rPr>
        <w:t> </w:t>
      </w:r>
      <w:r>
        <w:rPr>
          <w:color w:val="404042"/>
          <w:spacing w:val="-2"/>
        </w:rPr>
        <w:t>over</w:t>
      </w:r>
      <w:r>
        <w:rPr>
          <w:color w:val="404042"/>
          <w:spacing w:val="-3"/>
        </w:rPr>
        <w:t> </w:t>
      </w:r>
      <w:r>
        <w:rPr>
          <w:color w:val="404042"/>
          <w:spacing w:val="-2"/>
        </w:rPr>
        <w:t>the</w:t>
      </w:r>
      <w:r>
        <w:rPr>
          <w:color w:val="404042"/>
          <w:spacing w:val="-3"/>
        </w:rPr>
        <w:t> </w:t>
      </w:r>
      <w:r>
        <w:rPr>
          <w:color w:val="404042"/>
          <w:spacing w:val="-2"/>
        </w:rPr>
        <w:t>rainy</w:t>
      </w:r>
      <w:r>
        <w:rPr>
          <w:color w:val="404042"/>
          <w:spacing w:val="-3"/>
        </w:rPr>
        <w:t> </w:t>
      </w:r>
      <w:r>
        <w:rPr>
          <w:color w:val="404042"/>
          <w:spacing w:val="-2"/>
        </w:rPr>
        <w:t>northwest- </w:t>
      </w:r>
      <w:r>
        <w:rPr>
          <w:color w:val="404042"/>
        </w:rPr>
        <w:t>ern regions of the Pacific coast states (the Cascade Range and Sierra Nevada). Moreover,</w:t>
      </w:r>
    </w:p>
    <w:p>
      <w:pPr>
        <w:spacing w:after="0" w:line="235" w:lineRule="auto"/>
        <w:sectPr>
          <w:pgSz w:w="12240" w:h="15840"/>
          <w:pgMar w:header="0" w:footer="347" w:top="600" w:bottom="540" w:left="600" w:right="600"/>
        </w:sectPr>
      </w:pPr>
    </w:p>
    <w:p>
      <w:pPr>
        <w:pStyle w:val="BodyText"/>
        <w:spacing w:line="235" w:lineRule="auto" w:before="83"/>
        <w:ind w:right="1197"/>
      </w:pPr>
      <w:r>
        <w:rPr>
          <w:color w:val="404042"/>
          <w:spacing w:val="-4"/>
        </w:rPr>
        <w:t>PERSIANN-CCS overestimates rainfall over Idaho and the eastern parts of Washington and </w:t>
      </w:r>
      <w:r>
        <w:rPr>
          <w:color w:val="404042"/>
          <w:spacing w:val="-2"/>
        </w:rPr>
        <w:t>Oregon.</w:t>
      </w:r>
      <w:r>
        <w:rPr>
          <w:color w:val="404042"/>
          <w:spacing w:val="-5"/>
        </w:rPr>
        <w:t> </w:t>
      </w:r>
      <w:r>
        <w:rPr>
          <w:color w:val="404042"/>
          <w:spacing w:val="-2"/>
        </w:rPr>
        <w:t>On</w:t>
      </w:r>
      <w:r>
        <w:rPr>
          <w:color w:val="404042"/>
          <w:spacing w:val="-5"/>
        </w:rPr>
        <w:t> </w:t>
      </w:r>
      <w:r>
        <w:rPr>
          <w:color w:val="404042"/>
          <w:spacing w:val="-2"/>
        </w:rPr>
        <w:t>the</w:t>
      </w:r>
      <w:r>
        <w:rPr>
          <w:color w:val="404042"/>
          <w:spacing w:val="-5"/>
        </w:rPr>
        <w:t> </w:t>
      </w:r>
      <w:r>
        <w:rPr>
          <w:color w:val="404042"/>
          <w:spacing w:val="-2"/>
        </w:rPr>
        <w:t>other</w:t>
      </w:r>
      <w:r>
        <w:rPr>
          <w:color w:val="404042"/>
          <w:spacing w:val="-5"/>
        </w:rPr>
        <w:t> </w:t>
      </w:r>
      <w:r>
        <w:rPr>
          <w:color w:val="404042"/>
          <w:spacing w:val="-2"/>
        </w:rPr>
        <w:t>hand,</w:t>
      </w:r>
      <w:r>
        <w:rPr>
          <w:color w:val="404042"/>
          <w:spacing w:val="-5"/>
        </w:rPr>
        <w:t> </w:t>
      </w:r>
      <w:r>
        <w:rPr>
          <w:color w:val="404042"/>
          <w:spacing w:val="-2"/>
        </w:rPr>
        <w:t>PDIR</w:t>
      </w:r>
      <w:r>
        <w:rPr>
          <w:color w:val="404042"/>
          <w:spacing w:val="-5"/>
        </w:rPr>
        <w:t> </w:t>
      </w:r>
      <w:r>
        <w:rPr>
          <w:color w:val="404042"/>
          <w:spacing w:val="-2"/>
        </w:rPr>
        <w:t>accurately</w:t>
      </w:r>
      <w:r>
        <w:rPr>
          <w:color w:val="404042"/>
          <w:spacing w:val="-5"/>
        </w:rPr>
        <w:t> </w:t>
      </w:r>
      <w:r>
        <w:rPr>
          <w:color w:val="404042"/>
          <w:spacing w:val="-2"/>
        </w:rPr>
        <w:t>reproduces</w:t>
      </w:r>
      <w:r>
        <w:rPr>
          <w:color w:val="404042"/>
          <w:spacing w:val="-5"/>
        </w:rPr>
        <w:t> </w:t>
      </w:r>
      <w:r>
        <w:rPr>
          <w:color w:val="404042"/>
          <w:spacing w:val="-2"/>
        </w:rPr>
        <w:t>spatial</w:t>
      </w:r>
      <w:r>
        <w:rPr>
          <w:color w:val="404042"/>
          <w:spacing w:val="-5"/>
        </w:rPr>
        <w:t> </w:t>
      </w:r>
      <w:r>
        <w:rPr>
          <w:color w:val="404042"/>
          <w:spacing w:val="-2"/>
        </w:rPr>
        <w:t>patterns</w:t>
      </w:r>
      <w:r>
        <w:rPr>
          <w:color w:val="404042"/>
          <w:spacing w:val="-5"/>
        </w:rPr>
        <w:t> </w:t>
      </w:r>
      <w:r>
        <w:rPr>
          <w:color w:val="404042"/>
          <w:spacing w:val="-2"/>
        </w:rPr>
        <w:t>of</w:t>
      </w:r>
      <w:r>
        <w:rPr>
          <w:color w:val="404042"/>
          <w:spacing w:val="-5"/>
        </w:rPr>
        <w:t> </w:t>
      </w:r>
      <w:r>
        <w:rPr>
          <w:color w:val="404042"/>
          <w:spacing w:val="-2"/>
        </w:rPr>
        <w:t>rainfall</w:t>
      </w:r>
      <w:r>
        <w:rPr>
          <w:color w:val="404042"/>
          <w:spacing w:val="-5"/>
        </w:rPr>
        <w:t> </w:t>
      </w:r>
      <w:r>
        <w:rPr>
          <w:color w:val="404042"/>
          <w:spacing w:val="-2"/>
        </w:rPr>
        <w:t>that</w:t>
      </w:r>
      <w:r>
        <w:rPr>
          <w:color w:val="404042"/>
          <w:spacing w:val="-5"/>
        </w:rPr>
        <w:t> </w:t>
      </w:r>
      <w:r>
        <w:rPr>
          <w:color w:val="404042"/>
          <w:spacing w:val="-2"/>
        </w:rPr>
        <w:t>are </w:t>
      </w:r>
      <w:r>
        <w:rPr>
          <w:color w:val="404042"/>
          <w:spacing w:val="-4"/>
        </w:rPr>
        <w:t>similar</w:t>
      </w:r>
      <w:r>
        <w:rPr>
          <w:color w:val="404042"/>
          <w:spacing w:val="-5"/>
        </w:rPr>
        <w:t> </w:t>
      </w:r>
      <w:r>
        <w:rPr>
          <w:color w:val="404042"/>
          <w:spacing w:val="-4"/>
        </w:rPr>
        <w:t>to</w:t>
      </w:r>
      <w:r>
        <w:rPr>
          <w:color w:val="404042"/>
          <w:spacing w:val="-5"/>
        </w:rPr>
        <w:t> </w:t>
      </w:r>
      <w:r>
        <w:rPr>
          <w:color w:val="404042"/>
          <w:spacing w:val="-4"/>
        </w:rPr>
        <w:t>the</w:t>
      </w:r>
      <w:r>
        <w:rPr>
          <w:color w:val="404042"/>
          <w:spacing w:val="-5"/>
        </w:rPr>
        <w:t> </w:t>
      </w:r>
      <w:r>
        <w:rPr>
          <w:color w:val="404042"/>
          <w:spacing w:val="-4"/>
        </w:rPr>
        <w:t>observed</w:t>
      </w:r>
      <w:r>
        <w:rPr>
          <w:color w:val="404042"/>
          <w:spacing w:val="-5"/>
        </w:rPr>
        <w:t> </w:t>
      </w:r>
      <w:r>
        <w:rPr>
          <w:color w:val="404042"/>
          <w:spacing w:val="-4"/>
        </w:rPr>
        <w:t>ones,</w:t>
      </w:r>
      <w:r>
        <w:rPr>
          <w:color w:val="404042"/>
          <w:spacing w:val="-5"/>
        </w:rPr>
        <w:t> </w:t>
      </w:r>
      <w:r>
        <w:rPr>
          <w:color w:val="404042"/>
          <w:spacing w:val="-4"/>
        </w:rPr>
        <w:t>with</w:t>
      </w:r>
      <w:r>
        <w:rPr>
          <w:color w:val="404042"/>
          <w:spacing w:val="-5"/>
        </w:rPr>
        <w:t> </w:t>
      </w:r>
      <w:r>
        <w:rPr>
          <w:color w:val="404042"/>
          <w:spacing w:val="-4"/>
        </w:rPr>
        <w:t>high</w:t>
      </w:r>
      <w:r>
        <w:rPr>
          <w:color w:val="404042"/>
          <w:spacing w:val="-5"/>
        </w:rPr>
        <w:t> </w:t>
      </w:r>
      <w:r>
        <w:rPr>
          <w:color w:val="404042"/>
          <w:spacing w:val="-4"/>
        </w:rPr>
        <w:t>rainfall</w:t>
      </w:r>
      <w:r>
        <w:rPr>
          <w:color w:val="404042"/>
          <w:spacing w:val="-5"/>
        </w:rPr>
        <w:t> </w:t>
      </w:r>
      <w:r>
        <w:rPr>
          <w:color w:val="404042"/>
          <w:spacing w:val="-4"/>
        </w:rPr>
        <w:t>totals</w:t>
      </w:r>
      <w:r>
        <w:rPr>
          <w:color w:val="404042"/>
          <w:spacing w:val="-5"/>
        </w:rPr>
        <w:t> </w:t>
      </w:r>
      <w:r>
        <w:rPr>
          <w:color w:val="404042"/>
          <w:spacing w:val="-4"/>
        </w:rPr>
        <w:t>over</w:t>
      </w:r>
      <w:r>
        <w:rPr>
          <w:color w:val="404042"/>
          <w:spacing w:val="-5"/>
        </w:rPr>
        <w:t> </w:t>
      </w:r>
      <w:r>
        <w:rPr>
          <w:color w:val="404042"/>
          <w:spacing w:val="-4"/>
        </w:rPr>
        <w:t>the</w:t>
      </w:r>
      <w:r>
        <w:rPr>
          <w:color w:val="404042"/>
          <w:spacing w:val="-5"/>
        </w:rPr>
        <w:t> </w:t>
      </w:r>
      <w:r>
        <w:rPr>
          <w:color w:val="404042"/>
          <w:spacing w:val="-4"/>
        </w:rPr>
        <w:t>Cascade</w:t>
      </w:r>
      <w:r>
        <w:rPr>
          <w:color w:val="404042"/>
          <w:spacing w:val="-5"/>
        </w:rPr>
        <w:t> </w:t>
      </w:r>
      <w:r>
        <w:rPr>
          <w:color w:val="404042"/>
          <w:spacing w:val="-4"/>
        </w:rPr>
        <w:t>Range</w:t>
      </w:r>
      <w:r>
        <w:rPr>
          <w:color w:val="404042"/>
          <w:spacing w:val="-5"/>
        </w:rPr>
        <w:t> </w:t>
      </w:r>
      <w:r>
        <w:rPr>
          <w:color w:val="404042"/>
          <w:spacing w:val="-4"/>
        </w:rPr>
        <w:t>and</w:t>
      </w:r>
      <w:r>
        <w:rPr>
          <w:color w:val="404042"/>
          <w:spacing w:val="-5"/>
        </w:rPr>
        <w:t> </w:t>
      </w:r>
      <w:r>
        <w:rPr>
          <w:color w:val="404042"/>
          <w:spacing w:val="-4"/>
        </w:rPr>
        <w:t>Sierra</w:t>
      </w:r>
      <w:r>
        <w:rPr>
          <w:color w:val="404042"/>
          <w:spacing w:val="-5"/>
        </w:rPr>
        <w:t> </w:t>
      </w:r>
      <w:r>
        <w:rPr>
          <w:color w:val="404042"/>
          <w:spacing w:val="-4"/>
        </w:rPr>
        <w:t>Ne- vada</w:t>
      </w:r>
      <w:r>
        <w:rPr>
          <w:color w:val="404042"/>
          <w:spacing w:val="-8"/>
        </w:rPr>
        <w:t> </w:t>
      </w:r>
      <w:r>
        <w:rPr>
          <w:color w:val="404042"/>
          <w:spacing w:val="-4"/>
        </w:rPr>
        <w:t>as</w:t>
      </w:r>
      <w:r>
        <w:rPr>
          <w:color w:val="404042"/>
          <w:spacing w:val="-8"/>
        </w:rPr>
        <w:t> </w:t>
      </w:r>
      <w:r>
        <w:rPr>
          <w:color w:val="404042"/>
          <w:spacing w:val="-4"/>
        </w:rPr>
        <w:t>well</w:t>
      </w:r>
      <w:r>
        <w:rPr>
          <w:color w:val="404042"/>
          <w:spacing w:val="-8"/>
        </w:rPr>
        <w:t> </w:t>
      </w:r>
      <w:r>
        <w:rPr>
          <w:color w:val="404042"/>
          <w:spacing w:val="-4"/>
        </w:rPr>
        <w:t>as</w:t>
      </w:r>
      <w:r>
        <w:rPr>
          <w:color w:val="404042"/>
          <w:spacing w:val="-8"/>
        </w:rPr>
        <w:t> </w:t>
      </w:r>
      <w:r>
        <w:rPr>
          <w:color w:val="404042"/>
          <w:spacing w:val="-4"/>
        </w:rPr>
        <w:t>moderate</w:t>
      </w:r>
      <w:r>
        <w:rPr>
          <w:color w:val="404042"/>
          <w:spacing w:val="-8"/>
        </w:rPr>
        <w:t> </w:t>
      </w:r>
      <w:r>
        <w:rPr>
          <w:color w:val="404042"/>
          <w:spacing w:val="-4"/>
        </w:rPr>
        <w:t>rainfall</w:t>
      </w:r>
      <w:r>
        <w:rPr>
          <w:color w:val="404042"/>
          <w:spacing w:val="-8"/>
        </w:rPr>
        <w:t> </w:t>
      </w:r>
      <w:r>
        <w:rPr>
          <w:color w:val="404042"/>
          <w:spacing w:val="-4"/>
        </w:rPr>
        <w:t>over</w:t>
      </w:r>
      <w:r>
        <w:rPr>
          <w:color w:val="404042"/>
          <w:spacing w:val="-8"/>
        </w:rPr>
        <w:t> </w:t>
      </w:r>
      <w:r>
        <w:rPr>
          <w:color w:val="404042"/>
          <w:spacing w:val="-4"/>
        </w:rPr>
        <w:t>northwestern</w:t>
      </w:r>
      <w:r>
        <w:rPr>
          <w:color w:val="404042"/>
          <w:spacing w:val="-8"/>
        </w:rPr>
        <w:t> </w:t>
      </w:r>
      <w:r>
        <w:rPr>
          <w:color w:val="404042"/>
          <w:spacing w:val="-4"/>
        </w:rPr>
        <w:t>Idaho.</w:t>
      </w:r>
      <w:r>
        <w:rPr>
          <w:color w:val="404042"/>
          <w:spacing w:val="-8"/>
        </w:rPr>
        <w:t> </w:t>
      </w:r>
      <w:r>
        <w:rPr>
          <w:color w:val="404042"/>
          <w:spacing w:val="-4"/>
        </w:rPr>
        <w:t>Apart</w:t>
      </w:r>
      <w:r>
        <w:rPr>
          <w:color w:val="404042"/>
          <w:spacing w:val="-8"/>
        </w:rPr>
        <w:t> </w:t>
      </w:r>
      <w:r>
        <w:rPr>
          <w:color w:val="404042"/>
          <w:spacing w:val="-4"/>
        </w:rPr>
        <w:t>from</w:t>
      </w:r>
      <w:r>
        <w:rPr>
          <w:color w:val="404042"/>
          <w:spacing w:val="-8"/>
        </w:rPr>
        <w:t> </w:t>
      </w:r>
      <w:r>
        <w:rPr>
          <w:color w:val="404042"/>
          <w:spacing w:val="-4"/>
        </w:rPr>
        <w:t>slight</w:t>
      </w:r>
      <w:r>
        <w:rPr>
          <w:color w:val="404042"/>
          <w:spacing w:val="-8"/>
        </w:rPr>
        <w:t> </w:t>
      </w:r>
      <w:r>
        <w:rPr>
          <w:color w:val="404042"/>
          <w:spacing w:val="-4"/>
        </w:rPr>
        <w:t>overestimation </w:t>
      </w:r>
      <w:r>
        <w:rPr>
          <w:color w:val="404042"/>
        </w:rPr>
        <w:t>over</w:t>
      </w:r>
      <w:r>
        <w:rPr>
          <w:color w:val="404042"/>
          <w:spacing w:val="-13"/>
        </w:rPr>
        <w:t> </w:t>
      </w:r>
      <w:r>
        <w:rPr>
          <w:color w:val="404042"/>
        </w:rPr>
        <w:t>arid</w:t>
      </w:r>
      <w:r>
        <w:rPr>
          <w:color w:val="404042"/>
          <w:spacing w:val="-13"/>
        </w:rPr>
        <w:t> </w:t>
      </w:r>
      <w:r>
        <w:rPr>
          <w:color w:val="404042"/>
        </w:rPr>
        <w:t>parts</w:t>
      </w:r>
      <w:r>
        <w:rPr>
          <w:color w:val="404042"/>
          <w:spacing w:val="-13"/>
        </w:rPr>
        <w:t> </w:t>
      </w:r>
      <w:r>
        <w:rPr>
          <w:color w:val="404042"/>
        </w:rPr>
        <w:t>of</w:t>
      </w:r>
      <w:r>
        <w:rPr>
          <w:color w:val="404042"/>
          <w:spacing w:val="-13"/>
        </w:rPr>
        <w:t> </w:t>
      </w:r>
      <w:r>
        <w:rPr>
          <w:color w:val="404042"/>
        </w:rPr>
        <w:t>Nevada,</w:t>
      </w:r>
      <w:r>
        <w:rPr>
          <w:color w:val="404042"/>
          <w:spacing w:val="-13"/>
        </w:rPr>
        <w:t> </w:t>
      </w:r>
      <w:r>
        <w:rPr>
          <w:color w:val="404042"/>
        </w:rPr>
        <w:t>PDIR</w:t>
      </w:r>
      <w:r>
        <w:rPr>
          <w:color w:val="404042"/>
          <w:spacing w:val="-13"/>
        </w:rPr>
        <w:t> </w:t>
      </w:r>
      <w:r>
        <w:rPr>
          <w:color w:val="404042"/>
        </w:rPr>
        <w:t>provides</w:t>
      </w:r>
      <w:r>
        <w:rPr>
          <w:color w:val="404042"/>
          <w:spacing w:val="-13"/>
        </w:rPr>
        <w:t> </w:t>
      </w:r>
      <w:r>
        <w:rPr>
          <w:color w:val="404042"/>
        </w:rPr>
        <w:t>accurate</w:t>
      </w:r>
      <w:r>
        <w:rPr>
          <w:color w:val="404042"/>
          <w:spacing w:val="-13"/>
        </w:rPr>
        <w:t> </w:t>
      </w:r>
      <w:r>
        <w:rPr>
          <w:color w:val="404042"/>
        </w:rPr>
        <w:t>rainfall</w:t>
      </w:r>
      <w:r>
        <w:rPr>
          <w:color w:val="404042"/>
          <w:spacing w:val="-13"/>
        </w:rPr>
        <w:t> </w:t>
      </w:r>
      <w:r>
        <w:rPr>
          <w:color w:val="404042"/>
        </w:rPr>
        <w:t>spatial</w:t>
      </w:r>
      <w:r>
        <w:rPr>
          <w:color w:val="404042"/>
          <w:spacing w:val="-13"/>
        </w:rPr>
        <w:t> </w:t>
      </w:r>
      <w:r>
        <w:rPr>
          <w:color w:val="404042"/>
        </w:rPr>
        <w:t>variability</w:t>
      </w:r>
      <w:r>
        <w:rPr>
          <w:color w:val="404042"/>
          <w:spacing w:val="-13"/>
        </w:rPr>
        <w:t> </w:t>
      </w:r>
      <w:r>
        <w:rPr>
          <w:color w:val="404042"/>
        </w:rPr>
        <w:t>at</w:t>
      </w:r>
      <w:r>
        <w:rPr>
          <w:color w:val="404042"/>
          <w:spacing w:val="-13"/>
        </w:rPr>
        <w:t> </w:t>
      </w:r>
      <w:r>
        <w:rPr>
          <w:color w:val="404042"/>
        </w:rPr>
        <w:t>the</w:t>
      </w:r>
      <w:r>
        <w:rPr>
          <w:color w:val="404042"/>
          <w:spacing w:val="-13"/>
        </w:rPr>
        <w:t> </w:t>
      </w:r>
      <w:r>
        <w:rPr>
          <w:color w:val="404042"/>
        </w:rPr>
        <w:t>annual scale</w:t>
      </w:r>
      <w:r>
        <w:rPr>
          <w:color w:val="404042"/>
          <w:spacing w:val="-13"/>
        </w:rPr>
        <w:t> </w:t>
      </w:r>
      <w:r>
        <w:rPr>
          <w:color w:val="404042"/>
        </w:rPr>
        <w:t>with</w:t>
      </w:r>
      <w:r>
        <w:rPr>
          <w:color w:val="404042"/>
          <w:spacing w:val="-13"/>
        </w:rPr>
        <w:t> </w:t>
      </w:r>
      <w:r>
        <w:rPr>
          <w:color w:val="404042"/>
        </w:rPr>
        <w:t>a</w:t>
      </w:r>
      <w:r>
        <w:rPr>
          <w:color w:val="404042"/>
          <w:spacing w:val="-13"/>
        </w:rPr>
        <w:t> </w:t>
      </w:r>
      <w:r>
        <w:rPr>
          <w:color w:val="404042"/>
        </w:rPr>
        <w:t>correlation</w:t>
      </w:r>
      <w:r>
        <w:rPr>
          <w:color w:val="404042"/>
          <w:spacing w:val="-13"/>
        </w:rPr>
        <w:t> </w:t>
      </w:r>
      <w:r>
        <w:rPr>
          <w:color w:val="404042"/>
        </w:rPr>
        <w:t>coefficient</w:t>
      </w:r>
      <w:r>
        <w:rPr>
          <w:color w:val="404042"/>
          <w:spacing w:val="-13"/>
        </w:rPr>
        <w:t> </w:t>
      </w:r>
      <w:r>
        <w:rPr>
          <w:color w:val="404042"/>
        </w:rPr>
        <w:t>(CORR)</w:t>
      </w:r>
      <w:r>
        <w:rPr>
          <w:color w:val="404042"/>
          <w:spacing w:val="-13"/>
        </w:rPr>
        <w:t> </w:t>
      </w:r>
      <w:r>
        <w:rPr>
          <w:color w:val="404042"/>
        </w:rPr>
        <w:t>of</w:t>
      </w:r>
      <w:r>
        <w:rPr>
          <w:color w:val="404042"/>
          <w:spacing w:val="-13"/>
        </w:rPr>
        <w:t> </w:t>
      </w:r>
      <w:r>
        <w:rPr>
          <w:color w:val="404042"/>
        </w:rPr>
        <w:t>0.88</w:t>
      </w:r>
      <w:r>
        <w:rPr>
          <w:color w:val="404042"/>
          <w:spacing w:val="-13"/>
        </w:rPr>
        <w:t> </w:t>
      </w:r>
      <w:r>
        <w:rPr>
          <w:color w:val="404042"/>
        </w:rPr>
        <w:t>compared</w:t>
      </w:r>
      <w:r>
        <w:rPr>
          <w:color w:val="404042"/>
          <w:spacing w:val="-13"/>
        </w:rPr>
        <w:t> </w:t>
      </w:r>
      <w:r>
        <w:rPr>
          <w:color w:val="404042"/>
        </w:rPr>
        <w:t>to</w:t>
      </w:r>
      <w:r>
        <w:rPr>
          <w:color w:val="404042"/>
          <w:spacing w:val="-13"/>
        </w:rPr>
        <w:t> </w:t>
      </w:r>
      <w:r>
        <w:rPr>
          <w:color w:val="404042"/>
        </w:rPr>
        <w:t>0.35,</w:t>
      </w:r>
      <w:r>
        <w:rPr>
          <w:color w:val="404042"/>
          <w:spacing w:val="-13"/>
        </w:rPr>
        <w:t> </w:t>
      </w:r>
      <w:r>
        <w:rPr>
          <w:color w:val="404042"/>
        </w:rPr>
        <w:t>0.23,</w:t>
      </w:r>
      <w:r>
        <w:rPr>
          <w:color w:val="404042"/>
          <w:spacing w:val="-13"/>
        </w:rPr>
        <w:t> </w:t>
      </w:r>
      <w:r>
        <w:rPr>
          <w:color w:val="404042"/>
        </w:rPr>
        <w:t>0.65,</w:t>
      </w:r>
      <w:r>
        <w:rPr>
          <w:color w:val="404042"/>
          <w:spacing w:val="-13"/>
        </w:rPr>
        <w:t> </w:t>
      </w:r>
      <w:r>
        <w:rPr>
          <w:color w:val="404042"/>
        </w:rPr>
        <w:t>and</w:t>
      </w:r>
      <w:r>
        <w:rPr>
          <w:color w:val="404042"/>
          <w:spacing w:val="-13"/>
        </w:rPr>
        <w:t> </w:t>
      </w:r>
      <w:r>
        <w:rPr>
          <w:color w:val="404042"/>
        </w:rPr>
        <w:t>0.59</w:t>
      </w:r>
      <w:r>
        <w:rPr>
          <w:color w:val="404042"/>
          <w:spacing w:val="-13"/>
        </w:rPr>
        <w:t> </w:t>
      </w:r>
      <w:r>
        <w:rPr>
          <w:color w:val="404042"/>
        </w:rPr>
        <w:t>for </w:t>
      </w:r>
      <w:r>
        <w:rPr>
          <w:color w:val="404042"/>
          <w:w w:val="90"/>
        </w:rPr>
        <w:t>CMORPH, PERSIANN-CCS, Stage II, and TRMM, respectively. It is worth noting that PDIR also </w:t>
      </w:r>
      <w:r>
        <w:rPr>
          <w:color w:val="404042"/>
          <w:spacing w:val="-6"/>
        </w:rPr>
        <w:t>has superior performance compared to the near-real-time, multisensor (i.e., radar and gauges) </w:t>
      </w:r>
      <w:r>
        <w:rPr>
          <w:color w:val="404042"/>
        </w:rPr>
        <w:t>Stage</w:t>
      </w:r>
      <w:r>
        <w:rPr>
          <w:color w:val="404042"/>
          <w:spacing w:val="-16"/>
        </w:rPr>
        <w:t> </w:t>
      </w:r>
      <w:r>
        <w:rPr>
          <w:color w:val="404042"/>
        </w:rPr>
        <w:t>II.</w:t>
      </w:r>
      <w:r>
        <w:rPr>
          <w:color w:val="404042"/>
          <w:spacing w:val="-14"/>
        </w:rPr>
        <w:t> </w:t>
      </w:r>
      <w:r>
        <w:rPr>
          <w:color w:val="404042"/>
        </w:rPr>
        <w:t>Overall,</w:t>
      </w:r>
      <w:r>
        <w:rPr>
          <w:color w:val="404042"/>
          <w:spacing w:val="-14"/>
        </w:rPr>
        <w:t> </w:t>
      </w:r>
      <w:r>
        <w:rPr>
          <w:color w:val="404042"/>
        </w:rPr>
        <w:t>these</w:t>
      </w:r>
      <w:r>
        <w:rPr>
          <w:color w:val="404042"/>
          <w:spacing w:val="-13"/>
        </w:rPr>
        <w:t> </w:t>
      </w:r>
      <w:r>
        <w:rPr>
          <w:color w:val="404042"/>
        </w:rPr>
        <w:t>evaluation</w:t>
      </w:r>
      <w:r>
        <w:rPr>
          <w:color w:val="404042"/>
          <w:spacing w:val="-14"/>
        </w:rPr>
        <w:t> </w:t>
      </w:r>
      <w:r>
        <w:rPr>
          <w:color w:val="404042"/>
        </w:rPr>
        <w:t>results</w:t>
      </w:r>
      <w:r>
        <w:rPr>
          <w:color w:val="404042"/>
          <w:spacing w:val="-14"/>
        </w:rPr>
        <w:t> </w:t>
      </w:r>
      <w:r>
        <w:rPr>
          <w:color w:val="404042"/>
        </w:rPr>
        <w:t>highlight</w:t>
      </w:r>
      <w:r>
        <w:rPr>
          <w:color w:val="404042"/>
          <w:spacing w:val="-14"/>
        </w:rPr>
        <w:t> </w:t>
      </w:r>
      <w:r>
        <w:rPr>
          <w:color w:val="404042"/>
        </w:rPr>
        <w:t>the</w:t>
      </w:r>
      <w:r>
        <w:rPr>
          <w:color w:val="404042"/>
          <w:spacing w:val="-13"/>
        </w:rPr>
        <w:t> </w:t>
      </w:r>
      <w:r>
        <w:rPr>
          <w:color w:val="404042"/>
        </w:rPr>
        <w:t>difficulty</w:t>
      </w:r>
      <w:r>
        <w:rPr>
          <w:color w:val="404042"/>
          <w:spacing w:val="-14"/>
        </w:rPr>
        <w:t> </w:t>
      </w:r>
      <w:r>
        <w:rPr>
          <w:color w:val="404042"/>
        </w:rPr>
        <w:t>of</w:t>
      </w:r>
      <w:r>
        <w:rPr>
          <w:color w:val="404042"/>
          <w:spacing w:val="-14"/>
        </w:rPr>
        <w:t> </w:t>
      </w:r>
      <w:r>
        <w:rPr>
          <w:color w:val="404042"/>
        </w:rPr>
        <w:t>observing</w:t>
      </w:r>
      <w:r>
        <w:rPr>
          <w:color w:val="404042"/>
          <w:spacing w:val="-14"/>
        </w:rPr>
        <w:t> </w:t>
      </w:r>
      <w:r>
        <w:rPr>
          <w:color w:val="404042"/>
        </w:rPr>
        <w:t>rainfall</w:t>
      </w:r>
      <w:r>
        <w:rPr>
          <w:color w:val="404042"/>
          <w:spacing w:val="-13"/>
        </w:rPr>
        <w:t> </w:t>
      </w:r>
      <w:r>
        <w:rPr>
          <w:color w:val="404042"/>
        </w:rPr>
        <w:t>from </w:t>
      </w:r>
      <w:r>
        <w:rPr>
          <w:color w:val="404042"/>
          <w:spacing w:val="-10"/>
        </w:rPr>
        <w:t>satellites</w:t>
      </w:r>
      <w:r>
        <w:rPr>
          <w:color w:val="404042"/>
        </w:rPr>
        <w:t> </w:t>
      </w:r>
      <w:r>
        <w:rPr>
          <w:color w:val="404042"/>
          <w:spacing w:val="-10"/>
        </w:rPr>
        <w:t>over</w:t>
      </w:r>
      <w:r>
        <w:rPr>
          <w:color w:val="404042"/>
        </w:rPr>
        <w:t> </w:t>
      </w:r>
      <w:r>
        <w:rPr>
          <w:color w:val="404042"/>
          <w:spacing w:val="-10"/>
        </w:rPr>
        <w:t>the</w:t>
      </w:r>
      <w:r>
        <w:rPr>
          <w:color w:val="404042"/>
        </w:rPr>
        <w:t> </w:t>
      </w:r>
      <w:r>
        <w:rPr>
          <w:color w:val="404042"/>
          <w:spacing w:val="-10"/>
        </w:rPr>
        <w:t>complex</w:t>
      </w:r>
      <w:r>
        <w:rPr>
          <w:color w:val="404042"/>
        </w:rPr>
        <w:t> </w:t>
      </w:r>
      <w:r>
        <w:rPr>
          <w:color w:val="404042"/>
          <w:spacing w:val="-10"/>
        </w:rPr>
        <w:t>and</w:t>
      </w:r>
      <w:r>
        <w:rPr>
          <w:color w:val="404042"/>
        </w:rPr>
        <w:t> </w:t>
      </w:r>
      <w:r>
        <w:rPr>
          <w:color w:val="404042"/>
          <w:spacing w:val="-10"/>
        </w:rPr>
        <w:t>heterogeneous</w:t>
      </w:r>
      <w:r>
        <w:rPr>
          <w:color w:val="404042"/>
        </w:rPr>
        <w:t> </w:t>
      </w:r>
      <w:r>
        <w:rPr>
          <w:color w:val="404042"/>
          <w:spacing w:val="-10"/>
        </w:rPr>
        <w:t>topography</w:t>
      </w:r>
      <w:r>
        <w:rPr>
          <w:color w:val="404042"/>
        </w:rPr>
        <w:t> </w:t>
      </w:r>
      <w:r>
        <w:rPr>
          <w:color w:val="404042"/>
          <w:spacing w:val="-10"/>
        </w:rPr>
        <w:t>of</w:t>
      </w:r>
      <w:r>
        <w:rPr>
          <w:color w:val="404042"/>
        </w:rPr>
        <w:t> </w:t>
      </w:r>
      <w:r>
        <w:rPr>
          <w:color w:val="404042"/>
          <w:spacing w:val="-10"/>
        </w:rPr>
        <w:t>the</w:t>
      </w:r>
      <w:r>
        <w:rPr>
          <w:color w:val="404042"/>
        </w:rPr>
        <w:t> </w:t>
      </w:r>
      <w:r>
        <w:rPr>
          <w:color w:val="404042"/>
          <w:spacing w:val="-10"/>
        </w:rPr>
        <w:t>western</w:t>
      </w:r>
      <w:r>
        <w:rPr>
          <w:color w:val="404042"/>
        </w:rPr>
        <w:t> </w:t>
      </w:r>
      <w:r>
        <w:rPr>
          <w:color w:val="404042"/>
          <w:spacing w:val="-10"/>
        </w:rPr>
        <w:t>CONUS,</w:t>
      </w:r>
      <w:r>
        <w:rPr>
          <w:color w:val="404042"/>
        </w:rPr>
        <w:t> </w:t>
      </w:r>
      <w:r>
        <w:rPr>
          <w:color w:val="404042"/>
          <w:spacing w:val="-10"/>
        </w:rPr>
        <w:t>as</w:t>
      </w:r>
      <w:r>
        <w:rPr>
          <w:color w:val="404042"/>
        </w:rPr>
        <w:t> </w:t>
      </w:r>
      <w:r>
        <w:rPr>
          <w:color w:val="404042"/>
          <w:spacing w:val="-10"/>
        </w:rPr>
        <w:t>evidenced </w:t>
      </w:r>
      <w:r>
        <w:rPr>
          <w:color w:val="404042"/>
          <w:spacing w:val="-2"/>
        </w:rPr>
        <w:t>by</w:t>
      </w:r>
      <w:r>
        <w:rPr>
          <w:color w:val="404042"/>
          <w:spacing w:val="-12"/>
        </w:rPr>
        <w:t> </w:t>
      </w:r>
      <w:r>
        <w:rPr>
          <w:color w:val="404042"/>
          <w:spacing w:val="-2"/>
        </w:rPr>
        <w:t>most</w:t>
      </w:r>
      <w:r>
        <w:rPr>
          <w:color w:val="404042"/>
          <w:spacing w:val="-12"/>
        </w:rPr>
        <w:t> </w:t>
      </w:r>
      <w:r>
        <w:rPr>
          <w:color w:val="404042"/>
          <w:spacing w:val="-2"/>
        </w:rPr>
        <w:t>satellite-based</w:t>
      </w:r>
      <w:r>
        <w:rPr>
          <w:color w:val="404042"/>
          <w:spacing w:val="-12"/>
        </w:rPr>
        <w:t> </w:t>
      </w:r>
      <w:r>
        <w:rPr>
          <w:color w:val="404042"/>
          <w:spacing w:val="-2"/>
        </w:rPr>
        <w:t>precipitation</w:t>
      </w:r>
      <w:r>
        <w:rPr>
          <w:color w:val="404042"/>
          <w:spacing w:val="-11"/>
        </w:rPr>
        <w:t> </w:t>
      </w:r>
      <w:r>
        <w:rPr>
          <w:color w:val="404042"/>
          <w:spacing w:val="-2"/>
        </w:rPr>
        <w:t>products’</w:t>
      </w:r>
      <w:r>
        <w:rPr>
          <w:color w:val="404042"/>
          <w:spacing w:val="-12"/>
        </w:rPr>
        <w:t> </w:t>
      </w:r>
      <w:r>
        <w:rPr>
          <w:color w:val="404042"/>
          <w:spacing w:val="-2"/>
        </w:rPr>
        <w:t>tendency</w:t>
      </w:r>
      <w:r>
        <w:rPr>
          <w:color w:val="404042"/>
          <w:spacing w:val="-12"/>
        </w:rPr>
        <w:t> </w:t>
      </w:r>
      <w:r>
        <w:rPr>
          <w:color w:val="404042"/>
          <w:spacing w:val="-2"/>
        </w:rPr>
        <w:t>to</w:t>
      </w:r>
      <w:r>
        <w:rPr>
          <w:color w:val="404042"/>
          <w:spacing w:val="-12"/>
        </w:rPr>
        <w:t> </w:t>
      </w:r>
      <w:r>
        <w:rPr>
          <w:color w:val="404042"/>
          <w:spacing w:val="-2"/>
        </w:rPr>
        <w:t>either</w:t>
      </w:r>
      <w:r>
        <w:rPr>
          <w:color w:val="404042"/>
          <w:spacing w:val="-11"/>
        </w:rPr>
        <w:t> </w:t>
      </w:r>
      <w:r>
        <w:rPr>
          <w:color w:val="404042"/>
          <w:spacing w:val="-2"/>
        </w:rPr>
        <w:t>severely</w:t>
      </w:r>
      <w:r>
        <w:rPr>
          <w:color w:val="404042"/>
          <w:spacing w:val="-12"/>
        </w:rPr>
        <w:t> </w:t>
      </w:r>
      <w:r>
        <w:rPr>
          <w:color w:val="404042"/>
          <w:spacing w:val="-2"/>
        </w:rPr>
        <w:t>underestimate</w:t>
      </w:r>
      <w:r>
        <w:rPr>
          <w:color w:val="404042"/>
          <w:spacing w:val="-12"/>
        </w:rPr>
        <w:t> </w:t>
      </w:r>
      <w:r>
        <w:rPr>
          <w:color w:val="404042"/>
          <w:spacing w:val="-2"/>
        </w:rPr>
        <w:t>or </w:t>
      </w:r>
      <w:r>
        <w:rPr>
          <w:color w:val="404042"/>
        </w:rPr>
        <w:t>overestimate</w:t>
      </w:r>
      <w:r>
        <w:rPr>
          <w:color w:val="404042"/>
          <w:spacing w:val="-6"/>
        </w:rPr>
        <w:t> </w:t>
      </w:r>
      <w:r>
        <w:rPr>
          <w:color w:val="404042"/>
        </w:rPr>
        <w:t>rainfall</w:t>
      </w:r>
      <w:r>
        <w:rPr>
          <w:color w:val="404042"/>
          <w:spacing w:val="-6"/>
        </w:rPr>
        <w:t> </w:t>
      </w:r>
      <w:r>
        <w:rPr>
          <w:color w:val="404042"/>
        </w:rPr>
        <w:t>even</w:t>
      </w:r>
      <w:r>
        <w:rPr>
          <w:color w:val="404042"/>
          <w:spacing w:val="-6"/>
        </w:rPr>
        <w:t> </w:t>
      </w:r>
      <w:r>
        <w:rPr>
          <w:color w:val="404042"/>
        </w:rPr>
        <w:t>at</w:t>
      </w:r>
      <w:r>
        <w:rPr>
          <w:color w:val="404042"/>
          <w:spacing w:val="-6"/>
        </w:rPr>
        <w:t> </w:t>
      </w:r>
      <w:r>
        <w:rPr>
          <w:color w:val="404042"/>
        </w:rPr>
        <w:t>long</w:t>
      </w:r>
      <w:r>
        <w:rPr>
          <w:color w:val="404042"/>
          <w:spacing w:val="-6"/>
        </w:rPr>
        <w:t> </w:t>
      </w:r>
      <w:r>
        <w:rPr>
          <w:color w:val="404042"/>
        </w:rPr>
        <w:t>temporal</w:t>
      </w:r>
      <w:r>
        <w:rPr>
          <w:color w:val="404042"/>
          <w:spacing w:val="-6"/>
        </w:rPr>
        <w:t> </w:t>
      </w:r>
      <w:r>
        <w:rPr>
          <w:color w:val="404042"/>
        </w:rPr>
        <w:t>accumulation</w:t>
      </w:r>
      <w:r>
        <w:rPr>
          <w:color w:val="404042"/>
          <w:spacing w:val="-6"/>
        </w:rPr>
        <w:t> </w:t>
      </w:r>
      <w:r>
        <w:rPr>
          <w:color w:val="404042"/>
        </w:rPr>
        <w:t>periods</w:t>
      </w:r>
      <w:r>
        <w:rPr>
          <w:color w:val="404042"/>
          <w:spacing w:val="-6"/>
        </w:rPr>
        <w:t> </w:t>
      </w:r>
      <w:r>
        <w:rPr>
          <w:color w:val="404042"/>
        </w:rPr>
        <w:t>(i.e.,</w:t>
      </w:r>
      <w:r>
        <w:rPr>
          <w:color w:val="404042"/>
          <w:spacing w:val="-6"/>
        </w:rPr>
        <w:t> </w:t>
      </w:r>
      <w:r>
        <w:rPr>
          <w:color w:val="404042"/>
        </w:rPr>
        <w:t>annual).</w:t>
      </w:r>
    </w:p>
    <w:p>
      <w:pPr>
        <w:pStyle w:val="BodyText"/>
        <w:spacing w:line="235" w:lineRule="auto"/>
        <w:ind w:right="1196" w:firstLine="240"/>
      </w:pPr>
      <w:r>
        <w:rPr>
          <w:color w:val="404042"/>
        </w:rPr>
        <w:t>Despite the usefulness that validation at the annual scale has in providing an overall view of the performance of the products, shorter temporal scales such as daily, monthly, </w:t>
      </w:r>
      <w:r>
        <w:rPr>
          <w:color w:val="404042"/>
          <w:spacing w:val="-2"/>
        </w:rPr>
        <w:t>and</w:t>
      </w:r>
      <w:r>
        <w:rPr>
          <w:color w:val="404042"/>
          <w:spacing w:val="-12"/>
        </w:rPr>
        <w:t> </w:t>
      </w:r>
      <w:r>
        <w:rPr>
          <w:color w:val="404042"/>
          <w:spacing w:val="-2"/>
        </w:rPr>
        <w:t>seasonal</w:t>
      </w:r>
      <w:r>
        <w:rPr>
          <w:color w:val="404042"/>
          <w:spacing w:val="-12"/>
        </w:rPr>
        <w:t> </w:t>
      </w:r>
      <w:r>
        <w:rPr>
          <w:color w:val="404042"/>
          <w:spacing w:val="-2"/>
        </w:rPr>
        <w:t>are</w:t>
      </w:r>
      <w:r>
        <w:rPr>
          <w:color w:val="404042"/>
          <w:spacing w:val="-11"/>
        </w:rPr>
        <w:t> </w:t>
      </w:r>
      <w:r>
        <w:rPr>
          <w:color w:val="404042"/>
          <w:spacing w:val="-2"/>
        </w:rPr>
        <w:t>most</w:t>
      </w:r>
      <w:r>
        <w:rPr>
          <w:color w:val="404042"/>
          <w:spacing w:val="-12"/>
        </w:rPr>
        <w:t> </w:t>
      </w:r>
      <w:r>
        <w:rPr>
          <w:color w:val="404042"/>
          <w:spacing w:val="-2"/>
        </w:rPr>
        <w:t>relevant</w:t>
      </w:r>
      <w:r>
        <w:rPr>
          <w:color w:val="404042"/>
          <w:spacing w:val="-12"/>
        </w:rPr>
        <w:t> </w:t>
      </w:r>
      <w:r>
        <w:rPr>
          <w:color w:val="404042"/>
          <w:spacing w:val="-2"/>
        </w:rPr>
        <w:t>for</w:t>
      </w:r>
      <w:r>
        <w:rPr>
          <w:color w:val="404042"/>
          <w:spacing w:val="-11"/>
        </w:rPr>
        <w:t> </w:t>
      </w:r>
      <w:r>
        <w:rPr>
          <w:color w:val="404042"/>
          <w:spacing w:val="-2"/>
        </w:rPr>
        <w:t>hydrologic</w:t>
      </w:r>
      <w:r>
        <w:rPr>
          <w:color w:val="404042"/>
          <w:spacing w:val="-12"/>
        </w:rPr>
        <w:t> </w:t>
      </w:r>
      <w:r>
        <w:rPr>
          <w:color w:val="404042"/>
          <w:spacing w:val="-2"/>
        </w:rPr>
        <w:t>applications.</w:t>
      </w:r>
      <w:r>
        <w:rPr>
          <w:color w:val="404042"/>
          <w:spacing w:val="-12"/>
        </w:rPr>
        <w:t> </w:t>
      </w:r>
      <w:r>
        <w:rPr>
          <w:color w:val="404042"/>
          <w:spacing w:val="-2"/>
        </w:rPr>
        <w:t>Thus,</w:t>
      </w:r>
      <w:r>
        <w:rPr>
          <w:color w:val="404042"/>
          <w:spacing w:val="-11"/>
        </w:rPr>
        <w:t> </w:t>
      </w:r>
      <w:r>
        <w:rPr>
          <w:color w:val="404042"/>
          <w:spacing w:val="-2"/>
        </w:rPr>
        <w:t>Figs.</w:t>
      </w:r>
      <w:r>
        <w:rPr>
          <w:color w:val="404042"/>
          <w:spacing w:val="-11"/>
        </w:rPr>
        <w:t> </w:t>
      </w:r>
      <w:r>
        <w:rPr>
          <w:color w:val="404042"/>
          <w:spacing w:val="-2"/>
        </w:rPr>
        <w:t>5–7</w:t>
      </w:r>
      <w:r>
        <w:rPr>
          <w:color w:val="404042"/>
          <w:spacing w:val="-12"/>
        </w:rPr>
        <w:t> </w:t>
      </w:r>
      <w:r>
        <w:rPr>
          <w:color w:val="404042"/>
          <w:spacing w:val="-2"/>
        </w:rPr>
        <w:t>shed</w:t>
      </w:r>
      <w:r>
        <w:rPr>
          <w:color w:val="404042"/>
          <w:spacing w:val="-12"/>
        </w:rPr>
        <w:t> </w:t>
      </w:r>
      <w:r>
        <w:rPr>
          <w:color w:val="404042"/>
          <w:spacing w:val="-2"/>
        </w:rPr>
        <w:t>light</w:t>
      </w:r>
      <w:r>
        <w:rPr>
          <w:color w:val="404042"/>
          <w:spacing w:val="-11"/>
        </w:rPr>
        <w:t> </w:t>
      </w:r>
      <w:r>
        <w:rPr>
          <w:color w:val="404042"/>
          <w:spacing w:val="-2"/>
        </w:rPr>
        <w:t>on</w:t>
      </w:r>
      <w:r>
        <w:rPr>
          <w:color w:val="404042"/>
          <w:spacing w:val="-12"/>
        </w:rPr>
        <w:t> </w:t>
      </w:r>
      <w:r>
        <w:rPr>
          <w:color w:val="404042"/>
          <w:spacing w:val="-2"/>
        </w:rPr>
        <w:t>the </w:t>
      </w:r>
      <w:r>
        <w:rPr>
          <w:color w:val="404042"/>
          <w:spacing w:val="-4"/>
        </w:rPr>
        <w:t>performance</w:t>
      </w:r>
      <w:r>
        <w:rPr>
          <w:color w:val="404042"/>
          <w:spacing w:val="-10"/>
        </w:rPr>
        <w:t> </w:t>
      </w:r>
      <w:r>
        <w:rPr>
          <w:color w:val="404042"/>
          <w:spacing w:val="-4"/>
        </w:rPr>
        <w:t>of</w:t>
      </w:r>
      <w:r>
        <w:rPr>
          <w:color w:val="404042"/>
          <w:spacing w:val="-10"/>
        </w:rPr>
        <w:t> </w:t>
      </w:r>
      <w:r>
        <w:rPr>
          <w:color w:val="404042"/>
          <w:spacing w:val="-4"/>
        </w:rPr>
        <w:t>PDIR</w:t>
      </w:r>
      <w:r>
        <w:rPr>
          <w:color w:val="404042"/>
          <w:spacing w:val="-10"/>
        </w:rPr>
        <w:t> </w:t>
      </w:r>
      <w:r>
        <w:rPr>
          <w:color w:val="404042"/>
          <w:spacing w:val="-4"/>
        </w:rPr>
        <w:t>in</w:t>
      </w:r>
      <w:r>
        <w:rPr>
          <w:color w:val="404042"/>
          <w:spacing w:val="-9"/>
        </w:rPr>
        <w:t> </w:t>
      </w:r>
      <w:r>
        <w:rPr>
          <w:color w:val="404042"/>
          <w:spacing w:val="-4"/>
        </w:rPr>
        <w:t>comparison</w:t>
      </w:r>
      <w:r>
        <w:rPr>
          <w:color w:val="404042"/>
          <w:spacing w:val="-10"/>
        </w:rPr>
        <w:t> </w:t>
      </w:r>
      <w:r>
        <w:rPr>
          <w:color w:val="404042"/>
          <w:spacing w:val="-4"/>
        </w:rPr>
        <w:t>to</w:t>
      </w:r>
      <w:r>
        <w:rPr>
          <w:color w:val="404042"/>
          <w:spacing w:val="-10"/>
        </w:rPr>
        <w:t> </w:t>
      </w:r>
      <w:r>
        <w:rPr>
          <w:color w:val="404042"/>
          <w:spacing w:val="-4"/>
        </w:rPr>
        <w:t>other</w:t>
      </w:r>
      <w:r>
        <w:rPr>
          <w:color w:val="404042"/>
          <w:spacing w:val="-10"/>
        </w:rPr>
        <w:t> </w:t>
      </w:r>
      <w:r>
        <w:rPr>
          <w:color w:val="404042"/>
          <w:spacing w:val="-4"/>
        </w:rPr>
        <w:t>satellite-based</w:t>
      </w:r>
      <w:r>
        <w:rPr>
          <w:color w:val="404042"/>
          <w:spacing w:val="-9"/>
        </w:rPr>
        <w:t> </w:t>
      </w:r>
      <w:r>
        <w:rPr>
          <w:color w:val="404042"/>
          <w:spacing w:val="-4"/>
        </w:rPr>
        <w:t>precipitation</w:t>
      </w:r>
      <w:r>
        <w:rPr>
          <w:color w:val="404042"/>
          <w:spacing w:val="-10"/>
        </w:rPr>
        <w:t> </w:t>
      </w:r>
      <w:r>
        <w:rPr>
          <w:color w:val="404042"/>
          <w:spacing w:val="-4"/>
        </w:rPr>
        <w:t>products,</w:t>
      </w:r>
      <w:r>
        <w:rPr>
          <w:color w:val="404042"/>
          <w:spacing w:val="-10"/>
        </w:rPr>
        <w:t> </w:t>
      </w:r>
      <w:r>
        <w:rPr>
          <w:color w:val="404042"/>
          <w:spacing w:val="-4"/>
        </w:rPr>
        <w:t>as</w:t>
      </w:r>
      <w:r>
        <w:rPr>
          <w:color w:val="404042"/>
          <w:spacing w:val="-10"/>
        </w:rPr>
        <w:t> </w:t>
      </w:r>
      <w:r>
        <w:rPr>
          <w:color w:val="404042"/>
          <w:spacing w:val="-4"/>
        </w:rPr>
        <w:t>well</w:t>
      </w:r>
      <w:r>
        <w:rPr>
          <w:color w:val="404042"/>
          <w:spacing w:val="-9"/>
        </w:rPr>
        <w:t> </w:t>
      </w:r>
      <w:r>
        <w:rPr>
          <w:color w:val="404042"/>
          <w:spacing w:val="-4"/>
        </w:rPr>
        <w:t>as </w:t>
      </w:r>
      <w:r>
        <w:rPr>
          <w:color w:val="404042"/>
          <w:spacing w:val="-2"/>
        </w:rPr>
        <w:t>Stage</w:t>
      </w:r>
      <w:r>
        <w:rPr>
          <w:color w:val="404042"/>
          <w:spacing w:val="-12"/>
        </w:rPr>
        <w:t> </w:t>
      </w:r>
      <w:r>
        <w:rPr>
          <w:color w:val="404042"/>
          <w:spacing w:val="-2"/>
        </w:rPr>
        <w:t>II.</w:t>
      </w:r>
      <w:r>
        <w:rPr>
          <w:color w:val="404042"/>
          <w:spacing w:val="-12"/>
        </w:rPr>
        <w:t> </w:t>
      </w:r>
      <w:r>
        <w:rPr>
          <w:color w:val="404042"/>
          <w:spacing w:val="-2"/>
        </w:rPr>
        <w:t>Figure</w:t>
      </w:r>
      <w:r>
        <w:rPr>
          <w:color w:val="404042"/>
          <w:spacing w:val="-12"/>
        </w:rPr>
        <w:t> </w:t>
      </w:r>
      <w:r>
        <w:rPr>
          <w:color w:val="404042"/>
          <w:spacing w:val="-2"/>
        </w:rPr>
        <w:t>5</w:t>
      </w:r>
      <w:r>
        <w:rPr>
          <w:color w:val="404042"/>
          <w:spacing w:val="-11"/>
        </w:rPr>
        <w:t> </w:t>
      </w:r>
      <w:r>
        <w:rPr>
          <w:color w:val="404042"/>
          <w:spacing w:val="-2"/>
        </w:rPr>
        <w:t>demonstrates</w:t>
      </w:r>
      <w:r>
        <w:rPr>
          <w:color w:val="404042"/>
          <w:spacing w:val="-12"/>
        </w:rPr>
        <w:t> </w:t>
      </w:r>
      <w:r>
        <w:rPr>
          <w:color w:val="404042"/>
          <w:spacing w:val="-2"/>
        </w:rPr>
        <w:t>the</w:t>
      </w:r>
      <w:r>
        <w:rPr>
          <w:color w:val="404042"/>
          <w:spacing w:val="-12"/>
        </w:rPr>
        <w:t> </w:t>
      </w:r>
      <w:r>
        <w:rPr>
          <w:color w:val="404042"/>
          <w:spacing w:val="-2"/>
        </w:rPr>
        <w:t>performance</w:t>
      </w:r>
      <w:r>
        <w:rPr>
          <w:color w:val="404042"/>
          <w:spacing w:val="-12"/>
        </w:rPr>
        <w:t> </w:t>
      </w:r>
      <w:r>
        <w:rPr>
          <w:color w:val="404042"/>
          <w:spacing w:val="-2"/>
        </w:rPr>
        <w:t>of</w:t>
      </w:r>
      <w:r>
        <w:rPr>
          <w:color w:val="404042"/>
          <w:spacing w:val="-11"/>
        </w:rPr>
        <w:t> </w:t>
      </w:r>
      <w:r>
        <w:rPr>
          <w:color w:val="404042"/>
          <w:spacing w:val="-2"/>
        </w:rPr>
        <w:t>PDIR</w:t>
      </w:r>
      <w:r>
        <w:rPr>
          <w:color w:val="404042"/>
          <w:spacing w:val="-12"/>
        </w:rPr>
        <w:t> </w:t>
      </w:r>
      <w:r>
        <w:rPr>
          <w:color w:val="404042"/>
          <w:spacing w:val="-2"/>
        </w:rPr>
        <w:t>in</w:t>
      </w:r>
      <w:r>
        <w:rPr>
          <w:color w:val="404042"/>
          <w:spacing w:val="-12"/>
        </w:rPr>
        <w:t> </w:t>
      </w:r>
      <w:r>
        <w:rPr>
          <w:color w:val="404042"/>
          <w:spacing w:val="-2"/>
        </w:rPr>
        <w:t>terms</w:t>
      </w:r>
      <w:r>
        <w:rPr>
          <w:color w:val="404042"/>
          <w:spacing w:val="-12"/>
        </w:rPr>
        <w:t> </w:t>
      </w:r>
      <w:r>
        <w:rPr>
          <w:color w:val="404042"/>
          <w:spacing w:val="-2"/>
        </w:rPr>
        <w:t>of</w:t>
      </w:r>
      <w:r>
        <w:rPr>
          <w:color w:val="404042"/>
          <w:spacing w:val="-11"/>
        </w:rPr>
        <w:t> </w:t>
      </w:r>
      <w:r>
        <w:rPr>
          <w:color w:val="404042"/>
          <w:spacing w:val="-2"/>
        </w:rPr>
        <w:t>continuous</w:t>
      </w:r>
      <w:r>
        <w:rPr>
          <w:color w:val="404042"/>
          <w:spacing w:val="-12"/>
        </w:rPr>
        <w:t> </w:t>
      </w:r>
      <w:r>
        <w:rPr>
          <w:color w:val="404042"/>
          <w:spacing w:val="-2"/>
        </w:rPr>
        <w:t>comparison </w:t>
      </w:r>
      <w:r>
        <w:rPr>
          <w:color w:val="404042"/>
          <w:spacing w:val="-4"/>
        </w:rPr>
        <w:t>metrics,</w:t>
      </w:r>
      <w:r>
        <w:rPr>
          <w:color w:val="404042"/>
          <w:spacing w:val="-8"/>
        </w:rPr>
        <w:t> </w:t>
      </w:r>
      <w:r>
        <w:rPr>
          <w:color w:val="404042"/>
          <w:spacing w:val="-4"/>
        </w:rPr>
        <w:t>namely</w:t>
      </w:r>
      <w:r>
        <w:rPr>
          <w:color w:val="404042"/>
          <w:spacing w:val="-8"/>
        </w:rPr>
        <w:t> </w:t>
      </w:r>
      <w:r>
        <w:rPr>
          <w:color w:val="404042"/>
          <w:spacing w:val="-4"/>
        </w:rPr>
        <w:t>CORR,</w:t>
      </w:r>
      <w:r>
        <w:rPr>
          <w:color w:val="404042"/>
          <w:spacing w:val="-8"/>
        </w:rPr>
        <w:t> </w:t>
      </w:r>
      <w:r>
        <w:rPr>
          <w:color w:val="404042"/>
          <w:spacing w:val="-4"/>
        </w:rPr>
        <w:t>root-mean-square</w:t>
      </w:r>
      <w:r>
        <w:rPr>
          <w:color w:val="404042"/>
          <w:spacing w:val="-8"/>
        </w:rPr>
        <w:t> </w:t>
      </w:r>
      <w:r>
        <w:rPr>
          <w:color w:val="404042"/>
          <w:spacing w:val="-4"/>
        </w:rPr>
        <w:t>error</w:t>
      </w:r>
      <w:r>
        <w:rPr>
          <w:color w:val="404042"/>
          <w:spacing w:val="-8"/>
        </w:rPr>
        <w:t> </w:t>
      </w:r>
      <w:r>
        <w:rPr>
          <w:color w:val="404042"/>
          <w:spacing w:val="-4"/>
        </w:rPr>
        <w:t>(RMSE),</w:t>
      </w:r>
      <w:r>
        <w:rPr>
          <w:color w:val="404042"/>
          <w:spacing w:val="-8"/>
        </w:rPr>
        <w:t> </w:t>
      </w:r>
      <w:r>
        <w:rPr>
          <w:color w:val="404042"/>
          <w:spacing w:val="-4"/>
        </w:rPr>
        <w:t>and</w:t>
      </w:r>
      <w:r>
        <w:rPr>
          <w:color w:val="404042"/>
          <w:spacing w:val="-8"/>
        </w:rPr>
        <w:t> </w:t>
      </w:r>
      <w:r>
        <w:rPr>
          <w:color w:val="404042"/>
          <w:spacing w:val="-4"/>
        </w:rPr>
        <w:t>relative</w:t>
      </w:r>
      <w:r>
        <w:rPr>
          <w:color w:val="404042"/>
          <w:spacing w:val="-8"/>
        </w:rPr>
        <w:t> </w:t>
      </w:r>
      <w:r>
        <w:rPr>
          <w:color w:val="404042"/>
          <w:spacing w:val="-4"/>
        </w:rPr>
        <w:t>bias</w:t>
      </w:r>
      <w:r>
        <w:rPr>
          <w:color w:val="404042"/>
          <w:spacing w:val="-8"/>
        </w:rPr>
        <w:t> </w:t>
      </w:r>
      <w:r>
        <w:rPr>
          <w:color w:val="404042"/>
          <w:spacing w:val="-4"/>
        </w:rPr>
        <w:t>(BIAS).</w:t>
      </w:r>
      <w:r>
        <w:rPr>
          <w:color w:val="404042"/>
          <w:spacing w:val="-8"/>
        </w:rPr>
        <w:t> </w:t>
      </w:r>
      <w:r>
        <w:rPr>
          <w:color w:val="404042"/>
          <w:spacing w:val="-4"/>
        </w:rPr>
        <w:t>Unsurpris- ingly,</w:t>
      </w:r>
      <w:r>
        <w:rPr>
          <w:color w:val="404042"/>
          <w:spacing w:val="-10"/>
        </w:rPr>
        <w:t> </w:t>
      </w:r>
      <w:r>
        <w:rPr>
          <w:color w:val="404042"/>
          <w:spacing w:val="-4"/>
        </w:rPr>
        <w:t>Stage</w:t>
      </w:r>
      <w:r>
        <w:rPr>
          <w:color w:val="404042"/>
          <w:spacing w:val="-10"/>
        </w:rPr>
        <w:t> </w:t>
      </w:r>
      <w:r>
        <w:rPr>
          <w:color w:val="404042"/>
          <w:spacing w:val="-4"/>
        </w:rPr>
        <w:t>II</w:t>
      </w:r>
      <w:r>
        <w:rPr>
          <w:color w:val="404042"/>
          <w:spacing w:val="-10"/>
        </w:rPr>
        <w:t> </w:t>
      </w:r>
      <w:r>
        <w:rPr>
          <w:color w:val="404042"/>
          <w:spacing w:val="-4"/>
        </w:rPr>
        <w:t>has</w:t>
      </w:r>
      <w:r>
        <w:rPr>
          <w:color w:val="404042"/>
          <w:spacing w:val="-9"/>
        </w:rPr>
        <w:t> </w:t>
      </w:r>
      <w:r>
        <w:rPr>
          <w:color w:val="404042"/>
          <w:spacing w:val="-4"/>
        </w:rPr>
        <w:t>the</w:t>
      </w:r>
      <w:r>
        <w:rPr>
          <w:color w:val="404042"/>
          <w:spacing w:val="-10"/>
        </w:rPr>
        <w:t> </w:t>
      </w:r>
      <w:r>
        <w:rPr>
          <w:color w:val="404042"/>
          <w:spacing w:val="-4"/>
        </w:rPr>
        <w:t>highest</w:t>
      </w:r>
      <w:r>
        <w:rPr>
          <w:color w:val="404042"/>
          <w:spacing w:val="-10"/>
        </w:rPr>
        <w:t> </w:t>
      </w:r>
      <w:r>
        <w:rPr>
          <w:color w:val="404042"/>
          <w:spacing w:val="-4"/>
        </w:rPr>
        <w:t>CORR</w:t>
      </w:r>
      <w:r>
        <w:rPr>
          <w:color w:val="404042"/>
          <w:spacing w:val="-10"/>
        </w:rPr>
        <w:t> </w:t>
      </w:r>
      <w:r>
        <w:rPr>
          <w:color w:val="404042"/>
          <w:spacing w:val="-4"/>
        </w:rPr>
        <w:t>since</w:t>
      </w:r>
      <w:r>
        <w:rPr>
          <w:color w:val="404042"/>
          <w:spacing w:val="-9"/>
        </w:rPr>
        <w:t> </w:t>
      </w:r>
      <w:r>
        <w:rPr>
          <w:color w:val="404042"/>
          <w:spacing w:val="-4"/>
        </w:rPr>
        <w:t>it</w:t>
      </w:r>
      <w:r>
        <w:rPr>
          <w:color w:val="404042"/>
          <w:spacing w:val="-10"/>
        </w:rPr>
        <w:t> </w:t>
      </w:r>
      <w:r>
        <w:rPr>
          <w:color w:val="404042"/>
          <w:spacing w:val="-4"/>
        </w:rPr>
        <w:t>is</w:t>
      </w:r>
      <w:r>
        <w:rPr>
          <w:color w:val="404042"/>
          <w:spacing w:val="-10"/>
        </w:rPr>
        <w:t> </w:t>
      </w:r>
      <w:r>
        <w:rPr>
          <w:color w:val="404042"/>
          <w:spacing w:val="-4"/>
        </w:rPr>
        <w:t>one</w:t>
      </w:r>
      <w:r>
        <w:rPr>
          <w:color w:val="404042"/>
          <w:spacing w:val="-10"/>
        </w:rPr>
        <w:t> </w:t>
      </w:r>
      <w:r>
        <w:rPr>
          <w:color w:val="404042"/>
          <w:spacing w:val="-4"/>
        </w:rPr>
        <w:t>of</w:t>
      </w:r>
      <w:r>
        <w:rPr>
          <w:color w:val="404042"/>
          <w:spacing w:val="-9"/>
        </w:rPr>
        <w:t> </w:t>
      </w:r>
      <w:r>
        <w:rPr>
          <w:color w:val="404042"/>
          <w:spacing w:val="-4"/>
        </w:rPr>
        <w:t>the</w:t>
      </w:r>
      <w:r>
        <w:rPr>
          <w:color w:val="404042"/>
          <w:spacing w:val="-10"/>
        </w:rPr>
        <w:t> </w:t>
      </w:r>
      <w:r>
        <w:rPr>
          <w:color w:val="404042"/>
          <w:spacing w:val="-4"/>
        </w:rPr>
        <w:t>input</w:t>
      </w:r>
      <w:r>
        <w:rPr>
          <w:color w:val="404042"/>
          <w:spacing w:val="-10"/>
        </w:rPr>
        <w:t> </w:t>
      </w:r>
      <w:r>
        <w:rPr>
          <w:color w:val="404042"/>
          <w:spacing w:val="-4"/>
        </w:rPr>
        <w:t>data</w:t>
      </w:r>
      <w:r>
        <w:rPr>
          <w:color w:val="404042"/>
          <w:spacing w:val="-10"/>
        </w:rPr>
        <w:t> </w:t>
      </w:r>
      <w:r>
        <w:rPr>
          <w:color w:val="404042"/>
          <w:spacing w:val="-4"/>
        </w:rPr>
        <w:t>used</w:t>
      </w:r>
      <w:r>
        <w:rPr>
          <w:color w:val="404042"/>
          <w:spacing w:val="-9"/>
        </w:rPr>
        <w:t> </w:t>
      </w:r>
      <w:r>
        <w:rPr>
          <w:color w:val="404042"/>
          <w:spacing w:val="-4"/>
        </w:rPr>
        <w:t>to</w:t>
      </w:r>
      <w:r>
        <w:rPr>
          <w:color w:val="404042"/>
          <w:spacing w:val="-10"/>
        </w:rPr>
        <w:t> </w:t>
      </w:r>
      <w:r>
        <w:rPr>
          <w:color w:val="404042"/>
          <w:spacing w:val="-4"/>
        </w:rPr>
        <w:t>produce</w:t>
      </w:r>
      <w:r>
        <w:rPr>
          <w:color w:val="404042"/>
          <w:spacing w:val="-10"/>
        </w:rPr>
        <w:t> </w:t>
      </w:r>
      <w:r>
        <w:rPr>
          <w:color w:val="404042"/>
          <w:spacing w:val="-4"/>
        </w:rPr>
        <w:t>Stage</w:t>
      </w:r>
      <w:r>
        <w:rPr>
          <w:color w:val="404042"/>
          <w:spacing w:val="-10"/>
        </w:rPr>
        <w:t> </w:t>
      </w:r>
      <w:r>
        <w:rPr>
          <w:color w:val="404042"/>
          <w:spacing w:val="-4"/>
        </w:rPr>
        <w:t>IV. </w:t>
      </w:r>
      <w:r>
        <w:rPr>
          <w:color w:val="404042"/>
          <w:spacing w:val="-8"/>
        </w:rPr>
        <w:t>PDIR,</w:t>
      </w:r>
      <w:r>
        <w:rPr>
          <w:color w:val="404042"/>
          <w:spacing w:val="-2"/>
        </w:rPr>
        <w:t> </w:t>
      </w:r>
      <w:r>
        <w:rPr>
          <w:color w:val="404042"/>
          <w:spacing w:val="-8"/>
        </w:rPr>
        <w:t>on</w:t>
      </w:r>
      <w:r>
        <w:rPr>
          <w:color w:val="404042"/>
          <w:spacing w:val="-2"/>
        </w:rPr>
        <w:t> </w:t>
      </w:r>
      <w:r>
        <w:rPr>
          <w:color w:val="404042"/>
          <w:spacing w:val="-8"/>
        </w:rPr>
        <w:t>average,</w:t>
      </w:r>
      <w:r>
        <w:rPr>
          <w:color w:val="404042"/>
          <w:spacing w:val="-2"/>
        </w:rPr>
        <w:t> </w:t>
      </w:r>
      <w:r>
        <w:rPr>
          <w:color w:val="404042"/>
          <w:spacing w:val="-8"/>
        </w:rPr>
        <w:t>has</w:t>
      </w:r>
      <w:r>
        <w:rPr>
          <w:color w:val="404042"/>
          <w:spacing w:val="-2"/>
        </w:rPr>
        <w:t> </w:t>
      </w:r>
      <w:r>
        <w:rPr>
          <w:color w:val="404042"/>
          <w:spacing w:val="-8"/>
        </w:rPr>
        <w:t>a</w:t>
      </w:r>
      <w:r>
        <w:rPr>
          <w:color w:val="404042"/>
          <w:spacing w:val="-2"/>
        </w:rPr>
        <w:t> </w:t>
      </w:r>
      <w:r>
        <w:rPr>
          <w:color w:val="404042"/>
          <w:spacing w:val="-8"/>
        </w:rPr>
        <w:t>CORR</w:t>
      </w:r>
      <w:r>
        <w:rPr>
          <w:color w:val="404042"/>
          <w:spacing w:val="-2"/>
        </w:rPr>
        <w:t> </w:t>
      </w:r>
      <w:r>
        <w:rPr>
          <w:color w:val="404042"/>
          <w:spacing w:val="-8"/>
        </w:rPr>
        <w:t>of</w:t>
      </w:r>
      <w:r>
        <w:rPr>
          <w:color w:val="404042"/>
          <w:spacing w:val="-2"/>
        </w:rPr>
        <w:t> </w:t>
      </w:r>
      <w:r>
        <w:rPr>
          <w:color w:val="404042"/>
          <w:spacing w:val="-8"/>
        </w:rPr>
        <w:t>(0.41)</w:t>
      </w:r>
      <w:r>
        <w:rPr>
          <w:color w:val="404042"/>
          <w:spacing w:val="-3"/>
        </w:rPr>
        <w:t> </w:t>
      </w:r>
      <w:r>
        <w:rPr>
          <w:color w:val="404042"/>
          <w:spacing w:val="-8"/>
        </w:rPr>
        <w:t>compared</w:t>
      </w:r>
      <w:r>
        <w:rPr>
          <w:color w:val="404042"/>
          <w:spacing w:val="-2"/>
        </w:rPr>
        <w:t> </w:t>
      </w:r>
      <w:r>
        <w:rPr>
          <w:color w:val="404042"/>
          <w:spacing w:val="-8"/>
        </w:rPr>
        <w:t>to</w:t>
      </w:r>
      <w:r>
        <w:rPr>
          <w:color w:val="404042"/>
          <w:spacing w:val="-2"/>
        </w:rPr>
        <w:t> </w:t>
      </w:r>
      <w:r>
        <w:rPr>
          <w:color w:val="404042"/>
          <w:spacing w:val="-8"/>
        </w:rPr>
        <w:t>0.45,</w:t>
      </w:r>
      <w:r>
        <w:rPr>
          <w:color w:val="404042"/>
          <w:spacing w:val="-2"/>
        </w:rPr>
        <w:t> </w:t>
      </w:r>
      <w:r>
        <w:rPr>
          <w:color w:val="404042"/>
          <w:spacing w:val="-8"/>
        </w:rPr>
        <w:t>0.47,</w:t>
      </w:r>
      <w:r>
        <w:rPr>
          <w:color w:val="404042"/>
          <w:spacing w:val="-2"/>
        </w:rPr>
        <w:t> </w:t>
      </w:r>
      <w:r>
        <w:rPr>
          <w:color w:val="404042"/>
          <w:spacing w:val="-8"/>
        </w:rPr>
        <w:t>and</w:t>
      </w:r>
      <w:r>
        <w:rPr>
          <w:color w:val="404042"/>
          <w:spacing w:val="-2"/>
        </w:rPr>
        <w:t> </w:t>
      </w:r>
      <w:r>
        <w:rPr>
          <w:color w:val="404042"/>
          <w:spacing w:val="-8"/>
        </w:rPr>
        <w:t>0.40</w:t>
      </w:r>
      <w:r>
        <w:rPr>
          <w:color w:val="404042"/>
          <w:spacing w:val="-2"/>
        </w:rPr>
        <w:t> </w:t>
      </w:r>
      <w:r>
        <w:rPr>
          <w:color w:val="404042"/>
          <w:spacing w:val="-8"/>
        </w:rPr>
        <w:t>for</w:t>
      </w:r>
      <w:r>
        <w:rPr>
          <w:color w:val="404042"/>
          <w:spacing w:val="-2"/>
        </w:rPr>
        <w:t> </w:t>
      </w:r>
      <w:r>
        <w:rPr>
          <w:color w:val="404042"/>
          <w:spacing w:val="-8"/>
        </w:rPr>
        <w:t>CMORPH,</w:t>
      </w:r>
      <w:r>
        <w:rPr>
          <w:color w:val="404042"/>
          <w:spacing w:val="-2"/>
        </w:rPr>
        <w:t> </w:t>
      </w:r>
      <w:r>
        <w:rPr>
          <w:color w:val="404042"/>
          <w:spacing w:val="-8"/>
        </w:rPr>
        <w:t>TRMM, and</w:t>
      </w:r>
      <w:r>
        <w:rPr>
          <w:color w:val="404042"/>
          <w:spacing w:val="-4"/>
        </w:rPr>
        <w:t> </w:t>
      </w:r>
      <w:r>
        <w:rPr>
          <w:color w:val="404042"/>
          <w:spacing w:val="-8"/>
        </w:rPr>
        <w:t>PERSIANN-CCS,</w:t>
      </w:r>
      <w:r>
        <w:rPr>
          <w:color w:val="404042"/>
          <w:spacing w:val="-4"/>
        </w:rPr>
        <w:t> </w:t>
      </w:r>
      <w:r>
        <w:rPr>
          <w:color w:val="404042"/>
          <w:spacing w:val="-8"/>
        </w:rPr>
        <w:t>respectively</w:t>
      </w:r>
      <w:r>
        <w:rPr>
          <w:color w:val="404042"/>
          <w:spacing w:val="-4"/>
        </w:rPr>
        <w:t> </w:t>
      </w:r>
      <w:r>
        <w:rPr>
          <w:color w:val="404042"/>
          <w:spacing w:val="-8"/>
        </w:rPr>
        <w:t>(See</w:t>
      </w:r>
      <w:r>
        <w:rPr>
          <w:color w:val="404042"/>
          <w:spacing w:val="-4"/>
        </w:rPr>
        <w:t> </w:t>
      </w:r>
      <w:r>
        <w:rPr>
          <w:color w:val="404042"/>
          <w:spacing w:val="-8"/>
        </w:rPr>
        <w:t>Table</w:t>
      </w:r>
      <w:r>
        <w:rPr>
          <w:color w:val="404042"/>
          <w:spacing w:val="-2"/>
        </w:rPr>
        <w:t> </w:t>
      </w:r>
      <w:r>
        <w:rPr>
          <w:color w:val="404042"/>
          <w:spacing w:val="-8"/>
        </w:rPr>
        <w:t>2).</w:t>
      </w:r>
      <w:r>
        <w:rPr>
          <w:color w:val="404042"/>
          <w:spacing w:val="-4"/>
        </w:rPr>
        <w:t> </w:t>
      </w:r>
      <w:r>
        <w:rPr>
          <w:color w:val="404042"/>
          <w:spacing w:val="-8"/>
        </w:rPr>
        <w:t>In</w:t>
      </w:r>
      <w:r>
        <w:rPr>
          <w:color w:val="404042"/>
          <w:spacing w:val="-4"/>
        </w:rPr>
        <w:t> </w:t>
      </w:r>
      <w:r>
        <w:rPr>
          <w:color w:val="404042"/>
          <w:spacing w:val="-8"/>
        </w:rPr>
        <w:t>addition,</w:t>
      </w:r>
      <w:r>
        <w:rPr>
          <w:color w:val="404042"/>
          <w:spacing w:val="-4"/>
        </w:rPr>
        <w:t> </w:t>
      </w:r>
      <w:r>
        <w:rPr>
          <w:color w:val="404042"/>
          <w:spacing w:val="-8"/>
        </w:rPr>
        <w:t>PDIR,</w:t>
      </w:r>
      <w:r>
        <w:rPr>
          <w:color w:val="404042"/>
          <w:spacing w:val="-4"/>
        </w:rPr>
        <w:t> </w:t>
      </w:r>
      <w:r>
        <w:rPr>
          <w:color w:val="404042"/>
          <w:spacing w:val="-8"/>
        </w:rPr>
        <w:t>with</w:t>
      </w:r>
      <w:r>
        <w:rPr>
          <w:color w:val="404042"/>
          <w:spacing w:val="-4"/>
        </w:rPr>
        <w:t> </w:t>
      </w:r>
      <w:r>
        <w:rPr>
          <w:color w:val="404042"/>
          <w:spacing w:val="-8"/>
        </w:rPr>
        <w:t>a</w:t>
      </w:r>
      <w:r>
        <w:rPr>
          <w:color w:val="404042"/>
          <w:spacing w:val="-4"/>
        </w:rPr>
        <w:t> </w:t>
      </w:r>
      <w:r>
        <w:rPr>
          <w:color w:val="404042"/>
          <w:spacing w:val="-8"/>
        </w:rPr>
        <w:t>BIAS</w:t>
      </w:r>
      <w:r>
        <w:rPr>
          <w:color w:val="404042"/>
          <w:spacing w:val="-4"/>
        </w:rPr>
        <w:t> </w:t>
      </w:r>
      <w:r>
        <w:rPr>
          <w:color w:val="404042"/>
          <w:spacing w:val="-8"/>
        </w:rPr>
        <w:t>value</w:t>
      </w:r>
      <w:r>
        <w:rPr>
          <w:color w:val="404042"/>
          <w:spacing w:val="-4"/>
        </w:rPr>
        <w:t> </w:t>
      </w:r>
      <w:r>
        <w:rPr>
          <w:color w:val="404042"/>
          <w:spacing w:val="-8"/>
        </w:rPr>
        <w:t>of</w:t>
      </w:r>
      <w:r>
        <w:rPr>
          <w:color w:val="404042"/>
          <w:spacing w:val="-2"/>
        </w:rPr>
        <w:t> </w:t>
      </w:r>
      <w:r>
        <w:rPr>
          <w:color w:val="404042"/>
          <w:spacing w:val="-8"/>
        </w:rPr>
        <w:t>0.89,</w:t>
      </w:r>
      <w:r>
        <w:rPr>
          <w:color w:val="404042"/>
          <w:spacing w:val="-4"/>
        </w:rPr>
        <w:t> </w:t>
      </w:r>
      <w:r>
        <w:rPr>
          <w:color w:val="404042"/>
          <w:spacing w:val="-8"/>
        </w:rPr>
        <w:t>is significantly</w:t>
      </w:r>
      <w:r>
        <w:rPr>
          <w:color w:val="404042"/>
        </w:rPr>
        <w:t> </w:t>
      </w:r>
      <w:r>
        <w:rPr>
          <w:color w:val="404042"/>
          <w:spacing w:val="-8"/>
        </w:rPr>
        <w:t>better</w:t>
      </w:r>
      <w:r>
        <w:rPr>
          <w:color w:val="404042"/>
        </w:rPr>
        <w:t> </w:t>
      </w:r>
      <w:r>
        <w:rPr>
          <w:color w:val="404042"/>
          <w:spacing w:val="-8"/>
        </w:rPr>
        <w:t>than</w:t>
      </w:r>
      <w:r>
        <w:rPr>
          <w:color w:val="404042"/>
        </w:rPr>
        <w:t> </w:t>
      </w:r>
      <w:r>
        <w:rPr>
          <w:color w:val="404042"/>
          <w:spacing w:val="-8"/>
        </w:rPr>
        <w:t>TRMM</w:t>
      </w:r>
      <w:r>
        <w:rPr>
          <w:color w:val="404042"/>
        </w:rPr>
        <w:t> </w:t>
      </w:r>
      <w:r>
        <w:rPr>
          <w:color w:val="404042"/>
          <w:spacing w:val="-8"/>
        </w:rPr>
        <w:t>(1.88)</w:t>
      </w:r>
      <w:r>
        <w:rPr>
          <w:color w:val="404042"/>
        </w:rPr>
        <w:t> </w:t>
      </w:r>
      <w:r>
        <w:rPr>
          <w:color w:val="404042"/>
          <w:spacing w:val="-8"/>
        </w:rPr>
        <w:t>and</w:t>
      </w:r>
      <w:r>
        <w:rPr>
          <w:color w:val="404042"/>
        </w:rPr>
        <w:t> </w:t>
      </w:r>
      <w:r>
        <w:rPr>
          <w:color w:val="404042"/>
          <w:spacing w:val="-8"/>
        </w:rPr>
        <w:t>PERSIANN-CCS</w:t>
      </w:r>
      <w:r>
        <w:rPr>
          <w:color w:val="404042"/>
        </w:rPr>
        <w:t> </w:t>
      </w:r>
      <w:r>
        <w:rPr>
          <w:color w:val="404042"/>
          <w:spacing w:val="-8"/>
        </w:rPr>
        <w:t>(2.03),</w:t>
      </w:r>
      <w:r>
        <w:rPr>
          <w:color w:val="404042"/>
        </w:rPr>
        <w:t> </w:t>
      </w:r>
      <w:r>
        <w:rPr>
          <w:color w:val="404042"/>
          <w:spacing w:val="-8"/>
        </w:rPr>
        <w:t>but</w:t>
      </w:r>
      <w:r>
        <w:rPr>
          <w:color w:val="404042"/>
        </w:rPr>
        <w:t> </w:t>
      </w:r>
      <w:r>
        <w:rPr>
          <w:color w:val="404042"/>
          <w:spacing w:val="-8"/>
        </w:rPr>
        <w:t>has</w:t>
      </w:r>
      <w:r>
        <w:rPr>
          <w:color w:val="404042"/>
        </w:rPr>
        <w:t> </w:t>
      </w:r>
      <w:r>
        <w:rPr>
          <w:color w:val="404042"/>
          <w:spacing w:val="-8"/>
        </w:rPr>
        <w:t>a</w:t>
      </w:r>
      <w:r>
        <w:rPr>
          <w:color w:val="404042"/>
        </w:rPr>
        <w:t> </w:t>
      </w:r>
      <w:r>
        <w:rPr>
          <w:color w:val="404042"/>
          <w:spacing w:val="-8"/>
        </w:rPr>
        <w:t>greater</w:t>
      </w:r>
      <w:r>
        <w:rPr>
          <w:color w:val="404042"/>
        </w:rPr>
        <w:t> </w:t>
      </w:r>
      <w:r>
        <w:rPr>
          <w:color w:val="404042"/>
          <w:spacing w:val="-8"/>
        </w:rPr>
        <w:t>magnitude </w:t>
      </w:r>
      <w:r>
        <w:rPr>
          <w:color w:val="404042"/>
          <w:w w:val="90"/>
        </w:rPr>
        <w:t>than CMORPH (−0.29). As for the RMSE, CMORPH, TRMM, and PDIR, all show approximately </w:t>
      </w:r>
      <w:r>
        <w:rPr>
          <w:color w:val="404042"/>
          <w:spacing w:val="-6"/>
        </w:rPr>
        <w:t>similar patterns with higher errors over regions with heavier rainfall. These subtle differences </w:t>
      </w:r>
      <w:r>
        <w:rPr>
          <w:color w:val="404042"/>
          <w:spacing w:val="-2"/>
        </w:rPr>
        <w:t>between</w:t>
      </w:r>
      <w:r>
        <w:rPr>
          <w:color w:val="404042"/>
          <w:spacing w:val="-6"/>
        </w:rPr>
        <w:t> </w:t>
      </w:r>
      <w:r>
        <w:rPr>
          <w:color w:val="404042"/>
          <w:spacing w:val="-2"/>
        </w:rPr>
        <w:t>the</w:t>
      </w:r>
      <w:r>
        <w:rPr>
          <w:color w:val="404042"/>
          <w:spacing w:val="-6"/>
        </w:rPr>
        <w:t> </w:t>
      </w:r>
      <w:r>
        <w:rPr>
          <w:color w:val="404042"/>
          <w:spacing w:val="-2"/>
        </w:rPr>
        <w:t>products’</w:t>
      </w:r>
      <w:r>
        <w:rPr>
          <w:color w:val="404042"/>
          <w:spacing w:val="-6"/>
        </w:rPr>
        <w:t> </w:t>
      </w:r>
      <w:r>
        <w:rPr>
          <w:color w:val="404042"/>
          <w:spacing w:val="-2"/>
        </w:rPr>
        <w:t>performances</w:t>
      </w:r>
      <w:r>
        <w:rPr>
          <w:color w:val="404042"/>
          <w:spacing w:val="-6"/>
        </w:rPr>
        <w:t> </w:t>
      </w:r>
      <w:r>
        <w:rPr>
          <w:color w:val="404042"/>
          <w:spacing w:val="-2"/>
        </w:rPr>
        <w:t>at</w:t>
      </w:r>
      <w:r>
        <w:rPr>
          <w:color w:val="404042"/>
          <w:spacing w:val="-6"/>
        </w:rPr>
        <w:t> </w:t>
      </w:r>
      <w:r>
        <w:rPr>
          <w:color w:val="404042"/>
          <w:spacing w:val="-2"/>
        </w:rPr>
        <w:t>the</w:t>
      </w:r>
      <w:r>
        <w:rPr>
          <w:color w:val="404042"/>
          <w:spacing w:val="-6"/>
        </w:rPr>
        <w:t> </w:t>
      </w:r>
      <w:r>
        <w:rPr>
          <w:color w:val="404042"/>
          <w:spacing w:val="-2"/>
        </w:rPr>
        <w:t>daily</w:t>
      </w:r>
      <w:r>
        <w:rPr>
          <w:color w:val="404042"/>
          <w:spacing w:val="-6"/>
        </w:rPr>
        <w:t> </w:t>
      </w:r>
      <w:r>
        <w:rPr>
          <w:color w:val="404042"/>
          <w:spacing w:val="-2"/>
        </w:rPr>
        <w:t>scale</w:t>
      </w:r>
      <w:r>
        <w:rPr>
          <w:color w:val="404042"/>
          <w:spacing w:val="-6"/>
        </w:rPr>
        <w:t> </w:t>
      </w:r>
      <w:r>
        <w:rPr>
          <w:color w:val="404042"/>
          <w:spacing w:val="-2"/>
        </w:rPr>
        <w:t>do</w:t>
      </w:r>
      <w:r>
        <w:rPr>
          <w:color w:val="404042"/>
          <w:spacing w:val="-6"/>
        </w:rPr>
        <w:t> </w:t>
      </w:r>
      <w:r>
        <w:rPr>
          <w:color w:val="404042"/>
          <w:spacing w:val="-2"/>
        </w:rPr>
        <w:t>not</w:t>
      </w:r>
      <w:r>
        <w:rPr>
          <w:color w:val="404042"/>
          <w:spacing w:val="-6"/>
        </w:rPr>
        <w:t> </w:t>
      </w:r>
      <w:r>
        <w:rPr>
          <w:color w:val="404042"/>
          <w:spacing w:val="-2"/>
        </w:rPr>
        <w:t>corroborate</w:t>
      </w:r>
      <w:r>
        <w:rPr>
          <w:color w:val="404042"/>
          <w:spacing w:val="-6"/>
        </w:rPr>
        <w:t> </w:t>
      </w:r>
      <w:r>
        <w:rPr>
          <w:color w:val="404042"/>
          <w:spacing w:val="-2"/>
        </w:rPr>
        <w:t>the</w:t>
      </w:r>
      <w:r>
        <w:rPr>
          <w:color w:val="404042"/>
          <w:spacing w:val="-6"/>
        </w:rPr>
        <w:t> </w:t>
      </w:r>
      <w:r>
        <w:rPr>
          <w:color w:val="404042"/>
          <w:spacing w:val="-2"/>
        </w:rPr>
        <w:t>discrepancies </w:t>
      </w:r>
      <w:r>
        <w:rPr>
          <w:color w:val="404042"/>
        </w:rPr>
        <w:t>observed</w:t>
      </w:r>
      <w:r>
        <w:rPr>
          <w:color w:val="404042"/>
          <w:spacing w:val="-14"/>
        </w:rPr>
        <w:t> </w:t>
      </w:r>
      <w:r>
        <w:rPr>
          <w:color w:val="404042"/>
        </w:rPr>
        <w:t>at</w:t>
      </w:r>
      <w:r>
        <w:rPr>
          <w:color w:val="404042"/>
          <w:spacing w:val="-14"/>
        </w:rPr>
        <w:t> </w:t>
      </w:r>
      <w:r>
        <w:rPr>
          <w:color w:val="404042"/>
        </w:rPr>
        <w:t>the</w:t>
      </w:r>
      <w:r>
        <w:rPr>
          <w:color w:val="404042"/>
          <w:spacing w:val="-14"/>
        </w:rPr>
        <w:t> </w:t>
      </w:r>
      <w:r>
        <w:rPr>
          <w:color w:val="404042"/>
        </w:rPr>
        <w:t>annual</w:t>
      </w:r>
      <w:r>
        <w:rPr>
          <w:color w:val="404042"/>
          <w:spacing w:val="-13"/>
        </w:rPr>
        <w:t> </w:t>
      </w:r>
      <w:r>
        <w:rPr>
          <w:color w:val="404042"/>
        </w:rPr>
        <w:t>scale</w:t>
      </w:r>
      <w:r>
        <w:rPr>
          <w:color w:val="404042"/>
          <w:spacing w:val="-14"/>
        </w:rPr>
        <w:t> </w:t>
      </w:r>
      <w:r>
        <w:rPr>
          <w:color w:val="404042"/>
        </w:rPr>
        <w:t>(Fig.</w:t>
      </w:r>
      <w:r>
        <w:rPr>
          <w:color w:val="404042"/>
          <w:spacing w:val="-14"/>
        </w:rPr>
        <w:t> </w:t>
      </w:r>
      <w:r>
        <w:rPr>
          <w:color w:val="404042"/>
        </w:rPr>
        <w:t>4).</w:t>
      </w:r>
      <w:r>
        <w:rPr>
          <w:color w:val="404042"/>
          <w:spacing w:val="-14"/>
        </w:rPr>
        <w:t> </w:t>
      </w:r>
      <w:r>
        <w:rPr>
          <w:color w:val="404042"/>
        </w:rPr>
        <w:t>This</w:t>
      </w:r>
      <w:r>
        <w:rPr>
          <w:color w:val="404042"/>
          <w:spacing w:val="-13"/>
        </w:rPr>
        <w:t> </w:t>
      </w:r>
      <w:r>
        <w:rPr>
          <w:color w:val="404042"/>
        </w:rPr>
        <w:t>led</w:t>
      </w:r>
      <w:r>
        <w:rPr>
          <w:color w:val="404042"/>
          <w:spacing w:val="-14"/>
        </w:rPr>
        <w:t> </w:t>
      </w:r>
      <w:r>
        <w:rPr>
          <w:color w:val="404042"/>
        </w:rPr>
        <w:t>us</w:t>
      </w:r>
      <w:r>
        <w:rPr>
          <w:color w:val="404042"/>
          <w:spacing w:val="-14"/>
        </w:rPr>
        <w:t> </w:t>
      </w:r>
      <w:r>
        <w:rPr>
          <w:color w:val="404042"/>
        </w:rPr>
        <w:t>to</w:t>
      </w:r>
      <w:r>
        <w:rPr>
          <w:color w:val="404042"/>
          <w:spacing w:val="-14"/>
        </w:rPr>
        <w:t> </w:t>
      </w:r>
      <w:r>
        <w:rPr>
          <w:color w:val="404042"/>
        </w:rPr>
        <w:t>investigate</w:t>
      </w:r>
      <w:r>
        <w:rPr>
          <w:color w:val="404042"/>
          <w:spacing w:val="-13"/>
        </w:rPr>
        <w:t> </w:t>
      </w:r>
      <w:r>
        <w:rPr>
          <w:color w:val="404042"/>
        </w:rPr>
        <w:t>to</w:t>
      </w:r>
      <w:r>
        <w:rPr>
          <w:color w:val="404042"/>
          <w:spacing w:val="-14"/>
        </w:rPr>
        <w:t> </w:t>
      </w:r>
      <w:r>
        <w:rPr>
          <w:color w:val="404042"/>
        </w:rPr>
        <w:t>what</w:t>
      </w:r>
      <w:r>
        <w:rPr>
          <w:color w:val="404042"/>
          <w:spacing w:val="-14"/>
        </w:rPr>
        <w:t> </w:t>
      </w:r>
      <w:r>
        <w:rPr>
          <w:color w:val="404042"/>
        </w:rPr>
        <w:t>extent</w:t>
      </w:r>
      <w:r>
        <w:rPr>
          <w:color w:val="404042"/>
          <w:spacing w:val="-14"/>
        </w:rPr>
        <w:t> </w:t>
      </w:r>
      <w:r>
        <w:rPr>
          <w:color w:val="404042"/>
        </w:rPr>
        <w:t>each</w:t>
      </w:r>
      <w:r>
        <w:rPr>
          <w:color w:val="404042"/>
          <w:spacing w:val="-13"/>
        </w:rPr>
        <w:t> </w:t>
      </w:r>
      <w:r>
        <w:rPr>
          <w:color w:val="404042"/>
        </w:rPr>
        <w:t>satellite- </w:t>
      </w:r>
      <w:r>
        <w:rPr>
          <w:color w:val="404042"/>
          <w:spacing w:val="-4"/>
        </w:rPr>
        <w:t>based</w:t>
      </w:r>
      <w:r>
        <w:rPr>
          <w:color w:val="404042"/>
          <w:spacing w:val="-14"/>
        </w:rPr>
        <w:t> </w:t>
      </w:r>
      <w:r>
        <w:rPr>
          <w:color w:val="404042"/>
          <w:spacing w:val="-4"/>
        </w:rPr>
        <w:t>precipitation</w:t>
      </w:r>
      <w:r>
        <w:rPr>
          <w:color w:val="404042"/>
          <w:spacing w:val="-14"/>
        </w:rPr>
        <w:t> </w:t>
      </w:r>
      <w:r>
        <w:rPr>
          <w:color w:val="404042"/>
          <w:spacing w:val="-4"/>
        </w:rPr>
        <w:t>product’s</w:t>
      </w:r>
      <w:r>
        <w:rPr>
          <w:color w:val="404042"/>
          <w:spacing w:val="-14"/>
        </w:rPr>
        <w:t> </w:t>
      </w:r>
      <w:r>
        <w:rPr>
          <w:color w:val="404042"/>
          <w:spacing w:val="-4"/>
        </w:rPr>
        <w:t>performance</w:t>
      </w:r>
      <w:r>
        <w:rPr>
          <w:color w:val="404042"/>
          <w:spacing w:val="-14"/>
        </w:rPr>
        <w:t> </w:t>
      </w:r>
      <w:r>
        <w:rPr>
          <w:color w:val="404042"/>
          <w:spacing w:val="-4"/>
        </w:rPr>
        <w:t>is</w:t>
      </w:r>
      <w:r>
        <w:rPr>
          <w:color w:val="404042"/>
          <w:spacing w:val="-14"/>
        </w:rPr>
        <w:t> </w:t>
      </w:r>
      <w:r>
        <w:rPr>
          <w:color w:val="404042"/>
          <w:spacing w:val="-4"/>
        </w:rPr>
        <w:t>dependent</w:t>
      </w:r>
      <w:r>
        <w:rPr>
          <w:color w:val="404042"/>
          <w:spacing w:val="-14"/>
        </w:rPr>
        <w:t> </w:t>
      </w:r>
      <w:r>
        <w:rPr>
          <w:color w:val="404042"/>
          <w:spacing w:val="-4"/>
        </w:rPr>
        <w:t>on</w:t>
      </w:r>
      <w:r>
        <w:rPr>
          <w:color w:val="404042"/>
          <w:spacing w:val="-14"/>
        </w:rPr>
        <w:t> </w:t>
      </w:r>
      <w:r>
        <w:rPr>
          <w:color w:val="404042"/>
          <w:spacing w:val="-4"/>
        </w:rPr>
        <w:t>the</w:t>
      </w:r>
      <w:r>
        <w:rPr>
          <w:color w:val="404042"/>
          <w:spacing w:val="-14"/>
        </w:rPr>
        <w:t> </w:t>
      </w:r>
      <w:r>
        <w:rPr>
          <w:color w:val="404042"/>
          <w:spacing w:val="-4"/>
        </w:rPr>
        <w:t>quantity</w:t>
      </w:r>
      <w:r>
        <w:rPr>
          <w:color w:val="404042"/>
          <w:spacing w:val="-14"/>
        </w:rPr>
        <w:t> </w:t>
      </w:r>
      <w:r>
        <w:rPr>
          <w:color w:val="404042"/>
          <w:spacing w:val="-4"/>
        </w:rPr>
        <w:t>of</w:t>
      </w:r>
      <w:r>
        <w:rPr>
          <w:color w:val="404042"/>
          <w:spacing w:val="-14"/>
        </w:rPr>
        <w:t> </w:t>
      </w:r>
      <w:r>
        <w:rPr>
          <w:color w:val="404042"/>
          <w:spacing w:val="-4"/>
        </w:rPr>
        <w:t>rainfall</w:t>
      </w:r>
      <w:r>
        <w:rPr>
          <w:color w:val="404042"/>
          <w:spacing w:val="-14"/>
        </w:rPr>
        <w:t> </w:t>
      </w:r>
      <w:r>
        <w:rPr>
          <w:color w:val="404042"/>
          <w:spacing w:val="-4"/>
        </w:rPr>
        <w:t>measured.</w:t>
      </w:r>
    </w:p>
    <w:p>
      <w:pPr>
        <w:pStyle w:val="BodyText"/>
        <w:spacing w:before="6"/>
        <w:ind w:left="0"/>
        <w:jc w:val="left"/>
        <w:rPr>
          <w:sz w:val="12"/>
        </w:rPr>
      </w:pPr>
      <w:r>
        <w:rPr/>
        <w:drawing>
          <wp:anchor distT="0" distB="0" distL="0" distR="0" allowOverlap="1" layoutInCell="1" locked="0" behindDoc="1" simplePos="0" relativeHeight="487602176">
            <wp:simplePos x="0" y="0"/>
            <wp:positionH relativeFrom="page">
              <wp:posOffset>690372</wp:posOffset>
            </wp:positionH>
            <wp:positionV relativeFrom="paragraph">
              <wp:posOffset>122103</wp:posOffset>
            </wp:positionV>
            <wp:extent cx="6404300" cy="354330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30" cstate="print"/>
                    <a:stretch>
                      <a:fillRect/>
                    </a:stretch>
                  </pic:blipFill>
                  <pic:spPr>
                    <a:xfrm>
                      <a:off x="0" y="0"/>
                      <a:ext cx="6404300" cy="3543300"/>
                    </a:xfrm>
                    <a:prstGeom prst="rect">
                      <a:avLst/>
                    </a:prstGeom>
                  </pic:spPr>
                </pic:pic>
              </a:graphicData>
            </a:graphic>
          </wp:anchor>
        </w:drawing>
      </w:r>
    </w:p>
    <w:p>
      <w:pPr>
        <w:spacing w:line="259" w:lineRule="auto" w:before="150"/>
        <w:ind w:left="480" w:right="478" w:firstLine="0"/>
        <w:jc w:val="both"/>
        <w:rPr>
          <w:rFonts w:ascii="Calibri"/>
          <w:b/>
          <w:sz w:val="19"/>
        </w:rPr>
      </w:pPr>
      <w:r>
        <w:rPr>
          <w:rFonts w:ascii="Calibri"/>
          <w:b/>
          <w:color w:val="404042"/>
          <w:w w:val="110"/>
          <w:sz w:val="19"/>
        </w:rPr>
        <w:t>Fig. 5. Continuous comparison metrics for daily rainfall: (top) correlation (CORR), (middle) root-mean-square error (RMSE), and (bottom) multiplicative bias (BIAS) for (left to right) the near-real-time Stage II, the three satellite- based</w:t>
      </w:r>
      <w:r>
        <w:rPr>
          <w:rFonts w:ascii="Calibri"/>
          <w:b/>
          <w:color w:val="404042"/>
          <w:spacing w:val="35"/>
          <w:w w:val="110"/>
          <w:sz w:val="19"/>
        </w:rPr>
        <w:t> </w:t>
      </w:r>
      <w:r>
        <w:rPr>
          <w:rFonts w:ascii="Calibri"/>
          <w:b/>
          <w:color w:val="404042"/>
          <w:w w:val="110"/>
          <w:sz w:val="19"/>
        </w:rPr>
        <w:t>precipitation</w:t>
      </w:r>
      <w:r>
        <w:rPr>
          <w:rFonts w:ascii="Calibri"/>
          <w:b/>
          <w:color w:val="404042"/>
          <w:spacing w:val="35"/>
          <w:w w:val="110"/>
          <w:sz w:val="19"/>
        </w:rPr>
        <w:t> </w:t>
      </w:r>
      <w:r>
        <w:rPr>
          <w:rFonts w:ascii="Calibri"/>
          <w:b/>
          <w:color w:val="404042"/>
          <w:w w:val="110"/>
          <w:sz w:val="19"/>
        </w:rPr>
        <w:t>products</w:t>
      </w:r>
      <w:r>
        <w:rPr>
          <w:rFonts w:ascii="Calibri"/>
          <w:b/>
          <w:color w:val="404042"/>
          <w:spacing w:val="34"/>
          <w:w w:val="110"/>
          <w:sz w:val="19"/>
        </w:rPr>
        <w:t> </w:t>
      </w:r>
      <w:r>
        <w:rPr>
          <w:rFonts w:ascii="Calibri"/>
          <w:b/>
          <w:color w:val="404042"/>
          <w:w w:val="110"/>
          <w:sz w:val="19"/>
        </w:rPr>
        <w:t>[CMORPH</w:t>
      </w:r>
      <w:r>
        <w:rPr>
          <w:rFonts w:ascii="Calibri"/>
          <w:b/>
          <w:color w:val="404042"/>
          <w:spacing w:val="35"/>
          <w:w w:val="110"/>
          <w:sz w:val="19"/>
        </w:rPr>
        <w:t> </w:t>
      </w:r>
      <w:r>
        <w:rPr>
          <w:rFonts w:ascii="Calibri"/>
          <w:b/>
          <w:color w:val="404042"/>
          <w:w w:val="110"/>
          <w:sz w:val="19"/>
        </w:rPr>
        <w:t>(CMO),</w:t>
      </w:r>
      <w:r>
        <w:rPr>
          <w:rFonts w:ascii="Calibri"/>
          <w:b/>
          <w:color w:val="404042"/>
          <w:spacing w:val="35"/>
          <w:w w:val="110"/>
          <w:sz w:val="19"/>
        </w:rPr>
        <w:t> </w:t>
      </w:r>
      <w:r>
        <w:rPr>
          <w:rFonts w:ascii="Calibri"/>
          <w:b/>
          <w:color w:val="404042"/>
          <w:w w:val="110"/>
          <w:sz w:val="19"/>
        </w:rPr>
        <w:t>TRMM,</w:t>
      </w:r>
      <w:r>
        <w:rPr>
          <w:rFonts w:ascii="Calibri"/>
          <w:b/>
          <w:color w:val="404042"/>
          <w:spacing w:val="34"/>
          <w:w w:val="110"/>
          <w:sz w:val="19"/>
        </w:rPr>
        <w:t> </w:t>
      </w:r>
      <w:r>
        <w:rPr>
          <w:rFonts w:ascii="Calibri"/>
          <w:b/>
          <w:color w:val="404042"/>
          <w:w w:val="110"/>
          <w:sz w:val="19"/>
        </w:rPr>
        <w:t>and</w:t>
      </w:r>
      <w:r>
        <w:rPr>
          <w:rFonts w:ascii="Calibri"/>
          <w:b/>
          <w:color w:val="404042"/>
          <w:spacing w:val="35"/>
          <w:w w:val="110"/>
          <w:sz w:val="19"/>
        </w:rPr>
        <w:t> </w:t>
      </w:r>
      <w:r>
        <w:rPr>
          <w:rFonts w:ascii="Calibri"/>
          <w:b/>
          <w:color w:val="404042"/>
          <w:w w:val="110"/>
          <w:sz w:val="19"/>
        </w:rPr>
        <w:t>PERSIANN-CCS</w:t>
      </w:r>
      <w:r>
        <w:rPr>
          <w:rFonts w:ascii="Calibri"/>
          <w:b/>
          <w:color w:val="404042"/>
          <w:spacing w:val="35"/>
          <w:w w:val="110"/>
          <w:sz w:val="19"/>
        </w:rPr>
        <w:t> </w:t>
      </w:r>
      <w:r>
        <w:rPr>
          <w:rFonts w:ascii="Calibri"/>
          <w:b/>
          <w:color w:val="404042"/>
          <w:w w:val="110"/>
          <w:sz w:val="19"/>
        </w:rPr>
        <w:t>(CCS)],</w:t>
      </w:r>
      <w:r>
        <w:rPr>
          <w:rFonts w:ascii="Calibri"/>
          <w:b/>
          <w:color w:val="404042"/>
          <w:spacing w:val="34"/>
          <w:w w:val="110"/>
          <w:sz w:val="19"/>
        </w:rPr>
        <w:t> </w:t>
      </w:r>
      <w:r>
        <w:rPr>
          <w:rFonts w:ascii="Calibri"/>
          <w:b/>
          <w:color w:val="404042"/>
          <w:w w:val="110"/>
          <w:sz w:val="19"/>
        </w:rPr>
        <w:t>and</w:t>
      </w:r>
      <w:r>
        <w:rPr>
          <w:rFonts w:ascii="Calibri"/>
          <w:b/>
          <w:color w:val="404042"/>
          <w:spacing w:val="35"/>
          <w:w w:val="110"/>
          <w:sz w:val="19"/>
        </w:rPr>
        <w:t> </w:t>
      </w:r>
      <w:r>
        <w:rPr>
          <w:rFonts w:ascii="Calibri"/>
          <w:b/>
          <w:color w:val="404042"/>
          <w:w w:val="110"/>
          <w:sz w:val="19"/>
        </w:rPr>
        <w:t>the</w:t>
      </w:r>
      <w:r>
        <w:rPr>
          <w:rFonts w:ascii="Calibri"/>
          <w:b/>
          <w:color w:val="404042"/>
          <w:spacing w:val="35"/>
          <w:w w:val="110"/>
          <w:sz w:val="19"/>
        </w:rPr>
        <w:t> </w:t>
      </w:r>
      <w:r>
        <w:rPr>
          <w:rFonts w:ascii="Calibri"/>
          <w:b/>
          <w:color w:val="404042"/>
          <w:w w:val="110"/>
          <w:sz w:val="19"/>
        </w:rPr>
        <w:t>new</w:t>
      </w:r>
      <w:r>
        <w:rPr>
          <w:rFonts w:ascii="Calibri"/>
          <w:b/>
          <w:color w:val="404042"/>
          <w:spacing w:val="34"/>
          <w:w w:val="110"/>
          <w:sz w:val="19"/>
        </w:rPr>
        <w:t> </w:t>
      </w:r>
      <w:r>
        <w:rPr>
          <w:rFonts w:ascii="Calibri"/>
          <w:b/>
          <w:color w:val="404042"/>
          <w:w w:val="110"/>
          <w:sz w:val="19"/>
        </w:rPr>
        <w:t>product,</w:t>
      </w:r>
      <w:r>
        <w:rPr>
          <w:rFonts w:ascii="Calibri"/>
          <w:b/>
          <w:color w:val="404042"/>
          <w:spacing w:val="35"/>
          <w:w w:val="110"/>
          <w:sz w:val="19"/>
        </w:rPr>
        <w:t> </w:t>
      </w:r>
      <w:r>
        <w:rPr>
          <w:rFonts w:ascii="Calibri"/>
          <w:b/>
          <w:color w:val="404042"/>
          <w:w w:val="110"/>
          <w:sz w:val="19"/>
        </w:rPr>
        <w:t>PDIR.</w:t>
      </w:r>
    </w:p>
    <w:p>
      <w:pPr>
        <w:spacing w:after="0" w:line="259" w:lineRule="auto"/>
        <w:jc w:val="both"/>
        <w:rPr>
          <w:rFonts w:ascii="Calibri"/>
          <w:sz w:val="19"/>
        </w:rPr>
        <w:sectPr>
          <w:pgSz w:w="12240" w:h="15840"/>
          <w:pgMar w:header="0" w:footer="347" w:top="440" w:bottom="540" w:left="600" w:right="600"/>
        </w:sectPr>
      </w:pPr>
    </w:p>
    <w:p>
      <w:pPr>
        <w:pStyle w:val="BodyText"/>
        <w:ind w:left="487"/>
        <w:jc w:val="left"/>
        <w:rPr>
          <w:rFonts w:ascii="Calibri"/>
          <w:sz w:val="20"/>
        </w:rPr>
      </w:pPr>
      <w:r>
        <w:rPr>
          <w:rFonts w:ascii="Calibri"/>
          <w:sz w:val="20"/>
        </w:rPr>
        <w:drawing>
          <wp:inline distT="0" distB="0" distL="0" distR="0">
            <wp:extent cx="6405603" cy="3602736"/>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31" cstate="print"/>
                    <a:stretch>
                      <a:fillRect/>
                    </a:stretch>
                  </pic:blipFill>
                  <pic:spPr>
                    <a:xfrm>
                      <a:off x="0" y="0"/>
                      <a:ext cx="6405603" cy="3602736"/>
                    </a:xfrm>
                    <a:prstGeom prst="rect">
                      <a:avLst/>
                    </a:prstGeom>
                  </pic:spPr>
                </pic:pic>
              </a:graphicData>
            </a:graphic>
          </wp:inline>
        </w:drawing>
      </w:r>
      <w:r>
        <w:rPr>
          <w:rFonts w:ascii="Calibri"/>
          <w:sz w:val="20"/>
        </w:rPr>
      </w:r>
    </w:p>
    <w:p>
      <w:pPr>
        <w:spacing w:line="259" w:lineRule="auto" w:before="149"/>
        <w:ind w:left="480" w:right="477" w:firstLine="0"/>
        <w:jc w:val="both"/>
        <w:rPr>
          <w:rFonts w:ascii="Calibri"/>
          <w:b/>
          <w:sz w:val="19"/>
        </w:rPr>
      </w:pPr>
      <w:r>
        <w:rPr>
          <w:rFonts w:ascii="Calibri"/>
          <w:b/>
          <w:color w:val="404042"/>
          <w:w w:val="110"/>
          <w:sz w:val="19"/>
        </w:rPr>
        <w:t>Fig. 6. Volumetric categorical indices for daily rainfall: (top) volumetric iit index (VHI), (middle) volumetric false alarm ratio (VFAR), and (bottom) volumetric critical success index (VCSI) for (left to right) the near-real-time Stage</w:t>
      </w:r>
      <w:r>
        <w:rPr>
          <w:rFonts w:ascii="Calibri"/>
          <w:b/>
          <w:color w:val="404042"/>
          <w:spacing w:val="40"/>
          <w:w w:val="110"/>
          <w:sz w:val="19"/>
        </w:rPr>
        <w:t> </w:t>
      </w:r>
      <w:r>
        <w:rPr>
          <w:rFonts w:ascii="Calibri"/>
          <w:b/>
          <w:color w:val="404042"/>
          <w:w w:val="110"/>
          <w:sz w:val="19"/>
        </w:rPr>
        <w:t>II,</w:t>
      </w:r>
      <w:r>
        <w:rPr>
          <w:rFonts w:ascii="Calibri"/>
          <w:b/>
          <w:color w:val="404042"/>
          <w:spacing w:val="37"/>
          <w:w w:val="110"/>
          <w:sz w:val="19"/>
        </w:rPr>
        <w:t> </w:t>
      </w:r>
      <w:r>
        <w:rPr>
          <w:rFonts w:ascii="Calibri"/>
          <w:b/>
          <w:color w:val="404042"/>
          <w:w w:val="110"/>
          <w:sz w:val="19"/>
        </w:rPr>
        <w:t>the</w:t>
      </w:r>
      <w:r>
        <w:rPr>
          <w:rFonts w:ascii="Calibri"/>
          <w:b/>
          <w:color w:val="404042"/>
          <w:spacing w:val="37"/>
          <w:w w:val="110"/>
          <w:sz w:val="19"/>
        </w:rPr>
        <w:t> </w:t>
      </w:r>
      <w:r>
        <w:rPr>
          <w:rFonts w:ascii="Calibri"/>
          <w:b/>
          <w:color w:val="404042"/>
          <w:w w:val="110"/>
          <w:sz w:val="19"/>
        </w:rPr>
        <w:t>three</w:t>
      </w:r>
      <w:r>
        <w:rPr>
          <w:rFonts w:ascii="Calibri"/>
          <w:b/>
          <w:color w:val="404042"/>
          <w:spacing w:val="37"/>
          <w:w w:val="110"/>
          <w:sz w:val="19"/>
        </w:rPr>
        <w:t> </w:t>
      </w:r>
      <w:r>
        <w:rPr>
          <w:rFonts w:ascii="Calibri"/>
          <w:b/>
          <w:color w:val="404042"/>
          <w:w w:val="110"/>
          <w:sz w:val="19"/>
        </w:rPr>
        <w:t>satellite-based</w:t>
      </w:r>
      <w:r>
        <w:rPr>
          <w:rFonts w:ascii="Calibri"/>
          <w:b/>
          <w:color w:val="404042"/>
          <w:spacing w:val="37"/>
          <w:w w:val="110"/>
          <w:sz w:val="19"/>
        </w:rPr>
        <w:t> </w:t>
      </w:r>
      <w:r>
        <w:rPr>
          <w:rFonts w:ascii="Calibri"/>
          <w:b/>
          <w:color w:val="404042"/>
          <w:w w:val="110"/>
          <w:sz w:val="19"/>
        </w:rPr>
        <w:t>precipitation</w:t>
      </w:r>
      <w:r>
        <w:rPr>
          <w:rFonts w:ascii="Calibri"/>
          <w:b/>
          <w:color w:val="404042"/>
          <w:spacing w:val="37"/>
          <w:w w:val="110"/>
          <w:sz w:val="19"/>
        </w:rPr>
        <w:t> </w:t>
      </w:r>
      <w:r>
        <w:rPr>
          <w:rFonts w:ascii="Calibri"/>
          <w:b/>
          <w:color w:val="404042"/>
          <w:w w:val="110"/>
          <w:sz w:val="19"/>
        </w:rPr>
        <w:t>products</w:t>
      </w:r>
      <w:r>
        <w:rPr>
          <w:rFonts w:ascii="Calibri"/>
          <w:b/>
          <w:color w:val="404042"/>
          <w:spacing w:val="37"/>
          <w:w w:val="110"/>
          <w:sz w:val="19"/>
        </w:rPr>
        <w:t> </w:t>
      </w:r>
      <w:r>
        <w:rPr>
          <w:rFonts w:ascii="Calibri"/>
          <w:b/>
          <w:color w:val="404042"/>
          <w:w w:val="110"/>
          <w:sz w:val="19"/>
        </w:rPr>
        <w:t>[CMORPH</w:t>
      </w:r>
      <w:r>
        <w:rPr>
          <w:rFonts w:ascii="Calibri"/>
          <w:b/>
          <w:color w:val="404042"/>
          <w:spacing w:val="37"/>
          <w:w w:val="110"/>
          <w:sz w:val="19"/>
        </w:rPr>
        <w:t> </w:t>
      </w:r>
      <w:r>
        <w:rPr>
          <w:rFonts w:ascii="Calibri"/>
          <w:b/>
          <w:color w:val="404042"/>
          <w:w w:val="110"/>
          <w:sz w:val="19"/>
        </w:rPr>
        <w:t>(CMO),</w:t>
      </w:r>
      <w:r>
        <w:rPr>
          <w:rFonts w:ascii="Calibri"/>
          <w:b/>
          <w:color w:val="404042"/>
          <w:spacing w:val="37"/>
          <w:w w:val="110"/>
          <w:sz w:val="19"/>
        </w:rPr>
        <w:t> </w:t>
      </w:r>
      <w:r>
        <w:rPr>
          <w:rFonts w:ascii="Calibri"/>
          <w:b/>
          <w:color w:val="404042"/>
          <w:w w:val="110"/>
          <w:sz w:val="19"/>
        </w:rPr>
        <w:t>TRMM,</w:t>
      </w:r>
      <w:r>
        <w:rPr>
          <w:rFonts w:ascii="Calibri"/>
          <w:b/>
          <w:color w:val="404042"/>
          <w:spacing w:val="37"/>
          <w:w w:val="110"/>
          <w:sz w:val="19"/>
        </w:rPr>
        <w:t> </w:t>
      </w:r>
      <w:r>
        <w:rPr>
          <w:rFonts w:ascii="Calibri"/>
          <w:b/>
          <w:color w:val="404042"/>
          <w:w w:val="110"/>
          <w:sz w:val="19"/>
        </w:rPr>
        <w:t>and</w:t>
      </w:r>
      <w:r>
        <w:rPr>
          <w:rFonts w:ascii="Calibri"/>
          <w:b/>
          <w:color w:val="404042"/>
          <w:spacing w:val="37"/>
          <w:w w:val="110"/>
          <w:sz w:val="19"/>
        </w:rPr>
        <w:t> </w:t>
      </w:r>
      <w:r>
        <w:rPr>
          <w:rFonts w:ascii="Calibri"/>
          <w:b/>
          <w:color w:val="404042"/>
          <w:w w:val="110"/>
          <w:sz w:val="19"/>
        </w:rPr>
        <w:t>PERSIANN-CCS</w:t>
      </w:r>
      <w:r>
        <w:rPr>
          <w:rFonts w:ascii="Calibri"/>
          <w:b/>
          <w:color w:val="404042"/>
          <w:spacing w:val="37"/>
          <w:w w:val="110"/>
          <w:sz w:val="19"/>
        </w:rPr>
        <w:t> </w:t>
      </w:r>
      <w:r>
        <w:rPr>
          <w:rFonts w:ascii="Calibri"/>
          <w:b/>
          <w:color w:val="404042"/>
          <w:w w:val="110"/>
          <w:sz w:val="19"/>
        </w:rPr>
        <w:t>(CCS)]</w:t>
      </w:r>
      <w:r>
        <w:rPr>
          <w:rFonts w:ascii="Calibri"/>
          <w:b/>
          <w:color w:val="404042"/>
          <w:spacing w:val="37"/>
          <w:w w:val="110"/>
          <w:sz w:val="19"/>
        </w:rPr>
        <w:t> </w:t>
      </w:r>
      <w:r>
        <w:rPr>
          <w:rFonts w:ascii="Calibri"/>
          <w:b/>
          <w:color w:val="404042"/>
          <w:w w:val="110"/>
          <w:sz w:val="19"/>
        </w:rPr>
        <w:t>and</w:t>
      </w:r>
      <w:r>
        <w:rPr>
          <w:rFonts w:ascii="Calibri"/>
          <w:b/>
          <w:color w:val="404042"/>
          <w:spacing w:val="37"/>
          <w:w w:val="110"/>
          <w:sz w:val="19"/>
        </w:rPr>
        <w:t> </w:t>
      </w:r>
      <w:r>
        <w:rPr>
          <w:rFonts w:ascii="Calibri"/>
          <w:b/>
          <w:color w:val="404042"/>
          <w:w w:val="110"/>
          <w:sz w:val="19"/>
        </w:rPr>
        <w:t>the new product, PDIR.</w:t>
      </w:r>
    </w:p>
    <w:p>
      <w:pPr>
        <w:pStyle w:val="BodyText"/>
        <w:ind w:left="0"/>
        <w:jc w:val="left"/>
        <w:rPr>
          <w:rFonts w:ascii="Calibri"/>
          <w:b/>
          <w:sz w:val="20"/>
        </w:rPr>
      </w:pPr>
    </w:p>
    <w:p>
      <w:pPr>
        <w:pStyle w:val="BodyText"/>
        <w:spacing w:before="164"/>
        <w:ind w:left="0"/>
        <w:jc w:val="left"/>
        <w:rPr>
          <w:rFonts w:ascii="Calibri"/>
          <w:b/>
          <w:sz w:val="20"/>
        </w:rPr>
      </w:pPr>
      <w:r>
        <w:rPr/>
        <w:drawing>
          <wp:anchor distT="0" distB="0" distL="0" distR="0" allowOverlap="1" layoutInCell="1" locked="0" behindDoc="1" simplePos="0" relativeHeight="487602688">
            <wp:simplePos x="0" y="0"/>
            <wp:positionH relativeFrom="page">
              <wp:posOffset>694944</wp:posOffset>
            </wp:positionH>
            <wp:positionV relativeFrom="paragraph">
              <wp:posOffset>274555</wp:posOffset>
            </wp:positionV>
            <wp:extent cx="6392761" cy="4142232"/>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2" cstate="print"/>
                    <a:stretch>
                      <a:fillRect/>
                    </a:stretch>
                  </pic:blipFill>
                  <pic:spPr>
                    <a:xfrm>
                      <a:off x="0" y="0"/>
                      <a:ext cx="6392761" cy="4142232"/>
                    </a:xfrm>
                    <a:prstGeom prst="rect">
                      <a:avLst/>
                    </a:prstGeom>
                  </pic:spPr>
                </pic:pic>
              </a:graphicData>
            </a:graphic>
          </wp:anchor>
        </w:drawing>
      </w:r>
    </w:p>
    <w:p>
      <w:pPr>
        <w:spacing w:before="174"/>
        <w:ind w:left="480" w:right="0" w:firstLine="0"/>
        <w:jc w:val="left"/>
        <w:rPr>
          <w:rFonts w:ascii="Calibri" w:hAnsi="Calibri"/>
          <w:b/>
          <w:sz w:val="19"/>
        </w:rPr>
      </w:pPr>
      <w:r>
        <w:rPr>
          <w:rFonts w:ascii="Calibri" w:hAnsi="Calibri"/>
          <w:b/>
          <w:color w:val="404042"/>
          <w:w w:val="110"/>
          <w:sz w:val="19"/>
        </w:rPr>
        <w:t>Fig.</w:t>
      </w:r>
      <w:r>
        <w:rPr>
          <w:rFonts w:ascii="Calibri" w:hAnsi="Calibri"/>
          <w:b/>
          <w:color w:val="404042"/>
          <w:spacing w:val="16"/>
          <w:w w:val="110"/>
          <w:sz w:val="19"/>
        </w:rPr>
        <w:t> </w:t>
      </w:r>
      <w:r>
        <w:rPr>
          <w:rFonts w:ascii="Calibri" w:hAnsi="Calibri"/>
          <w:b/>
          <w:color w:val="404042"/>
          <w:w w:val="110"/>
          <w:sz w:val="19"/>
        </w:rPr>
        <w:t>7.</w:t>
      </w:r>
      <w:r>
        <w:rPr>
          <w:rFonts w:ascii="Calibri" w:hAnsi="Calibri"/>
          <w:b/>
          <w:color w:val="404042"/>
          <w:spacing w:val="16"/>
          <w:w w:val="110"/>
          <w:sz w:val="19"/>
        </w:rPr>
        <w:t> </w:t>
      </w:r>
      <w:r>
        <w:rPr>
          <w:rFonts w:ascii="Calibri" w:hAnsi="Calibri"/>
          <w:b/>
          <w:color w:val="404042"/>
          <w:w w:val="110"/>
          <w:sz w:val="19"/>
        </w:rPr>
        <w:t>Volumetric</w:t>
      </w:r>
      <w:r>
        <w:rPr>
          <w:rFonts w:ascii="Calibri" w:hAnsi="Calibri"/>
          <w:b/>
          <w:color w:val="404042"/>
          <w:spacing w:val="17"/>
          <w:w w:val="110"/>
          <w:sz w:val="19"/>
        </w:rPr>
        <w:t> </w:t>
      </w:r>
      <w:r>
        <w:rPr>
          <w:rFonts w:ascii="Calibri" w:hAnsi="Calibri"/>
          <w:b/>
          <w:color w:val="404042"/>
          <w:w w:val="110"/>
          <w:sz w:val="19"/>
        </w:rPr>
        <w:t>categorical</w:t>
      </w:r>
      <w:r>
        <w:rPr>
          <w:rFonts w:ascii="Calibri" w:hAnsi="Calibri"/>
          <w:b/>
          <w:color w:val="404042"/>
          <w:spacing w:val="16"/>
          <w:w w:val="110"/>
          <w:sz w:val="19"/>
        </w:rPr>
        <w:t> </w:t>
      </w:r>
      <w:r>
        <w:rPr>
          <w:rFonts w:ascii="Calibri" w:hAnsi="Calibri"/>
          <w:b/>
          <w:color w:val="404042"/>
          <w:w w:val="110"/>
          <w:sz w:val="19"/>
        </w:rPr>
        <w:t>comparison</w:t>
      </w:r>
      <w:r>
        <w:rPr>
          <w:rFonts w:ascii="Calibri" w:hAnsi="Calibri"/>
          <w:b/>
          <w:color w:val="404042"/>
          <w:spacing w:val="17"/>
          <w:w w:val="110"/>
          <w:sz w:val="19"/>
        </w:rPr>
        <w:t> </w:t>
      </w:r>
      <w:r>
        <w:rPr>
          <w:rFonts w:ascii="Calibri" w:hAnsi="Calibri"/>
          <w:b/>
          <w:color w:val="404042"/>
          <w:w w:val="110"/>
          <w:sz w:val="19"/>
        </w:rPr>
        <w:t>statistics</w:t>
      </w:r>
      <w:r>
        <w:rPr>
          <w:rFonts w:ascii="Calibri" w:hAnsi="Calibri"/>
          <w:b/>
          <w:color w:val="404042"/>
          <w:spacing w:val="16"/>
          <w:w w:val="110"/>
          <w:sz w:val="19"/>
        </w:rPr>
        <w:t> </w:t>
      </w:r>
      <w:r>
        <w:rPr>
          <w:rFonts w:ascii="Calibri" w:hAnsi="Calibri"/>
          <w:b/>
          <w:color w:val="404042"/>
          <w:w w:val="110"/>
          <w:sz w:val="19"/>
        </w:rPr>
        <w:t>of</w:t>
      </w:r>
      <w:r>
        <w:rPr>
          <w:rFonts w:ascii="Calibri" w:hAnsi="Calibri"/>
          <w:b/>
          <w:color w:val="404042"/>
          <w:spacing w:val="17"/>
          <w:w w:val="110"/>
          <w:sz w:val="19"/>
        </w:rPr>
        <w:t> </w:t>
      </w:r>
      <w:r>
        <w:rPr>
          <w:rFonts w:ascii="Calibri" w:hAnsi="Calibri"/>
          <w:b/>
          <w:color w:val="404042"/>
          <w:w w:val="110"/>
          <w:sz w:val="19"/>
        </w:rPr>
        <w:t>daily</w:t>
      </w:r>
      <w:r>
        <w:rPr>
          <w:rFonts w:ascii="Calibri" w:hAnsi="Calibri"/>
          <w:b/>
          <w:color w:val="404042"/>
          <w:spacing w:val="16"/>
          <w:w w:val="110"/>
          <w:sz w:val="19"/>
        </w:rPr>
        <w:t> </w:t>
      </w:r>
      <w:r>
        <w:rPr>
          <w:rFonts w:ascii="Calibri" w:hAnsi="Calibri"/>
          <w:b/>
          <w:color w:val="404042"/>
          <w:w w:val="110"/>
          <w:sz w:val="19"/>
        </w:rPr>
        <w:t>rainfall</w:t>
      </w:r>
      <w:r>
        <w:rPr>
          <w:rFonts w:ascii="Calibri" w:hAnsi="Calibri"/>
          <w:b/>
          <w:color w:val="404042"/>
          <w:spacing w:val="17"/>
          <w:w w:val="110"/>
          <w:sz w:val="19"/>
        </w:rPr>
        <w:t> </w:t>
      </w:r>
      <w:r>
        <w:rPr>
          <w:rFonts w:ascii="Calibri" w:hAnsi="Calibri"/>
          <w:b/>
          <w:color w:val="404042"/>
          <w:w w:val="110"/>
          <w:sz w:val="19"/>
        </w:rPr>
        <w:t>(2008–13)</w:t>
      </w:r>
      <w:r>
        <w:rPr>
          <w:rFonts w:ascii="Calibri" w:hAnsi="Calibri"/>
          <w:b/>
          <w:color w:val="404042"/>
          <w:spacing w:val="16"/>
          <w:w w:val="110"/>
          <w:sz w:val="19"/>
        </w:rPr>
        <w:t> </w:t>
      </w:r>
      <w:r>
        <w:rPr>
          <w:rFonts w:ascii="Calibri" w:hAnsi="Calibri"/>
          <w:b/>
          <w:color w:val="404042"/>
          <w:w w:val="110"/>
          <w:sz w:val="19"/>
        </w:rPr>
        <w:t>with</w:t>
      </w:r>
      <w:r>
        <w:rPr>
          <w:rFonts w:ascii="Calibri" w:hAnsi="Calibri"/>
          <w:b/>
          <w:color w:val="404042"/>
          <w:spacing w:val="17"/>
          <w:w w:val="110"/>
          <w:sz w:val="19"/>
        </w:rPr>
        <w:t> </w:t>
      </w:r>
      <w:r>
        <w:rPr>
          <w:rFonts w:ascii="Calibri" w:hAnsi="Calibri"/>
          <w:b/>
          <w:color w:val="404042"/>
          <w:w w:val="110"/>
          <w:sz w:val="19"/>
        </w:rPr>
        <w:t>different</w:t>
      </w:r>
      <w:r>
        <w:rPr>
          <w:rFonts w:ascii="Calibri" w:hAnsi="Calibri"/>
          <w:b/>
          <w:color w:val="404042"/>
          <w:spacing w:val="16"/>
          <w:w w:val="110"/>
          <w:sz w:val="19"/>
        </w:rPr>
        <w:t> </w:t>
      </w:r>
      <w:r>
        <w:rPr>
          <w:rFonts w:ascii="Calibri" w:hAnsi="Calibri"/>
          <w:b/>
          <w:color w:val="404042"/>
          <w:w w:val="110"/>
          <w:sz w:val="19"/>
        </w:rPr>
        <w:t>rainfall</w:t>
      </w:r>
      <w:r>
        <w:rPr>
          <w:rFonts w:ascii="Calibri" w:hAnsi="Calibri"/>
          <w:b/>
          <w:color w:val="404042"/>
          <w:spacing w:val="16"/>
          <w:w w:val="110"/>
          <w:sz w:val="19"/>
        </w:rPr>
        <w:t> </w:t>
      </w:r>
      <w:r>
        <w:rPr>
          <w:rFonts w:ascii="Calibri" w:hAnsi="Calibri"/>
          <w:b/>
          <w:color w:val="404042"/>
          <w:spacing w:val="-2"/>
          <w:w w:val="110"/>
          <w:sz w:val="19"/>
        </w:rPr>
        <w:t>intensities.</w:t>
      </w:r>
    </w:p>
    <w:p>
      <w:pPr>
        <w:spacing w:after="0"/>
        <w:jc w:val="left"/>
        <w:rPr>
          <w:rFonts w:ascii="Calibri" w:hAnsi="Calibri"/>
          <w:sz w:val="19"/>
        </w:rPr>
        <w:sectPr>
          <w:pgSz w:w="12240" w:h="15840"/>
          <w:pgMar w:header="0" w:footer="347" w:top="600" w:bottom="540" w:left="600" w:right="600"/>
        </w:sectPr>
      </w:pPr>
    </w:p>
    <w:p>
      <w:pPr>
        <w:pStyle w:val="BodyText"/>
        <w:spacing w:line="235" w:lineRule="auto" w:before="83"/>
        <w:ind w:right="7202" w:firstLine="240"/>
      </w:pPr>
      <w:r>
        <w:rPr/>
        <mc:AlternateContent>
          <mc:Choice Requires="wps">
            <w:drawing>
              <wp:anchor distT="0" distB="0" distL="0" distR="0" allowOverlap="1" layoutInCell="1" locked="0" behindDoc="0" simplePos="0" relativeHeight="15744000">
                <wp:simplePos x="0" y="0"/>
                <wp:positionH relativeFrom="page">
                  <wp:posOffset>3006718</wp:posOffset>
                </wp:positionH>
                <wp:positionV relativeFrom="paragraph">
                  <wp:posOffset>63195</wp:posOffset>
                </wp:positionV>
                <wp:extent cx="4346575" cy="235712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346575" cy="23571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833"/>
                              <w:gridCol w:w="790"/>
                              <w:gridCol w:w="880"/>
                              <w:gridCol w:w="821"/>
                              <w:gridCol w:w="764"/>
                              <w:gridCol w:w="835"/>
                            </w:tblGrid>
                            <w:tr>
                              <w:trPr>
                                <w:trHeight w:val="1350" w:hRule="atLeast"/>
                              </w:trPr>
                              <w:tc>
                                <w:tcPr>
                                  <w:tcW w:w="6724" w:type="dxa"/>
                                  <w:gridSpan w:val="7"/>
                                  <w:tcBorders>
                                    <w:bottom w:val="single" w:sz="2" w:space="0" w:color="000000"/>
                                  </w:tcBorders>
                                </w:tcPr>
                                <w:p>
                                  <w:pPr>
                                    <w:pStyle w:val="TableParagraph"/>
                                    <w:spacing w:before="1"/>
                                    <w:ind w:left="2" w:right="8"/>
                                    <w:jc w:val="left"/>
                                    <w:rPr>
                                      <w:b/>
                                      <w:sz w:val="18"/>
                                    </w:rPr>
                                  </w:pPr>
                                  <w:r>
                                    <w:rPr>
                                      <w:b/>
                                      <w:color w:val="404042"/>
                                      <w:w w:val="110"/>
                                      <w:sz w:val="18"/>
                                    </w:rPr>
                                    <w:t>Table 2. Summary statistics of comparison metrics: (top row) mean daily precipi- tation (precip); (next three, shaded rows) spatially averaged continuous correla- tion (CORR), root-mean-square error (RMSE), and multiplicative bias (BIAS); and (bottom three rows) spatially averaged categorical volumetric hit index (VHI), volumetric false alarm ratio (VFAR), and volumetric critical success index (VCSI). The new model (PDIR) is highlighted in boldface in the last column.</w:t>
                                  </w:r>
                                </w:p>
                              </w:tc>
                            </w:tr>
                            <w:tr>
                              <w:trPr>
                                <w:trHeight w:val="296" w:hRule="atLeast"/>
                              </w:trPr>
                              <w:tc>
                                <w:tcPr>
                                  <w:tcW w:w="1801" w:type="dxa"/>
                                  <w:tcBorders>
                                    <w:top w:val="single" w:sz="2" w:space="0" w:color="000000"/>
                                    <w:left w:val="single" w:sz="2" w:space="0" w:color="000000"/>
                                  </w:tcBorders>
                                </w:tcPr>
                                <w:p>
                                  <w:pPr>
                                    <w:pStyle w:val="TableParagraph"/>
                                    <w:spacing w:before="41"/>
                                    <w:ind w:left="1"/>
                                    <w:rPr>
                                      <w:b/>
                                      <w:sz w:val="18"/>
                                    </w:rPr>
                                  </w:pPr>
                                  <w:r>
                                    <w:rPr>
                                      <w:b/>
                                      <w:color w:val="404042"/>
                                      <w:spacing w:val="-2"/>
                                      <w:sz w:val="18"/>
                                    </w:rPr>
                                    <w:t>Metrics</w:t>
                                  </w:r>
                                </w:p>
                              </w:tc>
                              <w:tc>
                                <w:tcPr>
                                  <w:tcW w:w="833" w:type="dxa"/>
                                  <w:tcBorders>
                                    <w:top w:val="single" w:sz="2" w:space="0" w:color="000000"/>
                                  </w:tcBorders>
                                </w:tcPr>
                                <w:p>
                                  <w:pPr>
                                    <w:pStyle w:val="TableParagraph"/>
                                    <w:spacing w:before="41"/>
                                    <w:ind w:left="30" w:right="38"/>
                                    <w:rPr>
                                      <w:b/>
                                      <w:sz w:val="18"/>
                                    </w:rPr>
                                  </w:pPr>
                                  <w:r>
                                    <w:rPr>
                                      <w:b/>
                                      <w:color w:val="404042"/>
                                      <w:sz w:val="18"/>
                                    </w:rPr>
                                    <w:t>Stage</w:t>
                                  </w:r>
                                  <w:r>
                                    <w:rPr>
                                      <w:b/>
                                      <w:color w:val="404042"/>
                                      <w:spacing w:val="27"/>
                                      <w:sz w:val="18"/>
                                    </w:rPr>
                                    <w:t> </w:t>
                                  </w:r>
                                  <w:r>
                                    <w:rPr>
                                      <w:b/>
                                      <w:color w:val="404042"/>
                                      <w:spacing w:val="-5"/>
                                      <w:sz w:val="18"/>
                                    </w:rPr>
                                    <w:t>IV</w:t>
                                  </w:r>
                                </w:p>
                              </w:tc>
                              <w:tc>
                                <w:tcPr>
                                  <w:tcW w:w="790" w:type="dxa"/>
                                  <w:tcBorders>
                                    <w:top w:val="single" w:sz="2" w:space="0" w:color="000000"/>
                                  </w:tcBorders>
                                </w:tcPr>
                                <w:p>
                                  <w:pPr>
                                    <w:pStyle w:val="TableParagraph"/>
                                    <w:spacing w:before="41"/>
                                    <w:ind w:left="15" w:right="6"/>
                                    <w:rPr>
                                      <w:b/>
                                      <w:sz w:val="18"/>
                                    </w:rPr>
                                  </w:pPr>
                                  <w:r>
                                    <w:rPr>
                                      <w:b/>
                                      <w:color w:val="404042"/>
                                      <w:w w:val="105"/>
                                      <w:sz w:val="18"/>
                                    </w:rPr>
                                    <w:t>Stage</w:t>
                                  </w:r>
                                  <w:r>
                                    <w:rPr>
                                      <w:b/>
                                      <w:color w:val="404042"/>
                                      <w:spacing w:val="5"/>
                                      <w:w w:val="105"/>
                                      <w:sz w:val="18"/>
                                    </w:rPr>
                                    <w:t> </w:t>
                                  </w:r>
                                  <w:r>
                                    <w:rPr>
                                      <w:b/>
                                      <w:color w:val="404042"/>
                                      <w:spacing w:val="-5"/>
                                      <w:w w:val="105"/>
                                      <w:sz w:val="18"/>
                                    </w:rPr>
                                    <w:t>II</w:t>
                                  </w:r>
                                </w:p>
                              </w:tc>
                              <w:tc>
                                <w:tcPr>
                                  <w:tcW w:w="880" w:type="dxa"/>
                                  <w:tcBorders>
                                    <w:top w:val="single" w:sz="2" w:space="0" w:color="000000"/>
                                  </w:tcBorders>
                                </w:tcPr>
                                <w:p>
                                  <w:pPr>
                                    <w:pStyle w:val="TableParagraph"/>
                                    <w:spacing w:before="41"/>
                                    <w:ind w:left="98"/>
                                    <w:jc w:val="left"/>
                                    <w:rPr>
                                      <w:b/>
                                      <w:sz w:val="18"/>
                                    </w:rPr>
                                  </w:pPr>
                                  <w:r>
                                    <w:rPr>
                                      <w:b/>
                                      <w:color w:val="404042"/>
                                      <w:spacing w:val="-2"/>
                                      <w:sz w:val="18"/>
                                    </w:rPr>
                                    <w:t>CMORPH</w:t>
                                  </w:r>
                                </w:p>
                              </w:tc>
                              <w:tc>
                                <w:tcPr>
                                  <w:tcW w:w="821" w:type="dxa"/>
                                  <w:tcBorders>
                                    <w:top w:val="single" w:sz="2" w:space="0" w:color="000000"/>
                                  </w:tcBorders>
                                </w:tcPr>
                                <w:p>
                                  <w:pPr>
                                    <w:pStyle w:val="TableParagraph"/>
                                    <w:spacing w:before="41"/>
                                    <w:ind w:left="25" w:right="107"/>
                                    <w:rPr>
                                      <w:b/>
                                      <w:sz w:val="18"/>
                                    </w:rPr>
                                  </w:pPr>
                                  <w:r>
                                    <w:rPr>
                                      <w:b/>
                                      <w:color w:val="404042"/>
                                      <w:spacing w:val="-4"/>
                                      <w:sz w:val="18"/>
                                    </w:rPr>
                                    <w:t>TRMM</w:t>
                                  </w:r>
                                </w:p>
                              </w:tc>
                              <w:tc>
                                <w:tcPr>
                                  <w:tcW w:w="764" w:type="dxa"/>
                                  <w:tcBorders>
                                    <w:top w:val="single" w:sz="2" w:space="0" w:color="000000"/>
                                  </w:tcBorders>
                                </w:tcPr>
                                <w:p>
                                  <w:pPr>
                                    <w:pStyle w:val="TableParagraph"/>
                                    <w:spacing w:before="41"/>
                                    <w:ind w:left="13" w:right="40"/>
                                    <w:rPr>
                                      <w:b/>
                                      <w:sz w:val="18"/>
                                    </w:rPr>
                                  </w:pPr>
                                  <w:r>
                                    <w:rPr>
                                      <w:b/>
                                      <w:color w:val="404042"/>
                                      <w:spacing w:val="-5"/>
                                      <w:w w:val="105"/>
                                      <w:sz w:val="18"/>
                                    </w:rPr>
                                    <w:t>CCS</w:t>
                                  </w:r>
                                </w:p>
                              </w:tc>
                              <w:tc>
                                <w:tcPr>
                                  <w:tcW w:w="835" w:type="dxa"/>
                                  <w:tcBorders>
                                    <w:top w:val="single" w:sz="2" w:space="0" w:color="000000"/>
                                    <w:right w:val="single" w:sz="2" w:space="0" w:color="000000"/>
                                  </w:tcBorders>
                                </w:tcPr>
                                <w:p>
                                  <w:pPr>
                                    <w:pStyle w:val="TableParagraph"/>
                                    <w:spacing w:before="41"/>
                                    <w:ind w:left="14"/>
                                    <w:rPr>
                                      <w:b/>
                                      <w:sz w:val="18"/>
                                    </w:rPr>
                                  </w:pPr>
                                  <w:r>
                                    <w:rPr>
                                      <w:b/>
                                      <w:color w:val="404042"/>
                                      <w:spacing w:val="-4"/>
                                      <w:sz w:val="18"/>
                                    </w:rPr>
                                    <w:t>PDIR</w:t>
                                  </w:r>
                                </w:p>
                              </w:tc>
                            </w:tr>
                            <w:tr>
                              <w:trPr>
                                <w:trHeight w:val="291" w:hRule="atLeast"/>
                              </w:trPr>
                              <w:tc>
                                <w:tcPr>
                                  <w:tcW w:w="1801" w:type="dxa"/>
                                  <w:tcBorders>
                                    <w:left w:val="single" w:sz="2" w:space="0" w:color="000000"/>
                                  </w:tcBorders>
                                </w:tcPr>
                                <w:p>
                                  <w:pPr>
                                    <w:pStyle w:val="TableParagraph"/>
                                    <w:ind w:left="80"/>
                                    <w:jc w:val="left"/>
                                    <w:rPr>
                                      <w:sz w:val="18"/>
                                    </w:rPr>
                                  </w:pPr>
                                  <w:r>
                                    <w:rPr>
                                      <w:color w:val="404042"/>
                                      <w:w w:val="90"/>
                                      <w:sz w:val="18"/>
                                    </w:rPr>
                                    <w:t>Mean</w:t>
                                  </w:r>
                                  <w:r>
                                    <w:rPr>
                                      <w:color w:val="404042"/>
                                      <w:spacing w:val="10"/>
                                      <w:sz w:val="18"/>
                                    </w:rPr>
                                    <w:t> </w:t>
                                  </w:r>
                                  <w:r>
                                    <w:rPr>
                                      <w:color w:val="404042"/>
                                      <w:w w:val="90"/>
                                      <w:sz w:val="18"/>
                                    </w:rPr>
                                    <w:t>daily</w:t>
                                  </w:r>
                                  <w:r>
                                    <w:rPr>
                                      <w:color w:val="404042"/>
                                      <w:spacing w:val="11"/>
                                      <w:sz w:val="18"/>
                                    </w:rPr>
                                    <w:t> </w:t>
                                  </w:r>
                                  <w:r>
                                    <w:rPr>
                                      <w:color w:val="404042"/>
                                      <w:w w:val="90"/>
                                      <w:sz w:val="18"/>
                                    </w:rPr>
                                    <w:t>precip</w:t>
                                  </w:r>
                                  <w:r>
                                    <w:rPr>
                                      <w:color w:val="404042"/>
                                      <w:spacing w:val="11"/>
                                      <w:sz w:val="18"/>
                                    </w:rPr>
                                    <w:t> </w:t>
                                  </w:r>
                                  <w:r>
                                    <w:rPr>
                                      <w:color w:val="404042"/>
                                      <w:spacing w:val="-4"/>
                                      <w:w w:val="90"/>
                                      <w:sz w:val="18"/>
                                    </w:rPr>
                                    <w:t>(mm)</w:t>
                                  </w:r>
                                </w:p>
                              </w:tc>
                              <w:tc>
                                <w:tcPr>
                                  <w:tcW w:w="833" w:type="dxa"/>
                                </w:tcPr>
                                <w:p>
                                  <w:pPr>
                                    <w:pStyle w:val="TableParagraph"/>
                                    <w:ind w:left="30" w:right="38"/>
                                    <w:rPr>
                                      <w:sz w:val="18"/>
                                    </w:rPr>
                                  </w:pPr>
                                  <w:r>
                                    <w:rPr>
                                      <w:color w:val="404042"/>
                                      <w:spacing w:val="-4"/>
                                      <w:sz w:val="18"/>
                                    </w:rPr>
                                    <w:t>1.65</w:t>
                                  </w:r>
                                </w:p>
                              </w:tc>
                              <w:tc>
                                <w:tcPr>
                                  <w:tcW w:w="790" w:type="dxa"/>
                                </w:tcPr>
                                <w:p>
                                  <w:pPr>
                                    <w:pStyle w:val="TableParagraph"/>
                                    <w:ind w:right="7"/>
                                    <w:rPr>
                                      <w:sz w:val="18"/>
                                    </w:rPr>
                                  </w:pPr>
                                  <w:r>
                                    <w:rPr>
                                      <w:color w:val="404042"/>
                                      <w:spacing w:val="-4"/>
                                      <w:sz w:val="18"/>
                                    </w:rPr>
                                    <w:t>0.83</w:t>
                                  </w:r>
                                </w:p>
                              </w:tc>
                              <w:tc>
                                <w:tcPr>
                                  <w:tcW w:w="880" w:type="dxa"/>
                                </w:tcPr>
                                <w:p>
                                  <w:pPr>
                                    <w:pStyle w:val="TableParagraph"/>
                                    <w:ind w:left="271"/>
                                    <w:jc w:val="left"/>
                                    <w:rPr>
                                      <w:sz w:val="18"/>
                                    </w:rPr>
                                  </w:pPr>
                                  <w:r>
                                    <w:rPr>
                                      <w:color w:val="404042"/>
                                      <w:spacing w:val="-4"/>
                                      <w:sz w:val="18"/>
                                    </w:rPr>
                                    <w:t>0.75</w:t>
                                  </w:r>
                                </w:p>
                              </w:tc>
                              <w:tc>
                                <w:tcPr>
                                  <w:tcW w:w="821" w:type="dxa"/>
                                </w:tcPr>
                                <w:p>
                                  <w:pPr>
                                    <w:pStyle w:val="TableParagraph"/>
                                    <w:ind w:left="0" w:right="107"/>
                                    <w:rPr>
                                      <w:sz w:val="18"/>
                                    </w:rPr>
                                  </w:pPr>
                                  <w:r>
                                    <w:rPr>
                                      <w:color w:val="404042"/>
                                      <w:spacing w:val="-4"/>
                                      <w:sz w:val="18"/>
                                    </w:rPr>
                                    <w:t>1.19</w:t>
                                  </w:r>
                                </w:p>
                              </w:tc>
                              <w:tc>
                                <w:tcPr>
                                  <w:tcW w:w="764" w:type="dxa"/>
                                </w:tcPr>
                                <w:p>
                                  <w:pPr>
                                    <w:pStyle w:val="TableParagraph"/>
                                    <w:ind w:left="7" w:right="40"/>
                                    <w:rPr>
                                      <w:sz w:val="18"/>
                                    </w:rPr>
                                  </w:pPr>
                                  <w:r>
                                    <w:rPr>
                                      <w:color w:val="404042"/>
                                      <w:spacing w:val="-4"/>
                                      <w:sz w:val="18"/>
                                    </w:rPr>
                                    <w:t>2.53</w:t>
                                  </w:r>
                                </w:p>
                              </w:tc>
                              <w:tc>
                                <w:tcPr>
                                  <w:tcW w:w="835" w:type="dxa"/>
                                  <w:tcBorders>
                                    <w:right w:val="single" w:sz="2" w:space="0" w:color="000000"/>
                                  </w:tcBorders>
                                </w:tcPr>
                                <w:p>
                                  <w:pPr>
                                    <w:pStyle w:val="TableParagraph"/>
                                    <w:ind w:left="14" w:right="6"/>
                                    <w:rPr>
                                      <w:sz w:val="18"/>
                                    </w:rPr>
                                  </w:pPr>
                                  <w:r>
                                    <w:rPr>
                                      <w:color w:val="404042"/>
                                      <w:spacing w:val="-4"/>
                                      <w:sz w:val="18"/>
                                    </w:rPr>
                                    <w:t>2.20</w:t>
                                  </w:r>
                                </w:p>
                              </w:tc>
                            </w:tr>
                            <w:tr>
                              <w:trPr>
                                <w:trHeight w:val="298" w:hRule="atLeast"/>
                              </w:trPr>
                              <w:tc>
                                <w:tcPr>
                                  <w:tcW w:w="1801" w:type="dxa"/>
                                  <w:tcBorders>
                                    <w:left w:val="single" w:sz="2" w:space="0" w:color="000000"/>
                                  </w:tcBorders>
                                  <w:shd w:val="clear" w:color="auto" w:fill="ECF1FE"/>
                                </w:tcPr>
                                <w:p>
                                  <w:pPr>
                                    <w:pStyle w:val="TableParagraph"/>
                                    <w:spacing w:before="43"/>
                                    <w:ind w:left="80"/>
                                    <w:jc w:val="left"/>
                                    <w:rPr>
                                      <w:sz w:val="18"/>
                                    </w:rPr>
                                  </w:pPr>
                                  <w:r>
                                    <w:rPr>
                                      <w:color w:val="404042"/>
                                      <w:spacing w:val="-4"/>
                                      <w:sz w:val="18"/>
                                    </w:rPr>
                                    <w:t>CORR</w:t>
                                  </w:r>
                                </w:p>
                              </w:tc>
                              <w:tc>
                                <w:tcPr>
                                  <w:tcW w:w="833" w:type="dxa"/>
                                  <w:shd w:val="clear" w:color="auto" w:fill="ECF1FE"/>
                                </w:tcPr>
                                <w:p>
                                  <w:pPr>
                                    <w:pStyle w:val="TableParagraph"/>
                                    <w:spacing w:before="43"/>
                                    <w:ind w:left="38" w:right="8"/>
                                    <w:rPr>
                                      <w:sz w:val="18"/>
                                    </w:rPr>
                                  </w:pPr>
                                  <w:r>
                                    <w:rPr>
                                      <w:color w:val="404042"/>
                                      <w:spacing w:val="-10"/>
                                      <w:w w:val="110"/>
                                      <w:sz w:val="18"/>
                                    </w:rPr>
                                    <w:t>—</w:t>
                                  </w:r>
                                </w:p>
                              </w:tc>
                              <w:tc>
                                <w:tcPr>
                                  <w:tcW w:w="790" w:type="dxa"/>
                                  <w:shd w:val="clear" w:color="auto" w:fill="ECF1FE"/>
                                </w:tcPr>
                                <w:p>
                                  <w:pPr>
                                    <w:pStyle w:val="TableParagraph"/>
                                    <w:spacing w:before="43"/>
                                    <w:ind w:right="8"/>
                                    <w:rPr>
                                      <w:sz w:val="18"/>
                                    </w:rPr>
                                  </w:pPr>
                                  <w:r>
                                    <w:rPr>
                                      <w:color w:val="404042"/>
                                      <w:spacing w:val="-4"/>
                                      <w:sz w:val="18"/>
                                    </w:rPr>
                                    <w:t>0.58</w:t>
                                  </w:r>
                                </w:p>
                              </w:tc>
                              <w:tc>
                                <w:tcPr>
                                  <w:tcW w:w="880" w:type="dxa"/>
                                  <w:shd w:val="clear" w:color="auto" w:fill="ECF1FE"/>
                                </w:tcPr>
                                <w:p>
                                  <w:pPr>
                                    <w:pStyle w:val="TableParagraph"/>
                                    <w:spacing w:before="43"/>
                                    <w:ind w:left="271"/>
                                    <w:jc w:val="left"/>
                                    <w:rPr>
                                      <w:sz w:val="18"/>
                                    </w:rPr>
                                  </w:pPr>
                                  <w:r>
                                    <w:rPr>
                                      <w:color w:val="404042"/>
                                      <w:spacing w:val="-4"/>
                                      <w:sz w:val="18"/>
                                    </w:rPr>
                                    <w:t>0.45</w:t>
                                  </w:r>
                                </w:p>
                              </w:tc>
                              <w:tc>
                                <w:tcPr>
                                  <w:tcW w:w="821" w:type="dxa"/>
                                  <w:shd w:val="clear" w:color="auto" w:fill="ECF1FE"/>
                                </w:tcPr>
                                <w:p>
                                  <w:pPr>
                                    <w:pStyle w:val="TableParagraph"/>
                                    <w:spacing w:before="43"/>
                                    <w:ind w:left="14" w:right="107"/>
                                    <w:rPr>
                                      <w:sz w:val="18"/>
                                    </w:rPr>
                                  </w:pPr>
                                  <w:r>
                                    <w:rPr>
                                      <w:color w:val="404042"/>
                                      <w:spacing w:val="-4"/>
                                      <w:sz w:val="18"/>
                                    </w:rPr>
                                    <w:t>0.47</w:t>
                                  </w:r>
                                </w:p>
                              </w:tc>
                              <w:tc>
                                <w:tcPr>
                                  <w:tcW w:w="764" w:type="dxa"/>
                                  <w:shd w:val="clear" w:color="auto" w:fill="ECF1FE"/>
                                </w:tcPr>
                                <w:p>
                                  <w:pPr>
                                    <w:pStyle w:val="TableParagraph"/>
                                    <w:spacing w:before="43"/>
                                    <w:ind w:right="40"/>
                                    <w:rPr>
                                      <w:sz w:val="18"/>
                                    </w:rPr>
                                  </w:pPr>
                                  <w:r>
                                    <w:rPr>
                                      <w:color w:val="404042"/>
                                      <w:spacing w:val="-4"/>
                                      <w:sz w:val="18"/>
                                    </w:rPr>
                                    <w:t>0.40</w:t>
                                  </w:r>
                                </w:p>
                              </w:tc>
                              <w:tc>
                                <w:tcPr>
                                  <w:tcW w:w="835" w:type="dxa"/>
                                  <w:tcBorders>
                                    <w:right w:val="single" w:sz="2" w:space="0" w:color="000000"/>
                                  </w:tcBorders>
                                  <w:shd w:val="clear" w:color="auto" w:fill="ECF1FE"/>
                                </w:tcPr>
                                <w:p>
                                  <w:pPr>
                                    <w:pStyle w:val="TableParagraph"/>
                                    <w:spacing w:before="43"/>
                                    <w:ind w:left="14" w:right="14"/>
                                    <w:rPr>
                                      <w:sz w:val="18"/>
                                    </w:rPr>
                                  </w:pPr>
                                  <w:r>
                                    <w:rPr>
                                      <w:color w:val="404042"/>
                                      <w:spacing w:val="-4"/>
                                      <w:sz w:val="18"/>
                                    </w:rPr>
                                    <w:t>0.41</w:t>
                                  </w:r>
                                </w:p>
                              </w:tc>
                            </w:tr>
                            <w:tr>
                              <w:trPr>
                                <w:trHeight w:val="295" w:hRule="atLeast"/>
                              </w:trPr>
                              <w:tc>
                                <w:tcPr>
                                  <w:tcW w:w="1801" w:type="dxa"/>
                                  <w:tcBorders>
                                    <w:left w:val="single" w:sz="2" w:space="0" w:color="000000"/>
                                  </w:tcBorders>
                                  <w:shd w:val="clear" w:color="auto" w:fill="ECF1FE"/>
                                </w:tcPr>
                                <w:p>
                                  <w:pPr>
                                    <w:pStyle w:val="TableParagraph"/>
                                    <w:ind w:left="80"/>
                                    <w:jc w:val="left"/>
                                    <w:rPr>
                                      <w:sz w:val="18"/>
                                    </w:rPr>
                                  </w:pPr>
                                  <w:r>
                                    <w:rPr>
                                      <w:color w:val="404042"/>
                                      <w:spacing w:val="-5"/>
                                      <w:sz w:val="18"/>
                                    </w:rPr>
                                    <w:t>RMSE</w:t>
                                  </w:r>
                                  <w:r>
                                    <w:rPr>
                                      <w:color w:val="404042"/>
                                      <w:spacing w:val="-4"/>
                                      <w:sz w:val="18"/>
                                    </w:rPr>
                                    <w:t> (mm)</w:t>
                                  </w:r>
                                </w:p>
                              </w:tc>
                              <w:tc>
                                <w:tcPr>
                                  <w:tcW w:w="833" w:type="dxa"/>
                                  <w:shd w:val="clear" w:color="auto" w:fill="ECF1FE"/>
                                </w:tcPr>
                                <w:p>
                                  <w:pPr>
                                    <w:pStyle w:val="TableParagraph"/>
                                    <w:ind w:left="38" w:right="8"/>
                                    <w:rPr>
                                      <w:sz w:val="18"/>
                                    </w:rPr>
                                  </w:pPr>
                                  <w:r>
                                    <w:rPr>
                                      <w:color w:val="404042"/>
                                      <w:spacing w:val="-10"/>
                                      <w:w w:val="110"/>
                                      <w:sz w:val="18"/>
                                    </w:rPr>
                                    <w:t>—</w:t>
                                  </w:r>
                                </w:p>
                              </w:tc>
                              <w:tc>
                                <w:tcPr>
                                  <w:tcW w:w="790" w:type="dxa"/>
                                  <w:shd w:val="clear" w:color="auto" w:fill="ECF1FE"/>
                                </w:tcPr>
                                <w:p>
                                  <w:pPr>
                                    <w:pStyle w:val="TableParagraph"/>
                                    <w:ind w:right="7"/>
                                    <w:rPr>
                                      <w:sz w:val="18"/>
                                    </w:rPr>
                                  </w:pPr>
                                  <w:r>
                                    <w:rPr>
                                      <w:color w:val="404042"/>
                                      <w:spacing w:val="-4"/>
                                      <w:sz w:val="18"/>
                                    </w:rPr>
                                    <w:t>0.36</w:t>
                                  </w:r>
                                </w:p>
                              </w:tc>
                              <w:tc>
                                <w:tcPr>
                                  <w:tcW w:w="880" w:type="dxa"/>
                                  <w:shd w:val="clear" w:color="auto" w:fill="ECF1FE"/>
                                </w:tcPr>
                                <w:p>
                                  <w:pPr>
                                    <w:pStyle w:val="TableParagraph"/>
                                    <w:ind w:left="269"/>
                                    <w:jc w:val="left"/>
                                    <w:rPr>
                                      <w:sz w:val="18"/>
                                    </w:rPr>
                                  </w:pPr>
                                  <w:r>
                                    <w:rPr>
                                      <w:color w:val="404042"/>
                                      <w:spacing w:val="-4"/>
                                      <w:sz w:val="18"/>
                                    </w:rPr>
                                    <w:t>4.11</w:t>
                                  </w:r>
                                </w:p>
                              </w:tc>
                              <w:tc>
                                <w:tcPr>
                                  <w:tcW w:w="821" w:type="dxa"/>
                                  <w:shd w:val="clear" w:color="auto" w:fill="ECF1FE"/>
                                </w:tcPr>
                                <w:p>
                                  <w:pPr>
                                    <w:pStyle w:val="TableParagraph"/>
                                    <w:ind w:left="18" w:right="107"/>
                                    <w:rPr>
                                      <w:sz w:val="18"/>
                                    </w:rPr>
                                  </w:pPr>
                                  <w:r>
                                    <w:rPr>
                                      <w:color w:val="404042"/>
                                      <w:spacing w:val="-4"/>
                                      <w:sz w:val="18"/>
                                    </w:rPr>
                                    <w:t>4.33</w:t>
                                  </w:r>
                                </w:p>
                              </w:tc>
                              <w:tc>
                                <w:tcPr>
                                  <w:tcW w:w="764" w:type="dxa"/>
                                  <w:shd w:val="clear" w:color="auto" w:fill="ECF1FE"/>
                                </w:tcPr>
                                <w:p>
                                  <w:pPr>
                                    <w:pStyle w:val="TableParagraph"/>
                                    <w:ind w:left="8" w:right="40"/>
                                    <w:rPr>
                                      <w:sz w:val="18"/>
                                    </w:rPr>
                                  </w:pPr>
                                  <w:r>
                                    <w:rPr>
                                      <w:color w:val="404042"/>
                                      <w:spacing w:val="-4"/>
                                      <w:sz w:val="18"/>
                                    </w:rPr>
                                    <w:t>6.40</w:t>
                                  </w:r>
                                </w:p>
                              </w:tc>
                              <w:tc>
                                <w:tcPr>
                                  <w:tcW w:w="835" w:type="dxa"/>
                                  <w:tcBorders>
                                    <w:right w:val="single" w:sz="2" w:space="0" w:color="000000"/>
                                  </w:tcBorders>
                                  <w:shd w:val="clear" w:color="auto" w:fill="ECF1FE"/>
                                </w:tcPr>
                                <w:p>
                                  <w:pPr>
                                    <w:pStyle w:val="TableParagraph"/>
                                    <w:ind w:left="14" w:right="4"/>
                                    <w:rPr>
                                      <w:sz w:val="18"/>
                                    </w:rPr>
                                  </w:pPr>
                                  <w:r>
                                    <w:rPr>
                                      <w:color w:val="404042"/>
                                      <w:spacing w:val="-4"/>
                                      <w:sz w:val="18"/>
                                    </w:rPr>
                                    <w:t>5.30</w:t>
                                  </w:r>
                                </w:p>
                              </w:tc>
                            </w:tr>
                            <w:tr>
                              <w:trPr>
                                <w:trHeight w:val="291" w:hRule="atLeast"/>
                              </w:trPr>
                              <w:tc>
                                <w:tcPr>
                                  <w:tcW w:w="1801" w:type="dxa"/>
                                  <w:tcBorders>
                                    <w:left w:val="single" w:sz="2" w:space="0" w:color="000000"/>
                                  </w:tcBorders>
                                  <w:shd w:val="clear" w:color="auto" w:fill="ECF1FE"/>
                                </w:tcPr>
                                <w:p>
                                  <w:pPr>
                                    <w:pStyle w:val="TableParagraph"/>
                                    <w:ind w:left="80"/>
                                    <w:jc w:val="left"/>
                                    <w:rPr>
                                      <w:sz w:val="18"/>
                                    </w:rPr>
                                  </w:pPr>
                                  <w:r>
                                    <w:rPr>
                                      <w:color w:val="404042"/>
                                      <w:spacing w:val="-4"/>
                                      <w:sz w:val="18"/>
                                    </w:rPr>
                                    <w:t>BIAS</w:t>
                                  </w:r>
                                </w:p>
                              </w:tc>
                              <w:tc>
                                <w:tcPr>
                                  <w:tcW w:w="833" w:type="dxa"/>
                                  <w:shd w:val="clear" w:color="auto" w:fill="ECF1FE"/>
                                </w:tcPr>
                                <w:p>
                                  <w:pPr>
                                    <w:pStyle w:val="TableParagraph"/>
                                    <w:ind w:left="38" w:right="8"/>
                                    <w:rPr>
                                      <w:sz w:val="18"/>
                                    </w:rPr>
                                  </w:pPr>
                                  <w:r>
                                    <w:rPr>
                                      <w:color w:val="404042"/>
                                      <w:spacing w:val="-10"/>
                                      <w:w w:val="110"/>
                                      <w:sz w:val="18"/>
                                    </w:rPr>
                                    <w:t>—</w:t>
                                  </w:r>
                                </w:p>
                              </w:tc>
                              <w:tc>
                                <w:tcPr>
                                  <w:tcW w:w="790" w:type="dxa"/>
                                  <w:shd w:val="clear" w:color="auto" w:fill="ECF1FE"/>
                                </w:tcPr>
                                <w:p>
                                  <w:pPr>
                                    <w:pStyle w:val="TableParagraph"/>
                                    <w:ind w:right="120"/>
                                    <w:rPr>
                                      <w:sz w:val="18"/>
                                    </w:rPr>
                                  </w:pPr>
                                  <w:r>
                                    <w:rPr>
                                      <w:color w:val="404042"/>
                                      <w:spacing w:val="-2"/>
                                      <w:sz w:val="18"/>
                                    </w:rPr>
                                    <w:t>−0.29</w:t>
                                  </w:r>
                                </w:p>
                              </w:tc>
                              <w:tc>
                                <w:tcPr>
                                  <w:tcW w:w="880" w:type="dxa"/>
                                  <w:shd w:val="clear" w:color="auto" w:fill="ECF1FE"/>
                                </w:tcPr>
                                <w:p>
                                  <w:pPr>
                                    <w:pStyle w:val="TableParagraph"/>
                                    <w:ind w:left="156"/>
                                    <w:jc w:val="left"/>
                                    <w:rPr>
                                      <w:sz w:val="18"/>
                                    </w:rPr>
                                  </w:pPr>
                                  <w:r>
                                    <w:rPr>
                                      <w:color w:val="404042"/>
                                      <w:spacing w:val="-2"/>
                                      <w:sz w:val="18"/>
                                    </w:rPr>
                                    <w:t>−0.24</w:t>
                                  </w:r>
                                </w:p>
                              </w:tc>
                              <w:tc>
                                <w:tcPr>
                                  <w:tcW w:w="821" w:type="dxa"/>
                                  <w:shd w:val="clear" w:color="auto" w:fill="ECF1FE"/>
                                </w:tcPr>
                                <w:p>
                                  <w:pPr>
                                    <w:pStyle w:val="TableParagraph"/>
                                    <w:ind w:left="30" w:right="107"/>
                                    <w:rPr>
                                      <w:sz w:val="18"/>
                                    </w:rPr>
                                  </w:pPr>
                                  <w:r>
                                    <w:rPr>
                                      <w:color w:val="404042"/>
                                      <w:spacing w:val="-4"/>
                                      <w:sz w:val="18"/>
                                    </w:rPr>
                                    <w:t>1.88</w:t>
                                  </w:r>
                                </w:p>
                              </w:tc>
                              <w:tc>
                                <w:tcPr>
                                  <w:tcW w:w="764" w:type="dxa"/>
                                  <w:shd w:val="clear" w:color="auto" w:fill="ECF1FE"/>
                                </w:tcPr>
                                <w:p>
                                  <w:pPr>
                                    <w:pStyle w:val="TableParagraph"/>
                                    <w:ind w:left="5" w:right="40"/>
                                    <w:rPr>
                                      <w:sz w:val="18"/>
                                    </w:rPr>
                                  </w:pPr>
                                  <w:r>
                                    <w:rPr>
                                      <w:color w:val="404042"/>
                                      <w:spacing w:val="-4"/>
                                      <w:sz w:val="18"/>
                                    </w:rPr>
                                    <w:t>2.03</w:t>
                                  </w:r>
                                </w:p>
                              </w:tc>
                              <w:tc>
                                <w:tcPr>
                                  <w:tcW w:w="835" w:type="dxa"/>
                                  <w:tcBorders>
                                    <w:right w:val="single" w:sz="2" w:space="0" w:color="000000"/>
                                  </w:tcBorders>
                                  <w:shd w:val="clear" w:color="auto" w:fill="ECF1FE"/>
                                </w:tcPr>
                                <w:p>
                                  <w:pPr>
                                    <w:pStyle w:val="TableParagraph"/>
                                    <w:ind w:left="14" w:right="5"/>
                                    <w:rPr>
                                      <w:sz w:val="18"/>
                                    </w:rPr>
                                  </w:pPr>
                                  <w:r>
                                    <w:rPr>
                                      <w:color w:val="404042"/>
                                      <w:spacing w:val="-4"/>
                                      <w:sz w:val="18"/>
                                    </w:rPr>
                                    <w:t>0.89</w:t>
                                  </w:r>
                                </w:p>
                              </w:tc>
                            </w:tr>
                            <w:tr>
                              <w:trPr>
                                <w:trHeight w:val="298" w:hRule="atLeast"/>
                              </w:trPr>
                              <w:tc>
                                <w:tcPr>
                                  <w:tcW w:w="1801" w:type="dxa"/>
                                  <w:tcBorders>
                                    <w:left w:val="single" w:sz="2" w:space="0" w:color="000000"/>
                                  </w:tcBorders>
                                </w:tcPr>
                                <w:p>
                                  <w:pPr>
                                    <w:pStyle w:val="TableParagraph"/>
                                    <w:spacing w:before="43"/>
                                    <w:ind w:left="80"/>
                                    <w:jc w:val="left"/>
                                    <w:rPr>
                                      <w:sz w:val="18"/>
                                    </w:rPr>
                                  </w:pPr>
                                  <w:r>
                                    <w:rPr>
                                      <w:color w:val="404042"/>
                                      <w:spacing w:val="-5"/>
                                      <w:sz w:val="18"/>
                                    </w:rPr>
                                    <w:t>VHI</w:t>
                                  </w:r>
                                </w:p>
                              </w:tc>
                              <w:tc>
                                <w:tcPr>
                                  <w:tcW w:w="833" w:type="dxa"/>
                                </w:tcPr>
                                <w:p>
                                  <w:pPr>
                                    <w:pStyle w:val="TableParagraph"/>
                                    <w:spacing w:before="43"/>
                                    <w:ind w:left="38" w:right="8"/>
                                    <w:rPr>
                                      <w:sz w:val="18"/>
                                    </w:rPr>
                                  </w:pPr>
                                  <w:r>
                                    <w:rPr>
                                      <w:color w:val="404042"/>
                                      <w:spacing w:val="-10"/>
                                      <w:w w:val="110"/>
                                      <w:sz w:val="18"/>
                                    </w:rPr>
                                    <w:t>—</w:t>
                                  </w:r>
                                </w:p>
                              </w:tc>
                              <w:tc>
                                <w:tcPr>
                                  <w:tcW w:w="790" w:type="dxa"/>
                                </w:tcPr>
                                <w:p>
                                  <w:pPr>
                                    <w:pStyle w:val="TableParagraph"/>
                                    <w:spacing w:before="43"/>
                                    <w:ind w:right="15"/>
                                    <w:rPr>
                                      <w:sz w:val="18"/>
                                    </w:rPr>
                                  </w:pPr>
                                  <w:r>
                                    <w:rPr>
                                      <w:color w:val="404042"/>
                                      <w:spacing w:val="-4"/>
                                      <w:sz w:val="18"/>
                                    </w:rPr>
                                    <w:t>0.76</w:t>
                                  </w:r>
                                </w:p>
                              </w:tc>
                              <w:tc>
                                <w:tcPr>
                                  <w:tcW w:w="880" w:type="dxa"/>
                                </w:tcPr>
                                <w:p>
                                  <w:pPr>
                                    <w:pStyle w:val="TableParagraph"/>
                                    <w:spacing w:before="43"/>
                                    <w:ind w:left="271"/>
                                    <w:jc w:val="left"/>
                                    <w:rPr>
                                      <w:sz w:val="18"/>
                                    </w:rPr>
                                  </w:pPr>
                                  <w:r>
                                    <w:rPr>
                                      <w:color w:val="404042"/>
                                      <w:spacing w:val="-4"/>
                                      <w:sz w:val="18"/>
                                    </w:rPr>
                                    <w:t>0.68</w:t>
                                  </w:r>
                                </w:p>
                              </w:tc>
                              <w:tc>
                                <w:tcPr>
                                  <w:tcW w:w="821" w:type="dxa"/>
                                </w:tcPr>
                                <w:p>
                                  <w:pPr>
                                    <w:pStyle w:val="TableParagraph"/>
                                    <w:spacing w:before="43"/>
                                    <w:ind w:left="13" w:right="107"/>
                                    <w:rPr>
                                      <w:sz w:val="18"/>
                                    </w:rPr>
                                  </w:pPr>
                                  <w:r>
                                    <w:rPr>
                                      <w:color w:val="404042"/>
                                      <w:spacing w:val="-4"/>
                                      <w:sz w:val="18"/>
                                    </w:rPr>
                                    <w:t>0.72</w:t>
                                  </w:r>
                                </w:p>
                              </w:tc>
                              <w:tc>
                                <w:tcPr>
                                  <w:tcW w:w="764" w:type="dxa"/>
                                </w:tcPr>
                                <w:p>
                                  <w:pPr>
                                    <w:pStyle w:val="TableParagraph"/>
                                    <w:spacing w:before="43"/>
                                    <w:ind w:left="0" w:right="40"/>
                                    <w:rPr>
                                      <w:sz w:val="18"/>
                                    </w:rPr>
                                  </w:pPr>
                                  <w:r>
                                    <w:rPr>
                                      <w:color w:val="404042"/>
                                      <w:spacing w:val="-4"/>
                                      <w:sz w:val="18"/>
                                    </w:rPr>
                                    <w:t>0.78</w:t>
                                  </w:r>
                                </w:p>
                              </w:tc>
                              <w:tc>
                                <w:tcPr>
                                  <w:tcW w:w="835" w:type="dxa"/>
                                  <w:tcBorders>
                                    <w:right w:val="single" w:sz="2" w:space="0" w:color="000000"/>
                                  </w:tcBorders>
                                </w:tcPr>
                                <w:p>
                                  <w:pPr>
                                    <w:pStyle w:val="TableParagraph"/>
                                    <w:spacing w:before="43"/>
                                    <w:ind w:left="14" w:right="5"/>
                                    <w:rPr>
                                      <w:sz w:val="18"/>
                                    </w:rPr>
                                  </w:pPr>
                                  <w:r>
                                    <w:rPr>
                                      <w:color w:val="404042"/>
                                      <w:spacing w:val="-4"/>
                                      <w:sz w:val="18"/>
                                    </w:rPr>
                                    <w:t>0.90</w:t>
                                  </w:r>
                                </w:p>
                              </w:tc>
                            </w:tr>
                            <w:tr>
                              <w:trPr>
                                <w:trHeight w:val="295" w:hRule="atLeast"/>
                              </w:trPr>
                              <w:tc>
                                <w:tcPr>
                                  <w:tcW w:w="1801" w:type="dxa"/>
                                  <w:tcBorders>
                                    <w:left w:val="single" w:sz="2" w:space="0" w:color="000000"/>
                                  </w:tcBorders>
                                </w:tcPr>
                                <w:p>
                                  <w:pPr>
                                    <w:pStyle w:val="TableParagraph"/>
                                    <w:ind w:left="80"/>
                                    <w:jc w:val="left"/>
                                    <w:rPr>
                                      <w:sz w:val="18"/>
                                    </w:rPr>
                                  </w:pPr>
                                  <w:r>
                                    <w:rPr>
                                      <w:color w:val="404042"/>
                                      <w:spacing w:val="-4"/>
                                      <w:sz w:val="18"/>
                                    </w:rPr>
                                    <w:t>VFAR</w:t>
                                  </w:r>
                                </w:p>
                              </w:tc>
                              <w:tc>
                                <w:tcPr>
                                  <w:tcW w:w="833" w:type="dxa"/>
                                </w:tcPr>
                                <w:p>
                                  <w:pPr>
                                    <w:pStyle w:val="TableParagraph"/>
                                    <w:ind w:left="38" w:right="8"/>
                                    <w:rPr>
                                      <w:sz w:val="18"/>
                                    </w:rPr>
                                  </w:pPr>
                                  <w:r>
                                    <w:rPr>
                                      <w:color w:val="404042"/>
                                      <w:spacing w:val="-10"/>
                                      <w:w w:val="110"/>
                                      <w:sz w:val="18"/>
                                    </w:rPr>
                                    <w:t>—</w:t>
                                  </w:r>
                                </w:p>
                              </w:tc>
                              <w:tc>
                                <w:tcPr>
                                  <w:tcW w:w="790" w:type="dxa"/>
                                </w:tcPr>
                                <w:p>
                                  <w:pPr>
                                    <w:pStyle w:val="TableParagraph"/>
                                    <w:ind w:right="8"/>
                                    <w:rPr>
                                      <w:sz w:val="18"/>
                                    </w:rPr>
                                  </w:pPr>
                                  <w:r>
                                    <w:rPr>
                                      <w:color w:val="404042"/>
                                      <w:spacing w:val="-4"/>
                                      <w:sz w:val="18"/>
                                    </w:rPr>
                                    <w:t>0.33</w:t>
                                  </w:r>
                                </w:p>
                              </w:tc>
                              <w:tc>
                                <w:tcPr>
                                  <w:tcW w:w="880" w:type="dxa"/>
                                </w:tcPr>
                                <w:p>
                                  <w:pPr>
                                    <w:pStyle w:val="TableParagraph"/>
                                    <w:ind w:left="271"/>
                                    <w:jc w:val="left"/>
                                    <w:rPr>
                                      <w:sz w:val="18"/>
                                    </w:rPr>
                                  </w:pPr>
                                  <w:r>
                                    <w:rPr>
                                      <w:color w:val="404042"/>
                                      <w:spacing w:val="-4"/>
                                      <w:sz w:val="18"/>
                                    </w:rPr>
                                    <w:t>0.44</w:t>
                                  </w:r>
                                </w:p>
                              </w:tc>
                              <w:tc>
                                <w:tcPr>
                                  <w:tcW w:w="821" w:type="dxa"/>
                                </w:tcPr>
                                <w:p>
                                  <w:pPr>
                                    <w:pStyle w:val="TableParagraph"/>
                                    <w:ind w:left="21" w:right="107"/>
                                    <w:rPr>
                                      <w:sz w:val="18"/>
                                    </w:rPr>
                                  </w:pPr>
                                  <w:r>
                                    <w:rPr>
                                      <w:color w:val="404042"/>
                                      <w:spacing w:val="-4"/>
                                      <w:sz w:val="18"/>
                                    </w:rPr>
                                    <w:t>0.40</w:t>
                                  </w:r>
                                </w:p>
                              </w:tc>
                              <w:tc>
                                <w:tcPr>
                                  <w:tcW w:w="764" w:type="dxa"/>
                                </w:tcPr>
                                <w:p>
                                  <w:pPr>
                                    <w:pStyle w:val="TableParagraph"/>
                                    <w:ind w:right="40"/>
                                    <w:rPr>
                                      <w:sz w:val="18"/>
                                    </w:rPr>
                                  </w:pPr>
                                  <w:r>
                                    <w:rPr>
                                      <w:color w:val="404042"/>
                                      <w:spacing w:val="-4"/>
                                      <w:sz w:val="18"/>
                                    </w:rPr>
                                    <w:t>0.36</w:t>
                                  </w:r>
                                </w:p>
                              </w:tc>
                              <w:tc>
                                <w:tcPr>
                                  <w:tcW w:w="835" w:type="dxa"/>
                                  <w:tcBorders>
                                    <w:right w:val="single" w:sz="2" w:space="0" w:color="000000"/>
                                  </w:tcBorders>
                                </w:tcPr>
                                <w:p>
                                  <w:pPr>
                                    <w:pStyle w:val="TableParagraph"/>
                                    <w:ind w:left="14" w:right="8"/>
                                    <w:rPr>
                                      <w:sz w:val="18"/>
                                    </w:rPr>
                                  </w:pPr>
                                  <w:r>
                                    <w:rPr>
                                      <w:color w:val="404042"/>
                                      <w:spacing w:val="-4"/>
                                      <w:sz w:val="18"/>
                                    </w:rPr>
                                    <w:t>0.42</w:t>
                                  </w:r>
                                </w:p>
                              </w:tc>
                            </w:tr>
                            <w:tr>
                              <w:trPr>
                                <w:trHeight w:val="288" w:hRule="atLeast"/>
                              </w:trPr>
                              <w:tc>
                                <w:tcPr>
                                  <w:tcW w:w="1801" w:type="dxa"/>
                                  <w:tcBorders>
                                    <w:left w:val="single" w:sz="2" w:space="0" w:color="000000"/>
                                    <w:bottom w:val="single" w:sz="2" w:space="0" w:color="000000"/>
                                  </w:tcBorders>
                                </w:tcPr>
                                <w:p>
                                  <w:pPr>
                                    <w:pStyle w:val="TableParagraph"/>
                                    <w:ind w:left="80"/>
                                    <w:jc w:val="left"/>
                                    <w:rPr>
                                      <w:sz w:val="18"/>
                                    </w:rPr>
                                  </w:pPr>
                                  <w:r>
                                    <w:rPr>
                                      <w:color w:val="404042"/>
                                      <w:spacing w:val="-4"/>
                                      <w:sz w:val="18"/>
                                    </w:rPr>
                                    <w:t>VCSI</w:t>
                                  </w:r>
                                </w:p>
                              </w:tc>
                              <w:tc>
                                <w:tcPr>
                                  <w:tcW w:w="833" w:type="dxa"/>
                                  <w:tcBorders>
                                    <w:bottom w:val="single" w:sz="2" w:space="0" w:color="000000"/>
                                  </w:tcBorders>
                                </w:tcPr>
                                <w:p>
                                  <w:pPr>
                                    <w:pStyle w:val="TableParagraph"/>
                                    <w:ind w:left="38" w:right="8"/>
                                    <w:rPr>
                                      <w:sz w:val="18"/>
                                    </w:rPr>
                                  </w:pPr>
                                  <w:r>
                                    <w:rPr>
                                      <w:color w:val="404042"/>
                                      <w:spacing w:val="-10"/>
                                      <w:w w:val="110"/>
                                      <w:sz w:val="18"/>
                                    </w:rPr>
                                    <w:t>—</w:t>
                                  </w:r>
                                </w:p>
                              </w:tc>
                              <w:tc>
                                <w:tcPr>
                                  <w:tcW w:w="790" w:type="dxa"/>
                                  <w:tcBorders>
                                    <w:bottom w:val="single" w:sz="2" w:space="0" w:color="000000"/>
                                  </w:tcBorders>
                                </w:tcPr>
                                <w:p>
                                  <w:pPr>
                                    <w:pStyle w:val="TableParagraph"/>
                                    <w:ind w:right="9"/>
                                    <w:rPr>
                                      <w:sz w:val="18"/>
                                    </w:rPr>
                                  </w:pPr>
                                  <w:r>
                                    <w:rPr>
                                      <w:color w:val="404042"/>
                                      <w:spacing w:val="-4"/>
                                      <w:sz w:val="18"/>
                                    </w:rPr>
                                    <w:t>0.53</w:t>
                                  </w:r>
                                </w:p>
                              </w:tc>
                              <w:tc>
                                <w:tcPr>
                                  <w:tcW w:w="880" w:type="dxa"/>
                                  <w:tcBorders>
                                    <w:bottom w:val="single" w:sz="2" w:space="0" w:color="000000"/>
                                  </w:tcBorders>
                                </w:tcPr>
                                <w:p>
                                  <w:pPr>
                                    <w:pStyle w:val="TableParagraph"/>
                                    <w:ind w:left="271"/>
                                    <w:jc w:val="left"/>
                                    <w:rPr>
                                      <w:sz w:val="18"/>
                                    </w:rPr>
                                  </w:pPr>
                                  <w:r>
                                    <w:rPr>
                                      <w:color w:val="404042"/>
                                      <w:spacing w:val="-4"/>
                                      <w:sz w:val="18"/>
                                    </w:rPr>
                                    <w:t>0.42</w:t>
                                  </w:r>
                                </w:p>
                              </w:tc>
                              <w:tc>
                                <w:tcPr>
                                  <w:tcW w:w="821" w:type="dxa"/>
                                  <w:tcBorders>
                                    <w:bottom w:val="single" w:sz="2" w:space="0" w:color="000000"/>
                                  </w:tcBorders>
                                </w:tcPr>
                                <w:p>
                                  <w:pPr>
                                    <w:pStyle w:val="TableParagraph"/>
                                    <w:ind w:left="14" w:right="107"/>
                                    <w:rPr>
                                      <w:sz w:val="18"/>
                                    </w:rPr>
                                  </w:pPr>
                                  <w:r>
                                    <w:rPr>
                                      <w:color w:val="404042"/>
                                      <w:spacing w:val="-4"/>
                                      <w:sz w:val="18"/>
                                    </w:rPr>
                                    <w:t>0.47</w:t>
                                  </w:r>
                                </w:p>
                              </w:tc>
                              <w:tc>
                                <w:tcPr>
                                  <w:tcW w:w="764" w:type="dxa"/>
                                  <w:tcBorders>
                                    <w:bottom w:val="single" w:sz="2" w:space="0" w:color="000000"/>
                                  </w:tcBorders>
                                </w:tcPr>
                                <w:p>
                                  <w:pPr>
                                    <w:pStyle w:val="TableParagraph"/>
                                    <w:ind w:left="6" w:right="40"/>
                                    <w:rPr>
                                      <w:sz w:val="18"/>
                                    </w:rPr>
                                  </w:pPr>
                                  <w:r>
                                    <w:rPr>
                                      <w:color w:val="404042"/>
                                      <w:spacing w:val="-4"/>
                                      <w:sz w:val="18"/>
                                    </w:rPr>
                                    <w:t>0.52</w:t>
                                  </w:r>
                                </w:p>
                              </w:tc>
                              <w:tc>
                                <w:tcPr>
                                  <w:tcW w:w="835" w:type="dxa"/>
                                  <w:tcBorders>
                                    <w:bottom w:val="single" w:sz="2" w:space="0" w:color="000000"/>
                                    <w:right w:val="single" w:sz="2" w:space="0" w:color="000000"/>
                                  </w:tcBorders>
                                </w:tcPr>
                                <w:p>
                                  <w:pPr>
                                    <w:pStyle w:val="TableParagraph"/>
                                    <w:ind w:left="14" w:right="4"/>
                                    <w:rPr>
                                      <w:sz w:val="18"/>
                                    </w:rPr>
                                  </w:pPr>
                                  <w:r>
                                    <w:rPr>
                                      <w:color w:val="404042"/>
                                      <w:spacing w:val="-4"/>
                                      <w:sz w:val="18"/>
                                    </w:rPr>
                                    <w:t>0.54</w:t>
                                  </w:r>
                                </w:p>
                              </w:tc>
                            </w:tr>
                          </w:tbl>
                          <w:p>
                            <w:pPr>
                              <w:pStyle w:val="BodyText"/>
                              <w:ind w:left="0"/>
                              <w:jc w:val="left"/>
                            </w:pPr>
                          </w:p>
                        </w:txbxContent>
                      </wps:txbx>
                      <wps:bodyPr wrap="square" lIns="0" tIns="0" rIns="0" bIns="0" rtlCol="0">
                        <a:noAutofit/>
                      </wps:bodyPr>
                    </wps:wsp>
                  </a:graphicData>
                </a:graphic>
              </wp:anchor>
            </w:drawing>
          </mc:Choice>
          <mc:Fallback>
            <w:pict>
              <v:shape style="position:absolute;margin-left:236.749496pt;margin-top:4.976pt;width:342.25pt;height:185.6pt;mso-position-horizontal-relative:page;mso-position-vertical-relative:paragraph;z-index:15744000" type="#_x0000_t202" id="docshape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1"/>
                        <w:gridCol w:w="833"/>
                        <w:gridCol w:w="790"/>
                        <w:gridCol w:w="880"/>
                        <w:gridCol w:w="821"/>
                        <w:gridCol w:w="764"/>
                        <w:gridCol w:w="835"/>
                      </w:tblGrid>
                      <w:tr>
                        <w:trPr>
                          <w:trHeight w:val="1350" w:hRule="atLeast"/>
                        </w:trPr>
                        <w:tc>
                          <w:tcPr>
                            <w:tcW w:w="6724" w:type="dxa"/>
                            <w:gridSpan w:val="7"/>
                            <w:tcBorders>
                              <w:bottom w:val="single" w:sz="2" w:space="0" w:color="000000"/>
                            </w:tcBorders>
                          </w:tcPr>
                          <w:p>
                            <w:pPr>
                              <w:pStyle w:val="TableParagraph"/>
                              <w:spacing w:before="1"/>
                              <w:ind w:left="2" w:right="8"/>
                              <w:jc w:val="left"/>
                              <w:rPr>
                                <w:b/>
                                <w:sz w:val="18"/>
                              </w:rPr>
                            </w:pPr>
                            <w:r>
                              <w:rPr>
                                <w:b/>
                                <w:color w:val="404042"/>
                                <w:w w:val="110"/>
                                <w:sz w:val="18"/>
                              </w:rPr>
                              <w:t>Table 2. Summary statistics of comparison metrics: (top row) mean daily precipi- tation (precip); (next three, shaded rows) spatially averaged continuous correla- tion (CORR), root-mean-square error (RMSE), and multiplicative bias (BIAS); and (bottom three rows) spatially averaged categorical volumetric hit index (VHI), volumetric false alarm ratio (VFAR), and volumetric critical success index (VCSI). The new model (PDIR) is highlighted in boldface in the last column.</w:t>
                            </w:r>
                          </w:p>
                        </w:tc>
                      </w:tr>
                      <w:tr>
                        <w:trPr>
                          <w:trHeight w:val="296" w:hRule="atLeast"/>
                        </w:trPr>
                        <w:tc>
                          <w:tcPr>
                            <w:tcW w:w="1801" w:type="dxa"/>
                            <w:tcBorders>
                              <w:top w:val="single" w:sz="2" w:space="0" w:color="000000"/>
                              <w:left w:val="single" w:sz="2" w:space="0" w:color="000000"/>
                            </w:tcBorders>
                          </w:tcPr>
                          <w:p>
                            <w:pPr>
                              <w:pStyle w:val="TableParagraph"/>
                              <w:spacing w:before="41"/>
                              <w:ind w:left="1"/>
                              <w:rPr>
                                <w:b/>
                                <w:sz w:val="18"/>
                              </w:rPr>
                            </w:pPr>
                            <w:r>
                              <w:rPr>
                                <w:b/>
                                <w:color w:val="404042"/>
                                <w:spacing w:val="-2"/>
                                <w:sz w:val="18"/>
                              </w:rPr>
                              <w:t>Metrics</w:t>
                            </w:r>
                          </w:p>
                        </w:tc>
                        <w:tc>
                          <w:tcPr>
                            <w:tcW w:w="833" w:type="dxa"/>
                            <w:tcBorders>
                              <w:top w:val="single" w:sz="2" w:space="0" w:color="000000"/>
                            </w:tcBorders>
                          </w:tcPr>
                          <w:p>
                            <w:pPr>
                              <w:pStyle w:val="TableParagraph"/>
                              <w:spacing w:before="41"/>
                              <w:ind w:left="30" w:right="38"/>
                              <w:rPr>
                                <w:b/>
                                <w:sz w:val="18"/>
                              </w:rPr>
                            </w:pPr>
                            <w:r>
                              <w:rPr>
                                <w:b/>
                                <w:color w:val="404042"/>
                                <w:sz w:val="18"/>
                              </w:rPr>
                              <w:t>Stage</w:t>
                            </w:r>
                            <w:r>
                              <w:rPr>
                                <w:b/>
                                <w:color w:val="404042"/>
                                <w:spacing w:val="27"/>
                                <w:sz w:val="18"/>
                              </w:rPr>
                              <w:t> </w:t>
                            </w:r>
                            <w:r>
                              <w:rPr>
                                <w:b/>
                                <w:color w:val="404042"/>
                                <w:spacing w:val="-5"/>
                                <w:sz w:val="18"/>
                              </w:rPr>
                              <w:t>IV</w:t>
                            </w:r>
                          </w:p>
                        </w:tc>
                        <w:tc>
                          <w:tcPr>
                            <w:tcW w:w="790" w:type="dxa"/>
                            <w:tcBorders>
                              <w:top w:val="single" w:sz="2" w:space="0" w:color="000000"/>
                            </w:tcBorders>
                          </w:tcPr>
                          <w:p>
                            <w:pPr>
                              <w:pStyle w:val="TableParagraph"/>
                              <w:spacing w:before="41"/>
                              <w:ind w:left="15" w:right="6"/>
                              <w:rPr>
                                <w:b/>
                                <w:sz w:val="18"/>
                              </w:rPr>
                            </w:pPr>
                            <w:r>
                              <w:rPr>
                                <w:b/>
                                <w:color w:val="404042"/>
                                <w:w w:val="105"/>
                                <w:sz w:val="18"/>
                              </w:rPr>
                              <w:t>Stage</w:t>
                            </w:r>
                            <w:r>
                              <w:rPr>
                                <w:b/>
                                <w:color w:val="404042"/>
                                <w:spacing w:val="5"/>
                                <w:w w:val="105"/>
                                <w:sz w:val="18"/>
                              </w:rPr>
                              <w:t> </w:t>
                            </w:r>
                            <w:r>
                              <w:rPr>
                                <w:b/>
                                <w:color w:val="404042"/>
                                <w:spacing w:val="-5"/>
                                <w:w w:val="105"/>
                                <w:sz w:val="18"/>
                              </w:rPr>
                              <w:t>II</w:t>
                            </w:r>
                          </w:p>
                        </w:tc>
                        <w:tc>
                          <w:tcPr>
                            <w:tcW w:w="880" w:type="dxa"/>
                            <w:tcBorders>
                              <w:top w:val="single" w:sz="2" w:space="0" w:color="000000"/>
                            </w:tcBorders>
                          </w:tcPr>
                          <w:p>
                            <w:pPr>
                              <w:pStyle w:val="TableParagraph"/>
                              <w:spacing w:before="41"/>
                              <w:ind w:left="98"/>
                              <w:jc w:val="left"/>
                              <w:rPr>
                                <w:b/>
                                <w:sz w:val="18"/>
                              </w:rPr>
                            </w:pPr>
                            <w:r>
                              <w:rPr>
                                <w:b/>
                                <w:color w:val="404042"/>
                                <w:spacing w:val="-2"/>
                                <w:sz w:val="18"/>
                              </w:rPr>
                              <w:t>CMORPH</w:t>
                            </w:r>
                          </w:p>
                        </w:tc>
                        <w:tc>
                          <w:tcPr>
                            <w:tcW w:w="821" w:type="dxa"/>
                            <w:tcBorders>
                              <w:top w:val="single" w:sz="2" w:space="0" w:color="000000"/>
                            </w:tcBorders>
                          </w:tcPr>
                          <w:p>
                            <w:pPr>
                              <w:pStyle w:val="TableParagraph"/>
                              <w:spacing w:before="41"/>
                              <w:ind w:left="25" w:right="107"/>
                              <w:rPr>
                                <w:b/>
                                <w:sz w:val="18"/>
                              </w:rPr>
                            </w:pPr>
                            <w:r>
                              <w:rPr>
                                <w:b/>
                                <w:color w:val="404042"/>
                                <w:spacing w:val="-4"/>
                                <w:sz w:val="18"/>
                              </w:rPr>
                              <w:t>TRMM</w:t>
                            </w:r>
                          </w:p>
                        </w:tc>
                        <w:tc>
                          <w:tcPr>
                            <w:tcW w:w="764" w:type="dxa"/>
                            <w:tcBorders>
                              <w:top w:val="single" w:sz="2" w:space="0" w:color="000000"/>
                            </w:tcBorders>
                          </w:tcPr>
                          <w:p>
                            <w:pPr>
                              <w:pStyle w:val="TableParagraph"/>
                              <w:spacing w:before="41"/>
                              <w:ind w:left="13" w:right="40"/>
                              <w:rPr>
                                <w:b/>
                                <w:sz w:val="18"/>
                              </w:rPr>
                            </w:pPr>
                            <w:r>
                              <w:rPr>
                                <w:b/>
                                <w:color w:val="404042"/>
                                <w:spacing w:val="-5"/>
                                <w:w w:val="105"/>
                                <w:sz w:val="18"/>
                              </w:rPr>
                              <w:t>CCS</w:t>
                            </w:r>
                          </w:p>
                        </w:tc>
                        <w:tc>
                          <w:tcPr>
                            <w:tcW w:w="835" w:type="dxa"/>
                            <w:tcBorders>
                              <w:top w:val="single" w:sz="2" w:space="0" w:color="000000"/>
                              <w:right w:val="single" w:sz="2" w:space="0" w:color="000000"/>
                            </w:tcBorders>
                          </w:tcPr>
                          <w:p>
                            <w:pPr>
                              <w:pStyle w:val="TableParagraph"/>
                              <w:spacing w:before="41"/>
                              <w:ind w:left="14"/>
                              <w:rPr>
                                <w:b/>
                                <w:sz w:val="18"/>
                              </w:rPr>
                            </w:pPr>
                            <w:r>
                              <w:rPr>
                                <w:b/>
                                <w:color w:val="404042"/>
                                <w:spacing w:val="-4"/>
                                <w:sz w:val="18"/>
                              </w:rPr>
                              <w:t>PDIR</w:t>
                            </w:r>
                          </w:p>
                        </w:tc>
                      </w:tr>
                      <w:tr>
                        <w:trPr>
                          <w:trHeight w:val="291" w:hRule="atLeast"/>
                        </w:trPr>
                        <w:tc>
                          <w:tcPr>
                            <w:tcW w:w="1801" w:type="dxa"/>
                            <w:tcBorders>
                              <w:left w:val="single" w:sz="2" w:space="0" w:color="000000"/>
                            </w:tcBorders>
                          </w:tcPr>
                          <w:p>
                            <w:pPr>
                              <w:pStyle w:val="TableParagraph"/>
                              <w:ind w:left="80"/>
                              <w:jc w:val="left"/>
                              <w:rPr>
                                <w:sz w:val="18"/>
                              </w:rPr>
                            </w:pPr>
                            <w:r>
                              <w:rPr>
                                <w:color w:val="404042"/>
                                <w:w w:val="90"/>
                                <w:sz w:val="18"/>
                              </w:rPr>
                              <w:t>Mean</w:t>
                            </w:r>
                            <w:r>
                              <w:rPr>
                                <w:color w:val="404042"/>
                                <w:spacing w:val="10"/>
                                <w:sz w:val="18"/>
                              </w:rPr>
                              <w:t> </w:t>
                            </w:r>
                            <w:r>
                              <w:rPr>
                                <w:color w:val="404042"/>
                                <w:w w:val="90"/>
                                <w:sz w:val="18"/>
                              </w:rPr>
                              <w:t>daily</w:t>
                            </w:r>
                            <w:r>
                              <w:rPr>
                                <w:color w:val="404042"/>
                                <w:spacing w:val="11"/>
                                <w:sz w:val="18"/>
                              </w:rPr>
                              <w:t> </w:t>
                            </w:r>
                            <w:r>
                              <w:rPr>
                                <w:color w:val="404042"/>
                                <w:w w:val="90"/>
                                <w:sz w:val="18"/>
                              </w:rPr>
                              <w:t>precip</w:t>
                            </w:r>
                            <w:r>
                              <w:rPr>
                                <w:color w:val="404042"/>
                                <w:spacing w:val="11"/>
                                <w:sz w:val="18"/>
                              </w:rPr>
                              <w:t> </w:t>
                            </w:r>
                            <w:r>
                              <w:rPr>
                                <w:color w:val="404042"/>
                                <w:spacing w:val="-4"/>
                                <w:w w:val="90"/>
                                <w:sz w:val="18"/>
                              </w:rPr>
                              <w:t>(mm)</w:t>
                            </w:r>
                          </w:p>
                        </w:tc>
                        <w:tc>
                          <w:tcPr>
                            <w:tcW w:w="833" w:type="dxa"/>
                          </w:tcPr>
                          <w:p>
                            <w:pPr>
                              <w:pStyle w:val="TableParagraph"/>
                              <w:ind w:left="30" w:right="38"/>
                              <w:rPr>
                                <w:sz w:val="18"/>
                              </w:rPr>
                            </w:pPr>
                            <w:r>
                              <w:rPr>
                                <w:color w:val="404042"/>
                                <w:spacing w:val="-4"/>
                                <w:sz w:val="18"/>
                              </w:rPr>
                              <w:t>1.65</w:t>
                            </w:r>
                          </w:p>
                        </w:tc>
                        <w:tc>
                          <w:tcPr>
                            <w:tcW w:w="790" w:type="dxa"/>
                          </w:tcPr>
                          <w:p>
                            <w:pPr>
                              <w:pStyle w:val="TableParagraph"/>
                              <w:ind w:right="7"/>
                              <w:rPr>
                                <w:sz w:val="18"/>
                              </w:rPr>
                            </w:pPr>
                            <w:r>
                              <w:rPr>
                                <w:color w:val="404042"/>
                                <w:spacing w:val="-4"/>
                                <w:sz w:val="18"/>
                              </w:rPr>
                              <w:t>0.83</w:t>
                            </w:r>
                          </w:p>
                        </w:tc>
                        <w:tc>
                          <w:tcPr>
                            <w:tcW w:w="880" w:type="dxa"/>
                          </w:tcPr>
                          <w:p>
                            <w:pPr>
                              <w:pStyle w:val="TableParagraph"/>
                              <w:ind w:left="271"/>
                              <w:jc w:val="left"/>
                              <w:rPr>
                                <w:sz w:val="18"/>
                              </w:rPr>
                            </w:pPr>
                            <w:r>
                              <w:rPr>
                                <w:color w:val="404042"/>
                                <w:spacing w:val="-4"/>
                                <w:sz w:val="18"/>
                              </w:rPr>
                              <w:t>0.75</w:t>
                            </w:r>
                          </w:p>
                        </w:tc>
                        <w:tc>
                          <w:tcPr>
                            <w:tcW w:w="821" w:type="dxa"/>
                          </w:tcPr>
                          <w:p>
                            <w:pPr>
                              <w:pStyle w:val="TableParagraph"/>
                              <w:ind w:left="0" w:right="107"/>
                              <w:rPr>
                                <w:sz w:val="18"/>
                              </w:rPr>
                            </w:pPr>
                            <w:r>
                              <w:rPr>
                                <w:color w:val="404042"/>
                                <w:spacing w:val="-4"/>
                                <w:sz w:val="18"/>
                              </w:rPr>
                              <w:t>1.19</w:t>
                            </w:r>
                          </w:p>
                        </w:tc>
                        <w:tc>
                          <w:tcPr>
                            <w:tcW w:w="764" w:type="dxa"/>
                          </w:tcPr>
                          <w:p>
                            <w:pPr>
                              <w:pStyle w:val="TableParagraph"/>
                              <w:ind w:left="7" w:right="40"/>
                              <w:rPr>
                                <w:sz w:val="18"/>
                              </w:rPr>
                            </w:pPr>
                            <w:r>
                              <w:rPr>
                                <w:color w:val="404042"/>
                                <w:spacing w:val="-4"/>
                                <w:sz w:val="18"/>
                              </w:rPr>
                              <w:t>2.53</w:t>
                            </w:r>
                          </w:p>
                        </w:tc>
                        <w:tc>
                          <w:tcPr>
                            <w:tcW w:w="835" w:type="dxa"/>
                            <w:tcBorders>
                              <w:right w:val="single" w:sz="2" w:space="0" w:color="000000"/>
                            </w:tcBorders>
                          </w:tcPr>
                          <w:p>
                            <w:pPr>
                              <w:pStyle w:val="TableParagraph"/>
                              <w:ind w:left="14" w:right="6"/>
                              <w:rPr>
                                <w:sz w:val="18"/>
                              </w:rPr>
                            </w:pPr>
                            <w:r>
                              <w:rPr>
                                <w:color w:val="404042"/>
                                <w:spacing w:val="-4"/>
                                <w:sz w:val="18"/>
                              </w:rPr>
                              <w:t>2.20</w:t>
                            </w:r>
                          </w:p>
                        </w:tc>
                      </w:tr>
                      <w:tr>
                        <w:trPr>
                          <w:trHeight w:val="298" w:hRule="atLeast"/>
                        </w:trPr>
                        <w:tc>
                          <w:tcPr>
                            <w:tcW w:w="1801" w:type="dxa"/>
                            <w:tcBorders>
                              <w:left w:val="single" w:sz="2" w:space="0" w:color="000000"/>
                            </w:tcBorders>
                            <w:shd w:val="clear" w:color="auto" w:fill="ECF1FE"/>
                          </w:tcPr>
                          <w:p>
                            <w:pPr>
                              <w:pStyle w:val="TableParagraph"/>
                              <w:spacing w:before="43"/>
                              <w:ind w:left="80"/>
                              <w:jc w:val="left"/>
                              <w:rPr>
                                <w:sz w:val="18"/>
                              </w:rPr>
                            </w:pPr>
                            <w:r>
                              <w:rPr>
                                <w:color w:val="404042"/>
                                <w:spacing w:val="-4"/>
                                <w:sz w:val="18"/>
                              </w:rPr>
                              <w:t>CORR</w:t>
                            </w:r>
                          </w:p>
                        </w:tc>
                        <w:tc>
                          <w:tcPr>
                            <w:tcW w:w="833" w:type="dxa"/>
                            <w:shd w:val="clear" w:color="auto" w:fill="ECF1FE"/>
                          </w:tcPr>
                          <w:p>
                            <w:pPr>
                              <w:pStyle w:val="TableParagraph"/>
                              <w:spacing w:before="43"/>
                              <w:ind w:left="38" w:right="8"/>
                              <w:rPr>
                                <w:sz w:val="18"/>
                              </w:rPr>
                            </w:pPr>
                            <w:r>
                              <w:rPr>
                                <w:color w:val="404042"/>
                                <w:spacing w:val="-10"/>
                                <w:w w:val="110"/>
                                <w:sz w:val="18"/>
                              </w:rPr>
                              <w:t>—</w:t>
                            </w:r>
                          </w:p>
                        </w:tc>
                        <w:tc>
                          <w:tcPr>
                            <w:tcW w:w="790" w:type="dxa"/>
                            <w:shd w:val="clear" w:color="auto" w:fill="ECF1FE"/>
                          </w:tcPr>
                          <w:p>
                            <w:pPr>
                              <w:pStyle w:val="TableParagraph"/>
                              <w:spacing w:before="43"/>
                              <w:ind w:right="8"/>
                              <w:rPr>
                                <w:sz w:val="18"/>
                              </w:rPr>
                            </w:pPr>
                            <w:r>
                              <w:rPr>
                                <w:color w:val="404042"/>
                                <w:spacing w:val="-4"/>
                                <w:sz w:val="18"/>
                              </w:rPr>
                              <w:t>0.58</w:t>
                            </w:r>
                          </w:p>
                        </w:tc>
                        <w:tc>
                          <w:tcPr>
                            <w:tcW w:w="880" w:type="dxa"/>
                            <w:shd w:val="clear" w:color="auto" w:fill="ECF1FE"/>
                          </w:tcPr>
                          <w:p>
                            <w:pPr>
                              <w:pStyle w:val="TableParagraph"/>
                              <w:spacing w:before="43"/>
                              <w:ind w:left="271"/>
                              <w:jc w:val="left"/>
                              <w:rPr>
                                <w:sz w:val="18"/>
                              </w:rPr>
                            </w:pPr>
                            <w:r>
                              <w:rPr>
                                <w:color w:val="404042"/>
                                <w:spacing w:val="-4"/>
                                <w:sz w:val="18"/>
                              </w:rPr>
                              <w:t>0.45</w:t>
                            </w:r>
                          </w:p>
                        </w:tc>
                        <w:tc>
                          <w:tcPr>
                            <w:tcW w:w="821" w:type="dxa"/>
                            <w:shd w:val="clear" w:color="auto" w:fill="ECF1FE"/>
                          </w:tcPr>
                          <w:p>
                            <w:pPr>
                              <w:pStyle w:val="TableParagraph"/>
                              <w:spacing w:before="43"/>
                              <w:ind w:left="14" w:right="107"/>
                              <w:rPr>
                                <w:sz w:val="18"/>
                              </w:rPr>
                            </w:pPr>
                            <w:r>
                              <w:rPr>
                                <w:color w:val="404042"/>
                                <w:spacing w:val="-4"/>
                                <w:sz w:val="18"/>
                              </w:rPr>
                              <w:t>0.47</w:t>
                            </w:r>
                          </w:p>
                        </w:tc>
                        <w:tc>
                          <w:tcPr>
                            <w:tcW w:w="764" w:type="dxa"/>
                            <w:shd w:val="clear" w:color="auto" w:fill="ECF1FE"/>
                          </w:tcPr>
                          <w:p>
                            <w:pPr>
                              <w:pStyle w:val="TableParagraph"/>
                              <w:spacing w:before="43"/>
                              <w:ind w:right="40"/>
                              <w:rPr>
                                <w:sz w:val="18"/>
                              </w:rPr>
                            </w:pPr>
                            <w:r>
                              <w:rPr>
                                <w:color w:val="404042"/>
                                <w:spacing w:val="-4"/>
                                <w:sz w:val="18"/>
                              </w:rPr>
                              <w:t>0.40</w:t>
                            </w:r>
                          </w:p>
                        </w:tc>
                        <w:tc>
                          <w:tcPr>
                            <w:tcW w:w="835" w:type="dxa"/>
                            <w:tcBorders>
                              <w:right w:val="single" w:sz="2" w:space="0" w:color="000000"/>
                            </w:tcBorders>
                            <w:shd w:val="clear" w:color="auto" w:fill="ECF1FE"/>
                          </w:tcPr>
                          <w:p>
                            <w:pPr>
                              <w:pStyle w:val="TableParagraph"/>
                              <w:spacing w:before="43"/>
                              <w:ind w:left="14" w:right="14"/>
                              <w:rPr>
                                <w:sz w:val="18"/>
                              </w:rPr>
                            </w:pPr>
                            <w:r>
                              <w:rPr>
                                <w:color w:val="404042"/>
                                <w:spacing w:val="-4"/>
                                <w:sz w:val="18"/>
                              </w:rPr>
                              <w:t>0.41</w:t>
                            </w:r>
                          </w:p>
                        </w:tc>
                      </w:tr>
                      <w:tr>
                        <w:trPr>
                          <w:trHeight w:val="295" w:hRule="atLeast"/>
                        </w:trPr>
                        <w:tc>
                          <w:tcPr>
                            <w:tcW w:w="1801" w:type="dxa"/>
                            <w:tcBorders>
                              <w:left w:val="single" w:sz="2" w:space="0" w:color="000000"/>
                            </w:tcBorders>
                            <w:shd w:val="clear" w:color="auto" w:fill="ECF1FE"/>
                          </w:tcPr>
                          <w:p>
                            <w:pPr>
                              <w:pStyle w:val="TableParagraph"/>
                              <w:ind w:left="80"/>
                              <w:jc w:val="left"/>
                              <w:rPr>
                                <w:sz w:val="18"/>
                              </w:rPr>
                            </w:pPr>
                            <w:r>
                              <w:rPr>
                                <w:color w:val="404042"/>
                                <w:spacing w:val="-5"/>
                                <w:sz w:val="18"/>
                              </w:rPr>
                              <w:t>RMSE</w:t>
                            </w:r>
                            <w:r>
                              <w:rPr>
                                <w:color w:val="404042"/>
                                <w:spacing w:val="-4"/>
                                <w:sz w:val="18"/>
                              </w:rPr>
                              <w:t> (mm)</w:t>
                            </w:r>
                          </w:p>
                        </w:tc>
                        <w:tc>
                          <w:tcPr>
                            <w:tcW w:w="833" w:type="dxa"/>
                            <w:shd w:val="clear" w:color="auto" w:fill="ECF1FE"/>
                          </w:tcPr>
                          <w:p>
                            <w:pPr>
                              <w:pStyle w:val="TableParagraph"/>
                              <w:ind w:left="38" w:right="8"/>
                              <w:rPr>
                                <w:sz w:val="18"/>
                              </w:rPr>
                            </w:pPr>
                            <w:r>
                              <w:rPr>
                                <w:color w:val="404042"/>
                                <w:spacing w:val="-10"/>
                                <w:w w:val="110"/>
                                <w:sz w:val="18"/>
                              </w:rPr>
                              <w:t>—</w:t>
                            </w:r>
                          </w:p>
                        </w:tc>
                        <w:tc>
                          <w:tcPr>
                            <w:tcW w:w="790" w:type="dxa"/>
                            <w:shd w:val="clear" w:color="auto" w:fill="ECF1FE"/>
                          </w:tcPr>
                          <w:p>
                            <w:pPr>
                              <w:pStyle w:val="TableParagraph"/>
                              <w:ind w:right="7"/>
                              <w:rPr>
                                <w:sz w:val="18"/>
                              </w:rPr>
                            </w:pPr>
                            <w:r>
                              <w:rPr>
                                <w:color w:val="404042"/>
                                <w:spacing w:val="-4"/>
                                <w:sz w:val="18"/>
                              </w:rPr>
                              <w:t>0.36</w:t>
                            </w:r>
                          </w:p>
                        </w:tc>
                        <w:tc>
                          <w:tcPr>
                            <w:tcW w:w="880" w:type="dxa"/>
                            <w:shd w:val="clear" w:color="auto" w:fill="ECF1FE"/>
                          </w:tcPr>
                          <w:p>
                            <w:pPr>
                              <w:pStyle w:val="TableParagraph"/>
                              <w:ind w:left="269"/>
                              <w:jc w:val="left"/>
                              <w:rPr>
                                <w:sz w:val="18"/>
                              </w:rPr>
                            </w:pPr>
                            <w:r>
                              <w:rPr>
                                <w:color w:val="404042"/>
                                <w:spacing w:val="-4"/>
                                <w:sz w:val="18"/>
                              </w:rPr>
                              <w:t>4.11</w:t>
                            </w:r>
                          </w:p>
                        </w:tc>
                        <w:tc>
                          <w:tcPr>
                            <w:tcW w:w="821" w:type="dxa"/>
                            <w:shd w:val="clear" w:color="auto" w:fill="ECF1FE"/>
                          </w:tcPr>
                          <w:p>
                            <w:pPr>
                              <w:pStyle w:val="TableParagraph"/>
                              <w:ind w:left="18" w:right="107"/>
                              <w:rPr>
                                <w:sz w:val="18"/>
                              </w:rPr>
                            </w:pPr>
                            <w:r>
                              <w:rPr>
                                <w:color w:val="404042"/>
                                <w:spacing w:val="-4"/>
                                <w:sz w:val="18"/>
                              </w:rPr>
                              <w:t>4.33</w:t>
                            </w:r>
                          </w:p>
                        </w:tc>
                        <w:tc>
                          <w:tcPr>
                            <w:tcW w:w="764" w:type="dxa"/>
                            <w:shd w:val="clear" w:color="auto" w:fill="ECF1FE"/>
                          </w:tcPr>
                          <w:p>
                            <w:pPr>
                              <w:pStyle w:val="TableParagraph"/>
                              <w:ind w:left="8" w:right="40"/>
                              <w:rPr>
                                <w:sz w:val="18"/>
                              </w:rPr>
                            </w:pPr>
                            <w:r>
                              <w:rPr>
                                <w:color w:val="404042"/>
                                <w:spacing w:val="-4"/>
                                <w:sz w:val="18"/>
                              </w:rPr>
                              <w:t>6.40</w:t>
                            </w:r>
                          </w:p>
                        </w:tc>
                        <w:tc>
                          <w:tcPr>
                            <w:tcW w:w="835" w:type="dxa"/>
                            <w:tcBorders>
                              <w:right w:val="single" w:sz="2" w:space="0" w:color="000000"/>
                            </w:tcBorders>
                            <w:shd w:val="clear" w:color="auto" w:fill="ECF1FE"/>
                          </w:tcPr>
                          <w:p>
                            <w:pPr>
                              <w:pStyle w:val="TableParagraph"/>
                              <w:ind w:left="14" w:right="4"/>
                              <w:rPr>
                                <w:sz w:val="18"/>
                              </w:rPr>
                            </w:pPr>
                            <w:r>
                              <w:rPr>
                                <w:color w:val="404042"/>
                                <w:spacing w:val="-4"/>
                                <w:sz w:val="18"/>
                              </w:rPr>
                              <w:t>5.30</w:t>
                            </w:r>
                          </w:p>
                        </w:tc>
                      </w:tr>
                      <w:tr>
                        <w:trPr>
                          <w:trHeight w:val="291" w:hRule="atLeast"/>
                        </w:trPr>
                        <w:tc>
                          <w:tcPr>
                            <w:tcW w:w="1801" w:type="dxa"/>
                            <w:tcBorders>
                              <w:left w:val="single" w:sz="2" w:space="0" w:color="000000"/>
                            </w:tcBorders>
                            <w:shd w:val="clear" w:color="auto" w:fill="ECF1FE"/>
                          </w:tcPr>
                          <w:p>
                            <w:pPr>
                              <w:pStyle w:val="TableParagraph"/>
                              <w:ind w:left="80"/>
                              <w:jc w:val="left"/>
                              <w:rPr>
                                <w:sz w:val="18"/>
                              </w:rPr>
                            </w:pPr>
                            <w:r>
                              <w:rPr>
                                <w:color w:val="404042"/>
                                <w:spacing w:val="-4"/>
                                <w:sz w:val="18"/>
                              </w:rPr>
                              <w:t>BIAS</w:t>
                            </w:r>
                          </w:p>
                        </w:tc>
                        <w:tc>
                          <w:tcPr>
                            <w:tcW w:w="833" w:type="dxa"/>
                            <w:shd w:val="clear" w:color="auto" w:fill="ECF1FE"/>
                          </w:tcPr>
                          <w:p>
                            <w:pPr>
                              <w:pStyle w:val="TableParagraph"/>
                              <w:ind w:left="38" w:right="8"/>
                              <w:rPr>
                                <w:sz w:val="18"/>
                              </w:rPr>
                            </w:pPr>
                            <w:r>
                              <w:rPr>
                                <w:color w:val="404042"/>
                                <w:spacing w:val="-10"/>
                                <w:w w:val="110"/>
                                <w:sz w:val="18"/>
                              </w:rPr>
                              <w:t>—</w:t>
                            </w:r>
                          </w:p>
                        </w:tc>
                        <w:tc>
                          <w:tcPr>
                            <w:tcW w:w="790" w:type="dxa"/>
                            <w:shd w:val="clear" w:color="auto" w:fill="ECF1FE"/>
                          </w:tcPr>
                          <w:p>
                            <w:pPr>
                              <w:pStyle w:val="TableParagraph"/>
                              <w:ind w:right="120"/>
                              <w:rPr>
                                <w:sz w:val="18"/>
                              </w:rPr>
                            </w:pPr>
                            <w:r>
                              <w:rPr>
                                <w:color w:val="404042"/>
                                <w:spacing w:val="-2"/>
                                <w:sz w:val="18"/>
                              </w:rPr>
                              <w:t>−0.29</w:t>
                            </w:r>
                          </w:p>
                        </w:tc>
                        <w:tc>
                          <w:tcPr>
                            <w:tcW w:w="880" w:type="dxa"/>
                            <w:shd w:val="clear" w:color="auto" w:fill="ECF1FE"/>
                          </w:tcPr>
                          <w:p>
                            <w:pPr>
                              <w:pStyle w:val="TableParagraph"/>
                              <w:ind w:left="156"/>
                              <w:jc w:val="left"/>
                              <w:rPr>
                                <w:sz w:val="18"/>
                              </w:rPr>
                            </w:pPr>
                            <w:r>
                              <w:rPr>
                                <w:color w:val="404042"/>
                                <w:spacing w:val="-2"/>
                                <w:sz w:val="18"/>
                              </w:rPr>
                              <w:t>−0.24</w:t>
                            </w:r>
                          </w:p>
                        </w:tc>
                        <w:tc>
                          <w:tcPr>
                            <w:tcW w:w="821" w:type="dxa"/>
                            <w:shd w:val="clear" w:color="auto" w:fill="ECF1FE"/>
                          </w:tcPr>
                          <w:p>
                            <w:pPr>
                              <w:pStyle w:val="TableParagraph"/>
                              <w:ind w:left="30" w:right="107"/>
                              <w:rPr>
                                <w:sz w:val="18"/>
                              </w:rPr>
                            </w:pPr>
                            <w:r>
                              <w:rPr>
                                <w:color w:val="404042"/>
                                <w:spacing w:val="-4"/>
                                <w:sz w:val="18"/>
                              </w:rPr>
                              <w:t>1.88</w:t>
                            </w:r>
                          </w:p>
                        </w:tc>
                        <w:tc>
                          <w:tcPr>
                            <w:tcW w:w="764" w:type="dxa"/>
                            <w:shd w:val="clear" w:color="auto" w:fill="ECF1FE"/>
                          </w:tcPr>
                          <w:p>
                            <w:pPr>
                              <w:pStyle w:val="TableParagraph"/>
                              <w:ind w:left="5" w:right="40"/>
                              <w:rPr>
                                <w:sz w:val="18"/>
                              </w:rPr>
                            </w:pPr>
                            <w:r>
                              <w:rPr>
                                <w:color w:val="404042"/>
                                <w:spacing w:val="-4"/>
                                <w:sz w:val="18"/>
                              </w:rPr>
                              <w:t>2.03</w:t>
                            </w:r>
                          </w:p>
                        </w:tc>
                        <w:tc>
                          <w:tcPr>
                            <w:tcW w:w="835" w:type="dxa"/>
                            <w:tcBorders>
                              <w:right w:val="single" w:sz="2" w:space="0" w:color="000000"/>
                            </w:tcBorders>
                            <w:shd w:val="clear" w:color="auto" w:fill="ECF1FE"/>
                          </w:tcPr>
                          <w:p>
                            <w:pPr>
                              <w:pStyle w:val="TableParagraph"/>
                              <w:ind w:left="14" w:right="5"/>
                              <w:rPr>
                                <w:sz w:val="18"/>
                              </w:rPr>
                            </w:pPr>
                            <w:r>
                              <w:rPr>
                                <w:color w:val="404042"/>
                                <w:spacing w:val="-4"/>
                                <w:sz w:val="18"/>
                              </w:rPr>
                              <w:t>0.89</w:t>
                            </w:r>
                          </w:p>
                        </w:tc>
                      </w:tr>
                      <w:tr>
                        <w:trPr>
                          <w:trHeight w:val="298" w:hRule="atLeast"/>
                        </w:trPr>
                        <w:tc>
                          <w:tcPr>
                            <w:tcW w:w="1801" w:type="dxa"/>
                            <w:tcBorders>
                              <w:left w:val="single" w:sz="2" w:space="0" w:color="000000"/>
                            </w:tcBorders>
                          </w:tcPr>
                          <w:p>
                            <w:pPr>
                              <w:pStyle w:val="TableParagraph"/>
                              <w:spacing w:before="43"/>
                              <w:ind w:left="80"/>
                              <w:jc w:val="left"/>
                              <w:rPr>
                                <w:sz w:val="18"/>
                              </w:rPr>
                            </w:pPr>
                            <w:r>
                              <w:rPr>
                                <w:color w:val="404042"/>
                                <w:spacing w:val="-5"/>
                                <w:sz w:val="18"/>
                              </w:rPr>
                              <w:t>VHI</w:t>
                            </w:r>
                          </w:p>
                        </w:tc>
                        <w:tc>
                          <w:tcPr>
                            <w:tcW w:w="833" w:type="dxa"/>
                          </w:tcPr>
                          <w:p>
                            <w:pPr>
                              <w:pStyle w:val="TableParagraph"/>
                              <w:spacing w:before="43"/>
                              <w:ind w:left="38" w:right="8"/>
                              <w:rPr>
                                <w:sz w:val="18"/>
                              </w:rPr>
                            </w:pPr>
                            <w:r>
                              <w:rPr>
                                <w:color w:val="404042"/>
                                <w:spacing w:val="-10"/>
                                <w:w w:val="110"/>
                                <w:sz w:val="18"/>
                              </w:rPr>
                              <w:t>—</w:t>
                            </w:r>
                          </w:p>
                        </w:tc>
                        <w:tc>
                          <w:tcPr>
                            <w:tcW w:w="790" w:type="dxa"/>
                          </w:tcPr>
                          <w:p>
                            <w:pPr>
                              <w:pStyle w:val="TableParagraph"/>
                              <w:spacing w:before="43"/>
                              <w:ind w:right="15"/>
                              <w:rPr>
                                <w:sz w:val="18"/>
                              </w:rPr>
                            </w:pPr>
                            <w:r>
                              <w:rPr>
                                <w:color w:val="404042"/>
                                <w:spacing w:val="-4"/>
                                <w:sz w:val="18"/>
                              </w:rPr>
                              <w:t>0.76</w:t>
                            </w:r>
                          </w:p>
                        </w:tc>
                        <w:tc>
                          <w:tcPr>
                            <w:tcW w:w="880" w:type="dxa"/>
                          </w:tcPr>
                          <w:p>
                            <w:pPr>
                              <w:pStyle w:val="TableParagraph"/>
                              <w:spacing w:before="43"/>
                              <w:ind w:left="271"/>
                              <w:jc w:val="left"/>
                              <w:rPr>
                                <w:sz w:val="18"/>
                              </w:rPr>
                            </w:pPr>
                            <w:r>
                              <w:rPr>
                                <w:color w:val="404042"/>
                                <w:spacing w:val="-4"/>
                                <w:sz w:val="18"/>
                              </w:rPr>
                              <w:t>0.68</w:t>
                            </w:r>
                          </w:p>
                        </w:tc>
                        <w:tc>
                          <w:tcPr>
                            <w:tcW w:w="821" w:type="dxa"/>
                          </w:tcPr>
                          <w:p>
                            <w:pPr>
                              <w:pStyle w:val="TableParagraph"/>
                              <w:spacing w:before="43"/>
                              <w:ind w:left="13" w:right="107"/>
                              <w:rPr>
                                <w:sz w:val="18"/>
                              </w:rPr>
                            </w:pPr>
                            <w:r>
                              <w:rPr>
                                <w:color w:val="404042"/>
                                <w:spacing w:val="-4"/>
                                <w:sz w:val="18"/>
                              </w:rPr>
                              <w:t>0.72</w:t>
                            </w:r>
                          </w:p>
                        </w:tc>
                        <w:tc>
                          <w:tcPr>
                            <w:tcW w:w="764" w:type="dxa"/>
                          </w:tcPr>
                          <w:p>
                            <w:pPr>
                              <w:pStyle w:val="TableParagraph"/>
                              <w:spacing w:before="43"/>
                              <w:ind w:left="0" w:right="40"/>
                              <w:rPr>
                                <w:sz w:val="18"/>
                              </w:rPr>
                            </w:pPr>
                            <w:r>
                              <w:rPr>
                                <w:color w:val="404042"/>
                                <w:spacing w:val="-4"/>
                                <w:sz w:val="18"/>
                              </w:rPr>
                              <w:t>0.78</w:t>
                            </w:r>
                          </w:p>
                        </w:tc>
                        <w:tc>
                          <w:tcPr>
                            <w:tcW w:w="835" w:type="dxa"/>
                            <w:tcBorders>
                              <w:right w:val="single" w:sz="2" w:space="0" w:color="000000"/>
                            </w:tcBorders>
                          </w:tcPr>
                          <w:p>
                            <w:pPr>
                              <w:pStyle w:val="TableParagraph"/>
                              <w:spacing w:before="43"/>
                              <w:ind w:left="14" w:right="5"/>
                              <w:rPr>
                                <w:sz w:val="18"/>
                              </w:rPr>
                            </w:pPr>
                            <w:r>
                              <w:rPr>
                                <w:color w:val="404042"/>
                                <w:spacing w:val="-4"/>
                                <w:sz w:val="18"/>
                              </w:rPr>
                              <w:t>0.90</w:t>
                            </w:r>
                          </w:p>
                        </w:tc>
                      </w:tr>
                      <w:tr>
                        <w:trPr>
                          <w:trHeight w:val="295" w:hRule="atLeast"/>
                        </w:trPr>
                        <w:tc>
                          <w:tcPr>
                            <w:tcW w:w="1801" w:type="dxa"/>
                            <w:tcBorders>
                              <w:left w:val="single" w:sz="2" w:space="0" w:color="000000"/>
                            </w:tcBorders>
                          </w:tcPr>
                          <w:p>
                            <w:pPr>
                              <w:pStyle w:val="TableParagraph"/>
                              <w:ind w:left="80"/>
                              <w:jc w:val="left"/>
                              <w:rPr>
                                <w:sz w:val="18"/>
                              </w:rPr>
                            </w:pPr>
                            <w:r>
                              <w:rPr>
                                <w:color w:val="404042"/>
                                <w:spacing w:val="-4"/>
                                <w:sz w:val="18"/>
                              </w:rPr>
                              <w:t>VFAR</w:t>
                            </w:r>
                          </w:p>
                        </w:tc>
                        <w:tc>
                          <w:tcPr>
                            <w:tcW w:w="833" w:type="dxa"/>
                          </w:tcPr>
                          <w:p>
                            <w:pPr>
                              <w:pStyle w:val="TableParagraph"/>
                              <w:ind w:left="38" w:right="8"/>
                              <w:rPr>
                                <w:sz w:val="18"/>
                              </w:rPr>
                            </w:pPr>
                            <w:r>
                              <w:rPr>
                                <w:color w:val="404042"/>
                                <w:spacing w:val="-10"/>
                                <w:w w:val="110"/>
                                <w:sz w:val="18"/>
                              </w:rPr>
                              <w:t>—</w:t>
                            </w:r>
                          </w:p>
                        </w:tc>
                        <w:tc>
                          <w:tcPr>
                            <w:tcW w:w="790" w:type="dxa"/>
                          </w:tcPr>
                          <w:p>
                            <w:pPr>
                              <w:pStyle w:val="TableParagraph"/>
                              <w:ind w:right="8"/>
                              <w:rPr>
                                <w:sz w:val="18"/>
                              </w:rPr>
                            </w:pPr>
                            <w:r>
                              <w:rPr>
                                <w:color w:val="404042"/>
                                <w:spacing w:val="-4"/>
                                <w:sz w:val="18"/>
                              </w:rPr>
                              <w:t>0.33</w:t>
                            </w:r>
                          </w:p>
                        </w:tc>
                        <w:tc>
                          <w:tcPr>
                            <w:tcW w:w="880" w:type="dxa"/>
                          </w:tcPr>
                          <w:p>
                            <w:pPr>
                              <w:pStyle w:val="TableParagraph"/>
                              <w:ind w:left="271"/>
                              <w:jc w:val="left"/>
                              <w:rPr>
                                <w:sz w:val="18"/>
                              </w:rPr>
                            </w:pPr>
                            <w:r>
                              <w:rPr>
                                <w:color w:val="404042"/>
                                <w:spacing w:val="-4"/>
                                <w:sz w:val="18"/>
                              </w:rPr>
                              <w:t>0.44</w:t>
                            </w:r>
                          </w:p>
                        </w:tc>
                        <w:tc>
                          <w:tcPr>
                            <w:tcW w:w="821" w:type="dxa"/>
                          </w:tcPr>
                          <w:p>
                            <w:pPr>
                              <w:pStyle w:val="TableParagraph"/>
                              <w:ind w:left="21" w:right="107"/>
                              <w:rPr>
                                <w:sz w:val="18"/>
                              </w:rPr>
                            </w:pPr>
                            <w:r>
                              <w:rPr>
                                <w:color w:val="404042"/>
                                <w:spacing w:val="-4"/>
                                <w:sz w:val="18"/>
                              </w:rPr>
                              <w:t>0.40</w:t>
                            </w:r>
                          </w:p>
                        </w:tc>
                        <w:tc>
                          <w:tcPr>
                            <w:tcW w:w="764" w:type="dxa"/>
                          </w:tcPr>
                          <w:p>
                            <w:pPr>
                              <w:pStyle w:val="TableParagraph"/>
                              <w:ind w:right="40"/>
                              <w:rPr>
                                <w:sz w:val="18"/>
                              </w:rPr>
                            </w:pPr>
                            <w:r>
                              <w:rPr>
                                <w:color w:val="404042"/>
                                <w:spacing w:val="-4"/>
                                <w:sz w:val="18"/>
                              </w:rPr>
                              <w:t>0.36</w:t>
                            </w:r>
                          </w:p>
                        </w:tc>
                        <w:tc>
                          <w:tcPr>
                            <w:tcW w:w="835" w:type="dxa"/>
                            <w:tcBorders>
                              <w:right w:val="single" w:sz="2" w:space="0" w:color="000000"/>
                            </w:tcBorders>
                          </w:tcPr>
                          <w:p>
                            <w:pPr>
                              <w:pStyle w:val="TableParagraph"/>
                              <w:ind w:left="14" w:right="8"/>
                              <w:rPr>
                                <w:sz w:val="18"/>
                              </w:rPr>
                            </w:pPr>
                            <w:r>
                              <w:rPr>
                                <w:color w:val="404042"/>
                                <w:spacing w:val="-4"/>
                                <w:sz w:val="18"/>
                              </w:rPr>
                              <w:t>0.42</w:t>
                            </w:r>
                          </w:p>
                        </w:tc>
                      </w:tr>
                      <w:tr>
                        <w:trPr>
                          <w:trHeight w:val="288" w:hRule="atLeast"/>
                        </w:trPr>
                        <w:tc>
                          <w:tcPr>
                            <w:tcW w:w="1801" w:type="dxa"/>
                            <w:tcBorders>
                              <w:left w:val="single" w:sz="2" w:space="0" w:color="000000"/>
                              <w:bottom w:val="single" w:sz="2" w:space="0" w:color="000000"/>
                            </w:tcBorders>
                          </w:tcPr>
                          <w:p>
                            <w:pPr>
                              <w:pStyle w:val="TableParagraph"/>
                              <w:ind w:left="80"/>
                              <w:jc w:val="left"/>
                              <w:rPr>
                                <w:sz w:val="18"/>
                              </w:rPr>
                            </w:pPr>
                            <w:r>
                              <w:rPr>
                                <w:color w:val="404042"/>
                                <w:spacing w:val="-4"/>
                                <w:sz w:val="18"/>
                              </w:rPr>
                              <w:t>VCSI</w:t>
                            </w:r>
                          </w:p>
                        </w:tc>
                        <w:tc>
                          <w:tcPr>
                            <w:tcW w:w="833" w:type="dxa"/>
                            <w:tcBorders>
                              <w:bottom w:val="single" w:sz="2" w:space="0" w:color="000000"/>
                            </w:tcBorders>
                          </w:tcPr>
                          <w:p>
                            <w:pPr>
                              <w:pStyle w:val="TableParagraph"/>
                              <w:ind w:left="38" w:right="8"/>
                              <w:rPr>
                                <w:sz w:val="18"/>
                              </w:rPr>
                            </w:pPr>
                            <w:r>
                              <w:rPr>
                                <w:color w:val="404042"/>
                                <w:spacing w:val="-10"/>
                                <w:w w:val="110"/>
                                <w:sz w:val="18"/>
                              </w:rPr>
                              <w:t>—</w:t>
                            </w:r>
                          </w:p>
                        </w:tc>
                        <w:tc>
                          <w:tcPr>
                            <w:tcW w:w="790" w:type="dxa"/>
                            <w:tcBorders>
                              <w:bottom w:val="single" w:sz="2" w:space="0" w:color="000000"/>
                            </w:tcBorders>
                          </w:tcPr>
                          <w:p>
                            <w:pPr>
                              <w:pStyle w:val="TableParagraph"/>
                              <w:ind w:right="9"/>
                              <w:rPr>
                                <w:sz w:val="18"/>
                              </w:rPr>
                            </w:pPr>
                            <w:r>
                              <w:rPr>
                                <w:color w:val="404042"/>
                                <w:spacing w:val="-4"/>
                                <w:sz w:val="18"/>
                              </w:rPr>
                              <w:t>0.53</w:t>
                            </w:r>
                          </w:p>
                        </w:tc>
                        <w:tc>
                          <w:tcPr>
                            <w:tcW w:w="880" w:type="dxa"/>
                            <w:tcBorders>
                              <w:bottom w:val="single" w:sz="2" w:space="0" w:color="000000"/>
                            </w:tcBorders>
                          </w:tcPr>
                          <w:p>
                            <w:pPr>
                              <w:pStyle w:val="TableParagraph"/>
                              <w:ind w:left="271"/>
                              <w:jc w:val="left"/>
                              <w:rPr>
                                <w:sz w:val="18"/>
                              </w:rPr>
                            </w:pPr>
                            <w:r>
                              <w:rPr>
                                <w:color w:val="404042"/>
                                <w:spacing w:val="-4"/>
                                <w:sz w:val="18"/>
                              </w:rPr>
                              <w:t>0.42</w:t>
                            </w:r>
                          </w:p>
                        </w:tc>
                        <w:tc>
                          <w:tcPr>
                            <w:tcW w:w="821" w:type="dxa"/>
                            <w:tcBorders>
                              <w:bottom w:val="single" w:sz="2" w:space="0" w:color="000000"/>
                            </w:tcBorders>
                          </w:tcPr>
                          <w:p>
                            <w:pPr>
                              <w:pStyle w:val="TableParagraph"/>
                              <w:ind w:left="14" w:right="107"/>
                              <w:rPr>
                                <w:sz w:val="18"/>
                              </w:rPr>
                            </w:pPr>
                            <w:r>
                              <w:rPr>
                                <w:color w:val="404042"/>
                                <w:spacing w:val="-4"/>
                                <w:sz w:val="18"/>
                              </w:rPr>
                              <w:t>0.47</w:t>
                            </w:r>
                          </w:p>
                        </w:tc>
                        <w:tc>
                          <w:tcPr>
                            <w:tcW w:w="764" w:type="dxa"/>
                            <w:tcBorders>
                              <w:bottom w:val="single" w:sz="2" w:space="0" w:color="000000"/>
                            </w:tcBorders>
                          </w:tcPr>
                          <w:p>
                            <w:pPr>
                              <w:pStyle w:val="TableParagraph"/>
                              <w:ind w:left="6" w:right="40"/>
                              <w:rPr>
                                <w:sz w:val="18"/>
                              </w:rPr>
                            </w:pPr>
                            <w:r>
                              <w:rPr>
                                <w:color w:val="404042"/>
                                <w:spacing w:val="-4"/>
                                <w:sz w:val="18"/>
                              </w:rPr>
                              <w:t>0.52</w:t>
                            </w:r>
                          </w:p>
                        </w:tc>
                        <w:tc>
                          <w:tcPr>
                            <w:tcW w:w="835" w:type="dxa"/>
                            <w:tcBorders>
                              <w:bottom w:val="single" w:sz="2" w:space="0" w:color="000000"/>
                              <w:right w:val="single" w:sz="2" w:space="0" w:color="000000"/>
                            </w:tcBorders>
                          </w:tcPr>
                          <w:p>
                            <w:pPr>
                              <w:pStyle w:val="TableParagraph"/>
                              <w:ind w:left="14" w:right="4"/>
                              <w:rPr>
                                <w:sz w:val="18"/>
                              </w:rPr>
                            </w:pPr>
                            <w:r>
                              <w:rPr>
                                <w:color w:val="404042"/>
                                <w:spacing w:val="-4"/>
                                <w:sz w:val="18"/>
                              </w:rPr>
                              <w:t>0.54</w:t>
                            </w:r>
                          </w:p>
                        </w:tc>
                      </w:tr>
                    </w:tbl>
                    <w:p>
                      <w:pPr>
                        <w:pStyle w:val="BodyText"/>
                        <w:ind w:left="0"/>
                        <w:jc w:val="left"/>
                      </w:pPr>
                    </w:p>
                  </w:txbxContent>
                </v:textbox>
                <w10:wrap type="none"/>
              </v:shape>
            </w:pict>
          </mc:Fallback>
        </mc:AlternateContent>
      </w:r>
      <w:r>
        <w:rPr>
          <w:color w:val="404042"/>
        </w:rPr>
        <w:t>To test this hypothesis, we </w:t>
      </w:r>
      <w:r>
        <w:rPr>
          <w:color w:val="404042"/>
          <w:spacing w:val="17"/>
        </w:rPr>
        <w:t>examine</w:t>
      </w:r>
      <w:r>
        <w:rPr>
          <w:color w:val="404042"/>
          <w:spacing w:val="17"/>
        </w:rPr>
        <w:t> </w:t>
      </w:r>
      <w:r>
        <w:rPr>
          <w:color w:val="404042"/>
          <w:spacing w:val="12"/>
        </w:rPr>
        <w:t>the</w:t>
      </w:r>
      <w:r>
        <w:rPr>
          <w:color w:val="404042"/>
          <w:spacing w:val="12"/>
        </w:rPr>
        <w:t> </w:t>
      </w:r>
      <w:r>
        <w:rPr>
          <w:color w:val="404042"/>
          <w:spacing w:val="14"/>
        </w:rPr>
        <w:t>perfor- </w:t>
      </w:r>
      <w:r>
        <w:rPr>
          <w:color w:val="404042"/>
        </w:rPr>
        <w:t>mance of each product in detecting heavy and light </w:t>
      </w:r>
      <w:r>
        <w:rPr>
          <w:color w:val="404042"/>
          <w:spacing w:val="10"/>
        </w:rPr>
        <w:t>rainfall</w:t>
      </w:r>
      <w:r>
        <w:rPr>
          <w:color w:val="404042"/>
          <w:spacing w:val="10"/>
        </w:rPr>
        <w:t> </w:t>
      </w:r>
      <w:r>
        <w:rPr>
          <w:color w:val="404042"/>
        </w:rPr>
        <w:t>separately utiliz- ing volumetric categorical </w:t>
      </w:r>
      <w:r>
        <w:rPr>
          <w:color w:val="404042"/>
          <w:spacing w:val="-2"/>
        </w:rPr>
        <w:t>indices,</w:t>
      </w:r>
      <w:r>
        <w:rPr>
          <w:color w:val="404042"/>
          <w:spacing w:val="-12"/>
        </w:rPr>
        <w:t> </w:t>
      </w:r>
      <w:r>
        <w:rPr>
          <w:color w:val="404042"/>
          <w:spacing w:val="-2"/>
        </w:rPr>
        <w:t>namely,</w:t>
      </w:r>
      <w:r>
        <w:rPr>
          <w:color w:val="404042"/>
          <w:spacing w:val="-12"/>
        </w:rPr>
        <w:t> </w:t>
      </w:r>
      <w:r>
        <w:rPr>
          <w:color w:val="404042"/>
          <w:spacing w:val="-2"/>
        </w:rPr>
        <w:t>volumetric </w:t>
      </w:r>
      <w:r>
        <w:rPr>
          <w:color w:val="404042"/>
        </w:rPr>
        <w:t>hit</w:t>
      </w:r>
      <w:r>
        <w:rPr>
          <w:color w:val="404042"/>
          <w:spacing w:val="-14"/>
        </w:rPr>
        <w:t> </w:t>
      </w:r>
      <w:r>
        <w:rPr>
          <w:color w:val="404042"/>
        </w:rPr>
        <w:t>index</w:t>
      </w:r>
      <w:r>
        <w:rPr>
          <w:color w:val="404042"/>
          <w:spacing w:val="-14"/>
        </w:rPr>
        <w:t> </w:t>
      </w:r>
      <w:r>
        <w:rPr>
          <w:color w:val="404042"/>
        </w:rPr>
        <w:t>(VHI),</w:t>
      </w:r>
      <w:r>
        <w:rPr>
          <w:color w:val="404042"/>
          <w:spacing w:val="-14"/>
        </w:rPr>
        <w:t> </w:t>
      </w:r>
      <w:r>
        <w:rPr>
          <w:color w:val="404042"/>
        </w:rPr>
        <w:t>volumetric false </w:t>
      </w:r>
      <w:r>
        <w:rPr>
          <w:color w:val="404042"/>
          <w:spacing w:val="9"/>
        </w:rPr>
        <w:t>alarm</w:t>
      </w:r>
      <w:r>
        <w:rPr>
          <w:color w:val="404042"/>
          <w:spacing w:val="9"/>
        </w:rPr>
        <w:t> </w:t>
      </w:r>
      <w:r>
        <w:rPr>
          <w:color w:val="404042"/>
        </w:rPr>
        <w:t>ratio (VFAR), and</w:t>
      </w:r>
      <w:r>
        <w:rPr>
          <w:color w:val="404042"/>
          <w:spacing w:val="-14"/>
        </w:rPr>
        <w:t> </w:t>
      </w:r>
      <w:r>
        <w:rPr>
          <w:color w:val="404042"/>
        </w:rPr>
        <w:t>volumetric</w:t>
      </w:r>
      <w:r>
        <w:rPr>
          <w:color w:val="404042"/>
          <w:spacing w:val="-14"/>
        </w:rPr>
        <w:t> </w:t>
      </w:r>
      <w:r>
        <w:rPr>
          <w:color w:val="404042"/>
        </w:rPr>
        <w:t>critical</w:t>
      </w:r>
      <w:r>
        <w:rPr>
          <w:color w:val="404042"/>
          <w:spacing w:val="-14"/>
        </w:rPr>
        <w:t> </w:t>
      </w:r>
      <w:r>
        <w:rPr>
          <w:color w:val="404042"/>
        </w:rPr>
        <w:t>suc- </w:t>
      </w:r>
      <w:r>
        <w:rPr>
          <w:color w:val="404042"/>
          <w:spacing w:val="9"/>
        </w:rPr>
        <w:t>cess</w:t>
      </w:r>
      <w:r>
        <w:rPr>
          <w:color w:val="404042"/>
          <w:spacing w:val="9"/>
        </w:rPr>
        <w:t> index</w:t>
      </w:r>
      <w:r>
        <w:rPr>
          <w:color w:val="404042"/>
          <w:spacing w:val="9"/>
        </w:rPr>
        <w:t> </w:t>
      </w:r>
      <w:r>
        <w:rPr>
          <w:color w:val="404042"/>
        </w:rPr>
        <w:t>(VCSI). </w:t>
      </w:r>
      <w:r>
        <w:rPr>
          <w:color w:val="404042"/>
          <w:spacing w:val="10"/>
        </w:rPr>
        <w:t>These </w:t>
      </w:r>
      <w:r>
        <w:rPr>
          <w:color w:val="404042"/>
        </w:rPr>
        <w:t>indices were proposed by AghaKouchak</w:t>
      </w:r>
      <w:r>
        <w:rPr>
          <w:color w:val="404042"/>
          <w:spacing w:val="-14"/>
        </w:rPr>
        <w:t> </w:t>
      </w:r>
      <w:r>
        <w:rPr>
          <w:color w:val="404042"/>
        </w:rPr>
        <w:t>and</w:t>
      </w:r>
      <w:r>
        <w:rPr>
          <w:color w:val="404042"/>
          <w:spacing w:val="-14"/>
        </w:rPr>
        <w:t> </w:t>
      </w:r>
      <w:r>
        <w:rPr>
          <w:color w:val="404042"/>
        </w:rPr>
        <w:t>Mehran (2013)</w:t>
      </w:r>
      <w:r>
        <w:rPr>
          <w:color w:val="404042"/>
          <w:spacing w:val="18"/>
        </w:rPr>
        <w:t> </w:t>
      </w:r>
      <w:r>
        <w:rPr>
          <w:color w:val="404042"/>
        </w:rPr>
        <w:t>and</w:t>
      </w:r>
      <w:r>
        <w:rPr>
          <w:color w:val="404042"/>
          <w:spacing w:val="19"/>
        </w:rPr>
        <w:t> </w:t>
      </w:r>
      <w:r>
        <w:rPr>
          <w:color w:val="404042"/>
        </w:rPr>
        <w:t>are</w:t>
      </w:r>
      <w:r>
        <w:rPr>
          <w:color w:val="404042"/>
          <w:spacing w:val="19"/>
        </w:rPr>
        <w:t> </w:t>
      </w:r>
      <w:r>
        <w:rPr>
          <w:color w:val="404042"/>
        </w:rPr>
        <w:t>intended</w:t>
      </w:r>
      <w:r>
        <w:rPr>
          <w:color w:val="404042"/>
          <w:spacing w:val="19"/>
        </w:rPr>
        <w:t> </w:t>
      </w:r>
      <w:r>
        <w:rPr>
          <w:color w:val="404042"/>
          <w:spacing w:val="-5"/>
        </w:rPr>
        <w:t>to</w:t>
      </w:r>
    </w:p>
    <w:p>
      <w:pPr>
        <w:pStyle w:val="BodyText"/>
        <w:spacing w:line="235" w:lineRule="auto"/>
        <w:ind w:right="1195"/>
      </w:pPr>
      <w:r>
        <w:rPr>
          <w:color w:val="404042"/>
        </w:rPr>
        <w:t>diagnose</w:t>
      </w:r>
      <w:r>
        <w:rPr>
          <w:color w:val="404042"/>
          <w:spacing w:val="-8"/>
        </w:rPr>
        <w:t> </w:t>
      </w:r>
      <w:r>
        <w:rPr>
          <w:color w:val="404042"/>
        </w:rPr>
        <w:t>the</w:t>
      </w:r>
      <w:r>
        <w:rPr>
          <w:color w:val="404042"/>
          <w:spacing w:val="-8"/>
        </w:rPr>
        <w:t> </w:t>
      </w:r>
      <w:r>
        <w:rPr>
          <w:color w:val="404042"/>
        </w:rPr>
        <w:t>products’</w:t>
      </w:r>
      <w:r>
        <w:rPr>
          <w:color w:val="404042"/>
          <w:spacing w:val="-8"/>
        </w:rPr>
        <w:t> </w:t>
      </w:r>
      <w:r>
        <w:rPr>
          <w:color w:val="404042"/>
        </w:rPr>
        <w:t>performances</w:t>
      </w:r>
      <w:r>
        <w:rPr>
          <w:color w:val="404042"/>
          <w:spacing w:val="-8"/>
        </w:rPr>
        <w:t> </w:t>
      </w:r>
      <w:r>
        <w:rPr>
          <w:color w:val="404042"/>
        </w:rPr>
        <w:t>based</w:t>
      </w:r>
      <w:r>
        <w:rPr>
          <w:color w:val="404042"/>
          <w:spacing w:val="-8"/>
        </w:rPr>
        <w:t> </w:t>
      </w:r>
      <w:r>
        <w:rPr>
          <w:color w:val="404042"/>
        </w:rPr>
        <w:t>on</w:t>
      </w:r>
      <w:r>
        <w:rPr>
          <w:color w:val="404042"/>
          <w:spacing w:val="-8"/>
        </w:rPr>
        <w:t> </w:t>
      </w:r>
      <w:r>
        <w:rPr>
          <w:color w:val="404042"/>
        </w:rPr>
        <w:t>the</w:t>
      </w:r>
      <w:r>
        <w:rPr>
          <w:color w:val="404042"/>
          <w:spacing w:val="-8"/>
        </w:rPr>
        <w:t> </w:t>
      </w:r>
      <w:r>
        <w:rPr>
          <w:color w:val="404042"/>
        </w:rPr>
        <w:t>volume</w:t>
      </w:r>
      <w:r>
        <w:rPr>
          <w:color w:val="404042"/>
          <w:spacing w:val="-8"/>
        </w:rPr>
        <w:t> </w:t>
      </w:r>
      <w:r>
        <w:rPr>
          <w:color w:val="404042"/>
        </w:rPr>
        <w:t>of</w:t>
      </w:r>
      <w:r>
        <w:rPr>
          <w:color w:val="404042"/>
          <w:spacing w:val="-8"/>
        </w:rPr>
        <w:t> </w:t>
      </w:r>
      <w:r>
        <w:rPr>
          <w:color w:val="404042"/>
        </w:rPr>
        <w:t>captured</w:t>
      </w:r>
      <w:r>
        <w:rPr>
          <w:color w:val="404042"/>
          <w:spacing w:val="-8"/>
        </w:rPr>
        <w:t> </w:t>
      </w:r>
      <w:r>
        <w:rPr>
          <w:color w:val="404042"/>
        </w:rPr>
        <w:t>rain</w:t>
      </w:r>
      <w:r>
        <w:rPr>
          <w:color w:val="404042"/>
          <w:spacing w:val="-8"/>
        </w:rPr>
        <w:t> </w:t>
      </w:r>
      <w:r>
        <w:rPr>
          <w:color w:val="404042"/>
        </w:rPr>
        <w:t>as</w:t>
      </w:r>
      <w:r>
        <w:rPr>
          <w:color w:val="404042"/>
          <w:spacing w:val="-8"/>
        </w:rPr>
        <w:t> </w:t>
      </w:r>
      <w:r>
        <w:rPr>
          <w:color w:val="404042"/>
        </w:rPr>
        <w:t>opposed</w:t>
      </w:r>
      <w:r>
        <w:rPr>
          <w:color w:val="404042"/>
          <w:spacing w:val="-8"/>
        </w:rPr>
        <w:t> </w:t>
      </w:r>
      <w:r>
        <w:rPr>
          <w:color w:val="404042"/>
        </w:rPr>
        <w:t>to the</w:t>
      </w:r>
      <w:r>
        <w:rPr>
          <w:color w:val="404042"/>
          <w:spacing w:val="-7"/>
        </w:rPr>
        <w:t> </w:t>
      </w:r>
      <w:r>
        <w:rPr>
          <w:color w:val="404042"/>
        </w:rPr>
        <w:t>occurrence</w:t>
      </w:r>
      <w:r>
        <w:rPr>
          <w:color w:val="404042"/>
          <w:spacing w:val="-7"/>
        </w:rPr>
        <w:t> </w:t>
      </w:r>
      <w:r>
        <w:rPr>
          <w:color w:val="404042"/>
        </w:rPr>
        <w:t>of</w:t>
      </w:r>
      <w:r>
        <w:rPr>
          <w:color w:val="404042"/>
          <w:spacing w:val="-7"/>
        </w:rPr>
        <w:t> </w:t>
      </w:r>
      <w:r>
        <w:rPr>
          <w:color w:val="404042"/>
        </w:rPr>
        <w:t>rainfall</w:t>
      </w:r>
      <w:r>
        <w:rPr>
          <w:color w:val="404042"/>
          <w:spacing w:val="-7"/>
        </w:rPr>
        <w:t> </w:t>
      </w:r>
      <w:r>
        <w:rPr>
          <w:color w:val="404042"/>
        </w:rPr>
        <w:t>that</w:t>
      </w:r>
      <w:r>
        <w:rPr>
          <w:color w:val="404042"/>
          <w:spacing w:val="-7"/>
        </w:rPr>
        <w:t> </w:t>
      </w:r>
      <w:r>
        <w:rPr>
          <w:color w:val="404042"/>
        </w:rPr>
        <w:t>is</w:t>
      </w:r>
      <w:r>
        <w:rPr>
          <w:color w:val="404042"/>
          <w:spacing w:val="-7"/>
        </w:rPr>
        <w:t> </w:t>
      </w:r>
      <w:r>
        <w:rPr>
          <w:color w:val="404042"/>
        </w:rPr>
        <w:t>used</w:t>
      </w:r>
      <w:r>
        <w:rPr>
          <w:color w:val="404042"/>
          <w:spacing w:val="-7"/>
        </w:rPr>
        <w:t> </w:t>
      </w:r>
      <w:r>
        <w:rPr>
          <w:color w:val="404042"/>
        </w:rPr>
        <w:t>in</w:t>
      </w:r>
      <w:r>
        <w:rPr>
          <w:color w:val="404042"/>
          <w:spacing w:val="-7"/>
        </w:rPr>
        <w:t> </w:t>
      </w:r>
      <w:r>
        <w:rPr>
          <w:color w:val="404042"/>
        </w:rPr>
        <w:t>conventional</w:t>
      </w:r>
      <w:r>
        <w:rPr>
          <w:color w:val="404042"/>
          <w:spacing w:val="-7"/>
        </w:rPr>
        <w:t> </w:t>
      </w:r>
      <w:r>
        <w:rPr>
          <w:color w:val="404042"/>
        </w:rPr>
        <w:t>categorical</w:t>
      </w:r>
      <w:r>
        <w:rPr>
          <w:color w:val="404042"/>
          <w:spacing w:val="-7"/>
        </w:rPr>
        <w:t> </w:t>
      </w:r>
      <w:r>
        <w:rPr>
          <w:color w:val="404042"/>
        </w:rPr>
        <w:t>metrics</w:t>
      </w:r>
      <w:r>
        <w:rPr>
          <w:color w:val="404042"/>
          <w:spacing w:val="-7"/>
        </w:rPr>
        <w:t> </w:t>
      </w:r>
      <w:r>
        <w:rPr>
          <w:color w:val="404042"/>
        </w:rPr>
        <w:t>[e.g.,</w:t>
      </w:r>
      <w:r>
        <w:rPr>
          <w:color w:val="404042"/>
          <w:spacing w:val="-7"/>
        </w:rPr>
        <w:t> </w:t>
      </w:r>
      <w:r>
        <w:rPr>
          <w:color w:val="404042"/>
        </w:rPr>
        <w:t>probability of detection (POD), FAR, critical success index (CSI)]. PDIR shows a significantly higher </w:t>
      </w:r>
      <w:r>
        <w:rPr>
          <w:color w:val="404042"/>
          <w:spacing w:val="-2"/>
        </w:rPr>
        <w:t>value</w:t>
      </w:r>
      <w:r>
        <w:rPr>
          <w:color w:val="404042"/>
          <w:spacing w:val="-14"/>
        </w:rPr>
        <w:t> </w:t>
      </w:r>
      <w:r>
        <w:rPr>
          <w:color w:val="404042"/>
          <w:spacing w:val="-2"/>
        </w:rPr>
        <w:t>of</w:t>
      </w:r>
      <w:r>
        <w:rPr>
          <w:color w:val="404042"/>
          <w:spacing w:val="-12"/>
        </w:rPr>
        <w:t> </w:t>
      </w:r>
      <w:r>
        <w:rPr>
          <w:color w:val="404042"/>
          <w:spacing w:val="-2"/>
        </w:rPr>
        <w:t>VHI</w:t>
      </w:r>
      <w:r>
        <w:rPr>
          <w:color w:val="404042"/>
          <w:spacing w:val="-12"/>
        </w:rPr>
        <w:t> </w:t>
      </w:r>
      <w:r>
        <w:rPr>
          <w:color w:val="404042"/>
          <w:spacing w:val="-2"/>
        </w:rPr>
        <w:t>(0.90)</w:t>
      </w:r>
      <w:r>
        <w:rPr>
          <w:color w:val="404042"/>
          <w:spacing w:val="-11"/>
        </w:rPr>
        <w:t> </w:t>
      </w:r>
      <w:r>
        <w:rPr>
          <w:color w:val="404042"/>
          <w:spacing w:val="-2"/>
        </w:rPr>
        <w:t>compared</w:t>
      </w:r>
      <w:r>
        <w:rPr>
          <w:color w:val="404042"/>
          <w:spacing w:val="-12"/>
        </w:rPr>
        <w:t> </w:t>
      </w:r>
      <w:r>
        <w:rPr>
          <w:color w:val="404042"/>
          <w:spacing w:val="-2"/>
        </w:rPr>
        <w:t>to</w:t>
      </w:r>
      <w:r>
        <w:rPr>
          <w:color w:val="404042"/>
          <w:spacing w:val="-12"/>
        </w:rPr>
        <w:t> </w:t>
      </w:r>
      <w:r>
        <w:rPr>
          <w:color w:val="404042"/>
          <w:spacing w:val="-2"/>
        </w:rPr>
        <w:t>the</w:t>
      </w:r>
      <w:r>
        <w:rPr>
          <w:color w:val="404042"/>
          <w:spacing w:val="-12"/>
        </w:rPr>
        <w:t> </w:t>
      </w:r>
      <w:r>
        <w:rPr>
          <w:color w:val="404042"/>
          <w:spacing w:val="-2"/>
        </w:rPr>
        <w:t>values</w:t>
      </w:r>
      <w:r>
        <w:rPr>
          <w:color w:val="404042"/>
          <w:spacing w:val="-11"/>
        </w:rPr>
        <w:t> </w:t>
      </w:r>
      <w:r>
        <w:rPr>
          <w:color w:val="404042"/>
          <w:spacing w:val="-2"/>
        </w:rPr>
        <w:t>of</w:t>
      </w:r>
      <w:r>
        <w:rPr>
          <w:color w:val="404042"/>
          <w:spacing w:val="-12"/>
        </w:rPr>
        <w:t> </w:t>
      </w:r>
      <w:r>
        <w:rPr>
          <w:color w:val="404042"/>
          <w:spacing w:val="-2"/>
        </w:rPr>
        <w:t>0.68,</w:t>
      </w:r>
      <w:r>
        <w:rPr>
          <w:color w:val="404042"/>
          <w:spacing w:val="-12"/>
        </w:rPr>
        <w:t> </w:t>
      </w:r>
      <w:r>
        <w:rPr>
          <w:color w:val="404042"/>
          <w:spacing w:val="-2"/>
        </w:rPr>
        <w:t>0.72,</w:t>
      </w:r>
      <w:r>
        <w:rPr>
          <w:color w:val="404042"/>
          <w:spacing w:val="-12"/>
        </w:rPr>
        <w:t> </w:t>
      </w:r>
      <w:r>
        <w:rPr>
          <w:color w:val="404042"/>
          <w:spacing w:val="-2"/>
        </w:rPr>
        <w:t>and</w:t>
      </w:r>
      <w:r>
        <w:rPr>
          <w:color w:val="404042"/>
          <w:spacing w:val="-11"/>
        </w:rPr>
        <w:t> </w:t>
      </w:r>
      <w:r>
        <w:rPr>
          <w:color w:val="404042"/>
          <w:spacing w:val="-2"/>
        </w:rPr>
        <w:t>0.78</w:t>
      </w:r>
      <w:r>
        <w:rPr>
          <w:color w:val="404042"/>
          <w:spacing w:val="-12"/>
        </w:rPr>
        <w:t> </w:t>
      </w:r>
      <w:r>
        <w:rPr>
          <w:color w:val="404042"/>
          <w:spacing w:val="-2"/>
        </w:rPr>
        <w:t>for</w:t>
      </w:r>
      <w:r>
        <w:rPr>
          <w:color w:val="404042"/>
          <w:spacing w:val="-12"/>
        </w:rPr>
        <w:t> </w:t>
      </w:r>
      <w:r>
        <w:rPr>
          <w:color w:val="404042"/>
          <w:spacing w:val="-2"/>
        </w:rPr>
        <w:t>CMORPH,</w:t>
      </w:r>
      <w:r>
        <w:rPr>
          <w:color w:val="404042"/>
          <w:spacing w:val="-12"/>
        </w:rPr>
        <w:t> </w:t>
      </w:r>
      <w:r>
        <w:rPr>
          <w:color w:val="404042"/>
          <w:spacing w:val="-2"/>
        </w:rPr>
        <w:t>TRMM,</w:t>
      </w:r>
      <w:r>
        <w:rPr>
          <w:color w:val="404042"/>
          <w:spacing w:val="-11"/>
        </w:rPr>
        <w:t> </w:t>
      </w:r>
      <w:r>
        <w:rPr>
          <w:color w:val="404042"/>
          <w:spacing w:val="-2"/>
        </w:rPr>
        <w:t>and </w:t>
      </w:r>
      <w:r>
        <w:rPr>
          <w:color w:val="404042"/>
        </w:rPr>
        <w:t>PERSIANN-CCS,</w:t>
      </w:r>
      <w:r>
        <w:rPr>
          <w:color w:val="404042"/>
          <w:spacing w:val="-6"/>
        </w:rPr>
        <w:t> </w:t>
      </w:r>
      <w:r>
        <w:rPr>
          <w:color w:val="404042"/>
        </w:rPr>
        <w:t>respectively.</w:t>
      </w:r>
      <w:r>
        <w:rPr>
          <w:color w:val="404042"/>
          <w:spacing w:val="-6"/>
        </w:rPr>
        <w:t> </w:t>
      </w:r>
      <w:r>
        <w:rPr>
          <w:color w:val="404042"/>
        </w:rPr>
        <w:t>A</w:t>
      </w:r>
      <w:r>
        <w:rPr>
          <w:color w:val="404042"/>
          <w:spacing w:val="-6"/>
        </w:rPr>
        <w:t> </w:t>
      </w:r>
      <w:r>
        <w:rPr>
          <w:color w:val="404042"/>
        </w:rPr>
        <w:t>VHI</w:t>
      </w:r>
      <w:r>
        <w:rPr>
          <w:color w:val="404042"/>
          <w:spacing w:val="-6"/>
        </w:rPr>
        <w:t> </w:t>
      </w:r>
      <w:r>
        <w:rPr>
          <w:color w:val="404042"/>
        </w:rPr>
        <w:t>value</w:t>
      </w:r>
      <w:r>
        <w:rPr>
          <w:color w:val="404042"/>
          <w:spacing w:val="-6"/>
        </w:rPr>
        <w:t> </w:t>
      </w:r>
      <w:r>
        <w:rPr>
          <w:color w:val="404042"/>
        </w:rPr>
        <w:t>of</w:t>
      </w:r>
      <w:r>
        <w:rPr>
          <w:color w:val="404042"/>
          <w:spacing w:val="-6"/>
        </w:rPr>
        <w:t> </w:t>
      </w:r>
      <w:r>
        <w:rPr>
          <w:color w:val="404042"/>
        </w:rPr>
        <w:t>1.00</w:t>
      </w:r>
      <w:r>
        <w:rPr>
          <w:color w:val="404042"/>
          <w:spacing w:val="-6"/>
        </w:rPr>
        <w:t> </w:t>
      </w:r>
      <w:r>
        <w:rPr>
          <w:color w:val="404042"/>
        </w:rPr>
        <w:t>indicates</w:t>
      </w:r>
      <w:r>
        <w:rPr>
          <w:color w:val="404042"/>
          <w:spacing w:val="-6"/>
        </w:rPr>
        <w:t> </w:t>
      </w:r>
      <w:r>
        <w:rPr>
          <w:color w:val="404042"/>
        </w:rPr>
        <w:t>that</w:t>
      </w:r>
      <w:r>
        <w:rPr>
          <w:color w:val="404042"/>
          <w:spacing w:val="-6"/>
        </w:rPr>
        <w:t> </w:t>
      </w:r>
      <w:r>
        <w:rPr>
          <w:color w:val="404042"/>
        </w:rPr>
        <w:t>the</w:t>
      </w:r>
      <w:r>
        <w:rPr>
          <w:color w:val="404042"/>
          <w:spacing w:val="-6"/>
        </w:rPr>
        <w:t> </w:t>
      </w:r>
      <w:r>
        <w:rPr>
          <w:color w:val="404042"/>
        </w:rPr>
        <w:t>volume</w:t>
      </w:r>
      <w:r>
        <w:rPr>
          <w:color w:val="404042"/>
          <w:spacing w:val="-6"/>
        </w:rPr>
        <w:t> </w:t>
      </w:r>
      <w:r>
        <w:rPr>
          <w:color w:val="404042"/>
        </w:rPr>
        <w:t>of</w:t>
      </w:r>
      <w:r>
        <w:rPr>
          <w:color w:val="404042"/>
          <w:spacing w:val="-6"/>
        </w:rPr>
        <w:t> </w:t>
      </w:r>
      <w:r>
        <w:rPr>
          <w:color w:val="404042"/>
        </w:rPr>
        <w:t>observed rainfall</w:t>
      </w:r>
      <w:r>
        <w:rPr>
          <w:color w:val="404042"/>
          <w:spacing w:val="-8"/>
        </w:rPr>
        <w:t> </w:t>
      </w:r>
      <w:r>
        <w:rPr>
          <w:color w:val="404042"/>
        </w:rPr>
        <w:t>is</w:t>
      </w:r>
      <w:r>
        <w:rPr>
          <w:color w:val="404042"/>
          <w:spacing w:val="-8"/>
        </w:rPr>
        <w:t> </w:t>
      </w:r>
      <w:r>
        <w:rPr>
          <w:color w:val="404042"/>
        </w:rPr>
        <w:t>correctly</w:t>
      </w:r>
      <w:r>
        <w:rPr>
          <w:color w:val="404042"/>
          <w:spacing w:val="-8"/>
        </w:rPr>
        <w:t> </w:t>
      </w:r>
      <w:r>
        <w:rPr>
          <w:color w:val="404042"/>
        </w:rPr>
        <w:t>detected</w:t>
      </w:r>
      <w:r>
        <w:rPr>
          <w:color w:val="404042"/>
          <w:spacing w:val="-8"/>
        </w:rPr>
        <w:t> </w:t>
      </w:r>
      <w:r>
        <w:rPr>
          <w:color w:val="404042"/>
        </w:rPr>
        <w:t>compared</w:t>
      </w:r>
      <w:r>
        <w:rPr>
          <w:color w:val="404042"/>
          <w:spacing w:val="-8"/>
        </w:rPr>
        <w:t> </w:t>
      </w:r>
      <w:r>
        <w:rPr>
          <w:color w:val="404042"/>
        </w:rPr>
        <w:t>to</w:t>
      </w:r>
      <w:r>
        <w:rPr>
          <w:color w:val="404042"/>
          <w:spacing w:val="-8"/>
        </w:rPr>
        <w:t> </w:t>
      </w:r>
      <w:r>
        <w:rPr>
          <w:color w:val="404042"/>
        </w:rPr>
        <w:t>the</w:t>
      </w:r>
      <w:r>
        <w:rPr>
          <w:color w:val="404042"/>
          <w:spacing w:val="-8"/>
        </w:rPr>
        <w:t> </w:t>
      </w:r>
      <w:r>
        <w:rPr>
          <w:color w:val="404042"/>
        </w:rPr>
        <w:t>reference</w:t>
      </w:r>
      <w:r>
        <w:rPr>
          <w:color w:val="404042"/>
          <w:spacing w:val="-8"/>
        </w:rPr>
        <w:t> </w:t>
      </w:r>
      <w:r>
        <w:rPr>
          <w:color w:val="404042"/>
        </w:rPr>
        <w:t>dataset.</w:t>
      </w:r>
      <w:r>
        <w:rPr>
          <w:color w:val="404042"/>
          <w:spacing w:val="-8"/>
        </w:rPr>
        <w:t> </w:t>
      </w:r>
      <w:r>
        <w:rPr>
          <w:color w:val="404042"/>
        </w:rPr>
        <w:t>It</w:t>
      </w:r>
      <w:r>
        <w:rPr>
          <w:color w:val="404042"/>
          <w:spacing w:val="-8"/>
        </w:rPr>
        <w:t> </w:t>
      </w:r>
      <w:r>
        <w:rPr>
          <w:color w:val="404042"/>
        </w:rPr>
        <w:t>is</w:t>
      </w:r>
      <w:r>
        <w:rPr>
          <w:color w:val="404042"/>
          <w:spacing w:val="-8"/>
        </w:rPr>
        <w:t> </w:t>
      </w:r>
      <w:r>
        <w:rPr>
          <w:color w:val="404042"/>
        </w:rPr>
        <w:t>important</w:t>
      </w:r>
      <w:r>
        <w:rPr>
          <w:color w:val="404042"/>
          <w:spacing w:val="-8"/>
        </w:rPr>
        <w:t> </w:t>
      </w:r>
      <w:r>
        <w:rPr>
          <w:color w:val="404042"/>
        </w:rPr>
        <w:t>to</w:t>
      </w:r>
      <w:r>
        <w:rPr>
          <w:color w:val="404042"/>
          <w:spacing w:val="-8"/>
        </w:rPr>
        <w:t> </w:t>
      </w:r>
      <w:r>
        <w:rPr>
          <w:color w:val="404042"/>
        </w:rPr>
        <w:t>interpret </w:t>
      </w:r>
      <w:r>
        <w:rPr>
          <w:color w:val="404042"/>
          <w:spacing w:val="-2"/>
        </w:rPr>
        <w:t>VHI</w:t>
      </w:r>
      <w:r>
        <w:rPr>
          <w:color w:val="404042"/>
          <w:spacing w:val="-12"/>
        </w:rPr>
        <w:t> </w:t>
      </w:r>
      <w:r>
        <w:rPr>
          <w:color w:val="404042"/>
          <w:spacing w:val="-2"/>
        </w:rPr>
        <w:t>in</w:t>
      </w:r>
      <w:r>
        <w:rPr>
          <w:color w:val="404042"/>
          <w:spacing w:val="-12"/>
        </w:rPr>
        <w:t> </w:t>
      </w:r>
      <w:r>
        <w:rPr>
          <w:color w:val="404042"/>
          <w:spacing w:val="-2"/>
        </w:rPr>
        <w:t>combination</w:t>
      </w:r>
      <w:r>
        <w:rPr>
          <w:color w:val="404042"/>
          <w:spacing w:val="-12"/>
        </w:rPr>
        <w:t> </w:t>
      </w:r>
      <w:r>
        <w:rPr>
          <w:color w:val="404042"/>
          <w:spacing w:val="-2"/>
        </w:rPr>
        <w:t>with</w:t>
      </w:r>
      <w:r>
        <w:rPr>
          <w:color w:val="404042"/>
          <w:spacing w:val="-11"/>
        </w:rPr>
        <w:t> </w:t>
      </w:r>
      <w:r>
        <w:rPr>
          <w:color w:val="404042"/>
          <w:spacing w:val="-2"/>
        </w:rPr>
        <w:t>VFAR</w:t>
      </w:r>
      <w:r>
        <w:rPr>
          <w:color w:val="404042"/>
          <w:spacing w:val="-12"/>
        </w:rPr>
        <w:t> </w:t>
      </w:r>
      <w:r>
        <w:rPr>
          <w:color w:val="404042"/>
          <w:spacing w:val="-2"/>
        </w:rPr>
        <w:t>values</w:t>
      </w:r>
      <w:r>
        <w:rPr>
          <w:color w:val="404042"/>
          <w:spacing w:val="-12"/>
        </w:rPr>
        <w:t> </w:t>
      </w:r>
      <w:r>
        <w:rPr>
          <w:color w:val="404042"/>
          <w:spacing w:val="-2"/>
        </w:rPr>
        <w:t>since</w:t>
      </w:r>
      <w:r>
        <w:rPr>
          <w:color w:val="404042"/>
          <w:spacing w:val="-12"/>
        </w:rPr>
        <w:t> </w:t>
      </w:r>
      <w:r>
        <w:rPr>
          <w:color w:val="404042"/>
          <w:spacing w:val="-2"/>
        </w:rPr>
        <w:t>a</w:t>
      </w:r>
      <w:r>
        <w:rPr>
          <w:color w:val="404042"/>
          <w:spacing w:val="-11"/>
        </w:rPr>
        <w:t> </w:t>
      </w:r>
      <w:r>
        <w:rPr>
          <w:color w:val="404042"/>
          <w:spacing w:val="-2"/>
        </w:rPr>
        <w:t>combination</w:t>
      </w:r>
      <w:r>
        <w:rPr>
          <w:color w:val="404042"/>
          <w:spacing w:val="-12"/>
        </w:rPr>
        <w:t> </w:t>
      </w:r>
      <w:r>
        <w:rPr>
          <w:color w:val="404042"/>
          <w:spacing w:val="-2"/>
        </w:rPr>
        <w:t>of</w:t>
      </w:r>
      <w:r>
        <w:rPr>
          <w:color w:val="404042"/>
          <w:spacing w:val="-12"/>
        </w:rPr>
        <w:t> </w:t>
      </w:r>
      <w:r>
        <w:rPr>
          <w:color w:val="404042"/>
          <w:spacing w:val="-2"/>
        </w:rPr>
        <w:t>higher</w:t>
      </w:r>
      <w:r>
        <w:rPr>
          <w:color w:val="404042"/>
          <w:spacing w:val="-12"/>
        </w:rPr>
        <w:t> </w:t>
      </w:r>
      <w:r>
        <w:rPr>
          <w:color w:val="404042"/>
          <w:spacing w:val="-2"/>
        </w:rPr>
        <w:t>VHI</w:t>
      </w:r>
      <w:r>
        <w:rPr>
          <w:color w:val="404042"/>
          <w:spacing w:val="-11"/>
        </w:rPr>
        <w:t> </w:t>
      </w:r>
      <w:r>
        <w:rPr>
          <w:color w:val="404042"/>
          <w:spacing w:val="-2"/>
        </w:rPr>
        <w:t>and</w:t>
      </w:r>
      <w:r>
        <w:rPr>
          <w:color w:val="404042"/>
          <w:spacing w:val="-12"/>
        </w:rPr>
        <w:t> </w:t>
      </w:r>
      <w:r>
        <w:rPr>
          <w:color w:val="404042"/>
          <w:spacing w:val="-2"/>
        </w:rPr>
        <w:t>VFAR</w:t>
      </w:r>
      <w:r>
        <w:rPr>
          <w:color w:val="404042"/>
          <w:spacing w:val="-12"/>
        </w:rPr>
        <w:t> </w:t>
      </w:r>
      <w:r>
        <w:rPr>
          <w:color w:val="404042"/>
          <w:spacing w:val="-2"/>
        </w:rPr>
        <w:t>values means</w:t>
      </w:r>
      <w:r>
        <w:rPr>
          <w:color w:val="404042"/>
          <w:spacing w:val="-7"/>
        </w:rPr>
        <w:t> </w:t>
      </w:r>
      <w:r>
        <w:rPr>
          <w:color w:val="404042"/>
          <w:spacing w:val="-2"/>
        </w:rPr>
        <w:t>that</w:t>
      </w:r>
      <w:r>
        <w:rPr>
          <w:color w:val="404042"/>
          <w:spacing w:val="-7"/>
        </w:rPr>
        <w:t> </w:t>
      </w:r>
      <w:r>
        <w:rPr>
          <w:color w:val="404042"/>
          <w:spacing w:val="-2"/>
        </w:rPr>
        <w:t>the</w:t>
      </w:r>
      <w:r>
        <w:rPr>
          <w:color w:val="404042"/>
          <w:spacing w:val="-7"/>
        </w:rPr>
        <w:t> </w:t>
      </w:r>
      <w:r>
        <w:rPr>
          <w:color w:val="404042"/>
          <w:spacing w:val="-2"/>
        </w:rPr>
        <w:t>algorithm</w:t>
      </w:r>
      <w:r>
        <w:rPr>
          <w:color w:val="404042"/>
          <w:spacing w:val="-7"/>
        </w:rPr>
        <w:t> </w:t>
      </w:r>
      <w:r>
        <w:rPr>
          <w:color w:val="404042"/>
          <w:spacing w:val="-2"/>
        </w:rPr>
        <w:t>does</w:t>
      </w:r>
      <w:r>
        <w:rPr>
          <w:color w:val="404042"/>
          <w:spacing w:val="-7"/>
        </w:rPr>
        <w:t> </w:t>
      </w:r>
      <w:r>
        <w:rPr>
          <w:color w:val="404042"/>
          <w:spacing w:val="-2"/>
        </w:rPr>
        <w:t>not</w:t>
      </w:r>
      <w:r>
        <w:rPr>
          <w:color w:val="404042"/>
          <w:spacing w:val="-7"/>
        </w:rPr>
        <w:t> </w:t>
      </w:r>
      <w:r>
        <w:rPr>
          <w:color w:val="404042"/>
          <w:spacing w:val="-2"/>
        </w:rPr>
        <w:t>provide</w:t>
      </w:r>
      <w:r>
        <w:rPr>
          <w:color w:val="404042"/>
          <w:spacing w:val="-7"/>
        </w:rPr>
        <w:t> </w:t>
      </w:r>
      <w:r>
        <w:rPr>
          <w:color w:val="404042"/>
          <w:spacing w:val="-2"/>
        </w:rPr>
        <w:t>improvement</w:t>
      </w:r>
      <w:r>
        <w:rPr>
          <w:color w:val="404042"/>
          <w:spacing w:val="-7"/>
        </w:rPr>
        <w:t> </w:t>
      </w:r>
      <w:r>
        <w:rPr>
          <w:color w:val="404042"/>
          <w:spacing w:val="-2"/>
        </w:rPr>
        <w:t>in</w:t>
      </w:r>
      <w:r>
        <w:rPr>
          <w:color w:val="404042"/>
          <w:spacing w:val="-7"/>
        </w:rPr>
        <w:t> </w:t>
      </w:r>
      <w:r>
        <w:rPr>
          <w:color w:val="404042"/>
          <w:spacing w:val="-2"/>
        </w:rPr>
        <w:t>detection</w:t>
      </w:r>
      <w:r>
        <w:rPr>
          <w:color w:val="404042"/>
          <w:spacing w:val="-7"/>
        </w:rPr>
        <w:t> </w:t>
      </w:r>
      <w:r>
        <w:rPr>
          <w:color w:val="404042"/>
          <w:spacing w:val="-2"/>
        </w:rPr>
        <w:t>skill.</w:t>
      </w:r>
      <w:r>
        <w:rPr>
          <w:color w:val="404042"/>
          <w:spacing w:val="-7"/>
        </w:rPr>
        <w:t> </w:t>
      </w:r>
      <w:r>
        <w:rPr>
          <w:color w:val="404042"/>
          <w:spacing w:val="-2"/>
        </w:rPr>
        <w:t>VFAR</w:t>
      </w:r>
      <w:r>
        <w:rPr>
          <w:color w:val="404042"/>
          <w:spacing w:val="-7"/>
        </w:rPr>
        <w:t> </w:t>
      </w:r>
      <w:r>
        <w:rPr>
          <w:color w:val="404042"/>
          <w:spacing w:val="-2"/>
        </w:rPr>
        <w:t>values</w:t>
      </w:r>
      <w:r>
        <w:rPr>
          <w:color w:val="404042"/>
          <w:spacing w:val="-7"/>
        </w:rPr>
        <w:t> </w:t>
      </w:r>
      <w:r>
        <w:rPr>
          <w:color w:val="404042"/>
          <w:spacing w:val="-2"/>
        </w:rPr>
        <w:t>in Fig.</w:t>
      </w:r>
      <w:r>
        <w:rPr>
          <w:color w:val="404042"/>
          <w:spacing w:val="-8"/>
        </w:rPr>
        <w:t> </w:t>
      </w:r>
      <w:r>
        <w:rPr>
          <w:color w:val="404042"/>
          <w:spacing w:val="-2"/>
        </w:rPr>
        <w:t>6</w:t>
      </w:r>
      <w:r>
        <w:rPr>
          <w:color w:val="404042"/>
          <w:spacing w:val="-8"/>
        </w:rPr>
        <w:t> </w:t>
      </w:r>
      <w:r>
        <w:rPr>
          <w:color w:val="404042"/>
          <w:spacing w:val="-2"/>
        </w:rPr>
        <w:t>demonstrate</w:t>
      </w:r>
      <w:r>
        <w:rPr>
          <w:color w:val="404042"/>
          <w:spacing w:val="-8"/>
        </w:rPr>
        <w:t> </w:t>
      </w:r>
      <w:r>
        <w:rPr>
          <w:color w:val="404042"/>
          <w:spacing w:val="-2"/>
        </w:rPr>
        <w:t>that</w:t>
      </w:r>
      <w:r>
        <w:rPr>
          <w:color w:val="404042"/>
          <w:spacing w:val="-8"/>
        </w:rPr>
        <w:t> </w:t>
      </w:r>
      <w:r>
        <w:rPr>
          <w:color w:val="404042"/>
          <w:spacing w:val="-2"/>
        </w:rPr>
        <w:t>while</w:t>
      </w:r>
      <w:r>
        <w:rPr>
          <w:color w:val="404042"/>
          <w:spacing w:val="-8"/>
        </w:rPr>
        <w:t> </w:t>
      </w:r>
      <w:r>
        <w:rPr>
          <w:color w:val="404042"/>
          <w:spacing w:val="-2"/>
        </w:rPr>
        <w:t>PDIR</w:t>
      </w:r>
      <w:r>
        <w:rPr>
          <w:color w:val="404042"/>
          <w:spacing w:val="-8"/>
        </w:rPr>
        <w:t> </w:t>
      </w:r>
      <w:r>
        <w:rPr>
          <w:color w:val="404042"/>
          <w:spacing w:val="-2"/>
        </w:rPr>
        <w:t>significantly</w:t>
      </w:r>
      <w:r>
        <w:rPr>
          <w:color w:val="404042"/>
          <w:spacing w:val="-8"/>
        </w:rPr>
        <w:t> </w:t>
      </w:r>
      <w:r>
        <w:rPr>
          <w:color w:val="404042"/>
          <w:spacing w:val="-2"/>
        </w:rPr>
        <w:t>improves</w:t>
      </w:r>
      <w:r>
        <w:rPr>
          <w:color w:val="404042"/>
          <w:spacing w:val="-8"/>
        </w:rPr>
        <w:t> </w:t>
      </w:r>
      <w:r>
        <w:rPr>
          <w:color w:val="404042"/>
          <w:spacing w:val="-2"/>
        </w:rPr>
        <w:t>the</w:t>
      </w:r>
      <w:r>
        <w:rPr>
          <w:color w:val="404042"/>
          <w:spacing w:val="-8"/>
        </w:rPr>
        <w:t> </w:t>
      </w:r>
      <w:r>
        <w:rPr>
          <w:color w:val="404042"/>
          <w:spacing w:val="-2"/>
        </w:rPr>
        <w:t>volumetric</w:t>
      </w:r>
      <w:r>
        <w:rPr>
          <w:color w:val="404042"/>
          <w:spacing w:val="-8"/>
        </w:rPr>
        <w:t> </w:t>
      </w:r>
      <w:r>
        <w:rPr>
          <w:color w:val="404042"/>
          <w:spacing w:val="-2"/>
        </w:rPr>
        <w:t>detection</w:t>
      </w:r>
      <w:r>
        <w:rPr>
          <w:color w:val="404042"/>
          <w:spacing w:val="-8"/>
        </w:rPr>
        <w:t> </w:t>
      </w:r>
      <w:r>
        <w:rPr>
          <w:color w:val="404042"/>
          <w:spacing w:val="-2"/>
        </w:rPr>
        <w:t>of</w:t>
      </w:r>
      <w:r>
        <w:rPr>
          <w:color w:val="404042"/>
          <w:spacing w:val="-8"/>
        </w:rPr>
        <w:t> </w:t>
      </w:r>
      <w:r>
        <w:rPr>
          <w:color w:val="404042"/>
          <w:spacing w:val="-2"/>
        </w:rPr>
        <w:t>rain- fall</w:t>
      </w:r>
      <w:r>
        <w:rPr>
          <w:color w:val="404042"/>
          <w:spacing w:val="-10"/>
        </w:rPr>
        <w:t> </w:t>
      </w:r>
      <w:r>
        <w:rPr>
          <w:color w:val="404042"/>
          <w:spacing w:val="-2"/>
        </w:rPr>
        <w:t>(VHI),</w:t>
      </w:r>
      <w:r>
        <w:rPr>
          <w:color w:val="404042"/>
          <w:spacing w:val="-10"/>
        </w:rPr>
        <w:t> </w:t>
      </w:r>
      <w:r>
        <w:rPr>
          <w:color w:val="404042"/>
          <w:spacing w:val="-2"/>
        </w:rPr>
        <w:t>it</w:t>
      </w:r>
      <w:r>
        <w:rPr>
          <w:color w:val="404042"/>
          <w:spacing w:val="-10"/>
        </w:rPr>
        <w:t> </w:t>
      </w:r>
      <w:r>
        <w:rPr>
          <w:color w:val="404042"/>
          <w:spacing w:val="-2"/>
        </w:rPr>
        <w:t>maintains</w:t>
      </w:r>
      <w:r>
        <w:rPr>
          <w:color w:val="404042"/>
          <w:spacing w:val="-10"/>
        </w:rPr>
        <w:t> </w:t>
      </w:r>
      <w:r>
        <w:rPr>
          <w:color w:val="404042"/>
          <w:spacing w:val="-2"/>
        </w:rPr>
        <w:t>similar</w:t>
      </w:r>
      <w:r>
        <w:rPr>
          <w:color w:val="404042"/>
          <w:spacing w:val="-10"/>
        </w:rPr>
        <w:t> </w:t>
      </w:r>
      <w:r>
        <w:rPr>
          <w:color w:val="404042"/>
          <w:spacing w:val="-2"/>
        </w:rPr>
        <w:t>VFAR</w:t>
      </w:r>
      <w:r>
        <w:rPr>
          <w:color w:val="404042"/>
          <w:spacing w:val="-10"/>
        </w:rPr>
        <w:t> </w:t>
      </w:r>
      <w:r>
        <w:rPr>
          <w:color w:val="404042"/>
          <w:spacing w:val="-2"/>
        </w:rPr>
        <w:t>values</w:t>
      </w:r>
      <w:r>
        <w:rPr>
          <w:color w:val="404042"/>
          <w:spacing w:val="-10"/>
        </w:rPr>
        <w:t> </w:t>
      </w:r>
      <w:r>
        <w:rPr>
          <w:color w:val="404042"/>
          <w:spacing w:val="-2"/>
        </w:rPr>
        <w:t>to</w:t>
      </w:r>
      <w:r>
        <w:rPr>
          <w:color w:val="404042"/>
          <w:spacing w:val="-10"/>
        </w:rPr>
        <w:t> </w:t>
      </w:r>
      <w:r>
        <w:rPr>
          <w:color w:val="404042"/>
          <w:spacing w:val="-2"/>
        </w:rPr>
        <w:t>the</w:t>
      </w:r>
      <w:r>
        <w:rPr>
          <w:color w:val="404042"/>
          <w:spacing w:val="-10"/>
        </w:rPr>
        <w:t> </w:t>
      </w:r>
      <w:r>
        <w:rPr>
          <w:color w:val="404042"/>
          <w:spacing w:val="-2"/>
        </w:rPr>
        <w:t>original</w:t>
      </w:r>
      <w:r>
        <w:rPr>
          <w:color w:val="404042"/>
          <w:spacing w:val="-10"/>
        </w:rPr>
        <w:t> </w:t>
      </w:r>
      <w:r>
        <w:rPr>
          <w:color w:val="404042"/>
          <w:spacing w:val="-2"/>
        </w:rPr>
        <w:t>PERSIANN-CCS</w:t>
      </w:r>
      <w:r>
        <w:rPr>
          <w:color w:val="404042"/>
          <w:spacing w:val="-10"/>
        </w:rPr>
        <w:t> </w:t>
      </w:r>
      <w:r>
        <w:rPr>
          <w:color w:val="404042"/>
          <w:spacing w:val="-2"/>
        </w:rPr>
        <w:t>estimates.</w:t>
      </w:r>
      <w:r>
        <w:rPr>
          <w:color w:val="404042"/>
          <w:spacing w:val="-10"/>
        </w:rPr>
        <w:t> </w:t>
      </w:r>
      <w:r>
        <w:rPr>
          <w:color w:val="404042"/>
          <w:spacing w:val="-2"/>
        </w:rPr>
        <w:t>This indicates</w:t>
      </w:r>
      <w:r>
        <w:rPr>
          <w:color w:val="404042"/>
          <w:spacing w:val="-12"/>
        </w:rPr>
        <w:t> </w:t>
      </w:r>
      <w:r>
        <w:rPr>
          <w:color w:val="404042"/>
          <w:spacing w:val="-2"/>
        </w:rPr>
        <w:t>that</w:t>
      </w:r>
      <w:r>
        <w:rPr>
          <w:color w:val="404042"/>
          <w:spacing w:val="-12"/>
        </w:rPr>
        <w:t> </w:t>
      </w:r>
      <w:r>
        <w:rPr>
          <w:color w:val="404042"/>
          <w:spacing w:val="-2"/>
        </w:rPr>
        <w:t>much</w:t>
      </w:r>
      <w:r>
        <w:rPr>
          <w:color w:val="404042"/>
          <w:spacing w:val="-12"/>
        </w:rPr>
        <w:t> </w:t>
      </w:r>
      <w:r>
        <w:rPr>
          <w:color w:val="404042"/>
          <w:spacing w:val="-2"/>
        </w:rPr>
        <w:t>of</w:t>
      </w:r>
      <w:r>
        <w:rPr>
          <w:color w:val="404042"/>
          <w:spacing w:val="-11"/>
        </w:rPr>
        <w:t> </w:t>
      </w:r>
      <w:r>
        <w:rPr>
          <w:color w:val="404042"/>
          <w:spacing w:val="-2"/>
        </w:rPr>
        <w:t>the</w:t>
      </w:r>
      <w:r>
        <w:rPr>
          <w:color w:val="404042"/>
          <w:spacing w:val="-12"/>
        </w:rPr>
        <w:t> </w:t>
      </w:r>
      <w:r>
        <w:rPr>
          <w:color w:val="404042"/>
          <w:spacing w:val="-2"/>
        </w:rPr>
        <w:t>improvement</w:t>
      </w:r>
      <w:r>
        <w:rPr>
          <w:color w:val="404042"/>
          <w:spacing w:val="-12"/>
        </w:rPr>
        <w:t> </w:t>
      </w:r>
      <w:r>
        <w:rPr>
          <w:color w:val="404042"/>
          <w:spacing w:val="-2"/>
        </w:rPr>
        <w:t>in</w:t>
      </w:r>
      <w:r>
        <w:rPr>
          <w:color w:val="404042"/>
          <w:spacing w:val="-12"/>
        </w:rPr>
        <w:t> </w:t>
      </w:r>
      <w:r>
        <w:rPr>
          <w:color w:val="404042"/>
          <w:spacing w:val="-2"/>
        </w:rPr>
        <w:t>VHI</w:t>
      </w:r>
      <w:r>
        <w:rPr>
          <w:color w:val="404042"/>
          <w:spacing w:val="-11"/>
        </w:rPr>
        <w:t> </w:t>
      </w:r>
      <w:r>
        <w:rPr>
          <w:color w:val="404042"/>
          <w:spacing w:val="-2"/>
        </w:rPr>
        <w:t>is</w:t>
      </w:r>
      <w:r>
        <w:rPr>
          <w:color w:val="404042"/>
          <w:spacing w:val="-12"/>
        </w:rPr>
        <w:t> </w:t>
      </w:r>
      <w:r>
        <w:rPr>
          <w:color w:val="404042"/>
          <w:spacing w:val="-2"/>
        </w:rPr>
        <w:t>the</w:t>
      </w:r>
      <w:r>
        <w:rPr>
          <w:color w:val="404042"/>
          <w:spacing w:val="-12"/>
        </w:rPr>
        <w:t> </w:t>
      </w:r>
      <w:r>
        <w:rPr>
          <w:color w:val="404042"/>
          <w:spacing w:val="-2"/>
        </w:rPr>
        <w:t>result</w:t>
      </w:r>
      <w:r>
        <w:rPr>
          <w:color w:val="404042"/>
          <w:spacing w:val="-12"/>
        </w:rPr>
        <w:t> </w:t>
      </w:r>
      <w:r>
        <w:rPr>
          <w:color w:val="404042"/>
          <w:spacing w:val="-2"/>
        </w:rPr>
        <w:t>of</w:t>
      </w:r>
      <w:r>
        <w:rPr>
          <w:color w:val="404042"/>
          <w:spacing w:val="-11"/>
        </w:rPr>
        <w:t> </w:t>
      </w:r>
      <w:r>
        <w:rPr>
          <w:color w:val="404042"/>
          <w:spacing w:val="-2"/>
        </w:rPr>
        <w:t>enhancing</w:t>
      </w:r>
      <w:r>
        <w:rPr>
          <w:color w:val="404042"/>
          <w:spacing w:val="-12"/>
        </w:rPr>
        <w:t> </w:t>
      </w:r>
      <w:r>
        <w:rPr>
          <w:color w:val="404042"/>
          <w:spacing w:val="-2"/>
        </w:rPr>
        <w:t>the</w:t>
      </w:r>
      <w:r>
        <w:rPr>
          <w:color w:val="404042"/>
          <w:spacing w:val="-12"/>
        </w:rPr>
        <w:t> </w:t>
      </w:r>
      <w:r>
        <w:rPr>
          <w:color w:val="404042"/>
          <w:spacing w:val="-2"/>
        </w:rPr>
        <w:t>algorithm</w:t>
      </w:r>
      <w:r>
        <w:rPr>
          <w:color w:val="404042"/>
          <w:spacing w:val="-12"/>
        </w:rPr>
        <w:t> </w:t>
      </w:r>
      <w:r>
        <w:rPr>
          <w:color w:val="404042"/>
          <w:spacing w:val="-2"/>
        </w:rPr>
        <w:t>skill </w:t>
      </w:r>
      <w:r>
        <w:rPr>
          <w:color w:val="404042"/>
          <w:spacing w:val="-4"/>
        </w:rPr>
        <w:t>of</w:t>
      </w:r>
      <w:r>
        <w:rPr>
          <w:color w:val="404042"/>
          <w:spacing w:val="-7"/>
        </w:rPr>
        <w:t> </w:t>
      </w:r>
      <w:r>
        <w:rPr>
          <w:color w:val="404042"/>
          <w:spacing w:val="-4"/>
        </w:rPr>
        <w:t>detection.</w:t>
      </w:r>
      <w:r>
        <w:rPr>
          <w:color w:val="404042"/>
          <w:spacing w:val="-7"/>
        </w:rPr>
        <w:t> </w:t>
      </w:r>
      <w:r>
        <w:rPr>
          <w:color w:val="404042"/>
          <w:spacing w:val="-4"/>
        </w:rPr>
        <w:t>The</w:t>
      </w:r>
      <w:r>
        <w:rPr>
          <w:color w:val="404042"/>
          <w:spacing w:val="-7"/>
        </w:rPr>
        <w:t> </w:t>
      </w:r>
      <w:r>
        <w:rPr>
          <w:color w:val="404042"/>
          <w:spacing w:val="-4"/>
        </w:rPr>
        <w:t>lower</w:t>
      </w:r>
      <w:r>
        <w:rPr>
          <w:color w:val="404042"/>
          <w:spacing w:val="-7"/>
        </w:rPr>
        <w:t> </w:t>
      </w:r>
      <w:r>
        <w:rPr>
          <w:color w:val="404042"/>
          <w:spacing w:val="-4"/>
        </w:rPr>
        <w:t>values</w:t>
      </w:r>
      <w:r>
        <w:rPr>
          <w:color w:val="404042"/>
          <w:spacing w:val="-7"/>
        </w:rPr>
        <w:t> </w:t>
      </w:r>
      <w:r>
        <w:rPr>
          <w:color w:val="404042"/>
          <w:spacing w:val="-4"/>
        </w:rPr>
        <w:t>of</w:t>
      </w:r>
      <w:r>
        <w:rPr>
          <w:color w:val="404042"/>
          <w:spacing w:val="-7"/>
        </w:rPr>
        <w:t> </w:t>
      </w:r>
      <w:r>
        <w:rPr>
          <w:color w:val="404042"/>
          <w:spacing w:val="-4"/>
        </w:rPr>
        <w:t>VHI</w:t>
      </w:r>
      <w:r>
        <w:rPr>
          <w:color w:val="404042"/>
          <w:spacing w:val="-7"/>
        </w:rPr>
        <w:t> </w:t>
      </w:r>
      <w:r>
        <w:rPr>
          <w:color w:val="404042"/>
          <w:spacing w:val="-4"/>
        </w:rPr>
        <w:t>for</w:t>
      </w:r>
      <w:r>
        <w:rPr>
          <w:color w:val="404042"/>
          <w:spacing w:val="-7"/>
        </w:rPr>
        <w:t> </w:t>
      </w:r>
      <w:r>
        <w:rPr>
          <w:color w:val="404042"/>
          <w:spacing w:val="-4"/>
        </w:rPr>
        <w:t>CMORPH,</w:t>
      </w:r>
      <w:r>
        <w:rPr>
          <w:color w:val="404042"/>
          <w:spacing w:val="-7"/>
        </w:rPr>
        <w:t> </w:t>
      </w:r>
      <w:r>
        <w:rPr>
          <w:color w:val="404042"/>
          <w:spacing w:val="-4"/>
        </w:rPr>
        <w:t>TRMM,</w:t>
      </w:r>
      <w:r>
        <w:rPr>
          <w:color w:val="404042"/>
          <w:spacing w:val="-7"/>
        </w:rPr>
        <w:t> </w:t>
      </w:r>
      <w:r>
        <w:rPr>
          <w:color w:val="404042"/>
          <w:spacing w:val="-4"/>
        </w:rPr>
        <w:t>and</w:t>
      </w:r>
      <w:r>
        <w:rPr>
          <w:color w:val="404042"/>
          <w:spacing w:val="-7"/>
        </w:rPr>
        <w:t> </w:t>
      </w:r>
      <w:r>
        <w:rPr>
          <w:color w:val="404042"/>
          <w:spacing w:val="-4"/>
        </w:rPr>
        <w:t>PERSIANN-CCS</w:t>
      </w:r>
      <w:r>
        <w:rPr>
          <w:color w:val="404042"/>
          <w:spacing w:val="-7"/>
        </w:rPr>
        <w:t> </w:t>
      </w:r>
      <w:r>
        <w:rPr>
          <w:color w:val="404042"/>
          <w:spacing w:val="-4"/>
        </w:rPr>
        <w:t>highlight </w:t>
      </w:r>
      <w:r>
        <w:rPr>
          <w:color w:val="404042"/>
        </w:rPr>
        <w:t>that while these products maintain a high correlation compared to the reference product at the daily scale, they more regularly fail to accurately detect heavy rainfall events over </w:t>
      </w:r>
      <w:r>
        <w:rPr>
          <w:color w:val="404042"/>
          <w:spacing w:val="-2"/>
        </w:rPr>
        <w:t>the</w:t>
      </w:r>
      <w:r>
        <w:rPr>
          <w:color w:val="404042"/>
          <w:spacing w:val="-9"/>
        </w:rPr>
        <w:t> </w:t>
      </w:r>
      <w:r>
        <w:rPr>
          <w:color w:val="404042"/>
          <w:spacing w:val="-2"/>
        </w:rPr>
        <w:t>western</w:t>
      </w:r>
      <w:r>
        <w:rPr>
          <w:color w:val="404042"/>
          <w:spacing w:val="-9"/>
        </w:rPr>
        <w:t> </w:t>
      </w:r>
      <w:r>
        <w:rPr>
          <w:color w:val="404042"/>
          <w:spacing w:val="-2"/>
        </w:rPr>
        <w:t>CONUS.</w:t>
      </w:r>
      <w:r>
        <w:rPr>
          <w:color w:val="404042"/>
          <w:spacing w:val="-9"/>
        </w:rPr>
        <w:t> </w:t>
      </w:r>
      <w:r>
        <w:rPr>
          <w:color w:val="404042"/>
          <w:spacing w:val="-2"/>
        </w:rPr>
        <w:t>As</w:t>
      </w:r>
      <w:r>
        <w:rPr>
          <w:color w:val="404042"/>
          <w:spacing w:val="-9"/>
        </w:rPr>
        <w:t> </w:t>
      </w:r>
      <w:r>
        <w:rPr>
          <w:color w:val="404042"/>
          <w:spacing w:val="-2"/>
        </w:rPr>
        <w:t>VFAR</w:t>
      </w:r>
      <w:r>
        <w:rPr>
          <w:color w:val="404042"/>
          <w:spacing w:val="-10"/>
        </w:rPr>
        <w:t> </w:t>
      </w:r>
      <w:r>
        <w:rPr>
          <w:color w:val="404042"/>
          <w:spacing w:val="-2"/>
        </w:rPr>
        <w:t>for</w:t>
      </w:r>
      <w:r>
        <w:rPr>
          <w:color w:val="404042"/>
          <w:spacing w:val="-9"/>
        </w:rPr>
        <w:t> </w:t>
      </w:r>
      <w:r>
        <w:rPr>
          <w:color w:val="404042"/>
          <w:spacing w:val="-2"/>
        </w:rPr>
        <w:t>all</w:t>
      </w:r>
      <w:r>
        <w:rPr>
          <w:color w:val="404042"/>
          <w:spacing w:val="-9"/>
        </w:rPr>
        <w:t> </w:t>
      </w:r>
      <w:r>
        <w:rPr>
          <w:color w:val="404042"/>
          <w:spacing w:val="-2"/>
        </w:rPr>
        <w:t>satellite</w:t>
      </w:r>
      <w:r>
        <w:rPr>
          <w:color w:val="404042"/>
          <w:spacing w:val="-10"/>
        </w:rPr>
        <w:t> </w:t>
      </w:r>
      <w:r>
        <w:rPr>
          <w:color w:val="404042"/>
          <w:spacing w:val="-2"/>
        </w:rPr>
        <w:t>products</w:t>
      </w:r>
      <w:r>
        <w:rPr>
          <w:color w:val="404042"/>
          <w:spacing w:val="-9"/>
        </w:rPr>
        <w:t> </w:t>
      </w:r>
      <w:r>
        <w:rPr>
          <w:color w:val="404042"/>
          <w:spacing w:val="-2"/>
        </w:rPr>
        <w:t>is</w:t>
      </w:r>
      <w:r>
        <w:rPr>
          <w:color w:val="404042"/>
          <w:spacing w:val="-9"/>
        </w:rPr>
        <w:t> </w:t>
      </w:r>
      <w:r>
        <w:rPr>
          <w:color w:val="404042"/>
          <w:spacing w:val="-2"/>
        </w:rPr>
        <w:t>between</w:t>
      </w:r>
      <w:r>
        <w:rPr>
          <w:color w:val="404042"/>
          <w:spacing w:val="-9"/>
        </w:rPr>
        <w:t> </w:t>
      </w:r>
      <w:r>
        <w:rPr>
          <w:color w:val="404042"/>
          <w:spacing w:val="-2"/>
        </w:rPr>
        <w:t>the</w:t>
      </w:r>
      <w:r>
        <w:rPr>
          <w:color w:val="404042"/>
          <w:spacing w:val="-9"/>
        </w:rPr>
        <w:t> </w:t>
      </w:r>
      <w:r>
        <w:rPr>
          <w:color w:val="404042"/>
          <w:spacing w:val="-2"/>
        </w:rPr>
        <w:t>narrow</w:t>
      </w:r>
      <w:r>
        <w:rPr>
          <w:color w:val="404042"/>
          <w:spacing w:val="-10"/>
        </w:rPr>
        <w:t> </w:t>
      </w:r>
      <w:r>
        <w:rPr>
          <w:color w:val="404042"/>
          <w:spacing w:val="-2"/>
        </w:rPr>
        <w:t>range</w:t>
      </w:r>
      <w:r>
        <w:rPr>
          <w:color w:val="404042"/>
          <w:spacing w:val="-10"/>
        </w:rPr>
        <w:t> </w:t>
      </w:r>
      <w:r>
        <w:rPr>
          <w:color w:val="404042"/>
          <w:spacing w:val="-2"/>
        </w:rPr>
        <w:t>of</w:t>
      </w:r>
      <w:r>
        <w:rPr>
          <w:color w:val="404042"/>
          <w:spacing w:val="-11"/>
        </w:rPr>
        <w:t> </w:t>
      </w:r>
      <w:r>
        <w:rPr>
          <w:color w:val="404042"/>
          <w:spacing w:val="-2"/>
        </w:rPr>
        <w:t>0.36 </w:t>
      </w:r>
      <w:r>
        <w:rPr>
          <w:color w:val="404042"/>
          <w:spacing w:val="-8"/>
        </w:rPr>
        <w:t>(PERSIANN-CCS)</w:t>
      </w:r>
      <w:r>
        <w:rPr>
          <w:color w:val="404042"/>
        </w:rPr>
        <w:t> </w:t>
      </w:r>
      <w:r>
        <w:rPr>
          <w:color w:val="404042"/>
          <w:spacing w:val="-8"/>
        </w:rPr>
        <w:t>to</w:t>
      </w:r>
      <w:r>
        <w:rPr>
          <w:color w:val="404042"/>
        </w:rPr>
        <w:t> </w:t>
      </w:r>
      <w:r>
        <w:rPr>
          <w:color w:val="404042"/>
          <w:spacing w:val="-8"/>
        </w:rPr>
        <w:t>0.44</w:t>
      </w:r>
      <w:r>
        <w:rPr>
          <w:color w:val="404042"/>
        </w:rPr>
        <w:t> </w:t>
      </w:r>
      <w:r>
        <w:rPr>
          <w:color w:val="404042"/>
          <w:spacing w:val="-8"/>
        </w:rPr>
        <w:t>(CMORPH),</w:t>
      </w:r>
      <w:r>
        <w:rPr>
          <w:color w:val="404042"/>
        </w:rPr>
        <w:t> </w:t>
      </w:r>
      <w:r>
        <w:rPr>
          <w:color w:val="404042"/>
          <w:spacing w:val="-8"/>
        </w:rPr>
        <w:t>the</w:t>
      </w:r>
      <w:r>
        <w:rPr>
          <w:color w:val="404042"/>
        </w:rPr>
        <w:t> </w:t>
      </w:r>
      <w:r>
        <w:rPr>
          <w:color w:val="404042"/>
          <w:spacing w:val="-8"/>
        </w:rPr>
        <w:t>overall</w:t>
      </w:r>
      <w:r>
        <w:rPr>
          <w:color w:val="404042"/>
        </w:rPr>
        <w:t> </w:t>
      </w:r>
      <w:r>
        <w:rPr>
          <w:color w:val="404042"/>
          <w:spacing w:val="-8"/>
        </w:rPr>
        <w:t>performance</w:t>
      </w:r>
      <w:r>
        <w:rPr>
          <w:color w:val="404042"/>
        </w:rPr>
        <w:t> </w:t>
      </w:r>
      <w:r>
        <w:rPr>
          <w:color w:val="404042"/>
          <w:spacing w:val="-8"/>
        </w:rPr>
        <w:t>summarized</w:t>
      </w:r>
      <w:r>
        <w:rPr>
          <w:color w:val="404042"/>
        </w:rPr>
        <w:t> </w:t>
      </w:r>
      <w:r>
        <w:rPr>
          <w:color w:val="404042"/>
          <w:spacing w:val="-8"/>
        </w:rPr>
        <w:t>by</w:t>
      </w:r>
      <w:r>
        <w:rPr>
          <w:color w:val="404042"/>
        </w:rPr>
        <w:t> </w:t>
      </w:r>
      <w:r>
        <w:rPr>
          <w:color w:val="404042"/>
          <w:spacing w:val="-8"/>
        </w:rPr>
        <w:t>VCSI</w:t>
      </w:r>
      <w:r>
        <w:rPr>
          <w:color w:val="404042"/>
        </w:rPr>
        <w:t> </w:t>
      </w:r>
      <w:r>
        <w:rPr>
          <w:color w:val="404042"/>
          <w:spacing w:val="-8"/>
        </w:rPr>
        <w:t>indicates </w:t>
      </w:r>
      <w:r>
        <w:rPr>
          <w:color w:val="404042"/>
        </w:rPr>
        <w:t>the slight superiority of PDIR. As can be seen in Table 2, PDIR has a higher VCSI with a value</w:t>
      </w:r>
      <w:r>
        <w:rPr>
          <w:color w:val="404042"/>
          <w:spacing w:val="-14"/>
        </w:rPr>
        <w:t> </w:t>
      </w:r>
      <w:r>
        <w:rPr>
          <w:color w:val="404042"/>
        </w:rPr>
        <w:t>of</w:t>
      </w:r>
      <w:r>
        <w:rPr>
          <w:color w:val="404042"/>
          <w:spacing w:val="-14"/>
        </w:rPr>
        <w:t> </w:t>
      </w:r>
      <w:r>
        <w:rPr>
          <w:color w:val="404042"/>
        </w:rPr>
        <w:t>0.54</w:t>
      </w:r>
      <w:r>
        <w:rPr>
          <w:color w:val="404042"/>
          <w:spacing w:val="-14"/>
        </w:rPr>
        <w:t> </w:t>
      </w:r>
      <w:r>
        <w:rPr>
          <w:color w:val="404042"/>
        </w:rPr>
        <w:t>compared</w:t>
      </w:r>
      <w:r>
        <w:rPr>
          <w:color w:val="404042"/>
          <w:spacing w:val="-13"/>
        </w:rPr>
        <w:t> </w:t>
      </w:r>
      <w:r>
        <w:rPr>
          <w:color w:val="404042"/>
        </w:rPr>
        <w:t>to</w:t>
      </w:r>
      <w:r>
        <w:rPr>
          <w:color w:val="404042"/>
          <w:spacing w:val="-14"/>
        </w:rPr>
        <w:t> </w:t>
      </w:r>
      <w:r>
        <w:rPr>
          <w:color w:val="404042"/>
        </w:rPr>
        <w:t>0.42,</w:t>
      </w:r>
      <w:r>
        <w:rPr>
          <w:color w:val="404042"/>
          <w:spacing w:val="-14"/>
        </w:rPr>
        <w:t> </w:t>
      </w:r>
      <w:r>
        <w:rPr>
          <w:color w:val="404042"/>
        </w:rPr>
        <w:t>0.47,</w:t>
      </w:r>
      <w:r>
        <w:rPr>
          <w:color w:val="404042"/>
          <w:spacing w:val="-14"/>
        </w:rPr>
        <w:t> </w:t>
      </w:r>
      <w:r>
        <w:rPr>
          <w:color w:val="404042"/>
        </w:rPr>
        <w:t>and</w:t>
      </w:r>
      <w:r>
        <w:rPr>
          <w:color w:val="404042"/>
          <w:spacing w:val="-13"/>
        </w:rPr>
        <w:t> </w:t>
      </w:r>
      <w:r>
        <w:rPr>
          <w:color w:val="404042"/>
        </w:rPr>
        <w:t>0.52</w:t>
      </w:r>
      <w:r>
        <w:rPr>
          <w:color w:val="404042"/>
          <w:spacing w:val="-14"/>
        </w:rPr>
        <w:t> </w:t>
      </w:r>
      <w:r>
        <w:rPr>
          <w:color w:val="404042"/>
        </w:rPr>
        <w:t>for</w:t>
      </w:r>
      <w:r>
        <w:rPr>
          <w:color w:val="404042"/>
          <w:spacing w:val="-14"/>
        </w:rPr>
        <w:t> </w:t>
      </w:r>
      <w:r>
        <w:rPr>
          <w:color w:val="404042"/>
        </w:rPr>
        <w:t>CMORPH,</w:t>
      </w:r>
      <w:r>
        <w:rPr>
          <w:color w:val="404042"/>
          <w:spacing w:val="-14"/>
        </w:rPr>
        <w:t> </w:t>
      </w:r>
      <w:r>
        <w:rPr>
          <w:color w:val="404042"/>
        </w:rPr>
        <w:t>TRMM,</w:t>
      </w:r>
      <w:r>
        <w:rPr>
          <w:color w:val="404042"/>
          <w:spacing w:val="-13"/>
        </w:rPr>
        <w:t> </w:t>
      </w:r>
      <w:r>
        <w:rPr>
          <w:color w:val="404042"/>
        </w:rPr>
        <w:t>and</w:t>
      </w:r>
      <w:r>
        <w:rPr>
          <w:color w:val="404042"/>
          <w:spacing w:val="-14"/>
        </w:rPr>
        <w:t> </w:t>
      </w:r>
      <w:r>
        <w:rPr>
          <w:color w:val="404042"/>
        </w:rPr>
        <w:t>PERSIANN-CCS, respectively. Indeed, by examining the scatterplots in Fig. 4, one can see that CMORPH, </w:t>
      </w:r>
      <w:r>
        <w:rPr>
          <w:color w:val="404042"/>
          <w:spacing w:val="-2"/>
        </w:rPr>
        <w:t>TRMM,</w:t>
      </w:r>
      <w:r>
        <w:rPr>
          <w:color w:val="404042"/>
          <w:spacing w:val="-5"/>
        </w:rPr>
        <w:t> </w:t>
      </w:r>
      <w:r>
        <w:rPr>
          <w:color w:val="404042"/>
          <w:spacing w:val="-2"/>
        </w:rPr>
        <w:t>and</w:t>
      </w:r>
      <w:r>
        <w:rPr>
          <w:color w:val="404042"/>
          <w:spacing w:val="-5"/>
        </w:rPr>
        <w:t> </w:t>
      </w:r>
      <w:r>
        <w:rPr>
          <w:color w:val="404042"/>
          <w:spacing w:val="-2"/>
        </w:rPr>
        <w:t>PERSIANN-CCS</w:t>
      </w:r>
      <w:r>
        <w:rPr>
          <w:color w:val="404042"/>
          <w:spacing w:val="-5"/>
        </w:rPr>
        <w:t> </w:t>
      </w:r>
      <w:r>
        <w:rPr>
          <w:color w:val="404042"/>
          <w:spacing w:val="-2"/>
        </w:rPr>
        <w:t>underestimate</w:t>
      </w:r>
      <w:r>
        <w:rPr>
          <w:color w:val="404042"/>
          <w:spacing w:val="-5"/>
        </w:rPr>
        <w:t> </w:t>
      </w:r>
      <w:r>
        <w:rPr>
          <w:color w:val="404042"/>
          <w:spacing w:val="-2"/>
        </w:rPr>
        <w:t>heavier</w:t>
      </w:r>
      <w:r>
        <w:rPr>
          <w:color w:val="404042"/>
          <w:spacing w:val="-5"/>
        </w:rPr>
        <w:t> </w:t>
      </w:r>
      <w:r>
        <w:rPr>
          <w:color w:val="404042"/>
          <w:spacing w:val="-2"/>
        </w:rPr>
        <w:t>rainfall</w:t>
      </w:r>
      <w:r>
        <w:rPr>
          <w:color w:val="404042"/>
          <w:spacing w:val="-5"/>
        </w:rPr>
        <w:t> </w:t>
      </w:r>
      <w:r>
        <w:rPr>
          <w:color w:val="404042"/>
          <w:spacing w:val="-2"/>
        </w:rPr>
        <w:t>as</w:t>
      </w:r>
      <w:r>
        <w:rPr>
          <w:color w:val="404042"/>
          <w:spacing w:val="-5"/>
        </w:rPr>
        <w:t> </w:t>
      </w:r>
      <w:r>
        <w:rPr>
          <w:color w:val="404042"/>
          <w:spacing w:val="-2"/>
        </w:rPr>
        <w:t>evidenced</w:t>
      </w:r>
      <w:r>
        <w:rPr>
          <w:color w:val="404042"/>
          <w:spacing w:val="-5"/>
        </w:rPr>
        <w:t> </w:t>
      </w:r>
      <w:r>
        <w:rPr>
          <w:color w:val="404042"/>
          <w:spacing w:val="-2"/>
        </w:rPr>
        <w:t>by</w:t>
      </w:r>
      <w:r>
        <w:rPr>
          <w:color w:val="404042"/>
          <w:spacing w:val="-5"/>
        </w:rPr>
        <w:t> </w:t>
      </w:r>
      <w:r>
        <w:rPr>
          <w:color w:val="404042"/>
          <w:spacing w:val="-2"/>
        </w:rPr>
        <w:t>the</w:t>
      </w:r>
      <w:r>
        <w:rPr>
          <w:color w:val="404042"/>
          <w:spacing w:val="-5"/>
        </w:rPr>
        <w:t> </w:t>
      </w:r>
      <w:r>
        <w:rPr>
          <w:color w:val="404042"/>
          <w:spacing w:val="-2"/>
        </w:rPr>
        <w:t>cluster</w:t>
      </w:r>
      <w:r>
        <w:rPr>
          <w:color w:val="404042"/>
          <w:spacing w:val="-5"/>
        </w:rPr>
        <w:t> </w:t>
      </w:r>
      <w:r>
        <w:rPr>
          <w:color w:val="404042"/>
          <w:spacing w:val="-2"/>
        </w:rPr>
        <w:t>of </w:t>
      </w:r>
      <w:r>
        <w:rPr>
          <w:color w:val="404042"/>
        </w:rPr>
        <w:t>points located below the 45° perfect correlation line.</w:t>
      </w:r>
    </w:p>
    <w:p>
      <w:pPr>
        <w:pStyle w:val="BodyText"/>
        <w:spacing w:line="271" w:lineRule="exact"/>
        <w:ind w:left="1440"/>
      </w:pPr>
      <w:r>
        <w:rPr>
          <w:color w:val="404042"/>
        </w:rPr>
        <w:t>To</w:t>
      </w:r>
      <w:r>
        <w:rPr>
          <w:color w:val="404042"/>
          <w:spacing w:val="6"/>
        </w:rPr>
        <w:t> </w:t>
      </w:r>
      <w:r>
        <w:rPr>
          <w:color w:val="404042"/>
        </w:rPr>
        <w:t>further</w:t>
      </w:r>
      <w:r>
        <w:rPr>
          <w:color w:val="404042"/>
          <w:spacing w:val="6"/>
        </w:rPr>
        <w:t> </w:t>
      </w:r>
      <w:r>
        <w:rPr>
          <w:color w:val="404042"/>
        </w:rPr>
        <w:t>evaluate</w:t>
      </w:r>
      <w:r>
        <w:rPr>
          <w:color w:val="404042"/>
          <w:spacing w:val="6"/>
        </w:rPr>
        <w:t> </w:t>
      </w:r>
      <w:r>
        <w:rPr>
          <w:color w:val="404042"/>
        </w:rPr>
        <w:t>the</w:t>
      </w:r>
      <w:r>
        <w:rPr>
          <w:color w:val="404042"/>
          <w:spacing w:val="6"/>
        </w:rPr>
        <w:t> </w:t>
      </w:r>
      <w:r>
        <w:rPr>
          <w:color w:val="404042"/>
        </w:rPr>
        <w:t>performance</w:t>
      </w:r>
      <w:r>
        <w:rPr>
          <w:color w:val="404042"/>
          <w:spacing w:val="7"/>
        </w:rPr>
        <w:t> </w:t>
      </w:r>
      <w:r>
        <w:rPr>
          <w:color w:val="404042"/>
        </w:rPr>
        <w:t>of</w:t>
      </w:r>
      <w:r>
        <w:rPr>
          <w:color w:val="404042"/>
          <w:spacing w:val="6"/>
        </w:rPr>
        <w:t> </w:t>
      </w:r>
      <w:r>
        <w:rPr>
          <w:color w:val="404042"/>
        </w:rPr>
        <w:t>PDIR</w:t>
      </w:r>
      <w:r>
        <w:rPr>
          <w:color w:val="404042"/>
          <w:spacing w:val="6"/>
        </w:rPr>
        <w:t> </w:t>
      </w:r>
      <w:r>
        <w:rPr>
          <w:color w:val="404042"/>
        </w:rPr>
        <w:t>in</w:t>
      </w:r>
      <w:r>
        <w:rPr>
          <w:color w:val="404042"/>
          <w:spacing w:val="6"/>
        </w:rPr>
        <w:t> </w:t>
      </w:r>
      <w:r>
        <w:rPr>
          <w:color w:val="404042"/>
        </w:rPr>
        <w:t>detecting</w:t>
      </w:r>
      <w:r>
        <w:rPr>
          <w:color w:val="404042"/>
          <w:spacing w:val="7"/>
        </w:rPr>
        <w:t> </w:t>
      </w:r>
      <w:r>
        <w:rPr>
          <w:color w:val="404042"/>
        </w:rPr>
        <w:t>different</w:t>
      </w:r>
      <w:r>
        <w:rPr>
          <w:color w:val="404042"/>
          <w:spacing w:val="6"/>
        </w:rPr>
        <w:t> </w:t>
      </w:r>
      <w:r>
        <w:rPr>
          <w:color w:val="404042"/>
        </w:rPr>
        <w:t>rainfall</w:t>
      </w:r>
      <w:r>
        <w:rPr>
          <w:color w:val="404042"/>
          <w:spacing w:val="6"/>
        </w:rPr>
        <w:t> </w:t>
      </w:r>
      <w:r>
        <w:rPr>
          <w:color w:val="404042"/>
          <w:spacing w:val="-2"/>
        </w:rPr>
        <w:t>intensities</w:t>
      </w:r>
    </w:p>
    <w:p>
      <w:pPr>
        <w:pStyle w:val="BodyText"/>
        <w:spacing w:line="235" w:lineRule="auto"/>
        <w:ind w:right="1195"/>
      </w:pPr>
      <w:r>
        <w:rPr>
          <w:color w:val="404042"/>
        </w:rPr>
        <w:t>compared</w:t>
      </w:r>
      <w:r>
        <w:rPr>
          <w:color w:val="404042"/>
          <w:spacing w:val="-14"/>
        </w:rPr>
        <w:t> </w:t>
      </w:r>
      <w:r>
        <w:rPr>
          <w:color w:val="404042"/>
        </w:rPr>
        <w:t>to</w:t>
      </w:r>
      <w:r>
        <w:rPr>
          <w:color w:val="404042"/>
          <w:spacing w:val="-14"/>
        </w:rPr>
        <w:t> </w:t>
      </w:r>
      <w:r>
        <w:rPr>
          <w:color w:val="404042"/>
        </w:rPr>
        <w:t>other</w:t>
      </w:r>
      <w:r>
        <w:rPr>
          <w:color w:val="404042"/>
          <w:spacing w:val="-14"/>
        </w:rPr>
        <w:t> </w:t>
      </w:r>
      <w:r>
        <w:rPr>
          <w:color w:val="404042"/>
        </w:rPr>
        <w:t>products,</w:t>
      </w:r>
      <w:r>
        <w:rPr>
          <w:color w:val="404042"/>
          <w:spacing w:val="-13"/>
        </w:rPr>
        <w:t> </w:t>
      </w:r>
      <w:r>
        <w:rPr>
          <w:color w:val="404042"/>
        </w:rPr>
        <w:t>the</w:t>
      </w:r>
      <w:r>
        <w:rPr>
          <w:color w:val="404042"/>
          <w:spacing w:val="-14"/>
        </w:rPr>
        <w:t> </w:t>
      </w:r>
      <w:r>
        <w:rPr>
          <w:color w:val="404042"/>
        </w:rPr>
        <w:t>volumetric</w:t>
      </w:r>
      <w:r>
        <w:rPr>
          <w:color w:val="404042"/>
          <w:spacing w:val="-14"/>
        </w:rPr>
        <w:t> </w:t>
      </w:r>
      <w:r>
        <w:rPr>
          <w:color w:val="404042"/>
        </w:rPr>
        <w:t>categorical</w:t>
      </w:r>
      <w:r>
        <w:rPr>
          <w:color w:val="404042"/>
          <w:spacing w:val="-14"/>
        </w:rPr>
        <w:t> </w:t>
      </w:r>
      <w:r>
        <w:rPr>
          <w:color w:val="404042"/>
        </w:rPr>
        <w:t>indices</w:t>
      </w:r>
      <w:r>
        <w:rPr>
          <w:color w:val="404042"/>
          <w:spacing w:val="-13"/>
        </w:rPr>
        <w:t> </w:t>
      </w:r>
      <w:r>
        <w:rPr>
          <w:color w:val="404042"/>
        </w:rPr>
        <w:t>were</w:t>
      </w:r>
      <w:r>
        <w:rPr>
          <w:color w:val="404042"/>
          <w:spacing w:val="-14"/>
        </w:rPr>
        <w:t> </w:t>
      </w:r>
      <w:r>
        <w:rPr>
          <w:color w:val="404042"/>
        </w:rPr>
        <w:t>calculated</w:t>
      </w:r>
      <w:r>
        <w:rPr>
          <w:color w:val="404042"/>
          <w:spacing w:val="-14"/>
        </w:rPr>
        <w:t> </w:t>
      </w:r>
      <w:r>
        <w:rPr>
          <w:color w:val="404042"/>
        </w:rPr>
        <w:t>for</w:t>
      </w:r>
      <w:r>
        <w:rPr>
          <w:color w:val="404042"/>
          <w:spacing w:val="-14"/>
        </w:rPr>
        <w:t> </w:t>
      </w:r>
      <w:r>
        <w:rPr>
          <w:color w:val="404042"/>
        </w:rPr>
        <w:t>several intervals of rainfall intensities &lt;1, [1, 5), [5, 20), [20, 40), and ≥40 mm, the results of which are</w:t>
      </w:r>
      <w:r>
        <w:rPr>
          <w:color w:val="404042"/>
          <w:spacing w:val="-7"/>
        </w:rPr>
        <w:t> </w:t>
      </w:r>
      <w:r>
        <w:rPr>
          <w:color w:val="404042"/>
        </w:rPr>
        <w:t>shown</w:t>
      </w:r>
      <w:r>
        <w:rPr>
          <w:color w:val="404042"/>
          <w:spacing w:val="-7"/>
        </w:rPr>
        <w:t> </w:t>
      </w:r>
      <w:r>
        <w:rPr>
          <w:color w:val="404042"/>
        </w:rPr>
        <w:t>in</w:t>
      </w:r>
      <w:r>
        <w:rPr>
          <w:color w:val="404042"/>
          <w:spacing w:val="-7"/>
        </w:rPr>
        <w:t> </w:t>
      </w:r>
      <w:r>
        <w:rPr>
          <w:color w:val="404042"/>
        </w:rPr>
        <w:t>Fig.</w:t>
      </w:r>
      <w:r>
        <w:rPr>
          <w:color w:val="404042"/>
          <w:spacing w:val="-7"/>
        </w:rPr>
        <w:t> </w:t>
      </w:r>
      <w:r>
        <w:rPr>
          <w:color w:val="404042"/>
        </w:rPr>
        <w:t>7.</w:t>
      </w:r>
      <w:r>
        <w:rPr>
          <w:color w:val="404042"/>
          <w:spacing w:val="-7"/>
        </w:rPr>
        <w:t> </w:t>
      </w:r>
      <w:r>
        <w:rPr>
          <w:color w:val="404042"/>
        </w:rPr>
        <w:t>It</w:t>
      </w:r>
      <w:r>
        <w:rPr>
          <w:color w:val="404042"/>
          <w:spacing w:val="-7"/>
        </w:rPr>
        <w:t> </w:t>
      </w:r>
      <w:r>
        <w:rPr>
          <w:color w:val="404042"/>
        </w:rPr>
        <w:t>is</w:t>
      </w:r>
      <w:r>
        <w:rPr>
          <w:color w:val="404042"/>
          <w:spacing w:val="-7"/>
        </w:rPr>
        <w:t> </w:t>
      </w:r>
      <w:r>
        <w:rPr>
          <w:color w:val="404042"/>
        </w:rPr>
        <w:t>clear</w:t>
      </w:r>
      <w:r>
        <w:rPr>
          <w:color w:val="404042"/>
          <w:spacing w:val="-7"/>
        </w:rPr>
        <w:t> </w:t>
      </w:r>
      <w:r>
        <w:rPr>
          <w:color w:val="404042"/>
        </w:rPr>
        <w:t>that</w:t>
      </w:r>
      <w:r>
        <w:rPr>
          <w:color w:val="404042"/>
          <w:spacing w:val="-7"/>
        </w:rPr>
        <w:t> </w:t>
      </w:r>
      <w:r>
        <w:rPr>
          <w:color w:val="404042"/>
        </w:rPr>
        <w:t>PDIR</w:t>
      </w:r>
      <w:r>
        <w:rPr>
          <w:color w:val="404042"/>
          <w:spacing w:val="-7"/>
        </w:rPr>
        <w:t> </w:t>
      </w:r>
      <w:r>
        <w:rPr>
          <w:color w:val="404042"/>
        </w:rPr>
        <w:t>is</w:t>
      </w:r>
      <w:r>
        <w:rPr>
          <w:color w:val="404042"/>
          <w:spacing w:val="-7"/>
        </w:rPr>
        <w:t> </w:t>
      </w:r>
      <w:r>
        <w:rPr>
          <w:color w:val="404042"/>
        </w:rPr>
        <w:t>superior</w:t>
      </w:r>
      <w:r>
        <w:rPr>
          <w:color w:val="404042"/>
          <w:spacing w:val="-7"/>
        </w:rPr>
        <w:t> </w:t>
      </w:r>
      <w:r>
        <w:rPr>
          <w:color w:val="404042"/>
        </w:rPr>
        <w:t>to</w:t>
      </w:r>
      <w:r>
        <w:rPr>
          <w:color w:val="404042"/>
          <w:spacing w:val="-7"/>
        </w:rPr>
        <w:t> </w:t>
      </w:r>
      <w:r>
        <w:rPr>
          <w:color w:val="404042"/>
        </w:rPr>
        <w:t>all</w:t>
      </w:r>
      <w:r>
        <w:rPr>
          <w:color w:val="404042"/>
          <w:spacing w:val="-7"/>
        </w:rPr>
        <w:t> </w:t>
      </w:r>
      <w:r>
        <w:rPr>
          <w:color w:val="404042"/>
        </w:rPr>
        <w:t>other</w:t>
      </w:r>
      <w:r>
        <w:rPr>
          <w:color w:val="404042"/>
          <w:spacing w:val="-7"/>
        </w:rPr>
        <w:t> </w:t>
      </w:r>
      <w:r>
        <w:rPr>
          <w:color w:val="404042"/>
        </w:rPr>
        <w:t>products</w:t>
      </w:r>
      <w:r>
        <w:rPr>
          <w:color w:val="404042"/>
          <w:spacing w:val="-7"/>
        </w:rPr>
        <w:t> </w:t>
      </w:r>
      <w:r>
        <w:rPr>
          <w:color w:val="404042"/>
        </w:rPr>
        <w:t>in</w:t>
      </w:r>
      <w:r>
        <w:rPr>
          <w:color w:val="404042"/>
          <w:spacing w:val="-7"/>
        </w:rPr>
        <w:t> </w:t>
      </w:r>
      <w:r>
        <w:rPr>
          <w:color w:val="404042"/>
        </w:rPr>
        <w:t>capturing</w:t>
      </w:r>
      <w:r>
        <w:rPr>
          <w:color w:val="404042"/>
          <w:spacing w:val="-7"/>
        </w:rPr>
        <w:t> </w:t>
      </w:r>
      <w:r>
        <w:rPr>
          <w:color w:val="404042"/>
        </w:rPr>
        <w:t>rain- fall over all intervals of rainfall intensity in regard to VCSI values as it maintains a VCSI comparable to Stage II and considerably higher than the other satellite-based products. The</w:t>
      </w:r>
      <w:r>
        <w:rPr>
          <w:color w:val="404042"/>
          <w:spacing w:val="-7"/>
        </w:rPr>
        <w:t> </w:t>
      </w:r>
      <w:r>
        <w:rPr>
          <w:color w:val="404042"/>
        </w:rPr>
        <w:t>values</w:t>
      </w:r>
      <w:r>
        <w:rPr>
          <w:color w:val="404042"/>
          <w:spacing w:val="-7"/>
        </w:rPr>
        <w:t> </w:t>
      </w:r>
      <w:r>
        <w:rPr>
          <w:color w:val="404042"/>
        </w:rPr>
        <w:t>of</w:t>
      </w:r>
      <w:r>
        <w:rPr>
          <w:color w:val="404042"/>
          <w:spacing w:val="-7"/>
        </w:rPr>
        <w:t> </w:t>
      </w:r>
      <w:r>
        <w:rPr>
          <w:color w:val="404042"/>
        </w:rPr>
        <w:t>VHI</w:t>
      </w:r>
      <w:r>
        <w:rPr>
          <w:color w:val="404042"/>
          <w:spacing w:val="-7"/>
        </w:rPr>
        <w:t> </w:t>
      </w:r>
      <w:r>
        <w:rPr>
          <w:color w:val="404042"/>
        </w:rPr>
        <w:t>in</w:t>
      </w:r>
      <w:r>
        <w:rPr>
          <w:color w:val="404042"/>
          <w:spacing w:val="-7"/>
        </w:rPr>
        <w:t> </w:t>
      </w:r>
      <w:r>
        <w:rPr>
          <w:color w:val="404042"/>
        </w:rPr>
        <w:t>Fig.</w:t>
      </w:r>
      <w:r>
        <w:rPr>
          <w:color w:val="404042"/>
          <w:spacing w:val="-7"/>
        </w:rPr>
        <w:t> </w:t>
      </w:r>
      <w:r>
        <w:rPr>
          <w:color w:val="404042"/>
        </w:rPr>
        <w:t>7</w:t>
      </w:r>
      <w:r>
        <w:rPr>
          <w:color w:val="404042"/>
          <w:spacing w:val="-7"/>
        </w:rPr>
        <w:t> </w:t>
      </w:r>
      <w:r>
        <w:rPr>
          <w:color w:val="404042"/>
        </w:rPr>
        <w:t>demonstrate</w:t>
      </w:r>
      <w:r>
        <w:rPr>
          <w:color w:val="404042"/>
          <w:spacing w:val="-7"/>
        </w:rPr>
        <w:t> </w:t>
      </w:r>
      <w:r>
        <w:rPr>
          <w:color w:val="404042"/>
        </w:rPr>
        <w:t>that</w:t>
      </w:r>
      <w:r>
        <w:rPr>
          <w:color w:val="404042"/>
          <w:spacing w:val="-7"/>
        </w:rPr>
        <w:t> </w:t>
      </w:r>
      <w:r>
        <w:rPr>
          <w:color w:val="404042"/>
        </w:rPr>
        <w:t>all</w:t>
      </w:r>
      <w:r>
        <w:rPr>
          <w:color w:val="404042"/>
          <w:spacing w:val="-7"/>
        </w:rPr>
        <w:t> </w:t>
      </w:r>
      <w:r>
        <w:rPr>
          <w:color w:val="404042"/>
        </w:rPr>
        <w:t>products</w:t>
      </w:r>
      <w:r>
        <w:rPr>
          <w:color w:val="404042"/>
          <w:spacing w:val="-7"/>
        </w:rPr>
        <w:t> </w:t>
      </w:r>
      <w:r>
        <w:rPr>
          <w:color w:val="404042"/>
        </w:rPr>
        <w:t>including</w:t>
      </w:r>
      <w:r>
        <w:rPr>
          <w:color w:val="404042"/>
          <w:spacing w:val="-7"/>
        </w:rPr>
        <w:t> </w:t>
      </w:r>
      <w:r>
        <w:rPr>
          <w:color w:val="404042"/>
        </w:rPr>
        <w:t>PDIR</w:t>
      </w:r>
      <w:r>
        <w:rPr>
          <w:color w:val="404042"/>
          <w:spacing w:val="-7"/>
        </w:rPr>
        <w:t> </w:t>
      </w:r>
      <w:r>
        <w:rPr>
          <w:color w:val="404042"/>
        </w:rPr>
        <w:t>have</w:t>
      </w:r>
      <w:r>
        <w:rPr>
          <w:color w:val="404042"/>
          <w:spacing w:val="-7"/>
        </w:rPr>
        <w:t> </w:t>
      </w:r>
      <w:r>
        <w:rPr>
          <w:color w:val="404042"/>
        </w:rPr>
        <w:t>lower</w:t>
      </w:r>
      <w:r>
        <w:rPr>
          <w:color w:val="404042"/>
          <w:spacing w:val="-7"/>
        </w:rPr>
        <w:t> </w:t>
      </w:r>
      <w:r>
        <w:rPr>
          <w:color w:val="404042"/>
        </w:rPr>
        <w:t>skill in capturing heavy rainfall (VHI = 0.05–0.4) compared to low rainfall (VHI = 0.6–0.9). Specifically,</w:t>
      </w:r>
      <w:r>
        <w:rPr>
          <w:color w:val="404042"/>
          <w:spacing w:val="-5"/>
        </w:rPr>
        <w:t> </w:t>
      </w:r>
      <w:r>
        <w:rPr>
          <w:color w:val="404042"/>
        </w:rPr>
        <w:t>PDIR</w:t>
      </w:r>
      <w:r>
        <w:rPr>
          <w:color w:val="404042"/>
          <w:spacing w:val="-5"/>
        </w:rPr>
        <w:t> </w:t>
      </w:r>
      <w:r>
        <w:rPr>
          <w:color w:val="404042"/>
        </w:rPr>
        <w:t>significantly</w:t>
      </w:r>
      <w:r>
        <w:rPr>
          <w:color w:val="404042"/>
          <w:spacing w:val="-5"/>
        </w:rPr>
        <w:t> </w:t>
      </w:r>
      <w:r>
        <w:rPr>
          <w:color w:val="404042"/>
        </w:rPr>
        <w:t>improves</w:t>
      </w:r>
      <w:r>
        <w:rPr>
          <w:color w:val="404042"/>
          <w:spacing w:val="-5"/>
        </w:rPr>
        <w:t> </w:t>
      </w:r>
      <w:r>
        <w:rPr>
          <w:color w:val="404042"/>
        </w:rPr>
        <w:t>both</w:t>
      </w:r>
      <w:r>
        <w:rPr>
          <w:color w:val="404042"/>
          <w:spacing w:val="-5"/>
        </w:rPr>
        <w:t> </w:t>
      </w:r>
      <w:r>
        <w:rPr>
          <w:color w:val="404042"/>
        </w:rPr>
        <w:t>the</w:t>
      </w:r>
      <w:r>
        <w:rPr>
          <w:color w:val="404042"/>
          <w:spacing w:val="-5"/>
        </w:rPr>
        <w:t> </w:t>
      </w:r>
      <w:r>
        <w:rPr>
          <w:color w:val="404042"/>
        </w:rPr>
        <w:t>detection</w:t>
      </w:r>
      <w:r>
        <w:rPr>
          <w:color w:val="404042"/>
          <w:spacing w:val="-5"/>
        </w:rPr>
        <w:t> </w:t>
      </w:r>
      <w:r>
        <w:rPr>
          <w:color w:val="404042"/>
        </w:rPr>
        <w:t>of</w:t>
      </w:r>
      <w:r>
        <w:rPr>
          <w:color w:val="404042"/>
          <w:spacing w:val="-5"/>
        </w:rPr>
        <w:t> </w:t>
      </w:r>
      <w:r>
        <w:rPr>
          <w:color w:val="404042"/>
        </w:rPr>
        <w:t>heavy</w:t>
      </w:r>
      <w:r>
        <w:rPr>
          <w:color w:val="404042"/>
          <w:spacing w:val="-5"/>
        </w:rPr>
        <w:t> </w:t>
      </w:r>
      <w:r>
        <w:rPr>
          <w:color w:val="404042"/>
        </w:rPr>
        <w:t>rainfall</w:t>
      </w:r>
      <w:r>
        <w:rPr>
          <w:color w:val="404042"/>
          <w:spacing w:val="-5"/>
        </w:rPr>
        <w:t> </w:t>
      </w:r>
      <w:r>
        <w:rPr>
          <w:color w:val="404042"/>
        </w:rPr>
        <w:t>with</w:t>
      </w:r>
      <w:r>
        <w:rPr>
          <w:color w:val="404042"/>
          <w:spacing w:val="-5"/>
        </w:rPr>
        <w:t> </w:t>
      </w:r>
      <w:r>
        <w:rPr>
          <w:color w:val="404042"/>
        </w:rPr>
        <w:t>VHI</w:t>
      </w:r>
      <w:r>
        <w:rPr>
          <w:color w:val="404042"/>
          <w:spacing w:val="-5"/>
        </w:rPr>
        <w:t> </w:t>
      </w:r>
      <w:r>
        <w:rPr>
          <w:color w:val="404042"/>
        </w:rPr>
        <w:t>of approximately</w:t>
      </w:r>
      <w:r>
        <w:rPr>
          <w:color w:val="404042"/>
          <w:spacing w:val="-2"/>
        </w:rPr>
        <w:t> </w:t>
      </w:r>
      <w:r>
        <w:rPr>
          <w:color w:val="404042"/>
        </w:rPr>
        <w:t>0.35</w:t>
      </w:r>
      <w:r>
        <w:rPr>
          <w:color w:val="404042"/>
          <w:spacing w:val="-2"/>
        </w:rPr>
        <w:t> </w:t>
      </w:r>
      <w:r>
        <w:rPr>
          <w:color w:val="404042"/>
        </w:rPr>
        <w:t>for</w:t>
      </w:r>
      <w:r>
        <w:rPr>
          <w:color w:val="404042"/>
          <w:spacing w:val="-2"/>
        </w:rPr>
        <w:t> </w:t>
      </w:r>
      <w:r>
        <w:rPr>
          <w:color w:val="404042"/>
        </w:rPr>
        <w:t>rainfall</w:t>
      </w:r>
      <w:r>
        <w:rPr>
          <w:color w:val="404042"/>
          <w:spacing w:val="-2"/>
        </w:rPr>
        <w:t> </w:t>
      </w:r>
      <w:r>
        <w:rPr>
          <w:color w:val="404042"/>
        </w:rPr>
        <w:t>greater</w:t>
      </w:r>
      <w:r>
        <w:rPr>
          <w:color w:val="404042"/>
          <w:spacing w:val="-2"/>
        </w:rPr>
        <w:t> </w:t>
      </w:r>
      <w:r>
        <w:rPr>
          <w:color w:val="404042"/>
        </w:rPr>
        <w:t>than</w:t>
      </w:r>
      <w:r>
        <w:rPr>
          <w:color w:val="404042"/>
          <w:spacing w:val="-2"/>
        </w:rPr>
        <w:t> </w:t>
      </w:r>
      <w:r>
        <w:rPr>
          <w:color w:val="404042"/>
        </w:rPr>
        <w:t>40</w:t>
      </w:r>
      <w:r>
        <w:rPr>
          <w:color w:val="404042"/>
          <w:spacing w:val="-2"/>
        </w:rPr>
        <w:t> </w:t>
      </w:r>
      <w:r>
        <w:rPr>
          <w:color w:val="404042"/>
        </w:rPr>
        <w:t>mm</w:t>
      </w:r>
      <w:r>
        <w:rPr>
          <w:color w:val="404042"/>
          <w:spacing w:val="-2"/>
        </w:rPr>
        <w:t> </w:t>
      </w:r>
      <w:r>
        <w:rPr>
          <w:color w:val="404042"/>
        </w:rPr>
        <w:t>day</w:t>
      </w:r>
      <w:r>
        <w:rPr>
          <w:color w:val="404042"/>
          <w:position w:val="7"/>
          <w:sz w:val="13"/>
        </w:rPr>
        <w:t>−1</w:t>
      </w:r>
      <w:r>
        <w:rPr>
          <w:color w:val="404042"/>
          <w:spacing w:val="19"/>
          <w:position w:val="7"/>
          <w:sz w:val="13"/>
        </w:rPr>
        <w:t> </w:t>
      </w:r>
      <w:r>
        <w:rPr>
          <w:color w:val="404042"/>
        </w:rPr>
        <w:t>and</w:t>
      </w:r>
      <w:r>
        <w:rPr>
          <w:color w:val="404042"/>
          <w:spacing w:val="-2"/>
        </w:rPr>
        <w:t> </w:t>
      </w:r>
      <w:r>
        <w:rPr>
          <w:color w:val="404042"/>
        </w:rPr>
        <w:t>the</w:t>
      </w:r>
      <w:r>
        <w:rPr>
          <w:color w:val="404042"/>
          <w:spacing w:val="-2"/>
        </w:rPr>
        <w:t> </w:t>
      </w:r>
      <w:r>
        <w:rPr>
          <w:color w:val="404042"/>
        </w:rPr>
        <w:t>detection</w:t>
      </w:r>
      <w:r>
        <w:rPr>
          <w:color w:val="404042"/>
          <w:spacing w:val="-2"/>
        </w:rPr>
        <w:t> </w:t>
      </w:r>
      <w:r>
        <w:rPr>
          <w:color w:val="404042"/>
        </w:rPr>
        <w:t>of</w:t>
      </w:r>
      <w:r>
        <w:rPr>
          <w:color w:val="404042"/>
          <w:spacing w:val="-2"/>
        </w:rPr>
        <w:t> </w:t>
      </w:r>
      <w:r>
        <w:rPr>
          <w:color w:val="404042"/>
        </w:rPr>
        <w:t>low</w:t>
      </w:r>
      <w:r>
        <w:rPr>
          <w:color w:val="404042"/>
          <w:spacing w:val="-2"/>
        </w:rPr>
        <w:t> </w:t>
      </w:r>
      <w:r>
        <w:rPr>
          <w:color w:val="404042"/>
        </w:rPr>
        <w:t>rainfall with</w:t>
      </w:r>
      <w:r>
        <w:rPr>
          <w:color w:val="404042"/>
          <w:spacing w:val="-2"/>
        </w:rPr>
        <w:t> </w:t>
      </w:r>
      <w:r>
        <w:rPr>
          <w:color w:val="404042"/>
        </w:rPr>
        <w:t>VHI</w:t>
      </w:r>
      <w:r>
        <w:rPr>
          <w:color w:val="404042"/>
          <w:spacing w:val="-2"/>
        </w:rPr>
        <w:t> </w:t>
      </w:r>
      <w:r>
        <w:rPr>
          <w:color w:val="404042"/>
        </w:rPr>
        <w:t>of</w:t>
      </w:r>
      <w:r>
        <w:rPr>
          <w:color w:val="404042"/>
          <w:spacing w:val="-2"/>
        </w:rPr>
        <w:t> </w:t>
      </w:r>
      <w:r>
        <w:rPr>
          <w:color w:val="404042"/>
        </w:rPr>
        <w:t>approximately</w:t>
      </w:r>
      <w:r>
        <w:rPr>
          <w:color w:val="404042"/>
          <w:spacing w:val="-2"/>
        </w:rPr>
        <w:t> </w:t>
      </w:r>
      <w:r>
        <w:rPr>
          <w:color w:val="404042"/>
        </w:rPr>
        <w:t>0.9</w:t>
      </w:r>
      <w:r>
        <w:rPr>
          <w:color w:val="404042"/>
          <w:spacing w:val="-2"/>
        </w:rPr>
        <w:t> </w:t>
      </w:r>
      <w:r>
        <w:rPr>
          <w:color w:val="404042"/>
        </w:rPr>
        <w:t>for</w:t>
      </w:r>
      <w:r>
        <w:rPr>
          <w:color w:val="404042"/>
          <w:spacing w:val="-2"/>
        </w:rPr>
        <w:t> </w:t>
      </w:r>
      <w:r>
        <w:rPr>
          <w:color w:val="404042"/>
        </w:rPr>
        <w:t>rainfall</w:t>
      </w:r>
      <w:r>
        <w:rPr>
          <w:color w:val="404042"/>
          <w:spacing w:val="-2"/>
        </w:rPr>
        <w:t> </w:t>
      </w:r>
      <w:r>
        <w:rPr>
          <w:color w:val="404042"/>
        </w:rPr>
        <w:t>less</w:t>
      </w:r>
      <w:r>
        <w:rPr>
          <w:color w:val="404042"/>
          <w:spacing w:val="-2"/>
        </w:rPr>
        <w:t> </w:t>
      </w:r>
      <w:r>
        <w:rPr>
          <w:color w:val="404042"/>
        </w:rPr>
        <w:t>than</w:t>
      </w:r>
      <w:r>
        <w:rPr>
          <w:color w:val="404042"/>
          <w:spacing w:val="-2"/>
        </w:rPr>
        <w:t> </w:t>
      </w:r>
      <w:r>
        <w:rPr>
          <w:color w:val="404042"/>
        </w:rPr>
        <w:t>1</w:t>
      </w:r>
      <w:r>
        <w:rPr>
          <w:color w:val="404042"/>
          <w:spacing w:val="-2"/>
        </w:rPr>
        <w:t> </w:t>
      </w:r>
      <w:r>
        <w:rPr>
          <w:color w:val="404042"/>
        </w:rPr>
        <w:t>mm</w:t>
      </w:r>
      <w:r>
        <w:rPr>
          <w:color w:val="404042"/>
          <w:spacing w:val="-2"/>
        </w:rPr>
        <w:t> </w:t>
      </w:r>
      <w:r>
        <w:rPr>
          <w:color w:val="404042"/>
        </w:rPr>
        <w:t>day</w:t>
      </w:r>
      <w:r>
        <w:rPr>
          <w:color w:val="404042"/>
          <w:position w:val="7"/>
          <w:sz w:val="13"/>
        </w:rPr>
        <w:t>−1</w:t>
      </w:r>
      <w:r>
        <w:rPr>
          <w:color w:val="404042"/>
          <w:spacing w:val="19"/>
          <w:position w:val="7"/>
          <w:sz w:val="13"/>
        </w:rPr>
        <w:t> </w:t>
      </w:r>
      <w:r>
        <w:rPr>
          <w:color w:val="404042"/>
        </w:rPr>
        <w:t>and</w:t>
      </w:r>
      <w:r>
        <w:rPr>
          <w:color w:val="404042"/>
          <w:spacing w:val="-2"/>
        </w:rPr>
        <w:t> </w:t>
      </w:r>
      <w:r>
        <w:rPr>
          <w:color w:val="404042"/>
        </w:rPr>
        <w:t>between</w:t>
      </w:r>
      <w:r>
        <w:rPr>
          <w:color w:val="404042"/>
          <w:spacing w:val="-2"/>
        </w:rPr>
        <w:t> </w:t>
      </w:r>
      <w:r>
        <w:rPr>
          <w:color w:val="404042"/>
        </w:rPr>
        <w:t>1</w:t>
      </w:r>
      <w:r>
        <w:rPr>
          <w:color w:val="404042"/>
          <w:spacing w:val="-2"/>
        </w:rPr>
        <w:t> </w:t>
      </w:r>
      <w:r>
        <w:rPr>
          <w:color w:val="404042"/>
        </w:rPr>
        <w:t>and</w:t>
      </w:r>
      <w:r>
        <w:rPr>
          <w:color w:val="404042"/>
          <w:spacing w:val="-2"/>
        </w:rPr>
        <w:t> </w:t>
      </w:r>
      <w:r>
        <w:rPr>
          <w:color w:val="404042"/>
        </w:rPr>
        <w:t>5</w:t>
      </w:r>
      <w:r>
        <w:rPr>
          <w:color w:val="404042"/>
          <w:spacing w:val="-2"/>
        </w:rPr>
        <w:t> </w:t>
      </w:r>
      <w:r>
        <w:rPr>
          <w:color w:val="404042"/>
        </w:rPr>
        <w:t>mm day</w:t>
      </w:r>
      <w:r>
        <w:rPr>
          <w:color w:val="404042"/>
          <w:position w:val="7"/>
          <w:sz w:val="13"/>
        </w:rPr>
        <w:t>−1</w:t>
      </w:r>
      <w:r>
        <w:rPr>
          <w:color w:val="404042"/>
        </w:rPr>
        <w:t>.</w:t>
      </w:r>
      <w:r>
        <w:rPr>
          <w:color w:val="404042"/>
          <w:spacing w:val="-4"/>
        </w:rPr>
        <w:t> </w:t>
      </w:r>
      <w:r>
        <w:rPr>
          <w:color w:val="404042"/>
        </w:rPr>
        <w:t>It</w:t>
      </w:r>
      <w:r>
        <w:rPr>
          <w:color w:val="404042"/>
          <w:spacing w:val="-4"/>
        </w:rPr>
        <w:t> </w:t>
      </w:r>
      <w:r>
        <w:rPr>
          <w:color w:val="404042"/>
        </w:rPr>
        <w:t>should</w:t>
      </w:r>
      <w:r>
        <w:rPr>
          <w:color w:val="404042"/>
          <w:spacing w:val="-4"/>
        </w:rPr>
        <w:t> </w:t>
      </w:r>
      <w:r>
        <w:rPr>
          <w:color w:val="404042"/>
        </w:rPr>
        <w:t>be</w:t>
      </w:r>
      <w:r>
        <w:rPr>
          <w:color w:val="404042"/>
          <w:spacing w:val="-4"/>
        </w:rPr>
        <w:t> </w:t>
      </w:r>
      <w:r>
        <w:rPr>
          <w:color w:val="404042"/>
        </w:rPr>
        <w:t>noted</w:t>
      </w:r>
      <w:r>
        <w:rPr>
          <w:color w:val="404042"/>
          <w:spacing w:val="-4"/>
        </w:rPr>
        <w:t> </w:t>
      </w:r>
      <w:r>
        <w:rPr>
          <w:color w:val="404042"/>
        </w:rPr>
        <w:t>that</w:t>
      </w:r>
      <w:r>
        <w:rPr>
          <w:color w:val="404042"/>
          <w:spacing w:val="-4"/>
        </w:rPr>
        <w:t> </w:t>
      </w:r>
      <w:r>
        <w:rPr>
          <w:color w:val="404042"/>
        </w:rPr>
        <w:t>while</w:t>
      </w:r>
      <w:r>
        <w:rPr>
          <w:color w:val="404042"/>
          <w:spacing w:val="-4"/>
        </w:rPr>
        <w:t> </w:t>
      </w:r>
      <w:r>
        <w:rPr>
          <w:color w:val="404042"/>
        </w:rPr>
        <w:t>the</w:t>
      </w:r>
      <w:r>
        <w:rPr>
          <w:color w:val="404042"/>
          <w:spacing w:val="-4"/>
        </w:rPr>
        <w:t> </w:t>
      </w:r>
      <w:r>
        <w:rPr>
          <w:color w:val="404042"/>
        </w:rPr>
        <w:t>improvement</w:t>
      </w:r>
      <w:r>
        <w:rPr>
          <w:color w:val="404042"/>
          <w:spacing w:val="-4"/>
        </w:rPr>
        <w:t> </w:t>
      </w:r>
      <w:r>
        <w:rPr>
          <w:color w:val="404042"/>
        </w:rPr>
        <w:t>of</w:t>
      </w:r>
      <w:r>
        <w:rPr>
          <w:color w:val="404042"/>
          <w:spacing w:val="-4"/>
        </w:rPr>
        <w:t> </w:t>
      </w:r>
      <w:r>
        <w:rPr>
          <w:color w:val="404042"/>
        </w:rPr>
        <w:t>PDIR</w:t>
      </w:r>
      <w:r>
        <w:rPr>
          <w:color w:val="404042"/>
          <w:spacing w:val="-4"/>
        </w:rPr>
        <w:t> </w:t>
      </w:r>
      <w:r>
        <w:rPr>
          <w:color w:val="404042"/>
        </w:rPr>
        <w:t>in</w:t>
      </w:r>
      <w:r>
        <w:rPr>
          <w:color w:val="404042"/>
          <w:spacing w:val="-4"/>
        </w:rPr>
        <w:t> </w:t>
      </w:r>
      <w:r>
        <w:rPr>
          <w:color w:val="404042"/>
        </w:rPr>
        <w:t>detecting</w:t>
      </w:r>
      <w:r>
        <w:rPr>
          <w:color w:val="404042"/>
          <w:spacing w:val="-4"/>
        </w:rPr>
        <w:t> </w:t>
      </w:r>
      <w:r>
        <w:rPr>
          <w:color w:val="404042"/>
        </w:rPr>
        <w:t>high</w:t>
      </w:r>
      <w:r>
        <w:rPr>
          <w:color w:val="404042"/>
          <w:spacing w:val="-4"/>
        </w:rPr>
        <w:t> </w:t>
      </w:r>
      <w:r>
        <w:rPr>
          <w:color w:val="404042"/>
        </w:rPr>
        <w:t>rainfall</w:t>
      </w:r>
      <w:r>
        <w:rPr>
          <w:color w:val="404042"/>
          <w:spacing w:val="-4"/>
        </w:rPr>
        <w:t> </w:t>
      </w:r>
      <w:r>
        <w:rPr>
          <w:color w:val="404042"/>
        </w:rPr>
        <w:t>is partly counterbalanced by an increase in false alarms (i.e., VFAR), PDIR is specifically skillful in capturing low rainfall (less than 5 mm) as it returns a greater VHI and a lower VFAR than other products.</w:t>
      </w:r>
    </w:p>
    <w:p>
      <w:pPr>
        <w:spacing w:after="0" w:line="235" w:lineRule="auto"/>
        <w:sectPr>
          <w:pgSz w:w="12240" w:h="15840"/>
          <w:pgMar w:header="0" w:footer="347" w:top="440" w:bottom="540" w:left="600" w:right="600"/>
        </w:sectPr>
      </w:pPr>
    </w:p>
    <w:p>
      <w:pPr>
        <w:pStyle w:val="BodyText"/>
        <w:ind w:left="854"/>
        <w:jc w:val="left"/>
        <w:rPr>
          <w:sz w:val="20"/>
        </w:rPr>
      </w:pPr>
      <w:r>
        <w:rPr>
          <w:sz w:val="20"/>
        </w:rPr>
        <w:drawing>
          <wp:inline distT="0" distB="0" distL="0" distR="0">
            <wp:extent cx="5945113" cy="3223260"/>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33" cstate="print"/>
                    <a:stretch>
                      <a:fillRect/>
                    </a:stretch>
                  </pic:blipFill>
                  <pic:spPr>
                    <a:xfrm>
                      <a:off x="0" y="0"/>
                      <a:ext cx="5945113" cy="3223260"/>
                    </a:xfrm>
                    <a:prstGeom prst="rect">
                      <a:avLst/>
                    </a:prstGeom>
                  </pic:spPr>
                </pic:pic>
              </a:graphicData>
            </a:graphic>
          </wp:inline>
        </w:drawing>
      </w:r>
      <w:r>
        <w:rPr>
          <w:sz w:val="20"/>
        </w:rPr>
      </w:r>
    </w:p>
    <w:p>
      <w:pPr>
        <w:spacing w:line="259" w:lineRule="auto" w:before="139"/>
        <w:ind w:left="840" w:right="839" w:firstLine="0"/>
        <w:jc w:val="both"/>
        <w:rPr>
          <w:rFonts w:ascii="Calibri"/>
          <w:b/>
          <w:sz w:val="19"/>
        </w:rPr>
      </w:pPr>
      <w:r>
        <w:rPr>
          <w:rFonts w:ascii="Calibri"/>
          <w:b/>
          <w:color w:val="404042"/>
          <w:w w:val="110"/>
          <w:sz w:val="19"/>
        </w:rPr>
        <w:t>Fig. 8. Rainfall during the period from 28 Nov to 7 Dec 2012 associated with an extreme AR event over California. Six-hourly observations from ground measurements: Stage IV and the near-real-time Stage II, satellite-based</w:t>
      </w:r>
      <w:r>
        <w:rPr>
          <w:rFonts w:ascii="Calibri"/>
          <w:b/>
          <w:color w:val="404042"/>
          <w:spacing w:val="40"/>
          <w:w w:val="110"/>
          <w:sz w:val="19"/>
        </w:rPr>
        <w:t> </w:t>
      </w:r>
      <w:r>
        <w:rPr>
          <w:rFonts w:ascii="Calibri"/>
          <w:b/>
          <w:color w:val="404042"/>
          <w:w w:val="110"/>
          <w:sz w:val="19"/>
        </w:rPr>
        <w:t>measurements:</w:t>
      </w:r>
      <w:r>
        <w:rPr>
          <w:rFonts w:ascii="Calibri"/>
          <w:b/>
          <w:color w:val="404042"/>
          <w:spacing w:val="40"/>
          <w:w w:val="110"/>
          <w:sz w:val="19"/>
        </w:rPr>
        <w:t> </w:t>
      </w:r>
      <w:r>
        <w:rPr>
          <w:rFonts w:ascii="Calibri"/>
          <w:b/>
          <w:color w:val="404042"/>
          <w:w w:val="110"/>
          <w:sz w:val="19"/>
        </w:rPr>
        <w:t>CMORPH</w:t>
      </w:r>
      <w:r>
        <w:rPr>
          <w:rFonts w:ascii="Calibri"/>
          <w:b/>
          <w:color w:val="404042"/>
          <w:spacing w:val="40"/>
          <w:w w:val="110"/>
          <w:sz w:val="19"/>
        </w:rPr>
        <w:t> </w:t>
      </w:r>
      <w:r>
        <w:rPr>
          <w:rFonts w:ascii="Calibri"/>
          <w:b/>
          <w:color w:val="404042"/>
          <w:w w:val="110"/>
          <w:sz w:val="19"/>
        </w:rPr>
        <w:t>(CMO),</w:t>
      </w:r>
      <w:r>
        <w:rPr>
          <w:rFonts w:ascii="Calibri"/>
          <w:b/>
          <w:color w:val="404042"/>
          <w:spacing w:val="40"/>
          <w:w w:val="110"/>
          <w:sz w:val="19"/>
        </w:rPr>
        <w:t> </w:t>
      </w:r>
      <w:r>
        <w:rPr>
          <w:rFonts w:ascii="Calibri"/>
          <w:b/>
          <w:color w:val="404042"/>
          <w:w w:val="110"/>
          <w:sz w:val="19"/>
        </w:rPr>
        <w:t>TRMM,</w:t>
      </w:r>
      <w:r>
        <w:rPr>
          <w:rFonts w:ascii="Calibri"/>
          <w:b/>
          <w:color w:val="404042"/>
          <w:spacing w:val="40"/>
          <w:w w:val="110"/>
          <w:sz w:val="19"/>
        </w:rPr>
        <w:t> </w:t>
      </w:r>
      <w:r>
        <w:rPr>
          <w:rFonts w:ascii="Calibri"/>
          <w:b/>
          <w:color w:val="404042"/>
          <w:w w:val="110"/>
          <w:sz w:val="19"/>
        </w:rPr>
        <w:t>PERSIANN-CCS</w:t>
      </w:r>
      <w:r>
        <w:rPr>
          <w:rFonts w:ascii="Calibri"/>
          <w:b/>
          <w:color w:val="404042"/>
          <w:spacing w:val="40"/>
          <w:w w:val="110"/>
          <w:sz w:val="19"/>
        </w:rPr>
        <w:t> </w:t>
      </w:r>
      <w:r>
        <w:rPr>
          <w:rFonts w:ascii="Calibri"/>
          <w:b/>
          <w:color w:val="404042"/>
          <w:w w:val="110"/>
          <w:sz w:val="19"/>
        </w:rPr>
        <w:t>(CCS),</w:t>
      </w:r>
      <w:r>
        <w:rPr>
          <w:rFonts w:ascii="Calibri"/>
          <w:b/>
          <w:color w:val="404042"/>
          <w:spacing w:val="40"/>
          <w:w w:val="110"/>
          <w:sz w:val="19"/>
        </w:rPr>
        <w:t> </w:t>
      </w:r>
      <w:r>
        <w:rPr>
          <w:rFonts w:ascii="Calibri"/>
          <w:b/>
          <w:color w:val="404042"/>
          <w:w w:val="110"/>
          <w:sz w:val="19"/>
        </w:rPr>
        <w:t>and</w:t>
      </w:r>
      <w:r>
        <w:rPr>
          <w:rFonts w:ascii="Calibri"/>
          <w:b/>
          <w:color w:val="404042"/>
          <w:spacing w:val="40"/>
          <w:w w:val="110"/>
          <w:sz w:val="19"/>
        </w:rPr>
        <w:t> </w:t>
      </w:r>
      <w:r>
        <w:rPr>
          <w:rFonts w:ascii="Calibri"/>
          <w:b/>
          <w:color w:val="404042"/>
          <w:w w:val="110"/>
          <w:sz w:val="19"/>
        </w:rPr>
        <w:t>PDIR.</w:t>
      </w:r>
    </w:p>
    <w:p>
      <w:pPr>
        <w:pStyle w:val="BodyText"/>
        <w:spacing w:before="68"/>
        <w:ind w:left="0"/>
        <w:jc w:val="left"/>
        <w:rPr>
          <w:rFonts w:ascii="Calibri"/>
          <w:b/>
        </w:rPr>
      </w:pPr>
    </w:p>
    <w:p>
      <w:pPr>
        <w:pStyle w:val="BodyText"/>
        <w:spacing w:line="235" w:lineRule="auto"/>
        <w:ind w:right="1196"/>
      </w:pPr>
      <w:r>
        <w:rPr>
          <w:rFonts w:ascii="Calibri" w:hAnsi="Calibri"/>
          <w:b/>
          <w:i/>
          <w:color w:val="404042"/>
          <w:spacing w:val="-2"/>
        </w:rPr>
        <w:t>Extreme</w:t>
      </w:r>
      <w:r>
        <w:rPr>
          <w:rFonts w:ascii="Calibri" w:hAnsi="Calibri"/>
          <w:b/>
          <w:i/>
          <w:color w:val="404042"/>
          <w:spacing w:val="-10"/>
        </w:rPr>
        <w:t> </w:t>
      </w:r>
      <w:r>
        <w:rPr>
          <w:rFonts w:ascii="Calibri" w:hAnsi="Calibri"/>
          <w:b/>
          <w:i/>
          <w:color w:val="404042"/>
          <w:spacing w:val="-2"/>
        </w:rPr>
        <w:t>atmospheric river events.</w:t>
      </w:r>
      <w:r>
        <w:rPr>
          <w:rFonts w:ascii="Calibri" w:hAnsi="Calibri"/>
          <w:b/>
          <w:i/>
          <w:color w:val="404042"/>
          <w:spacing w:val="-9"/>
        </w:rPr>
        <w:t> </w:t>
      </w:r>
      <w:r>
        <w:rPr>
          <w:color w:val="404042"/>
          <w:spacing w:val="-2"/>
        </w:rPr>
        <w:t>ARs</w:t>
      </w:r>
      <w:r>
        <w:rPr>
          <w:color w:val="404042"/>
          <w:spacing w:val="-12"/>
        </w:rPr>
        <w:t> </w:t>
      </w:r>
      <w:r>
        <w:rPr>
          <w:color w:val="404042"/>
          <w:spacing w:val="-2"/>
        </w:rPr>
        <w:t>are</w:t>
      </w:r>
      <w:r>
        <w:rPr>
          <w:color w:val="404042"/>
          <w:spacing w:val="-12"/>
        </w:rPr>
        <w:t> </w:t>
      </w:r>
      <w:r>
        <w:rPr>
          <w:color w:val="404042"/>
          <w:spacing w:val="-2"/>
        </w:rPr>
        <w:t>transient</w:t>
      </w:r>
      <w:r>
        <w:rPr>
          <w:color w:val="404042"/>
          <w:spacing w:val="-12"/>
        </w:rPr>
        <w:t> </w:t>
      </w:r>
      <w:r>
        <w:rPr>
          <w:color w:val="404042"/>
          <w:spacing w:val="-2"/>
        </w:rPr>
        <w:t>high-flux</w:t>
      </w:r>
      <w:r>
        <w:rPr>
          <w:color w:val="404042"/>
          <w:spacing w:val="-11"/>
        </w:rPr>
        <w:t> </w:t>
      </w:r>
      <w:r>
        <w:rPr>
          <w:color w:val="404042"/>
          <w:spacing w:val="-2"/>
        </w:rPr>
        <w:t>corridors</w:t>
      </w:r>
      <w:r>
        <w:rPr>
          <w:color w:val="404042"/>
          <w:spacing w:val="-12"/>
        </w:rPr>
        <w:t> </w:t>
      </w:r>
      <w:r>
        <w:rPr>
          <w:color w:val="404042"/>
          <w:spacing w:val="-2"/>
        </w:rPr>
        <w:t>of</w:t>
      </w:r>
      <w:r>
        <w:rPr>
          <w:color w:val="404042"/>
          <w:spacing w:val="-12"/>
        </w:rPr>
        <w:t> </w:t>
      </w:r>
      <w:r>
        <w:rPr>
          <w:color w:val="404042"/>
          <w:spacing w:val="-2"/>
        </w:rPr>
        <w:t>atmospheric</w:t>
      </w:r>
      <w:r>
        <w:rPr>
          <w:color w:val="404042"/>
          <w:spacing w:val="-12"/>
        </w:rPr>
        <w:t> </w:t>
      </w:r>
      <w:r>
        <w:rPr>
          <w:color w:val="404042"/>
          <w:spacing w:val="-2"/>
        </w:rPr>
        <w:t>water </w:t>
      </w:r>
      <w:r>
        <w:rPr>
          <w:color w:val="404042"/>
        </w:rPr>
        <w:t>vapor</w:t>
      </w:r>
      <w:r>
        <w:rPr>
          <w:color w:val="404042"/>
          <w:spacing w:val="-14"/>
        </w:rPr>
        <w:t> </w:t>
      </w:r>
      <w:r>
        <w:rPr>
          <w:color w:val="404042"/>
        </w:rPr>
        <w:t>that</w:t>
      </w:r>
      <w:r>
        <w:rPr>
          <w:color w:val="404042"/>
          <w:spacing w:val="-14"/>
        </w:rPr>
        <w:t> </w:t>
      </w:r>
      <w:r>
        <w:rPr>
          <w:color w:val="404042"/>
        </w:rPr>
        <w:t>are</w:t>
      </w:r>
      <w:r>
        <w:rPr>
          <w:color w:val="404042"/>
          <w:spacing w:val="-14"/>
        </w:rPr>
        <w:t> </w:t>
      </w:r>
      <w:r>
        <w:rPr>
          <w:color w:val="404042"/>
        </w:rPr>
        <w:t>a</w:t>
      </w:r>
      <w:r>
        <w:rPr>
          <w:color w:val="404042"/>
          <w:spacing w:val="-13"/>
        </w:rPr>
        <w:t> </w:t>
      </w:r>
      <w:r>
        <w:rPr>
          <w:color w:val="404042"/>
        </w:rPr>
        <w:t>dominant</w:t>
      </w:r>
      <w:r>
        <w:rPr>
          <w:color w:val="404042"/>
          <w:spacing w:val="-14"/>
        </w:rPr>
        <w:t> </w:t>
      </w:r>
      <w:r>
        <w:rPr>
          <w:color w:val="404042"/>
        </w:rPr>
        <w:t>precipitation</w:t>
      </w:r>
      <w:r>
        <w:rPr>
          <w:color w:val="404042"/>
          <w:spacing w:val="-14"/>
        </w:rPr>
        <w:t> </w:t>
      </w:r>
      <w:r>
        <w:rPr>
          <w:color w:val="404042"/>
        </w:rPr>
        <w:t>source</w:t>
      </w:r>
      <w:r>
        <w:rPr>
          <w:color w:val="404042"/>
          <w:spacing w:val="-14"/>
        </w:rPr>
        <w:t> </w:t>
      </w:r>
      <w:r>
        <w:rPr>
          <w:color w:val="404042"/>
        </w:rPr>
        <w:t>for</w:t>
      </w:r>
      <w:r>
        <w:rPr>
          <w:color w:val="404042"/>
          <w:spacing w:val="-13"/>
        </w:rPr>
        <w:t> </w:t>
      </w:r>
      <w:r>
        <w:rPr>
          <w:color w:val="404042"/>
        </w:rPr>
        <w:t>several</w:t>
      </w:r>
      <w:r>
        <w:rPr>
          <w:color w:val="404042"/>
          <w:spacing w:val="-14"/>
        </w:rPr>
        <w:t> </w:t>
      </w:r>
      <w:r>
        <w:rPr>
          <w:color w:val="404042"/>
        </w:rPr>
        <w:t>regions</w:t>
      </w:r>
      <w:r>
        <w:rPr>
          <w:color w:val="404042"/>
          <w:spacing w:val="-14"/>
        </w:rPr>
        <w:t> </w:t>
      </w:r>
      <w:r>
        <w:rPr>
          <w:color w:val="404042"/>
        </w:rPr>
        <w:t>around</w:t>
      </w:r>
      <w:r>
        <w:rPr>
          <w:color w:val="404042"/>
          <w:spacing w:val="-14"/>
        </w:rPr>
        <w:t> </w:t>
      </w:r>
      <w:r>
        <w:rPr>
          <w:color w:val="404042"/>
        </w:rPr>
        <w:t>the</w:t>
      </w:r>
      <w:r>
        <w:rPr>
          <w:color w:val="404042"/>
          <w:spacing w:val="-13"/>
        </w:rPr>
        <w:t> </w:t>
      </w:r>
      <w:r>
        <w:rPr>
          <w:color w:val="404042"/>
        </w:rPr>
        <w:t>globe</w:t>
      </w:r>
      <w:r>
        <w:rPr>
          <w:color w:val="404042"/>
          <w:spacing w:val="-14"/>
        </w:rPr>
        <w:t> </w:t>
      </w:r>
      <w:r>
        <w:rPr>
          <w:color w:val="404042"/>
        </w:rPr>
        <w:t>(Ralph et al. 2006). They are of great significance to the climate, hydrology, and water resources </w:t>
      </w:r>
      <w:r>
        <w:rPr>
          <w:color w:val="404042"/>
          <w:spacing w:val="-6"/>
        </w:rPr>
        <w:t>management</w:t>
      </w:r>
      <w:r>
        <w:rPr>
          <w:color w:val="404042"/>
          <w:spacing w:val="-8"/>
        </w:rPr>
        <w:t> </w:t>
      </w:r>
      <w:r>
        <w:rPr>
          <w:color w:val="404042"/>
          <w:spacing w:val="-6"/>
        </w:rPr>
        <w:t>in</w:t>
      </w:r>
      <w:r>
        <w:rPr>
          <w:color w:val="404042"/>
          <w:spacing w:val="-8"/>
        </w:rPr>
        <w:t> </w:t>
      </w:r>
      <w:r>
        <w:rPr>
          <w:color w:val="404042"/>
          <w:spacing w:val="-6"/>
        </w:rPr>
        <w:t>the</w:t>
      </w:r>
      <w:r>
        <w:rPr>
          <w:color w:val="404042"/>
          <w:spacing w:val="-8"/>
        </w:rPr>
        <w:t> </w:t>
      </w:r>
      <w:r>
        <w:rPr>
          <w:color w:val="404042"/>
          <w:spacing w:val="-6"/>
        </w:rPr>
        <w:t>western</w:t>
      </w:r>
      <w:r>
        <w:rPr>
          <w:color w:val="404042"/>
          <w:spacing w:val="-7"/>
        </w:rPr>
        <w:t> </w:t>
      </w:r>
      <w:r>
        <w:rPr>
          <w:color w:val="404042"/>
          <w:spacing w:val="-6"/>
        </w:rPr>
        <w:t>CONUS</w:t>
      </w:r>
      <w:r>
        <w:rPr>
          <w:color w:val="404042"/>
          <w:spacing w:val="-8"/>
        </w:rPr>
        <w:t> </w:t>
      </w:r>
      <w:r>
        <w:rPr>
          <w:color w:val="404042"/>
          <w:spacing w:val="-6"/>
        </w:rPr>
        <w:t>owing</w:t>
      </w:r>
      <w:r>
        <w:rPr>
          <w:color w:val="404042"/>
          <w:spacing w:val="-8"/>
        </w:rPr>
        <w:t> </w:t>
      </w:r>
      <w:r>
        <w:rPr>
          <w:color w:val="404042"/>
          <w:spacing w:val="-6"/>
        </w:rPr>
        <w:t>to</w:t>
      </w:r>
      <w:r>
        <w:rPr>
          <w:color w:val="404042"/>
          <w:spacing w:val="-8"/>
        </w:rPr>
        <w:t> </w:t>
      </w:r>
      <w:r>
        <w:rPr>
          <w:color w:val="404042"/>
          <w:spacing w:val="-6"/>
        </w:rPr>
        <w:t>their</w:t>
      </w:r>
      <w:r>
        <w:rPr>
          <w:color w:val="404042"/>
          <w:spacing w:val="-7"/>
        </w:rPr>
        <w:t> </w:t>
      </w:r>
      <w:r>
        <w:rPr>
          <w:color w:val="404042"/>
          <w:spacing w:val="-6"/>
        </w:rPr>
        <w:t>contribution</w:t>
      </w:r>
      <w:r>
        <w:rPr>
          <w:color w:val="404042"/>
          <w:spacing w:val="-8"/>
        </w:rPr>
        <w:t> </w:t>
      </w:r>
      <w:r>
        <w:rPr>
          <w:color w:val="404042"/>
          <w:spacing w:val="-6"/>
        </w:rPr>
        <w:t>of</w:t>
      </w:r>
      <w:r>
        <w:rPr>
          <w:color w:val="404042"/>
          <w:spacing w:val="-8"/>
        </w:rPr>
        <w:t> </w:t>
      </w:r>
      <w:r>
        <w:rPr>
          <w:color w:val="404042"/>
          <w:spacing w:val="-6"/>
        </w:rPr>
        <w:t>one-third</w:t>
      </w:r>
      <w:r>
        <w:rPr>
          <w:color w:val="404042"/>
          <w:spacing w:val="-8"/>
        </w:rPr>
        <w:t> </w:t>
      </w:r>
      <w:r>
        <w:rPr>
          <w:color w:val="404042"/>
          <w:spacing w:val="-6"/>
        </w:rPr>
        <w:t>to</w:t>
      </w:r>
      <w:r>
        <w:rPr>
          <w:color w:val="404042"/>
          <w:spacing w:val="-7"/>
        </w:rPr>
        <w:t> </w:t>
      </w:r>
      <w:r>
        <w:rPr>
          <w:color w:val="404042"/>
          <w:spacing w:val="-6"/>
        </w:rPr>
        <w:t>one-half</w:t>
      </w:r>
      <w:r>
        <w:rPr>
          <w:color w:val="404042"/>
          <w:spacing w:val="-8"/>
        </w:rPr>
        <w:t> </w:t>
      </w:r>
      <w:r>
        <w:rPr>
          <w:color w:val="404042"/>
          <w:spacing w:val="-6"/>
        </w:rPr>
        <w:t>of</w:t>
      </w:r>
      <w:r>
        <w:rPr>
          <w:color w:val="404042"/>
          <w:spacing w:val="-8"/>
        </w:rPr>
        <w:t> </w:t>
      </w:r>
      <w:r>
        <w:rPr>
          <w:color w:val="404042"/>
          <w:spacing w:val="-6"/>
        </w:rPr>
        <w:t>the </w:t>
      </w:r>
      <w:r>
        <w:rPr>
          <w:color w:val="404042"/>
          <w:spacing w:val="-4"/>
        </w:rPr>
        <w:t>annual</w:t>
      </w:r>
      <w:r>
        <w:rPr>
          <w:color w:val="404042"/>
          <w:spacing w:val="-8"/>
        </w:rPr>
        <w:t> </w:t>
      </w:r>
      <w:r>
        <w:rPr>
          <w:color w:val="404042"/>
          <w:spacing w:val="-4"/>
        </w:rPr>
        <w:t>precipitation</w:t>
      </w:r>
      <w:r>
        <w:rPr>
          <w:color w:val="404042"/>
          <w:spacing w:val="-8"/>
        </w:rPr>
        <w:t> </w:t>
      </w:r>
      <w:r>
        <w:rPr>
          <w:color w:val="404042"/>
          <w:spacing w:val="-4"/>
        </w:rPr>
        <w:t>over</w:t>
      </w:r>
      <w:r>
        <w:rPr>
          <w:color w:val="404042"/>
          <w:spacing w:val="-8"/>
        </w:rPr>
        <w:t> </w:t>
      </w:r>
      <w:r>
        <w:rPr>
          <w:color w:val="404042"/>
          <w:spacing w:val="-4"/>
        </w:rPr>
        <w:t>much</w:t>
      </w:r>
      <w:r>
        <w:rPr>
          <w:color w:val="404042"/>
          <w:spacing w:val="-8"/>
        </w:rPr>
        <w:t> </w:t>
      </w:r>
      <w:r>
        <w:rPr>
          <w:color w:val="404042"/>
          <w:spacing w:val="-4"/>
        </w:rPr>
        <w:t>of</w:t>
      </w:r>
      <w:r>
        <w:rPr>
          <w:color w:val="404042"/>
          <w:spacing w:val="-8"/>
        </w:rPr>
        <w:t> </w:t>
      </w:r>
      <w:r>
        <w:rPr>
          <w:color w:val="404042"/>
          <w:spacing w:val="-4"/>
        </w:rPr>
        <w:t>the</w:t>
      </w:r>
      <w:r>
        <w:rPr>
          <w:color w:val="404042"/>
          <w:spacing w:val="-8"/>
        </w:rPr>
        <w:t> </w:t>
      </w:r>
      <w:r>
        <w:rPr>
          <w:color w:val="404042"/>
          <w:spacing w:val="-4"/>
        </w:rPr>
        <w:t>region</w:t>
      </w:r>
      <w:r>
        <w:rPr>
          <w:color w:val="404042"/>
          <w:spacing w:val="-8"/>
        </w:rPr>
        <w:t> </w:t>
      </w:r>
      <w:r>
        <w:rPr>
          <w:color w:val="404042"/>
          <w:spacing w:val="-4"/>
        </w:rPr>
        <w:t>(Dettinger</w:t>
      </w:r>
      <w:r>
        <w:rPr>
          <w:color w:val="404042"/>
          <w:spacing w:val="-9"/>
        </w:rPr>
        <w:t> </w:t>
      </w:r>
      <w:r>
        <w:rPr>
          <w:color w:val="404042"/>
          <w:spacing w:val="-4"/>
        </w:rPr>
        <w:t>2013)</w:t>
      </w:r>
      <w:r>
        <w:rPr>
          <w:color w:val="404042"/>
          <w:spacing w:val="-8"/>
        </w:rPr>
        <w:t> </w:t>
      </w:r>
      <w:r>
        <w:rPr>
          <w:color w:val="404042"/>
          <w:spacing w:val="-4"/>
        </w:rPr>
        <w:t>and</w:t>
      </w:r>
      <w:r>
        <w:rPr>
          <w:color w:val="404042"/>
          <w:spacing w:val="-8"/>
        </w:rPr>
        <w:t> </w:t>
      </w:r>
      <w:r>
        <w:rPr>
          <w:color w:val="404042"/>
          <w:spacing w:val="-4"/>
        </w:rPr>
        <w:t>their</w:t>
      </w:r>
      <w:r>
        <w:rPr>
          <w:color w:val="404042"/>
          <w:spacing w:val="-8"/>
        </w:rPr>
        <w:t> </w:t>
      </w:r>
      <w:r>
        <w:rPr>
          <w:color w:val="404042"/>
          <w:spacing w:val="-4"/>
        </w:rPr>
        <w:t>status</w:t>
      </w:r>
      <w:r>
        <w:rPr>
          <w:color w:val="404042"/>
          <w:spacing w:val="-8"/>
        </w:rPr>
        <w:t> </w:t>
      </w:r>
      <w:r>
        <w:rPr>
          <w:color w:val="404042"/>
          <w:spacing w:val="-4"/>
        </w:rPr>
        <w:t>as</w:t>
      </w:r>
      <w:r>
        <w:rPr>
          <w:color w:val="404042"/>
          <w:spacing w:val="-8"/>
        </w:rPr>
        <w:t> </w:t>
      </w:r>
      <w:r>
        <w:rPr>
          <w:color w:val="404042"/>
          <w:spacing w:val="-4"/>
        </w:rPr>
        <w:t>the</w:t>
      </w:r>
      <w:r>
        <w:rPr>
          <w:color w:val="404042"/>
          <w:spacing w:val="-8"/>
        </w:rPr>
        <w:t> </w:t>
      </w:r>
      <w:r>
        <w:rPr>
          <w:color w:val="404042"/>
          <w:spacing w:val="-4"/>
        </w:rPr>
        <w:t>primary </w:t>
      </w:r>
      <w:r>
        <w:rPr>
          <w:color w:val="404042"/>
          <w:spacing w:val="-2"/>
        </w:rPr>
        <w:t>source</w:t>
      </w:r>
      <w:r>
        <w:rPr>
          <w:color w:val="404042"/>
          <w:spacing w:val="-8"/>
        </w:rPr>
        <w:t> </w:t>
      </w:r>
      <w:r>
        <w:rPr>
          <w:color w:val="404042"/>
          <w:spacing w:val="-2"/>
        </w:rPr>
        <w:t>of</w:t>
      </w:r>
      <w:r>
        <w:rPr>
          <w:color w:val="404042"/>
          <w:spacing w:val="-8"/>
        </w:rPr>
        <w:t> </w:t>
      </w:r>
      <w:r>
        <w:rPr>
          <w:color w:val="404042"/>
          <w:spacing w:val="-2"/>
        </w:rPr>
        <w:t>flooding</w:t>
      </w:r>
      <w:r>
        <w:rPr>
          <w:color w:val="404042"/>
          <w:spacing w:val="-8"/>
        </w:rPr>
        <w:t> </w:t>
      </w:r>
      <w:r>
        <w:rPr>
          <w:color w:val="404042"/>
          <w:spacing w:val="-2"/>
        </w:rPr>
        <w:t>on</w:t>
      </w:r>
      <w:r>
        <w:rPr>
          <w:color w:val="404042"/>
          <w:spacing w:val="-8"/>
        </w:rPr>
        <w:t> </w:t>
      </w:r>
      <w:r>
        <w:rPr>
          <w:color w:val="404042"/>
          <w:spacing w:val="-2"/>
        </w:rPr>
        <w:t>the</w:t>
      </w:r>
      <w:r>
        <w:rPr>
          <w:color w:val="404042"/>
          <w:spacing w:val="-8"/>
        </w:rPr>
        <w:t> </w:t>
      </w:r>
      <w:r>
        <w:rPr>
          <w:color w:val="404042"/>
          <w:spacing w:val="-2"/>
        </w:rPr>
        <w:t>west</w:t>
      </w:r>
      <w:r>
        <w:rPr>
          <w:color w:val="404042"/>
          <w:spacing w:val="-8"/>
        </w:rPr>
        <w:t> </w:t>
      </w:r>
      <w:r>
        <w:rPr>
          <w:color w:val="404042"/>
          <w:spacing w:val="-2"/>
        </w:rPr>
        <w:t>coast</w:t>
      </w:r>
      <w:r>
        <w:rPr>
          <w:color w:val="404042"/>
          <w:spacing w:val="-8"/>
        </w:rPr>
        <w:t> </w:t>
      </w:r>
      <w:r>
        <w:rPr>
          <w:color w:val="404042"/>
          <w:spacing w:val="-2"/>
        </w:rPr>
        <w:t>of</w:t>
      </w:r>
      <w:r>
        <w:rPr>
          <w:color w:val="404042"/>
          <w:spacing w:val="-8"/>
        </w:rPr>
        <w:t> </w:t>
      </w:r>
      <w:r>
        <w:rPr>
          <w:color w:val="404042"/>
          <w:spacing w:val="-2"/>
        </w:rPr>
        <w:t>the</w:t>
      </w:r>
      <w:r>
        <w:rPr>
          <w:color w:val="404042"/>
          <w:spacing w:val="-8"/>
        </w:rPr>
        <w:t> </w:t>
      </w:r>
      <w:r>
        <w:rPr>
          <w:color w:val="404042"/>
          <w:spacing w:val="-2"/>
        </w:rPr>
        <w:t>CONUS.</w:t>
      </w:r>
      <w:r>
        <w:rPr>
          <w:color w:val="404042"/>
          <w:spacing w:val="-8"/>
        </w:rPr>
        <w:t> </w:t>
      </w:r>
      <w:r>
        <w:rPr>
          <w:color w:val="404042"/>
          <w:spacing w:val="-2"/>
        </w:rPr>
        <w:t>Ralph</w:t>
      </w:r>
      <w:r>
        <w:rPr>
          <w:color w:val="404042"/>
          <w:spacing w:val="-8"/>
        </w:rPr>
        <w:t> </w:t>
      </w:r>
      <w:r>
        <w:rPr>
          <w:color w:val="404042"/>
          <w:spacing w:val="-2"/>
        </w:rPr>
        <w:t>et</w:t>
      </w:r>
      <w:r>
        <w:rPr>
          <w:color w:val="404042"/>
          <w:spacing w:val="-8"/>
        </w:rPr>
        <w:t> </w:t>
      </w:r>
      <w:r>
        <w:rPr>
          <w:color w:val="404042"/>
          <w:spacing w:val="-2"/>
        </w:rPr>
        <w:t>al.</w:t>
      </w:r>
      <w:r>
        <w:rPr>
          <w:color w:val="404042"/>
          <w:spacing w:val="-8"/>
        </w:rPr>
        <w:t> </w:t>
      </w:r>
      <w:r>
        <w:rPr>
          <w:color w:val="404042"/>
          <w:spacing w:val="-2"/>
        </w:rPr>
        <w:t>(2006)</w:t>
      </w:r>
      <w:r>
        <w:rPr>
          <w:color w:val="404042"/>
          <w:spacing w:val="-9"/>
        </w:rPr>
        <w:t> </w:t>
      </w:r>
      <w:r>
        <w:rPr>
          <w:color w:val="404042"/>
          <w:spacing w:val="-2"/>
        </w:rPr>
        <w:t>investigated</w:t>
      </w:r>
      <w:r>
        <w:rPr>
          <w:color w:val="404042"/>
          <w:spacing w:val="-8"/>
        </w:rPr>
        <w:t> </w:t>
      </w:r>
      <w:r>
        <w:rPr>
          <w:color w:val="404042"/>
          <w:spacing w:val="-2"/>
        </w:rPr>
        <w:t>the</w:t>
      </w:r>
      <w:r>
        <w:rPr>
          <w:color w:val="404042"/>
          <w:spacing w:val="-8"/>
        </w:rPr>
        <w:t> </w:t>
      </w:r>
      <w:r>
        <w:rPr>
          <w:color w:val="404042"/>
          <w:spacing w:val="-2"/>
        </w:rPr>
        <w:t>con- </w:t>
      </w:r>
      <w:r>
        <w:rPr>
          <w:color w:val="404042"/>
        </w:rPr>
        <w:t>nection</w:t>
      </w:r>
      <w:r>
        <w:rPr>
          <w:color w:val="404042"/>
          <w:spacing w:val="-10"/>
        </w:rPr>
        <w:t> </w:t>
      </w:r>
      <w:r>
        <w:rPr>
          <w:color w:val="404042"/>
        </w:rPr>
        <w:t>between</w:t>
      </w:r>
      <w:r>
        <w:rPr>
          <w:color w:val="404042"/>
          <w:spacing w:val="-10"/>
        </w:rPr>
        <w:t> </w:t>
      </w:r>
      <w:r>
        <w:rPr>
          <w:color w:val="404042"/>
        </w:rPr>
        <w:t>ARs</w:t>
      </w:r>
      <w:r>
        <w:rPr>
          <w:color w:val="404042"/>
          <w:spacing w:val="-10"/>
        </w:rPr>
        <w:t> </w:t>
      </w:r>
      <w:r>
        <w:rPr>
          <w:color w:val="404042"/>
        </w:rPr>
        <w:t>and</w:t>
      </w:r>
      <w:r>
        <w:rPr>
          <w:color w:val="404042"/>
          <w:spacing w:val="-10"/>
        </w:rPr>
        <w:t> </w:t>
      </w:r>
      <w:r>
        <w:rPr>
          <w:color w:val="404042"/>
        </w:rPr>
        <w:t>flooding</w:t>
      </w:r>
      <w:r>
        <w:rPr>
          <w:color w:val="404042"/>
          <w:spacing w:val="-10"/>
        </w:rPr>
        <w:t> </w:t>
      </w:r>
      <w:r>
        <w:rPr>
          <w:color w:val="404042"/>
        </w:rPr>
        <w:t>in</w:t>
      </w:r>
      <w:r>
        <w:rPr>
          <w:color w:val="404042"/>
          <w:spacing w:val="-10"/>
        </w:rPr>
        <w:t> </w:t>
      </w:r>
      <w:r>
        <w:rPr>
          <w:color w:val="404042"/>
        </w:rPr>
        <w:t>the</w:t>
      </w:r>
      <w:r>
        <w:rPr>
          <w:color w:val="404042"/>
          <w:spacing w:val="-10"/>
        </w:rPr>
        <w:t> </w:t>
      </w:r>
      <w:r>
        <w:rPr>
          <w:color w:val="404042"/>
        </w:rPr>
        <w:t>Russian</w:t>
      </w:r>
      <w:r>
        <w:rPr>
          <w:color w:val="404042"/>
          <w:spacing w:val="-10"/>
        </w:rPr>
        <w:t> </w:t>
      </w:r>
      <w:r>
        <w:rPr>
          <w:color w:val="404042"/>
        </w:rPr>
        <w:t>River</w:t>
      </w:r>
      <w:r>
        <w:rPr>
          <w:color w:val="404042"/>
          <w:spacing w:val="-10"/>
        </w:rPr>
        <w:t> </w:t>
      </w:r>
      <w:r>
        <w:rPr>
          <w:color w:val="404042"/>
        </w:rPr>
        <w:t>basin</w:t>
      </w:r>
      <w:r>
        <w:rPr>
          <w:color w:val="404042"/>
          <w:spacing w:val="-10"/>
        </w:rPr>
        <w:t> </w:t>
      </w:r>
      <w:r>
        <w:rPr>
          <w:color w:val="404042"/>
        </w:rPr>
        <w:t>in</w:t>
      </w:r>
      <w:r>
        <w:rPr>
          <w:color w:val="404042"/>
          <w:spacing w:val="-10"/>
        </w:rPr>
        <w:t> </w:t>
      </w:r>
      <w:r>
        <w:rPr>
          <w:color w:val="404042"/>
        </w:rPr>
        <w:t>California</w:t>
      </w:r>
      <w:r>
        <w:rPr>
          <w:color w:val="404042"/>
          <w:spacing w:val="-10"/>
        </w:rPr>
        <w:t> </w:t>
      </w:r>
      <w:r>
        <w:rPr>
          <w:color w:val="404042"/>
        </w:rPr>
        <w:t>and</w:t>
      </w:r>
      <w:r>
        <w:rPr>
          <w:color w:val="404042"/>
          <w:spacing w:val="-10"/>
        </w:rPr>
        <w:t> </w:t>
      </w:r>
      <w:r>
        <w:rPr>
          <w:color w:val="404042"/>
        </w:rPr>
        <w:t>found</w:t>
      </w:r>
      <w:r>
        <w:rPr>
          <w:color w:val="404042"/>
          <w:spacing w:val="-10"/>
        </w:rPr>
        <w:t> </w:t>
      </w:r>
      <w:r>
        <w:rPr>
          <w:color w:val="404042"/>
        </w:rPr>
        <w:t>that </w:t>
      </w:r>
      <w:r>
        <w:rPr>
          <w:color w:val="404042"/>
          <w:spacing w:val="-2"/>
        </w:rPr>
        <w:t>all</w:t>
      </w:r>
      <w:r>
        <w:rPr>
          <w:color w:val="404042"/>
          <w:spacing w:val="-14"/>
        </w:rPr>
        <w:t> </w:t>
      </w:r>
      <w:r>
        <w:rPr>
          <w:color w:val="404042"/>
          <w:spacing w:val="-2"/>
        </w:rPr>
        <w:t>major</w:t>
      </w:r>
      <w:r>
        <w:rPr>
          <w:color w:val="404042"/>
          <w:spacing w:val="-12"/>
        </w:rPr>
        <w:t> </w:t>
      </w:r>
      <w:r>
        <w:rPr>
          <w:color w:val="404042"/>
          <w:spacing w:val="-2"/>
        </w:rPr>
        <w:t>floods</w:t>
      </w:r>
      <w:r>
        <w:rPr>
          <w:color w:val="404042"/>
          <w:spacing w:val="-12"/>
        </w:rPr>
        <w:t> </w:t>
      </w:r>
      <w:r>
        <w:rPr>
          <w:color w:val="404042"/>
          <w:spacing w:val="-2"/>
        </w:rPr>
        <w:t>during</w:t>
      </w:r>
      <w:r>
        <w:rPr>
          <w:color w:val="404042"/>
          <w:spacing w:val="-11"/>
        </w:rPr>
        <w:t> </w:t>
      </w:r>
      <w:r>
        <w:rPr>
          <w:color w:val="404042"/>
          <w:spacing w:val="-2"/>
        </w:rPr>
        <w:t>the</w:t>
      </w:r>
      <w:r>
        <w:rPr>
          <w:color w:val="404042"/>
          <w:spacing w:val="-12"/>
        </w:rPr>
        <w:t> </w:t>
      </w:r>
      <w:r>
        <w:rPr>
          <w:color w:val="404042"/>
          <w:spacing w:val="-2"/>
        </w:rPr>
        <w:t>period</w:t>
      </w:r>
      <w:r>
        <w:rPr>
          <w:color w:val="404042"/>
          <w:spacing w:val="-12"/>
        </w:rPr>
        <w:t> </w:t>
      </w:r>
      <w:r>
        <w:rPr>
          <w:color w:val="404042"/>
          <w:spacing w:val="-2"/>
        </w:rPr>
        <w:t>1997–2006</w:t>
      </w:r>
      <w:r>
        <w:rPr>
          <w:color w:val="404042"/>
          <w:spacing w:val="-12"/>
        </w:rPr>
        <w:t> </w:t>
      </w:r>
      <w:r>
        <w:rPr>
          <w:color w:val="404042"/>
          <w:spacing w:val="-2"/>
        </w:rPr>
        <w:t>were</w:t>
      </w:r>
      <w:r>
        <w:rPr>
          <w:color w:val="404042"/>
          <w:spacing w:val="-11"/>
        </w:rPr>
        <w:t> </w:t>
      </w:r>
      <w:r>
        <w:rPr>
          <w:color w:val="404042"/>
          <w:spacing w:val="-2"/>
        </w:rPr>
        <w:t>associated</w:t>
      </w:r>
      <w:r>
        <w:rPr>
          <w:color w:val="404042"/>
          <w:spacing w:val="-12"/>
        </w:rPr>
        <w:t> </w:t>
      </w:r>
      <w:r>
        <w:rPr>
          <w:color w:val="404042"/>
          <w:spacing w:val="-2"/>
        </w:rPr>
        <w:t>with</w:t>
      </w:r>
      <w:r>
        <w:rPr>
          <w:color w:val="404042"/>
          <w:spacing w:val="-12"/>
        </w:rPr>
        <w:t> </w:t>
      </w:r>
      <w:r>
        <w:rPr>
          <w:color w:val="404042"/>
          <w:spacing w:val="-2"/>
        </w:rPr>
        <w:t>prevalent</w:t>
      </w:r>
      <w:r>
        <w:rPr>
          <w:color w:val="404042"/>
          <w:spacing w:val="-12"/>
        </w:rPr>
        <w:t> </w:t>
      </w:r>
      <w:r>
        <w:rPr>
          <w:color w:val="404042"/>
          <w:spacing w:val="-2"/>
        </w:rPr>
        <w:t>AR</w:t>
      </w:r>
      <w:r>
        <w:rPr>
          <w:color w:val="404042"/>
          <w:spacing w:val="-11"/>
        </w:rPr>
        <w:t> </w:t>
      </w:r>
      <w:r>
        <w:rPr>
          <w:color w:val="404042"/>
          <w:spacing w:val="-2"/>
        </w:rPr>
        <w:t>conditions. </w:t>
      </w:r>
      <w:r>
        <w:rPr>
          <w:color w:val="404042"/>
          <w:spacing w:val="-8"/>
        </w:rPr>
        <w:t>Thus,</w:t>
      </w:r>
      <w:r>
        <w:rPr>
          <w:color w:val="404042"/>
        </w:rPr>
        <w:t> </w:t>
      </w:r>
      <w:r>
        <w:rPr>
          <w:color w:val="404042"/>
          <w:spacing w:val="-8"/>
        </w:rPr>
        <w:t>accurate</w:t>
      </w:r>
      <w:r>
        <w:rPr>
          <w:color w:val="404042"/>
        </w:rPr>
        <w:t> </w:t>
      </w:r>
      <w:r>
        <w:rPr>
          <w:color w:val="404042"/>
          <w:spacing w:val="-8"/>
        </w:rPr>
        <w:t>observation</w:t>
      </w:r>
      <w:r>
        <w:rPr>
          <w:color w:val="404042"/>
        </w:rPr>
        <w:t> </w:t>
      </w:r>
      <w:r>
        <w:rPr>
          <w:color w:val="404042"/>
          <w:spacing w:val="-8"/>
        </w:rPr>
        <w:t>of</w:t>
      </w:r>
      <w:r>
        <w:rPr>
          <w:color w:val="404042"/>
        </w:rPr>
        <w:t> </w:t>
      </w:r>
      <w:r>
        <w:rPr>
          <w:color w:val="404042"/>
          <w:spacing w:val="-8"/>
        </w:rPr>
        <w:t>precipitation</w:t>
      </w:r>
      <w:r>
        <w:rPr>
          <w:color w:val="404042"/>
        </w:rPr>
        <w:t> </w:t>
      </w:r>
      <w:r>
        <w:rPr>
          <w:color w:val="404042"/>
          <w:spacing w:val="-8"/>
        </w:rPr>
        <w:t>events</w:t>
      </w:r>
      <w:r>
        <w:rPr>
          <w:color w:val="404042"/>
        </w:rPr>
        <w:t> </w:t>
      </w:r>
      <w:r>
        <w:rPr>
          <w:color w:val="404042"/>
          <w:spacing w:val="-8"/>
        </w:rPr>
        <w:t>associated</w:t>
      </w:r>
      <w:r>
        <w:rPr>
          <w:color w:val="404042"/>
        </w:rPr>
        <w:t> </w:t>
      </w:r>
      <w:r>
        <w:rPr>
          <w:color w:val="404042"/>
          <w:spacing w:val="-8"/>
        </w:rPr>
        <w:t>with</w:t>
      </w:r>
      <w:r>
        <w:rPr>
          <w:color w:val="404042"/>
        </w:rPr>
        <w:t> </w:t>
      </w:r>
      <w:r>
        <w:rPr>
          <w:color w:val="404042"/>
          <w:spacing w:val="-8"/>
        </w:rPr>
        <w:t>ARs</w:t>
      </w:r>
      <w:r>
        <w:rPr>
          <w:color w:val="404042"/>
        </w:rPr>
        <w:t> </w:t>
      </w:r>
      <w:r>
        <w:rPr>
          <w:color w:val="404042"/>
          <w:spacing w:val="-8"/>
        </w:rPr>
        <w:t>is</w:t>
      </w:r>
      <w:r>
        <w:rPr>
          <w:color w:val="404042"/>
        </w:rPr>
        <w:t> </w:t>
      </w:r>
      <w:r>
        <w:rPr>
          <w:color w:val="404042"/>
          <w:spacing w:val="-8"/>
        </w:rPr>
        <w:t>of</w:t>
      </w:r>
      <w:r>
        <w:rPr>
          <w:color w:val="404042"/>
        </w:rPr>
        <w:t> </w:t>
      </w:r>
      <w:r>
        <w:rPr>
          <w:color w:val="404042"/>
          <w:spacing w:val="-8"/>
        </w:rPr>
        <w:t>utmost</w:t>
      </w:r>
      <w:r>
        <w:rPr>
          <w:color w:val="404042"/>
        </w:rPr>
        <w:t> </w:t>
      </w:r>
      <w:r>
        <w:rPr>
          <w:color w:val="404042"/>
          <w:spacing w:val="-8"/>
        </w:rPr>
        <w:t>importance </w:t>
      </w:r>
      <w:r>
        <w:rPr>
          <w:color w:val="404042"/>
          <w:spacing w:val="-2"/>
        </w:rPr>
        <w:t>for</w:t>
      </w:r>
      <w:r>
        <w:rPr>
          <w:color w:val="404042"/>
          <w:spacing w:val="-8"/>
        </w:rPr>
        <w:t> </w:t>
      </w:r>
      <w:r>
        <w:rPr>
          <w:color w:val="404042"/>
          <w:spacing w:val="-2"/>
        </w:rPr>
        <w:t>understanding</w:t>
      </w:r>
      <w:r>
        <w:rPr>
          <w:color w:val="404042"/>
          <w:spacing w:val="-8"/>
        </w:rPr>
        <w:t> </w:t>
      </w:r>
      <w:r>
        <w:rPr>
          <w:color w:val="404042"/>
          <w:spacing w:val="-2"/>
        </w:rPr>
        <w:t>the</w:t>
      </w:r>
      <w:r>
        <w:rPr>
          <w:color w:val="404042"/>
          <w:spacing w:val="-8"/>
        </w:rPr>
        <w:t> </w:t>
      </w:r>
      <w:r>
        <w:rPr>
          <w:color w:val="404042"/>
          <w:spacing w:val="-2"/>
        </w:rPr>
        <w:t>phenomenon</w:t>
      </w:r>
      <w:r>
        <w:rPr>
          <w:color w:val="404042"/>
          <w:spacing w:val="-8"/>
        </w:rPr>
        <w:t> </w:t>
      </w:r>
      <w:r>
        <w:rPr>
          <w:color w:val="404042"/>
          <w:spacing w:val="-2"/>
        </w:rPr>
        <w:t>and</w:t>
      </w:r>
      <w:r>
        <w:rPr>
          <w:color w:val="404042"/>
          <w:spacing w:val="-8"/>
        </w:rPr>
        <w:t> </w:t>
      </w:r>
      <w:r>
        <w:rPr>
          <w:color w:val="404042"/>
          <w:spacing w:val="-2"/>
        </w:rPr>
        <w:t>developing</w:t>
      </w:r>
      <w:r>
        <w:rPr>
          <w:color w:val="404042"/>
          <w:spacing w:val="-8"/>
        </w:rPr>
        <w:t> </w:t>
      </w:r>
      <w:r>
        <w:rPr>
          <w:color w:val="404042"/>
          <w:spacing w:val="-2"/>
        </w:rPr>
        <w:t>early</w:t>
      </w:r>
      <w:r>
        <w:rPr>
          <w:color w:val="404042"/>
          <w:spacing w:val="-8"/>
        </w:rPr>
        <w:t> </w:t>
      </w:r>
      <w:r>
        <w:rPr>
          <w:color w:val="404042"/>
          <w:spacing w:val="-2"/>
        </w:rPr>
        <w:t>warning</w:t>
      </w:r>
      <w:r>
        <w:rPr>
          <w:color w:val="404042"/>
          <w:spacing w:val="-8"/>
        </w:rPr>
        <w:t> </w:t>
      </w:r>
      <w:r>
        <w:rPr>
          <w:color w:val="404042"/>
          <w:spacing w:val="-2"/>
        </w:rPr>
        <w:t>systems</w:t>
      </w:r>
      <w:r>
        <w:rPr>
          <w:color w:val="404042"/>
          <w:spacing w:val="-8"/>
        </w:rPr>
        <w:t> </w:t>
      </w:r>
      <w:r>
        <w:rPr>
          <w:color w:val="404042"/>
          <w:spacing w:val="-2"/>
        </w:rPr>
        <w:t>for</w:t>
      </w:r>
      <w:r>
        <w:rPr>
          <w:color w:val="404042"/>
          <w:spacing w:val="-8"/>
        </w:rPr>
        <w:t> </w:t>
      </w:r>
      <w:r>
        <w:rPr>
          <w:color w:val="404042"/>
          <w:spacing w:val="-2"/>
        </w:rPr>
        <w:t>flooding.</w:t>
      </w:r>
      <w:r>
        <w:rPr>
          <w:color w:val="404042"/>
          <w:spacing w:val="-8"/>
        </w:rPr>
        <w:t> </w:t>
      </w:r>
      <w:r>
        <w:rPr>
          <w:color w:val="404042"/>
          <w:spacing w:val="-2"/>
        </w:rPr>
        <w:t>In </w:t>
      </w:r>
      <w:r>
        <w:rPr>
          <w:color w:val="404042"/>
          <w:spacing w:val="-4"/>
        </w:rPr>
        <w:t>this section, we examine the performance of PDIR in detecting the extreme rainfall from two </w:t>
      </w:r>
      <w:r>
        <w:rPr>
          <w:color w:val="404042"/>
        </w:rPr>
        <w:t>major landfalling ARs.</w:t>
      </w:r>
    </w:p>
    <w:p>
      <w:pPr>
        <w:pStyle w:val="BodyText"/>
        <w:spacing w:line="235" w:lineRule="auto" w:before="280"/>
        <w:ind w:right="1197"/>
      </w:pPr>
      <w:r>
        <w:rPr>
          <w:rFonts w:ascii="Calibri" w:hAnsi="Calibri"/>
          <w:b/>
          <w:color w:val="404042"/>
          <w:w w:val="115"/>
        </w:rPr>
        <w:t>a</w:t>
      </w:r>
      <w:r>
        <w:rPr>
          <w:rFonts w:ascii="Calibri" w:hAnsi="Calibri"/>
          <w:b/>
          <w:color w:val="404042"/>
          <w:w w:val="115"/>
          <w:sz w:val="15"/>
        </w:rPr>
        <w:t>tmospheRiC</w:t>
      </w:r>
      <w:r>
        <w:rPr>
          <w:rFonts w:ascii="Calibri" w:hAnsi="Calibri"/>
          <w:b/>
          <w:color w:val="404042"/>
          <w:spacing w:val="80"/>
          <w:w w:val="115"/>
          <w:sz w:val="15"/>
        </w:rPr>
        <w:t> </w:t>
      </w:r>
      <w:r>
        <w:rPr>
          <w:rFonts w:ascii="Calibri" w:hAnsi="Calibri"/>
          <w:b/>
          <w:color w:val="404042"/>
          <w:w w:val="115"/>
          <w:sz w:val="15"/>
        </w:rPr>
        <w:t>RiveR</w:t>
      </w:r>
      <w:r>
        <w:rPr>
          <w:rFonts w:ascii="Calibri" w:hAnsi="Calibri"/>
          <w:b/>
          <w:color w:val="404042"/>
          <w:spacing w:val="80"/>
          <w:w w:val="115"/>
          <w:sz w:val="15"/>
        </w:rPr>
        <w:t> </w:t>
      </w:r>
      <w:r>
        <w:rPr>
          <w:rFonts w:ascii="Calibri" w:hAnsi="Calibri"/>
          <w:b/>
          <w:color w:val="404042"/>
          <w:w w:val="115"/>
          <w:sz w:val="15"/>
        </w:rPr>
        <w:t>event</w:t>
      </w:r>
      <w:r>
        <w:rPr>
          <w:rFonts w:ascii="Calibri" w:hAnsi="Calibri"/>
          <w:b/>
          <w:color w:val="404042"/>
          <w:spacing w:val="80"/>
          <w:w w:val="115"/>
          <w:sz w:val="15"/>
        </w:rPr>
        <w:t> </w:t>
      </w:r>
      <w:r>
        <w:rPr>
          <w:rFonts w:ascii="Calibri" w:hAnsi="Calibri"/>
          <w:b/>
          <w:color w:val="404042"/>
          <w:w w:val="115"/>
          <w:sz w:val="15"/>
        </w:rPr>
        <w:t>oveR</w:t>
      </w:r>
      <w:r>
        <w:rPr>
          <w:rFonts w:ascii="Calibri" w:hAnsi="Calibri"/>
          <w:b/>
          <w:color w:val="404042"/>
          <w:spacing w:val="80"/>
          <w:w w:val="115"/>
          <w:sz w:val="15"/>
        </w:rPr>
        <w:t> </w:t>
      </w:r>
      <w:r>
        <w:rPr>
          <w:rFonts w:ascii="Calibri" w:hAnsi="Calibri"/>
          <w:b/>
          <w:color w:val="404042"/>
          <w:w w:val="115"/>
          <w:sz w:val="15"/>
        </w:rPr>
        <w:t>westeRn</w:t>
      </w:r>
      <w:r>
        <w:rPr>
          <w:rFonts w:ascii="Calibri" w:hAnsi="Calibri"/>
          <w:b/>
          <w:color w:val="404042"/>
          <w:spacing w:val="80"/>
          <w:w w:val="115"/>
          <w:sz w:val="15"/>
        </w:rPr>
        <w:t> </w:t>
      </w:r>
      <w:r>
        <w:rPr>
          <w:rFonts w:ascii="Calibri" w:hAnsi="Calibri"/>
          <w:b/>
          <w:color w:val="404042"/>
          <w:w w:val="115"/>
        </w:rPr>
        <w:t>Conus,</w:t>
      </w:r>
      <w:r>
        <w:rPr>
          <w:rFonts w:ascii="Calibri" w:hAnsi="Calibri"/>
          <w:b/>
          <w:color w:val="404042"/>
          <w:spacing w:val="80"/>
          <w:w w:val="115"/>
        </w:rPr>
        <w:t> </w:t>
      </w:r>
      <w:r>
        <w:rPr>
          <w:rFonts w:ascii="Calibri" w:hAnsi="Calibri"/>
          <w:b/>
          <w:color w:val="404042"/>
        </w:rPr>
        <w:t>28</w:t>
      </w:r>
      <w:r>
        <w:rPr>
          <w:rFonts w:ascii="Calibri" w:hAnsi="Calibri"/>
          <w:b/>
          <w:color w:val="404042"/>
          <w:spacing w:val="80"/>
          <w:w w:val="115"/>
        </w:rPr>
        <w:t> </w:t>
      </w:r>
      <w:r>
        <w:rPr>
          <w:rFonts w:ascii="Calibri" w:hAnsi="Calibri"/>
          <w:b/>
          <w:color w:val="404042"/>
          <w:w w:val="115"/>
        </w:rPr>
        <w:t>n</w:t>
      </w:r>
      <w:r>
        <w:rPr>
          <w:rFonts w:ascii="Calibri" w:hAnsi="Calibri"/>
          <w:b/>
          <w:color w:val="404042"/>
          <w:w w:val="115"/>
          <w:sz w:val="15"/>
        </w:rPr>
        <w:t>ovembeR</w:t>
      </w:r>
      <w:r>
        <w:rPr>
          <w:rFonts w:ascii="Calibri" w:hAnsi="Calibri"/>
          <w:b/>
          <w:color w:val="404042"/>
          <w:w w:val="115"/>
        </w:rPr>
        <w:t>–7</w:t>
      </w:r>
      <w:r>
        <w:rPr>
          <w:rFonts w:ascii="Calibri" w:hAnsi="Calibri"/>
          <w:b/>
          <w:color w:val="404042"/>
          <w:spacing w:val="80"/>
          <w:w w:val="115"/>
        </w:rPr>
        <w:t> </w:t>
      </w:r>
      <w:r>
        <w:rPr>
          <w:rFonts w:ascii="Calibri" w:hAnsi="Calibri"/>
          <w:b/>
          <w:color w:val="404042"/>
          <w:w w:val="115"/>
        </w:rPr>
        <w:t>d</w:t>
      </w:r>
      <w:r>
        <w:rPr>
          <w:rFonts w:ascii="Calibri" w:hAnsi="Calibri"/>
          <w:b/>
          <w:color w:val="404042"/>
          <w:w w:val="115"/>
          <w:sz w:val="15"/>
        </w:rPr>
        <w:t>eCembeR</w:t>
      </w:r>
      <w:r>
        <w:rPr>
          <w:rFonts w:ascii="Calibri" w:hAnsi="Calibri"/>
          <w:b/>
          <w:color w:val="404042"/>
          <w:spacing w:val="80"/>
          <w:w w:val="115"/>
          <w:sz w:val="15"/>
        </w:rPr>
        <w:t> </w:t>
      </w:r>
      <w:r>
        <w:rPr>
          <w:rFonts w:ascii="Calibri" w:hAnsi="Calibri"/>
          <w:b/>
          <w:color w:val="404042"/>
        </w:rPr>
        <w:t>2012.</w:t>
      </w:r>
      <w:r>
        <w:rPr>
          <w:rFonts w:ascii="Calibri" w:hAnsi="Calibri"/>
          <w:b/>
          <w:color w:val="404042"/>
          <w:spacing w:val="40"/>
        </w:rPr>
        <w:t> </w:t>
      </w:r>
      <w:r>
        <w:rPr>
          <w:color w:val="404042"/>
        </w:rPr>
        <w:t>The</w:t>
      </w:r>
      <w:r>
        <w:rPr>
          <w:color w:val="404042"/>
          <w:spacing w:val="40"/>
        </w:rPr>
        <w:t> </w:t>
      </w:r>
      <w:r>
        <w:rPr>
          <w:color w:val="404042"/>
        </w:rPr>
        <w:t>AR</w:t>
      </w:r>
      <w:r>
        <w:rPr>
          <w:color w:val="404042"/>
          <w:spacing w:val="40"/>
        </w:rPr>
        <w:t> </w:t>
      </w:r>
      <w:r>
        <w:rPr>
          <w:color w:val="404042"/>
          <w:spacing w:val="-2"/>
        </w:rPr>
        <w:t>event</w:t>
      </w:r>
      <w:r>
        <w:rPr>
          <w:color w:val="404042"/>
          <w:spacing w:val="-10"/>
        </w:rPr>
        <w:t> </w:t>
      </w:r>
      <w:r>
        <w:rPr>
          <w:color w:val="404042"/>
          <w:spacing w:val="-2"/>
        </w:rPr>
        <w:t>from</w:t>
      </w:r>
      <w:r>
        <w:rPr>
          <w:color w:val="404042"/>
          <w:spacing w:val="-10"/>
        </w:rPr>
        <w:t> </w:t>
      </w:r>
      <w:r>
        <w:rPr>
          <w:color w:val="404042"/>
          <w:spacing w:val="-2"/>
        </w:rPr>
        <w:t>the</w:t>
      </w:r>
      <w:r>
        <w:rPr>
          <w:color w:val="404042"/>
          <w:spacing w:val="-10"/>
        </w:rPr>
        <w:t> </w:t>
      </w:r>
      <w:r>
        <w:rPr>
          <w:color w:val="404042"/>
          <w:spacing w:val="-2"/>
        </w:rPr>
        <w:t>2012</w:t>
      </w:r>
      <w:r>
        <w:rPr>
          <w:color w:val="404042"/>
          <w:spacing w:val="-10"/>
        </w:rPr>
        <w:t> </w:t>
      </w:r>
      <w:r>
        <w:rPr>
          <w:color w:val="404042"/>
          <w:spacing w:val="-2"/>
        </w:rPr>
        <w:t>North</w:t>
      </w:r>
      <w:r>
        <w:rPr>
          <w:color w:val="404042"/>
          <w:spacing w:val="-10"/>
        </w:rPr>
        <w:t> </w:t>
      </w:r>
      <w:r>
        <w:rPr>
          <w:color w:val="404042"/>
          <w:spacing w:val="-2"/>
        </w:rPr>
        <w:t>American</w:t>
      </w:r>
      <w:r>
        <w:rPr>
          <w:color w:val="404042"/>
          <w:spacing w:val="-10"/>
        </w:rPr>
        <w:t> </w:t>
      </w:r>
      <w:r>
        <w:rPr>
          <w:color w:val="404042"/>
          <w:spacing w:val="-2"/>
        </w:rPr>
        <w:t>winter</w:t>
      </w:r>
      <w:r>
        <w:rPr>
          <w:color w:val="404042"/>
          <w:spacing w:val="-10"/>
        </w:rPr>
        <w:t> </w:t>
      </w:r>
      <w:r>
        <w:rPr>
          <w:color w:val="404042"/>
          <w:spacing w:val="-2"/>
        </w:rPr>
        <w:t>brought</w:t>
      </w:r>
      <w:r>
        <w:rPr>
          <w:color w:val="404042"/>
          <w:spacing w:val="-10"/>
        </w:rPr>
        <w:t> </w:t>
      </w:r>
      <w:r>
        <w:rPr>
          <w:color w:val="404042"/>
          <w:spacing w:val="-2"/>
        </w:rPr>
        <w:t>with</w:t>
      </w:r>
      <w:r>
        <w:rPr>
          <w:color w:val="404042"/>
          <w:spacing w:val="-10"/>
        </w:rPr>
        <w:t> </w:t>
      </w:r>
      <w:r>
        <w:rPr>
          <w:color w:val="404042"/>
          <w:spacing w:val="-2"/>
        </w:rPr>
        <w:t>it</w:t>
      </w:r>
      <w:r>
        <w:rPr>
          <w:color w:val="404042"/>
          <w:spacing w:val="-10"/>
        </w:rPr>
        <w:t> </w:t>
      </w:r>
      <w:r>
        <w:rPr>
          <w:color w:val="404042"/>
          <w:spacing w:val="-2"/>
        </w:rPr>
        <w:t>a</w:t>
      </w:r>
      <w:r>
        <w:rPr>
          <w:color w:val="404042"/>
          <w:spacing w:val="-10"/>
        </w:rPr>
        <w:t> </w:t>
      </w:r>
      <w:r>
        <w:rPr>
          <w:color w:val="404042"/>
          <w:spacing w:val="-2"/>
        </w:rPr>
        <w:t>series</w:t>
      </w:r>
      <w:r>
        <w:rPr>
          <w:color w:val="404042"/>
          <w:spacing w:val="-10"/>
        </w:rPr>
        <w:t> </w:t>
      </w:r>
      <w:r>
        <w:rPr>
          <w:color w:val="404042"/>
          <w:spacing w:val="-2"/>
        </w:rPr>
        <w:t>of</w:t>
      </w:r>
      <w:r>
        <w:rPr>
          <w:color w:val="404042"/>
          <w:spacing w:val="-10"/>
        </w:rPr>
        <w:t> </w:t>
      </w:r>
      <w:r>
        <w:rPr>
          <w:color w:val="404042"/>
          <w:spacing w:val="-2"/>
        </w:rPr>
        <w:t>torrential</w:t>
      </w:r>
      <w:r>
        <w:rPr>
          <w:color w:val="404042"/>
          <w:spacing w:val="-10"/>
        </w:rPr>
        <w:t> </w:t>
      </w:r>
      <w:r>
        <w:rPr>
          <w:color w:val="404042"/>
          <w:spacing w:val="-2"/>
        </w:rPr>
        <w:t>rainstorms </w:t>
      </w:r>
      <w:r>
        <w:rPr>
          <w:color w:val="404042"/>
        </w:rPr>
        <w:t>that</w:t>
      </w:r>
      <w:r>
        <w:rPr>
          <w:color w:val="404042"/>
          <w:spacing w:val="-5"/>
        </w:rPr>
        <w:t> </w:t>
      </w:r>
      <w:r>
        <w:rPr>
          <w:color w:val="404042"/>
        </w:rPr>
        <w:t>produced</w:t>
      </w:r>
      <w:r>
        <w:rPr>
          <w:color w:val="404042"/>
          <w:spacing w:val="-5"/>
        </w:rPr>
        <w:t> </w:t>
      </w:r>
      <w:r>
        <w:rPr>
          <w:color w:val="404042"/>
        </w:rPr>
        <w:t>200</w:t>
      </w:r>
      <w:r>
        <w:rPr>
          <w:color w:val="404042"/>
          <w:spacing w:val="-5"/>
        </w:rPr>
        <w:t> </w:t>
      </w:r>
      <w:r>
        <w:rPr>
          <w:color w:val="404042"/>
        </w:rPr>
        <w:t>mm</w:t>
      </w:r>
      <w:r>
        <w:rPr>
          <w:color w:val="404042"/>
          <w:spacing w:val="-5"/>
        </w:rPr>
        <w:t> </w:t>
      </w:r>
      <w:r>
        <w:rPr>
          <w:color w:val="404042"/>
        </w:rPr>
        <w:t>of</w:t>
      </w:r>
      <w:r>
        <w:rPr>
          <w:color w:val="404042"/>
          <w:spacing w:val="-5"/>
        </w:rPr>
        <w:t> </w:t>
      </w:r>
      <w:r>
        <w:rPr>
          <w:color w:val="404042"/>
        </w:rPr>
        <w:t>rainfall</w:t>
      </w:r>
      <w:r>
        <w:rPr>
          <w:color w:val="404042"/>
          <w:spacing w:val="-5"/>
        </w:rPr>
        <w:t> </w:t>
      </w:r>
      <w:r>
        <w:rPr>
          <w:color w:val="404042"/>
        </w:rPr>
        <w:t>in</w:t>
      </w:r>
      <w:r>
        <w:rPr>
          <w:color w:val="404042"/>
          <w:spacing w:val="-5"/>
        </w:rPr>
        <w:t> </w:t>
      </w:r>
      <w:r>
        <w:rPr>
          <w:color w:val="404042"/>
        </w:rPr>
        <w:t>10</w:t>
      </w:r>
      <w:r>
        <w:rPr>
          <w:color w:val="404042"/>
          <w:spacing w:val="-5"/>
        </w:rPr>
        <w:t> </w:t>
      </w:r>
      <w:r>
        <w:rPr>
          <w:color w:val="404042"/>
        </w:rPr>
        <w:t>days</w:t>
      </w:r>
      <w:r>
        <w:rPr>
          <w:color w:val="404042"/>
          <w:spacing w:val="-5"/>
        </w:rPr>
        <w:t> </w:t>
      </w:r>
      <w:r>
        <w:rPr>
          <w:color w:val="404042"/>
        </w:rPr>
        <w:t>along</w:t>
      </w:r>
      <w:r>
        <w:rPr>
          <w:color w:val="404042"/>
          <w:spacing w:val="-5"/>
        </w:rPr>
        <w:t> </w:t>
      </w:r>
      <w:r>
        <w:rPr>
          <w:color w:val="404042"/>
        </w:rPr>
        <w:t>the</w:t>
      </w:r>
      <w:r>
        <w:rPr>
          <w:color w:val="404042"/>
          <w:spacing w:val="-5"/>
        </w:rPr>
        <w:t> </w:t>
      </w:r>
      <w:r>
        <w:rPr>
          <w:color w:val="404042"/>
        </w:rPr>
        <w:t>coasts</w:t>
      </w:r>
      <w:r>
        <w:rPr>
          <w:color w:val="404042"/>
          <w:spacing w:val="-5"/>
        </w:rPr>
        <w:t> </w:t>
      </w:r>
      <w:r>
        <w:rPr>
          <w:color w:val="404042"/>
        </w:rPr>
        <w:t>of</w:t>
      </w:r>
      <w:r>
        <w:rPr>
          <w:color w:val="404042"/>
          <w:spacing w:val="-5"/>
        </w:rPr>
        <w:t> </w:t>
      </w:r>
      <w:r>
        <w:rPr>
          <w:color w:val="404042"/>
        </w:rPr>
        <w:t>Washington,</w:t>
      </w:r>
      <w:r>
        <w:rPr>
          <w:color w:val="404042"/>
          <w:spacing w:val="-5"/>
        </w:rPr>
        <w:t> </w:t>
      </w:r>
      <w:r>
        <w:rPr>
          <w:color w:val="404042"/>
        </w:rPr>
        <w:t>Oregon,</w:t>
      </w:r>
      <w:r>
        <w:rPr>
          <w:color w:val="404042"/>
          <w:spacing w:val="-5"/>
        </w:rPr>
        <w:t> </w:t>
      </w:r>
      <w:r>
        <w:rPr>
          <w:color w:val="404042"/>
        </w:rPr>
        <w:t>and </w:t>
      </w:r>
      <w:r>
        <w:rPr>
          <w:color w:val="404042"/>
          <w:spacing w:val="-4"/>
        </w:rPr>
        <w:t>Northern California. As can be seen in Fig. 8, CMORPH, TRMM, and PERSIANN-CCS inac- </w:t>
      </w:r>
      <w:r>
        <w:rPr>
          <w:color w:val="404042"/>
          <w:spacing w:val="-2"/>
        </w:rPr>
        <w:t>curately</w:t>
      </w:r>
      <w:r>
        <w:rPr>
          <w:color w:val="404042"/>
          <w:spacing w:val="-11"/>
        </w:rPr>
        <w:t> </w:t>
      </w:r>
      <w:r>
        <w:rPr>
          <w:color w:val="404042"/>
          <w:spacing w:val="-2"/>
        </w:rPr>
        <w:t>estimate</w:t>
      </w:r>
      <w:r>
        <w:rPr>
          <w:color w:val="404042"/>
          <w:spacing w:val="-11"/>
        </w:rPr>
        <w:t> </w:t>
      </w:r>
      <w:r>
        <w:rPr>
          <w:color w:val="404042"/>
          <w:spacing w:val="-2"/>
        </w:rPr>
        <w:t>the</w:t>
      </w:r>
      <w:r>
        <w:rPr>
          <w:color w:val="404042"/>
          <w:spacing w:val="-11"/>
        </w:rPr>
        <w:t> </w:t>
      </w:r>
      <w:r>
        <w:rPr>
          <w:color w:val="404042"/>
          <w:spacing w:val="-2"/>
        </w:rPr>
        <w:t>spatial</w:t>
      </w:r>
      <w:r>
        <w:rPr>
          <w:color w:val="404042"/>
          <w:spacing w:val="-11"/>
        </w:rPr>
        <w:t> </w:t>
      </w:r>
      <w:r>
        <w:rPr>
          <w:color w:val="404042"/>
          <w:spacing w:val="-2"/>
        </w:rPr>
        <w:t>patterns</w:t>
      </w:r>
      <w:r>
        <w:rPr>
          <w:color w:val="404042"/>
          <w:spacing w:val="-11"/>
        </w:rPr>
        <w:t> </w:t>
      </w:r>
      <w:r>
        <w:rPr>
          <w:color w:val="404042"/>
          <w:spacing w:val="-2"/>
        </w:rPr>
        <w:t>and</w:t>
      </w:r>
      <w:r>
        <w:rPr>
          <w:color w:val="404042"/>
          <w:spacing w:val="-11"/>
        </w:rPr>
        <w:t> </w:t>
      </w:r>
      <w:r>
        <w:rPr>
          <w:color w:val="404042"/>
          <w:spacing w:val="-2"/>
        </w:rPr>
        <w:t>rain</w:t>
      </w:r>
      <w:r>
        <w:rPr>
          <w:color w:val="404042"/>
          <w:spacing w:val="-11"/>
        </w:rPr>
        <w:t> </w:t>
      </w:r>
      <w:r>
        <w:rPr>
          <w:color w:val="404042"/>
          <w:spacing w:val="-2"/>
        </w:rPr>
        <w:t>totals</w:t>
      </w:r>
      <w:r>
        <w:rPr>
          <w:color w:val="404042"/>
          <w:spacing w:val="-11"/>
        </w:rPr>
        <w:t> </w:t>
      </w:r>
      <w:r>
        <w:rPr>
          <w:color w:val="404042"/>
          <w:spacing w:val="-2"/>
        </w:rPr>
        <w:t>associated</w:t>
      </w:r>
      <w:r>
        <w:rPr>
          <w:color w:val="404042"/>
          <w:spacing w:val="-11"/>
        </w:rPr>
        <w:t> </w:t>
      </w:r>
      <w:r>
        <w:rPr>
          <w:color w:val="404042"/>
          <w:spacing w:val="-2"/>
        </w:rPr>
        <w:t>with</w:t>
      </w:r>
      <w:r>
        <w:rPr>
          <w:color w:val="404042"/>
          <w:spacing w:val="-11"/>
        </w:rPr>
        <w:t> </w:t>
      </w:r>
      <w:r>
        <w:rPr>
          <w:color w:val="404042"/>
          <w:spacing w:val="-2"/>
        </w:rPr>
        <w:t>this</w:t>
      </w:r>
      <w:r>
        <w:rPr>
          <w:color w:val="404042"/>
          <w:spacing w:val="-11"/>
        </w:rPr>
        <w:t> </w:t>
      </w:r>
      <w:r>
        <w:rPr>
          <w:color w:val="404042"/>
          <w:spacing w:val="-2"/>
        </w:rPr>
        <w:t>storm.</w:t>
      </w:r>
      <w:r>
        <w:rPr>
          <w:color w:val="404042"/>
          <w:spacing w:val="-11"/>
        </w:rPr>
        <w:t> </w:t>
      </w:r>
      <w:r>
        <w:rPr>
          <w:color w:val="404042"/>
          <w:spacing w:val="-2"/>
        </w:rPr>
        <w:t>Specifically, PERSIANN-CCS’s</w:t>
      </w:r>
      <w:r>
        <w:rPr>
          <w:color w:val="404042"/>
          <w:spacing w:val="-12"/>
        </w:rPr>
        <w:t> </w:t>
      </w:r>
      <w:r>
        <w:rPr>
          <w:color w:val="404042"/>
          <w:spacing w:val="-2"/>
        </w:rPr>
        <w:t>spatial</w:t>
      </w:r>
      <w:r>
        <w:rPr>
          <w:color w:val="404042"/>
          <w:spacing w:val="-12"/>
        </w:rPr>
        <w:t> </w:t>
      </w:r>
      <w:r>
        <w:rPr>
          <w:color w:val="404042"/>
          <w:spacing w:val="-2"/>
        </w:rPr>
        <w:t>distribution</w:t>
      </w:r>
      <w:r>
        <w:rPr>
          <w:color w:val="404042"/>
          <w:spacing w:val="-12"/>
        </w:rPr>
        <w:t> </w:t>
      </w:r>
      <w:r>
        <w:rPr>
          <w:color w:val="404042"/>
          <w:spacing w:val="-2"/>
        </w:rPr>
        <w:t>is</w:t>
      </w:r>
      <w:r>
        <w:rPr>
          <w:color w:val="404042"/>
          <w:spacing w:val="-11"/>
        </w:rPr>
        <w:t> </w:t>
      </w:r>
      <w:r>
        <w:rPr>
          <w:color w:val="404042"/>
          <w:spacing w:val="-2"/>
        </w:rPr>
        <w:t>visually</w:t>
      </w:r>
      <w:r>
        <w:rPr>
          <w:color w:val="404042"/>
          <w:spacing w:val="-12"/>
        </w:rPr>
        <w:t> </w:t>
      </w:r>
      <w:r>
        <w:rPr>
          <w:color w:val="404042"/>
          <w:spacing w:val="-2"/>
        </w:rPr>
        <w:t>distinct</w:t>
      </w:r>
      <w:r>
        <w:rPr>
          <w:color w:val="404042"/>
          <w:spacing w:val="-12"/>
        </w:rPr>
        <w:t> </w:t>
      </w:r>
      <w:r>
        <w:rPr>
          <w:color w:val="404042"/>
          <w:spacing w:val="-2"/>
        </w:rPr>
        <w:t>from</w:t>
      </w:r>
      <w:r>
        <w:rPr>
          <w:color w:val="404042"/>
          <w:spacing w:val="-12"/>
        </w:rPr>
        <w:t> </w:t>
      </w:r>
      <w:r>
        <w:rPr>
          <w:color w:val="404042"/>
          <w:spacing w:val="-2"/>
        </w:rPr>
        <w:t>the</w:t>
      </w:r>
      <w:r>
        <w:rPr>
          <w:color w:val="404042"/>
          <w:spacing w:val="-11"/>
        </w:rPr>
        <w:t> </w:t>
      </w:r>
      <w:r>
        <w:rPr>
          <w:color w:val="404042"/>
          <w:spacing w:val="-2"/>
        </w:rPr>
        <w:t>evaluation</w:t>
      </w:r>
      <w:r>
        <w:rPr>
          <w:color w:val="404042"/>
          <w:spacing w:val="-12"/>
        </w:rPr>
        <w:t> </w:t>
      </w:r>
      <w:r>
        <w:rPr>
          <w:color w:val="404042"/>
          <w:spacing w:val="-2"/>
        </w:rPr>
        <w:t>dataset,</w:t>
      </w:r>
      <w:r>
        <w:rPr>
          <w:color w:val="404042"/>
          <w:spacing w:val="-12"/>
        </w:rPr>
        <w:t> </w:t>
      </w:r>
      <w:r>
        <w:rPr>
          <w:color w:val="404042"/>
          <w:spacing w:val="-2"/>
        </w:rPr>
        <w:t>Stage </w:t>
      </w:r>
      <w:r>
        <w:rPr>
          <w:color w:val="404042"/>
          <w:spacing w:val="-8"/>
        </w:rPr>
        <w:t>IV,</w:t>
      </w:r>
      <w:r>
        <w:rPr>
          <w:color w:val="404042"/>
          <w:spacing w:val="-6"/>
        </w:rPr>
        <w:t> </w:t>
      </w:r>
      <w:r>
        <w:rPr>
          <w:color w:val="404042"/>
          <w:spacing w:val="-8"/>
        </w:rPr>
        <w:t>while</w:t>
      </w:r>
      <w:r>
        <w:rPr>
          <w:color w:val="404042"/>
          <w:spacing w:val="-6"/>
        </w:rPr>
        <w:t> </w:t>
      </w:r>
      <w:r>
        <w:rPr>
          <w:color w:val="404042"/>
          <w:spacing w:val="-8"/>
        </w:rPr>
        <w:t>the</w:t>
      </w:r>
      <w:r>
        <w:rPr>
          <w:color w:val="404042"/>
          <w:spacing w:val="-6"/>
        </w:rPr>
        <w:t> </w:t>
      </w:r>
      <w:r>
        <w:rPr>
          <w:color w:val="404042"/>
          <w:spacing w:val="-8"/>
        </w:rPr>
        <w:t>spatial</w:t>
      </w:r>
      <w:r>
        <w:rPr>
          <w:color w:val="404042"/>
          <w:spacing w:val="-5"/>
        </w:rPr>
        <w:t> </w:t>
      </w:r>
      <w:r>
        <w:rPr>
          <w:color w:val="404042"/>
          <w:spacing w:val="-8"/>
        </w:rPr>
        <w:t>patterns</w:t>
      </w:r>
      <w:r>
        <w:rPr>
          <w:color w:val="404042"/>
          <w:spacing w:val="-6"/>
        </w:rPr>
        <w:t> </w:t>
      </w:r>
      <w:r>
        <w:rPr>
          <w:color w:val="404042"/>
          <w:spacing w:val="-8"/>
        </w:rPr>
        <w:t>measured</w:t>
      </w:r>
      <w:r>
        <w:rPr>
          <w:color w:val="404042"/>
          <w:spacing w:val="-6"/>
        </w:rPr>
        <w:t> </w:t>
      </w:r>
      <w:r>
        <w:rPr>
          <w:color w:val="404042"/>
          <w:spacing w:val="-8"/>
        </w:rPr>
        <w:t>by</w:t>
      </w:r>
      <w:r>
        <w:rPr>
          <w:color w:val="404042"/>
          <w:spacing w:val="-6"/>
        </w:rPr>
        <w:t> </w:t>
      </w:r>
      <w:r>
        <w:rPr>
          <w:color w:val="404042"/>
          <w:spacing w:val="-8"/>
        </w:rPr>
        <w:t>CMORPH</w:t>
      </w:r>
      <w:r>
        <w:rPr>
          <w:color w:val="404042"/>
          <w:spacing w:val="-5"/>
        </w:rPr>
        <w:t> </w:t>
      </w:r>
      <w:r>
        <w:rPr>
          <w:color w:val="404042"/>
          <w:spacing w:val="-8"/>
        </w:rPr>
        <w:t>and</w:t>
      </w:r>
      <w:r>
        <w:rPr>
          <w:color w:val="404042"/>
          <w:spacing w:val="-6"/>
        </w:rPr>
        <w:t> </w:t>
      </w:r>
      <w:r>
        <w:rPr>
          <w:color w:val="404042"/>
          <w:spacing w:val="-8"/>
        </w:rPr>
        <w:t>TRMM</w:t>
      </w:r>
      <w:r>
        <w:rPr>
          <w:color w:val="404042"/>
          <w:spacing w:val="-6"/>
        </w:rPr>
        <w:t> </w:t>
      </w:r>
      <w:r>
        <w:rPr>
          <w:color w:val="404042"/>
          <w:spacing w:val="-8"/>
        </w:rPr>
        <w:t>are</w:t>
      </w:r>
      <w:r>
        <w:rPr>
          <w:color w:val="404042"/>
          <w:spacing w:val="-6"/>
        </w:rPr>
        <w:t> </w:t>
      </w:r>
      <w:r>
        <w:rPr>
          <w:color w:val="404042"/>
          <w:spacing w:val="-8"/>
        </w:rPr>
        <w:t>more</w:t>
      </w:r>
      <w:r>
        <w:rPr>
          <w:color w:val="404042"/>
          <w:spacing w:val="-5"/>
        </w:rPr>
        <w:t> </w:t>
      </w:r>
      <w:r>
        <w:rPr>
          <w:color w:val="404042"/>
          <w:spacing w:val="-8"/>
        </w:rPr>
        <w:t>comparable</w:t>
      </w:r>
      <w:r>
        <w:rPr>
          <w:color w:val="404042"/>
          <w:spacing w:val="-6"/>
        </w:rPr>
        <w:t> </w:t>
      </w:r>
      <w:r>
        <w:rPr>
          <w:color w:val="404042"/>
          <w:spacing w:val="-8"/>
        </w:rPr>
        <w:t>to</w:t>
      </w:r>
      <w:r>
        <w:rPr>
          <w:color w:val="404042"/>
          <w:spacing w:val="-6"/>
        </w:rPr>
        <w:t> </w:t>
      </w:r>
      <w:r>
        <w:rPr>
          <w:color w:val="404042"/>
          <w:spacing w:val="-8"/>
        </w:rPr>
        <w:t>Stage </w:t>
      </w:r>
      <w:r>
        <w:rPr>
          <w:color w:val="404042"/>
        </w:rPr>
        <w:t>IV</w:t>
      </w:r>
      <w:r>
        <w:rPr>
          <w:color w:val="404042"/>
          <w:spacing w:val="-3"/>
        </w:rPr>
        <w:t> </w:t>
      </w:r>
      <w:r>
        <w:rPr>
          <w:color w:val="404042"/>
        </w:rPr>
        <w:t>but</w:t>
      </w:r>
      <w:r>
        <w:rPr>
          <w:color w:val="404042"/>
          <w:spacing w:val="-3"/>
        </w:rPr>
        <w:t> </w:t>
      </w:r>
      <w:r>
        <w:rPr>
          <w:color w:val="404042"/>
        </w:rPr>
        <w:t>still</w:t>
      </w:r>
      <w:r>
        <w:rPr>
          <w:color w:val="404042"/>
          <w:spacing w:val="-3"/>
        </w:rPr>
        <w:t> </w:t>
      </w:r>
      <w:r>
        <w:rPr>
          <w:color w:val="404042"/>
        </w:rPr>
        <w:t>see</w:t>
      </w:r>
      <w:r>
        <w:rPr>
          <w:color w:val="404042"/>
          <w:spacing w:val="-3"/>
        </w:rPr>
        <w:t> </w:t>
      </w:r>
      <w:r>
        <w:rPr>
          <w:color w:val="404042"/>
        </w:rPr>
        <w:t>underestimation</w:t>
      </w:r>
      <w:r>
        <w:rPr>
          <w:color w:val="404042"/>
          <w:spacing w:val="-3"/>
        </w:rPr>
        <w:t> </w:t>
      </w:r>
      <w:r>
        <w:rPr>
          <w:color w:val="404042"/>
        </w:rPr>
        <w:t>along</w:t>
      </w:r>
      <w:r>
        <w:rPr>
          <w:color w:val="404042"/>
          <w:spacing w:val="-3"/>
        </w:rPr>
        <w:t> </w:t>
      </w:r>
      <w:r>
        <w:rPr>
          <w:color w:val="404042"/>
        </w:rPr>
        <w:t>the</w:t>
      </w:r>
      <w:r>
        <w:rPr>
          <w:color w:val="404042"/>
          <w:spacing w:val="-3"/>
        </w:rPr>
        <w:t> </w:t>
      </w:r>
      <w:r>
        <w:rPr>
          <w:color w:val="404042"/>
        </w:rPr>
        <w:t>Washington</w:t>
      </w:r>
      <w:r>
        <w:rPr>
          <w:color w:val="404042"/>
          <w:spacing w:val="-3"/>
        </w:rPr>
        <w:t> </w:t>
      </w:r>
      <w:r>
        <w:rPr>
          <w:color w:val="404042"/>
        </w:rPr>
        <w:t>coast.</w:t>
      </w:r>
      <w:r>
        <w:rPr>
          <w:color w:val="404042"/>
          <w:spacing w:val="-3"/>
        </w:rPr>
        <w:t> </w:t>
      </w:r>
      <w:r>
        <w:rPr>
          <w:color w:val="404042"/>
        </w:rPr>
        <w:t>In</w:t>
      </w:r>
      <w:r>
        <w:rPr>
          <w:color w:val="404042"/>
          <w:spacing w:val="-3"/>
        </w:rPr>
        <w:t> </w:t>
      </w:r>
      <w:r>
        <w:rPr>
          <w:color w:val="404042"/>
        </w:rPr>
        <w:t>contrast,</w:t>
      </w:r>
      <w:r>
        <w:rPr>
          <w:color w:val="404042"/>
          <w:spacing w:val="-3"/>
        </w:rPr>
        <w:t> </w:t>
      </w:r>
      <w:r>
        <w:rPr>
          <w:color w:val="404042"/>
        </w:rPr>
        <w:t>PDIR</w:t>
      </w:r>
      <w:r>
        <w:rPr>
          <w:color w:val="404042"/>
          <w:spacing w:val="-3"/>
        </w:rPr>
        <w:t> </w:t>
      </w:r>
      <w:r>
        <w:rPr>
          <w:color w:val="404042"/>
        </w:rPr>
        <w:t>accurately </w:t>
      </w:r>
      <w:r>
        <w:rPr>
          <w:color w:val="404042"/>
          <w:spacing w:val="-4"/>
        </w:rPr>
        <w:t>estimates</w:t>
      </w:r>
      <w:r>
        <w:rPr>
          <w:color w:val="404042"/>
          <w:spacing w:val="-5"/>
        </w:rPr>
        <w:t> </w:t>
      </w:r>
      <w:r>
        <w:rPr>
          <w:color w:val="404042"/>
          <w:spacing w:val="-4"/>
        </w:rPr>
        <w:t>rainfall</w:t>
      </w:r>
      <w:r>
        <w:rPr>
          <w:color w:val="404042"/>
          <w:spacing w:val="-5"/>
        </w:rPr>
        <w:t> </w:t>
      </w:r>
      <w:r>
        <w:rPr>
          <w:color w:val="404042"/>
          <w:spacing w:val="-4"/>
        </w:rPr>
        <w:t>with</w:t>
      </w:r>
      <w:r>
        <w:rPr>
          <w:color w:val="404042"/>
          <w:spacing w:val="-5"/>
        </w:rPr>
        <w:t> </w:t>
      </w:r>
      <w:r>
        <w:rPr>
          <w:color w:val="404042"/>
          <w:spacing w:val="-4"/>
        </w:rPr>
        <w:t>a</w:t>
      </w:r>
      <w:r>
        <w:rPr>
          <w:color w:val="404042"/>
          <w:spacing w:val="-5"/>
        </w:rPr>
        <w:t> </w:t>
      </w:r>
      <w:r>
        <w:rPr>
          <w:color w:val="404042"/>
          <w:spacing w:val="-4"/>
        </w:rPr>
        <w:t>great</w:t>
      </w:r>
      <w:r>
        <w:rPr>
          <w:color w:val="404042"/>
          <w:spacing w:val="-5"/>
        </w:rPr>
        <w:t> </w:t>
      </w:r>
      <w:r>
        <w:rPr>
          <w:color w:val="404042"/>
          <w:spacing w:val="-4"/>
        </w:rPr>
        <w:t>resemblance</w:t>
      </w:r>
      <w:r>
        <w:rPr>
          <w:color w:val="404042"/>
          <w:spacing w:val="-5"/>
        </w:rPr>
        <w:t> </w:t>
      </w:r>
      <w:r>
        <w:rPr>
          <w:color w:val="404042"/>
          <w:spacing w:val="-4"/>
        </w:rPr>
        <w:t>to</w:t>
      </w:r>
      <w:r>
        <w:rPr>
          <w:color w:val="404042"/>
          <w:spacing w:val="-5"/>
        </w:rPr>
        <w:t> </w:t>
      </w:r>
      <w:r>
        <w:rPr>
          <w:color w:val="404042"/>
          <w:spacing w:val="-4"/>
        </w:rPr>
        <w:t>Stage</w:t>
      </w:r>
      <w:r>
        <w:rPr>
          <w:color w:val="404042"/>
          <w:spacing w:val="-5"/>
        </w:rPr>
        <w:t> </w:t>
      </w:r>
      <w:r>
        <w:rPr>
          <w:color w:val="404042"/>
          <w:spacing w:val="-4"/>
        </w:rPr>
        <w:t>IV</w:t>
      </w:r>
      <w:r>
        <w:rPr>
          <w:color w:val="404042"/>
          <w:spacing w:val="-5"/>
        </w:rPr>
        <w:t> </w:t>
      </w:r>
      <w:r>
        <w:rPr>
          <w:color w:val="404042"/>
          <w:spacing w:val="-4"/>
        </w:rPr>
        <w:t>spatial</w:t>
      </w:r>
      <w:r>
        <w:rPr>
          <w:color w:val="404042"/>
          <w:spacing w:val="-5"/>
        </w:rPr>
        <w:t> </w:t>
      </w:r>
      <w:r>
        <w:rPr>
          <w:color w:val="404042"/>
          <w:spacing w:val="-4"/>
        </w:rPr>
        <w:t>rainfall</w:t>
      </w:r>
      <w:r>
        <w:rPr>
          <w:color w:val="404042"/>
          <w:spacing w:val="-5"/>
        </w:rPr>
        <w:t> </w:t>
      </w:r>
      <w:r>
        <w:rPr>
          <w:color w:val="404042"/>
          <w:spacing w:val="-4"/>
        </w:rPr>
        <w:t>patterns.</w:t>
      </w:r>
      <w:r>
        <w:rPr>
          <w:color w:val="404042"/>
          <w:spacing w:val="-5"/>
        </w:rPr>
        <w:t> </w:t>
      </w:r>
      <w:r>
        <w:rPr>
          <w:color w:val="404042"/>
          <w:spacing w:val="-4"/>
        </w:rPr>
        <w:t>PDIR</w:t>
      </w:r>
      <w:r>
        <w:rPr>
          <w:color w:val="404042"/>
          <w:spacing w:val="-5"/>
        </w:rPr>
        <w:t> </w:t>
      </w:r>
      <w:r>
        <w:rPr>
          <w:color w:val="404042"/>
          <w:spacing w:val="-4"/>
        </w:rPr>
        <w:t>slightly underestimates</w:t>
      </w:r>
      <w:r>
        <w:rPr>
          <w:color w:val="404042"/>
          <w:spacing w:val="-6"/>
        </w:rPr>
        <w:t> </w:t>
      </w:r>
      <w:r>
        <w:rPr>
          <w:color w:val="404042"/>
          <w:spacing w:val="-4"/>
        </w:rPr>
        <w:t>the</w:t>
      </w:r>
      <w:r>
        <w:rPr>
          <w:color w:val="404042"/>
          <w:spacing w:val="-6"/>
        </w:rPr>
        <w:t> </w:t>
      </w:r>
      <w:r>
        <w:rPr>
          <w:color w:val="404042"/>
          <w:spacing w:val="-4"/>
        </w:rPr>
        <w:t>maximum</w:t>
      </w:r>
      <w:r>
        <w:rPr>
          <w:color w:val="404042"/>
          <w:spacing w:val="-6"/>
        </w:rPr>
        <w:t> </w:t>
      </w:r>
      <w:r>
        <w:rPr>
          <w:color w:val="404042"/>
          <w:spacing w:val="-4"/>
        </w:rPr>
        <w:t>rainfall</w:t>
      </w:r>
      <w:r>
        <w:rPr>
          <w:color w:val="404042"/>
          <w:spacing w:val="-6"/>
        </w:rPr>
        <w:t> </w:t>
      </w:r>
      <w:r>
        <w:rPr>
          <w:color w:val="404042"/>
          <w:spacing w:val="-4"/>
        </w:rPr>
        <w:t>intensity</w:t>
      </w:r>
      <w:r>
        <w:rPr>
          <w:color w:val="404042"/>
          <w:spacing w:val="-6"/>
        </w:rPr>
        <w:t> </w:t>
      </w:r>
      <w:r>
        <w:rPr>
          <w:color w:val="404042"/>
          <w:spacing w:val="-4"/>
        </w:rPr>
        <w:t>with</w:t>
      </w:r>
      <w:r>
        <w:rPr>
          <w:color w:val="404042"/>
          <w:spacing w:val="-6"/>
        </w:rPr>
        <w:t> </w:t>
      </w:r>
      <w:r>
        <w:rPr>
          <w:color w:val="404042"/>
          <w:spacing w:val="-4"/>
        </w:rPr>
        <w:t>a</w:t>
      </w:r>
      <w:r>
        <w:rPr>
          <w:color w:val="404042"/>
          <w:spacing w:val="-6"/>
        </w:rPr>
        <w:t> </w:t>
      </w:r>
      <w:r>
        <w:rPr>
          <w:color w:val="404042"/>
          <w:spacing w:val="-4"/>
        </w:rPr>
        <w:t>value</w:t>
      </w:r>
      <w:r>
        <w:rPr>
          <w:color w:val="404042"/>
          <w:spacing w:val="-6"/>
        </w:rPr>
        <w:t> </w:t>
      </w:r>
      <w:r>
        <w:rPr>
          <w:color w:val="404042"/>
          <w:spacing w:val="-4"/>
        </w:rPr>
        <w:t>of</w:t>
      </w:r>
      <w:r>
        <w:rPr>
          <w:color w:val="404042"/>
          <w:spacing w:val="-5"/>
        </w:rPr>
        <w:t> </w:t>
      </w:r>
      <w:r>
        <w:rPr>
          <w:color w:val="404042"/>
          <w:spacing w:val="-4"/>
        </w:rPr>
        <w:t>90.25</w:t>
      </w:r>
      <w:r>
        <w:rPr>
          <w:color w:val="404042"/>
          <w:spacing w:val="-6"/>
        </w:rPr>
        <w:t> </w:t>
      </w:r>
      <w:r>
        <w:rPr>
          <w:color w:val="404042"/>
          <w:spacing w:val="-4"/>
        </w:rPr>
        <w:t>mm</w:t>
      </w:r>
      <w:r>
        <w:rPr>
          <w:color w:val="404042"/>
          <w:spacing w:val="-6"/>
        </w:rPr>
        <w:t> </w:t>
      </w:r>
      <w:r>
        <w:rPr>
          <w:color w:val="404042"/>
          <w:spacing w:val="-4"/>
        </w:rPr>
        <w:t>(6</w:t>
      </w:r>
      <w:r>
        <w:rPr>
          <w:color w:val="404042"/>
          <w:spacing w:val="-6"/>
        </w:rPr>
        <w:t> </w:t>
      </w:r>
      <w:r>
        <w:rPr>
          <w:color w:val="404042"/>
          <w:spacing w:val="-4"/>
        </w:rPr>
        <w:t>h)</w:t>
      </w:r>
      <w:r>
        <w:rPr>
          <w:color w:val="404042"/>
          <w:spacing w:val="-4"/>
          <w:position w:val="7"/>
          <w:sz w:val="13"/>
        </w:rPr>
        <w:t>−1</w:t>
      </w:r>
      <w:r>
        <w:rPr>
          <w:color w:val="404042"/>
          <w:spacing w:val="16"/>
          <w:position w:val="7"/>
          <w:sz w:val="13"/>
        </w:rPr>
        <w:t> </w:t>
      </w:r>
      <w:r>
        <w:rPr>
          <w:color w:val="404042"/>
          <w:spacing w:val="-4"/>
        </w:rPr>
        <w:t>compared</w:t>
      </w:r>
      <w:r>
        <w:rPr>
          <w:color w:val="404042"/>
          <w:spacing w:val="-6"/>
        </w:rPr>
        <w:t> </w:t>
      </w:r>
      <w:r>
        <w:rPr>
          <w:color w:val="404042"/>
          <w:spacing w:val="-4"/>
        </w:rPr>
        <w:t>to the</w:t>
      </w:r>
      <w:r>
        <w:rPr>
          <w:color w:val="404042"/>
          <w:spacing w:val="-6"/>
        </w:rPr>
        <w:t> </w:t>
      </w:r>
      <w:r>
        <w:rPr>
          <w:color w:val="404042"/>
          <w:spacing w:val="-4"/>
        </w:rPr>
        <w:t>Stage</w:t>
      </w:r>
      <w:r>
        <w:rPr>
          <w:color w:val="404042"/>
          <w:spacing w:val="-6"/>
        </w:rPr>
        <w:t> </w:t>
      </w:r>
      <w:r>
        <w:rPr>
          <w:color w:val="404042"/>
          <w:spacing w:val="-4"/>
        </w:rPr>
        <w:t>IV’s</w:t>
      </w:r>
      <w:r>
        <w:rPr>
          <w:color w:val="404042"/>
          <w:spacing w:val="-6"/>
        </w:rPr>
        <w:t> </w:t>
      </w:r>
      <w:r>
        <w:rPr>
          <w:color w:val="404042"/>
          <w:spacing w:val="-4"/>
        </w:rPr>
        <w:t>maximum</w:t>
      </w:r>
      <w:r>
        <w:rPr>
          <w:color w:val="404042"/>
          <w:spacing w:val="-6"/>
        </w:rPr>
        <w:t> </w:t>
      </w:r>
      <w:r>
        <w:rPr>
          <w:color w:val="404042"/>
          <w:spacing w:val="-4"/>
        </w:rPr>
        <w:t>intensity</w:t>
      </w:r>
      <w:r>
        <w:rPr>
          <w:color w:val="404042"/>
          <w:spacing w:val="-6"/>
        </w:rPr>
        <w:t> </w:t>
      </w:r>
      <w:r>
        <w:rPr>
          <w:color w:val="404042"/>
          <w:spacing w:val="-4"/>
        </w:rPr>
        <w:t>of</w:t>
      </w:r>
      <w:r>
        <w:rPr>
          <w:color w:val="404042"/>
          <w:spacing w:val="-7"/>
        </w:rPr>
        <w:t> </w:t>
      </w:r>
      <w:r>
        <w:rPr>
          <w:color w:val="404042"/>
          <w:spacing w:val="-4"/>
        </w:rPr>
        <w:t>123</w:t>
      </w:r>
      <w:r>
        <w:rPr>
          <w:color w:val="404042"/>
          <w:spacing w:val="-6"/>
        </w:rPr>
        <w:t> </w:t>
      </w:r>
      <w:r>
        <w:rPr>
          <w:color w:val="404042"/>
          <w:spacing w:val="-4"/>
        </w:rPr>
        <w:t>mm</w:t>
      </w:r>
      <w:r>
        <w:rPr>
          <w:color w:val="404042"/>
          <w:spacing w:val="-6"/>
        </w:rPr>
        <w:t> </w:t>
      </w:r>
      <w:r>
        <w:rPr>
          <w:color w:val="404042"/>
          <w:spacing w:val="-4"/>
        </w:rPr>
        <w:t>(6</w:t>
      </w:r>
      <w:r>
        <w:rPr>
          <w:color w:val="404042"/>
          <w:spacing w:val="-6"/>
        </w:rPr>
        <w:t> </w:t>
      </w:r>
      <w:r>
        <w:rPr>
          <w:color w:val="404042"/>
          <w:spacing w:val="-4"/>
        </w:rPr>
        <w:t>h)</w:t>
      </w:r>
      <w:r>
        <w:rPr>
          <w:color w:val="404042"/>
          <w:spacing w:val="-4"/>
          <w:position w:val="7"/>
          <w:sz w:val="13"/>
        </w:rPr>
        <w:t>−1</w:t>
      </w:r>
      <w:r>
        <w:rPr>
          <w:color w:val="404042"/>
          <w:spacing w:val="-4"/>
        </w:rPr>
        <w:t>.</w:t>
      </w:r>
      <w:r>
        <w:rPr>
          <w:color w:val="404042"/>
          <w:spacing w:val="-6"/>
        </w:rPr>
        <w:t> </w:t>
      </w:r>
      <w:r>
        <w:rPr>
          <w:color w:val="404042"/>
          <w:spacing w:val="-4"/>
        </w:rPr>
        <w:t>Although</w:t>
      </w:r>
      <w:r>
        <w:rPr>
          <w:color w:val="404042"/>
          <w:spacing w:val="-6"/>
        </w:rPr>
        <w:t> </w:t>
      </w:r>
      <w:r>
        <w:rPr>
          <w:color w:val="404042"/>
          <w:spacing w:val="-4"/>
        </w:rPr>
        <w:t>the</w:t>
      </w:r>
      <w:r>
        <w:rPr>
          <w:color w:val="404042"/>
          <w:spacing w:val="-6"/>
        </w:rPr>
        <w:t> </w:t>
      </w:r>
      <w:r>
        <w:rPr>
          <w:color w:val="404042"/>
          <w:spacing w:val="-4"/>
        </w:rPr>
        <w:t>statistics</w:t>
      </w:r>
      <w:r>
        <w:rPr>
          <w:color w:val="404042"/>
          <w:spacing w:val="-6"/>
        </w:rPr>
        <w:t> </w:t>
      </w:r>
      <w:r>
        <w:rPr>
          <w:color w:val="404042"/>
          <w:spacing w:val="-4"/>
        </w:rPr>
        <w:t>of</w:t>
      </w:r>
      <w:r>
        <w:rPr>
          <w:color w:val="404042"/>
          <w:spacing w:val="-6"/>
        </w:rPr>
        <w:t> </w:t>
      </w:r>
      <w:r>
        <w:rPr>
          <w:color w:val="404042"/>
          <w:spacing w:val="-4"/>
        </w:rPr>
        <w:t>CORR,</w:t>
      </w:r>
      <w:r>
        <w:rPr>
          <w:color w:val="404042"/>
          <w:spacing w:val="-6"/>
        </w:rPr>
        <w:t> </w:t>
      </w:r>
      <w:r>
        <w:rPr>
          <w:color w:val="404042"/>
          <w:spacing w:val="-4"/>
        </w:rPr>
        <w:t>RMSE, </w:t>
      </w:r>
      <w:r>
        <w:rPr>
          <w:color w:val="404042"/>
          <w:spacing w:val="-6"/>
        </w:rPr>
        <w:t>and</w:t>
      </w:r>
      <w:r>
        <w:rPr>
          <w:color w:val="404042"/>
          <w:spacing w:val="-8"/>
        </w:rPr>
        <w:t> </w:t>
      </w:r>
      <w:r>
        <w:rPr>
          <w:color w:val="404042"/>
          <w:spacing w:val="-6"/>
        </w:rPr>
        <w:t>BIAS</w:t>
      </w:r>
      <w:r>
        <w:rPr>
          <w:color w:val="404042"/>
          <w:spacing w:val="-8"/>
        </w:rPr>
        <w:t> </w:t>
      </w:r>
      <w:r>
        <w:rPr>
          <w:color w:val="404042"/>
          <w:spacing w:val="-6"/>
        </w:rPr>
        <w:t>show</w:t>
      </w:r>
      <w:r>
        <w:rPr>
          <w:color w:val="404042"/>
          <w:spacing w:val="-8"/>
        </w:rPr>
        <w:t> </w:t>
      </w:r>
      <w:r>
        <w:rPr>
          <w:color w:val="404042"/>
          <w:spacing w:val="-6"/>
        </w:rPr>
        <w:t>that</w:t>
      </w:r>
      <w:r>
        <w:rPr>
          <w:color w:val="404042"/>
          <w:spacing w:val="-7"/>
        </w:rPr>
        <w:t> </w:t>
      </w:r>
      <w:r>
        <w:rPr>
          <w:color w:val="404042"/>
          <w:spacing w:val="-6"/>
        </w:rPr>
        <w:t>ST2,</w:t>
      </w:r>
      <w:r>
        <w:rPr>
          <w:color w:val="404042"/>
          <w:spacing w:val="-8"/>
        </w:rPr>
        <w:t> </w:t>
      </w:r>
      <w:r>
        <w:rPr>
          <w:color w:val="404042"/>
          <w:spacing w:val="-6"/>
        </w:rPr>
        <w:t>CMORPH,</w:t>
      </w:r>
      <w:r>
        <w:rPr>
          <w:color w:val="404042"/>
          <w:spacing w:val="-8"/>
        </w:rPr>
        <w:t> </w:t>
      </w:r>
      <w:r>
        <w:rPr>
          <w:color w:val="404042"/>
          <w:spacing w:val="-6"/>
        </w:rPr>
        <w:t>and</w:t>
      </w:r>
      <w:r>
        <w:rPr>
          <w:color w:val="404042"/>
          <w:spacing w:val="-8"/>
        </w:rPr>
        <w:t> </w:t>
      </w:r>
      <w:r>
        <w:rPr>
          <w:color w:val="404042"/>
          <w:spacing w:val="-6"/>
        </w:rPr>
        <w:t>TRMM</w:t>
      </w:r>
      <w:r>
        <w:rPr>
          <w:color w:val="404042"/>
          <w:spacing w:val="-7"/>
        </w:rPr>
        <w:t> </w:t>
      </w:r>
      <w:r>
        <w:rPr>
          <w:color w:val="404042"/>
          <w:spacing w:val="-6"/>
        </w:rPr>
        <w:t>are</w:t>
      </w:r>
      <w:r>
        <w:rPr>
          <w:color w:val="404042"/>
          <w:spacing w:val="-8"/>
        </w:rPr>
        <w:t> </w:t>
      </w:r>
      <w:r>
        <w:rPr>
          <w:color w:val="404042"/>
          <w:spacing w:val="-6"/>
        </w:rPr>
        <w:t>slightly</w:t>
      </w:r>
      <w:r>
        <w:rPr>
          <w:color w:val="404042"/>
          <w:spacing w:val="-8"/>
        </w:rPr>
        <w:t> </w:t>
      </w:r>
      <w:r>
        <w:rPr>
          <w:color w:val="404042"/>
          <w:spacing w:val="-6"/>
        </w:rPr>
        <w:t>superior</w:t>
      </w:r>
      <w:r>
        <w:rPr>
          <w:color w:val="404042"/>
          <w:spacing w:val="-8"/>
        </w:rPr>
        <w:t> </w:t>
      </w:r>
      <w:r>
        <w:rPr>
          <w:color w:val="404042"/>
          <w:spacing w:val="-6"/>
        </w:rPr>
        <w:t>to</w:t>
      </w:r>
      <w:r>
        <w:rPr>
          <w:color w:val="404042"/>
          <w:spacing w:val="-7"/>
        </w:rPr>
        <w:t> </w:t>
      </w:r>
      <w:r>
        <w:rPr>
          <w:color w:val="404042"/>
          <w:spacing w:val="-6"/>
        </w:rPr>
        <w:t>PDIR</w:t>
      </w:r>
      <w:r>
        <w:rPr>
          <w:color w:val="404042"/>
          <w:spacing w:val="-8"/>
        </w:rPr>
        <w:t> </w:t>
      </w:r>
      <w:r>
        <w:rPr>
          <w:color w:val="404042"/>
          <w:spacing w:val="-6"/>
        </w:rPr>
        <w:t>in</w:t>
      </w:r>
      <w:r>
        <w:rPr>
          <w:color w:val="404042"/>
          <w:spacing w:val="-8"/>
        </w:rPr>
        <w:t> </w:t>
      </w:r>
      <w:r>
        <w:rPr>
          <w:color w:val="404042"/>
          <w:spacing w:val="-6"/>
        </w:rPr>
        <w:t>detecting</w:t>
      </w:r>
      <w:r>
        <w:rPr>
          <w:color w:val="404042"/>
          <w:spacing w:val="-8"/>
        </w:rPr>
        <w:t> </w:t>
      </w:r>
      <w:r>
        <w:rPr>
          <w:color w:val="404042"/>
          <w:spacing w:val="-6"/>
        </w:rPr>
        <w:t>this </w:t>
      </w:r>
      <w:r>
        <w:rPr>
          <w:color w:val="404042"/>
        </w:rPr>
        <w:t>AR</w:t>
      </w:r>
      <w:r>
        <w:rPr>
          <w:color w:val="404042"/>
          <w:spacing w:val="-5"/>
        </w:rPr>
        <w:t> </w:t>
      </w:r>
      <w:r>
        <w:rPr>
          <w:color w:val="404042"/>
        </w:rPr>
        <w:t>event,</w:t>
      </w:r>
      <w:r>
        <w:rPr>
          <w:color w:val="404042"/>
          <w:spacing w:val="-5"/>
        </w:rPr>
        <w:t> </w:t>
      </w:r>
      <w:r>
        <w:rPr>
          <w:color w:val="404042"/>
        </w:rPr>
        <w:t>the</w:t>
      </w:r>
      <w:r>
        <w:rPr>
          <w:color w:val="404042"/>
          <w:spacing w:val="-5"/>
        </w:rPr>
        <w:t> </w:t>
      </w:r>
      <w:r>
        <w:rPr>
          <w:color w:val="404042"/>
        </w:rPr>
        <w:t>specific</w:t>
      </w:r>
      <w:r>
        <w:rPr>
          <w:color w:val="404042"/>
          <w:spacing w:val="-5"/>
        </w:rPr>
        <w:t> </w:t>
      </w:r>
      <w:r>
        <w:rPr>
          <w:color w:val="404042"/>
        </w:rPr>
        <w:t>advantage</w:t>
      </w:r>
      <w:r>
        <w:rPr>
          <w:color w:val="404042"/>
          <w:spacing w:val="-5"/>
        </w:rPr>
        <w:t> </w:t>
      </w:r>
      <w:r>
        <w:rPr>
          <w:color w:val="404042"/>
        </w:rPr>
        <w:t>of</w:t>
      </w:r>
      <w:r>
        <w:rPr>
          <w:color w:val="404042"/>
          <w:spacing w:val="-5"/>
        </w:rPr>
        <w:t> </w:t>
      </w:r>
      <w:r>
        <w:rPr>
          <w:color w:val="404042"/>
        </w:rPr>
        <w:t>PDIR</w:t>
      </w:r>
      <w:r>
        <w:rPr>
          <w:color w:val="404042"/>
          <w:spacing w:val="-5"/>
        </w:rPr>
        <w:t> </w:t>
      </w:r>
      <w:r>
        <w:rPr>
          <w:color w:val="404042"/>
        </w:rPr>
        <w:t>for</w:t>
      </w:r>
      <w:r>
        <w:rPr>
          <w:color w:val="404042"/>
          <w:spacing w:val="-5"/>
        </w:rPr>
        <w:t> </w:t>
      </w:r>
      <w:r>
        <w:rPr>
          <w:color w:val="404042"/>
        </w:rPr>
        <w:t>this</w:t>
      </w:r>
      <w:r>
        <w:rPr>
          <w:color w:val="404042"/>
          <w:spacing w:val="-5"/>
        </w:rPr>
        <w:t> </w:t>
      </w:r>
      <w:r>
        <w:rPr>
          <w:color w:val="404042"/>
        </w:rPr>
        <w:t>storm</w:t>
      </w:r>
      <w:r>
        <w:rPr>
          <w:color w:val="404042"/>
          <w:spacing w:val="-5"/>
        </w:rPr>
        <w:t> </w:t>
      </w:r>
      <w:r>
        <w:rPr>
          <w:color w:val="404042"/>
        </w:rPr>
        <w:t>is</w:t>
      </w:r>
      <w:r>
        <w:rPr>
          <w:color w:val="404042"/>
          <w:spacing w:val="-5"/>
        </w:rPr>
        <w:t> </w:t>
      </w:r>
      <w:r>
        <w:rPr>
          <w:color w:val="404042"/>
        </w:rPr>
        <w:t>its</w:t>
      </w:r>
      <w:r>
        <w:rPr>
          <w:color w:val="404042"/>
          <w:spacing w:val="-5"/>
        </w:rPr>
        <w:t> </w:t>
      </w:r>
      <w:r>
        <w:rPr>
          <w:color w:val="404042"/>
        </w:rPr>
        <w:t>relatively</w:t>
      </w:r>
      <w:r>
        <w:rPr>
          <w:color w:val="404042"/>
          <w:spacing w:val="-5"/>
        </w:rPr>
        <w:t> </w:t>
      </w:r>
      <w:r>
        <w:rPr>
          <w:color w:val="404042"/>
        </w:rPr>
        <w:t>accurate</w:t>
      </w:r>
      <w:r>
        <w:rPr>
          <w:color w:val="404042"/>
          <w:spacing w:val="-5"/>
        </w:rPr>
        <w:t> </w:t>
      </w:r>
      <w:r>
        <w:rPr>
          <w:color w:val="404042"/>
        </w:rPr>
        <w:t>detection </w:t>
      </w:r>
      <w:r>
        <w:rPr>
          <w:color w:val="404042"/>
          <w:spacing w:val="-2"/>
        </w:rPr>
        <w:t>of</w:t>
      </w:r>
      <w:r>
        <w:rPr>
          <w:color w:val="404042"/>
          <w:spacing w:val="-4"/>
        </w:rPr>
        <w:t> </w:t>
      </w:r>
      <w:r>
        <w:rPr>
          <w:color w:val="404042"/>
          <w:spacing w:val="-2"/>
        </w:rPr>
        <w:t>the</w:t>
      </w:r>
      <w:r>
        <w:rPr>
          <w:color w:val="404042"/>
          <w:spacing w:val="-4"/>
        </w:rPr>
        <w:t> </w:t>
      </w:r>
      <w:r>
        <w:rPr>
          <w:color w:val="404042"/>
          <w:spacing w:val="-2"/>
        </w:rPr>
        <w:t>storm’s</w:t>
      </w:r>
      <w:r>
        <w:rPr>
          <w:color w:val="404042"/>
          <w:spacing w:val="-4"/>
        </w:rPr>
        <w:t> </w:t>
      </w:r>
      <w:r>
        <w:rPr>
          <w:color w:val="404042"/>
          <w:spacing w:val="-2"/>
        </w:rPr>
        <w:t>spatial</w:t>
      </w:r>
      <w:r>
        <w:rPr>
          <w:color w:val="404042"/>
          <w:spacing w:val="-4"/>
        </w:rPr>
        <w:t> </w:t>
      </w:r>
      <w:r>
        <w:rPr>
          <w:color w:val="404042"/>
          <w:spacing w:val="-2"/>
        </w:rPr>
        <w:t>variability,</w:t>
      </w:r>
      <w:r>
        <w:rPr>
          <w:color w:val="404042"/>
          <w:spacing w:val="-4"/>
        </w:rPr>
        <w:t> </w:t>
      </w:r>
      <w:r>
        <w:rPr>
          <w:color w:val="404042"/>
          <w:spacing w:val="-2"/>
        </w:rPr>
        <w:t>aside</w:t>
      </w:r>
      <w:r>
        <w:rPr>
          <w:color w:val="404042"/>
          <w:spacing w:val="-4"/>
        </w:rPr>
        <w:t> </w:t>
      </w:r>
      <w:r>
        <w:rPr>
          <w:color w:val="404042"/>
          <w:spacing w:val="-2"/>
        </w:rPr>
        <w:t>from</w:t>
      </w:r>
      <w:r>
        <w:rPr>
          <w:color w:val="404042"/>
          <w:spacing w:val="-4"/>
        </w:rPr>
        <w:t> </w:t>
      </w:r>
      <w:r>
        <w:rPr>
          <w:color w:val="404042"/>
          <w:spacing w:val="-2"/>
        </w:rPr>
        <w:t>some</w:t>
      </w:r>
      <w:r>
        <w:rPr>
          <w:color w:val="404042"/>
          <w:spacing w:val="-4"/>
        </w:rPr>
        <w:t> </w:t>
      </w:r>
      <w:r>
        <w:rPr>
          <w:color w:val="404042"/>
          <w:spacing w:val="-2"/>
        </w:rPr>
        <w:t>overestimation</w:t>
      </w:r>
      <w:r>
        <w:rPr>
          <w:color w:val="404042"/>
          <w:spacing w:val="-4"/>
        </w:rPr>
        <w:t> </w:t>
      </w:r>
      <w:r>
        <w:rPr>
          <w:color w:val="404042"/>
          <w:spacing w:val="-2"/>
        </w:rPr>
        <w:t>over</w:t>
      </w:r>
      <w:r>
        <w:rPr>
          <w:color w:val="404042"/>
          <w:spacing w:val="-4"/>
        </w:rPr>
        <w:t> </w:t>
      </w:r>
      <w:r>
        <w:rPr>
          <w:color w:val="404042"/>
          <w:spacing w:val="-2"/>
        </w:rPr>
        <w:t>southwestern</w:t>
      </w:r>
      <w:r>
        <w:rPr>
          <w:color w:val="404042"/>
          <w:spacing w:val="-4"/>
        </w:rPr>
        <w:t> </w:t>
      </w:r>
      <w:r>
        <w:rPr>
          <w:color w:val="404042"/>
          <w:spacing w:val="-2"/>
        </w:rPr>
        <w:t>Idaho </w:t>
      </w:r>
      <w:r>
        <w:rPr>
          <w:color w:val="404042"/>
          <w:spacing w:val="-4"/>
        </w:rPr>
        <w:t>(likely</w:t>
      </w:r>
      <w:r>
        <w:rPr>
          <w:color w:val="404042"/>
          <w:spacing w:val="-9"/>
        </w:rPr>
        <w:t> </w:t>
      </w:r>
      <w:r>
        <w:rPr>
          <w:color w:val="404042"/>
          <w:spacing w:val="-4"/>
        </w:rPr>
        <w:t>caused</w:t>
      </w:r>
      <w:r>
        <w:rPr>
          <w:color w:val="404042"/>
          <w:spacing w:val="-9"/>
        </w:rPr>
        <w:t> </w:t>
      </w:r>
      <w:r>
        <w:rPr>
          <w:color w:val="404042"/>
          <w:spacing w:val="-4"/>
        </w:rPr>
        <w:t>by</w:t>
      </w:r>
      <w:r>
        <w:rPr>
          <w:color w:val="404042"/>
          <w:spacing w:val="-9"/>
        </w:rPr>
        <w:t> </w:t>
      </w:r>
      <w:r>
        <w:rPr>
          <w:color w:val="404042"/>
          <w:spacing w:val="-4"/>
        </w:rPr>
        <w:t>nonprecipitating</w:t>
      </w:r>
      <w:r>
        <w:rPr>
          <w:color w:val="404042"/>
          <w:spacing w:val="-9"/>
        </w:rPr>
        <w:t> </w:t>
      </w:r>
      <w:r>
        <w:rPr>
          <w:color w:val="404042"/>
          <w:spacing w:val="-4"/>
        </w:rPr>
        <w:t>cold</w:t>
      </w:r>
      <w:r>
        <w:rPr>
          <w:color w:val="404042"/>
          <w:spacing w:val="-9"/>
        </w:rPr>
        <w:t> </w:t>
      </w:r>
      <w:r>
        <w:rPr>
          <w:color w:val="404042"/>
          <w:spacing w:val="-4"/>
        </w:rPr>
        <w:t>clouds).</w:t>
      </w:r>
      <w:r>
        <w:rPr>
          <w:color w:val="404042"/>
          <w:spacing w:val="-9"/>
        </w:rPr>
        <w:t> </w:t>
      </w:r>
      <w:r>
        <w:rPr>
          <w:color w:val="404042"/>
          <w:spacing w:val="-4"/>
        </w:rPr>
        <w:t>Since</w:t>
      </w:r>
      <w:r>
        <w:rPr>
          <w:color w:val="404042"/>
          <w:spacing w:val="-9"/>
        </w:rPr>
        <w:t> </w:t>
      </w:r>
      <w:r>
        <w:rPr>
          <w:color w:val="404042"/>
          <w:spacing w:val="-4"/>
        </w:rPr>
        <w:t>Stage</w:t>
      </w:r>
      <w:r>
        <w:rPr>
          <w:color w:val="404042"/>
          <w:spacing w:val="-9"/>
        </w:rPr>
        <w:t> </w:t>
      </w:r>
      <w:r>
        <w:rPr>
          <w:color w:val="404042"/>
          <w:spacing w:val="-4"/>
        </w:rPr>
        <w:t>II</w:t>
      </w:r>
      <w:r>
        <w:rPr>
          <w:color w:val="404042"/>
          <w:spacing w:val="-9"/>
        </w:rPr>
        <w:t> </w:t>
      </w:r>
      <w:r>
        <w:rPr>
          <w:color w:val="404042"/>
          <w:spacing w:val="-4"/>
        </w:rPr>
        <w:t>is</w:t>
      </w:r>
      <w:r>
        <w:rPr>
          <w:color w:val="404042"/>
          <w:spacing w:val="-9"/>
        </w:rPr>
        <w:t> </w:t>
      </w:r>
      <w:r>
        <w:rPr>
          <w:color w:val="404042"/>
          <w:spacing w:val="-4"/>
        </w:rPr>
        <w:t>a</w:t>
      </w:r>
      <w:r>
        <w:rPr>
          <w:color w:val="404042"/>
          <w:spacing w:val="-9"/>
        </w:rPr>
        <w:t> </w:t>
      </w:r>
      <w:r>
        <w:rPr>
          <w:color w:val="404042"/>
          <w:spacing w:val="-4"/>
        </w:rPr>
        <w:t>near-real-time,</w:t>
      </w:r>
      <w:r>
        <w:rPr>
          <w:color w:val="404042"/>
          <w:spacing w:val="-9"/>
        </w:rPr>
        <w:t> </w:t>
      </w:r>
      <w:r>
        <w:rPr>
          <w:color w:val="404042"/>
          <w:spacing w:val="-4"/>
        </w:rPr>
        <w:t>multisensor</w:t>
      </w:r>
    </w:p>
    <w:p>
      <w:pPr>
        <w:spacing w:after="0" w:line="235" w:lineRule="auto"/>
        <w:sectPr>
          <w:pgSz w:w="12240" w:h="15840"/>
          <w:pgMar w:header="0" w:footer="347" w:top="600" w:bottom="540" w:left="600" w:right="600"/>
        </w:sectPr>
      </w:pPr>
    </w:p>
    <w:p>
      <w:pPr>
        <w:pStyle w:val="BodyText"/>
        <w:ind w:left="847"/>
        <w:jc w:val="left"/>
        <w:rPr>
          <w:sz w:val="20"/>
        </w:rPr>
      </w:pPr>
      <w:r>
        <w:rPr>
          <w:sz w:val="20"/>
        </w:rPr>
        <w:drawing>
          <wp:inline distT="0" distB="0" distL="0" distR="0">
            <wp:extent cx="5954564" cy="2916936"/>
            <wp:effectExtent l="0" t="0" r="0" b="0"/>
            <wp:docPr id="78" name="Image 78"/>
            <wp:cNvGraphicFramePr>
              <a:graphicFrameLocks/>
            </wp:cNvGraphicFramePr>
            <a:graphic>
              <a:graphicData uri="http://schemas.openxmlformats.org/drawingml/2006/picture">
                <pic:pic>
                  <pic:nvPicPr>
                    <pic:cNvPr id="78" name="Image 78"/>
                    <pic:cNvPicPr/>
                  </pic:nvPicPr>
                  <pic:blipFill>
                    <a:blip r:embed="rId34" cstate="print"/>
                    <a:stretch>
                      <a:fillRect/>
                    </a:stretch>
                  </pic:blipFill>
                  <pic:spPr>
                    <a:xfrm>
                      <a:off x="0" y="0"/>
                      <a:ext cx="5954564" cy="2916936"/>
                    </a:xfrm>
                    <a:prstGeom prst="rect">
                      <a:avLst/>
                    </a:prstGeom>
                  </pic:spPr>
                </pic:pic>
              </a:graphicData>
            </a:graphic>
          </wp:inline>
        </w:drawing>
      </w:r>
      <w:r>
        <w:rPr>
          <w:sz w:val="20"/>
        </w:rPr>
      </w:r>
    </w:p>
    <w:p>
      <w:pPr>
        <w:spacing w:line="259" w:lineRule="auto" w:before="136"/>
        <w:ind w:left="840" w:right="837" w:firstLine="0"/>
        <w:jc w:val="both"/>
        <w:rPr>
          <w:rFonts w:ascii="Calibri"/>
          <w:b/>
          <w:sz w:val="19"/>
        </w:rPr>
      </w:pPr>
      <w:r>
        <w:rPr>
          <w:rFonts w:ascii="Calibri"/>
          <w:b/>
          <w:color w:val="404042"/>
          <w:w w:val="110"/>
          <w:sz w:val="19"/>
        </w:rPr>
        <w:t>Fig. 9. Rainfall during the period from 20 to 25 Mar 2018 associated with an extreme AR event over Cali- fornia. Observations from ground measurements: Stage IV and the near-real-time Stage II, satellite-based measurements: CMORPH (CMO), TRMM, IMERG, PERSIANN-CCS (CCS), and PDIR.</w:t>
      </w:r>
    </w:p>
    <w:p>
      <w:pPr>
        <w:pStyle w:val="BodyText"/>
        <w:spacing w:before="10"/>
        <w:ind w:left="0"/>
        <w:jc w:val="left"/>
        <w:rPr>
          <w:rFonts w:ascii="Calibri"/>
          <w:b/>
          <w:sz w:val="19"/>
        </w:rPr>
      </w:pPr>
    </w:p>
    <w:p>
      <w:pPr>
        <w:pStyle w:val="BodyText"/>
        <w:spacing w:line="235" w:lineRule="auto"/>
        <w:ind w:right="1197"/>
      </w:pPr>
      <w:r>
        <w:rPr>
          <w:color w:val="404042"/>
          <w:spacing w:val="-6"/>
        </w:rPr>
        <w:t>product typically used for natural hazard monitoring, these results suggest that the near-real- </w:t>
      </w:r>
      <w:r>
        <w:rPr>
          <w:color w:val="404042"/>
          <w:spacing w:val="-2"/>
        </w:rPr>
        <w:t>time</w:t>
      </w:r>
      <w:r>
        <w:rPr>
          <w:color w:val="404042"/>
          <w:spacing w:val="-10"/>
        </w:rPr>
        <w:t> </w:t>
      </w:r>
      <w:r>
        <w:rPr>
          <w:color w:val="404042"/>
          <w:spacing w:val="-2"/>
        </w:rPr>
        <w:t>PDIR</w:t>
      </w:r>
      <w:r>
        <w:rPr>
          <w:color w:val="404042"/>
          <w:spacing w:val="-10"/>
        </w:rPr>
        <w:t> </w:t>
      </w:r>
      <w:r>
        <w:rPr>
          <w:color w:val="404042"/>
          <w:spacing w:val="-2"/>
        </w:rPr>
        <w:t>can</w:t>
      </w:r>
      <w:r>
        <w:rPr>
          <w:color w:val="404042"/>
          <w:spacing w:val="-10"/>
        </w:rPr>
        <w:t> </w:t>
      </w:r>
      <w:r>
        <w:rPr>
          <w:color w:val="404042"/>
          <w:spacing w:val="-2"/>
        </w:rPr>
        <w:t>be</w:t>
      </w:r>
      <w:r>
        <w:rPr>
          <w:color w:val="404042"/>
          <w:spacing w:val="-10"/>
        </w:rPr>
        <w:t> </w:t>
      </w:r>
      <w:r>
        <w:rPr>
          <w:color w:val="404042"/>
          <w:spacing w:val="-2"/>
        </w:rPr>
        <w:t>utilized</w:t>
      </w:r>
      <w:r>
        <w:rPr>
          <w:color w:val="404042"/>
          <w:spacing w:val="-10"/>
        </w:rPr>
        <w:t> </w:t>
      </w:r>
      <w:r>
        <w:rPr>
          <w:color w:val="404042"/>
          <w:spacing w:val="-2"/>
        </w:rPr>
        <w:t>for</w:t>
      </w:r>
      <w:r>
        <w:rPr>
          <w:color w:val="404042"/>
          <w:spacing w:val="-10"/>
        </w:rPr>
        <w:t> </w:t>
      </w:r>
      <w:r>
        <w:rPr>
          <w:color w:val="404042"/>
          <w:spacing w:val="-2"/>
        </w:rPr>
        <w:t>early</w:t>
      </w:r>
      <w:r>
        <w:rPr>
          <w:color w:val="404042"/>
          <w:spacing w:val="-10"/>
        </w:rPr>
        <w:t> </w:t>
      </w:r>
      <w:r>
        <w:rPr>
          <w:color w:val="404042"/>
          <w:spacing w:val="-2"/>
        </w:rPr>
        <w:t>warning</w:t>
      </w:r>
      <w:r>
        <w:rPr>
          <w:color w:val="404042"/>
          <w:spacing w:val="-10"/>
        </w:rPr>
        <w:t> </w:t>
      </w:r>
      <w:r>
        <w:rPr>
          <w:color w:val="404042"/>
          <w:spacing w:val="-2"/>
        </w:rPr>
        <w:t>systems</w:t>
      </w:r>
      <w:r>
        <w:rPr>
          <w:color w:val="404042"/>
          <w:spacing w:val="-10"/>
        </w:rPr>
        <w:t> </w:t>
      </w:r>
      <w:r>
        <w:rPr>
          <w:color w:val="404042"/>
          <w:spacing w:val="-2"/>
        </w:rPr>
        <w:t>of</w:t>
      </w:r>
      <w:r>
        <w:rPr>
          <w:color w:val="404042"/>
          <w:spacing w:val="-10"/>
        </w:rPr>
        <w:t> </w:t>
      </w:r>
      <w:r>
        <w:rPr>
          <w:color w:val="404042"/>
          <w:spacing w:val="-2"/>
        </w:rPr>
        <w:t>floods</w:t>
      </w:r>
      <w:r>
        <w:rPr>
          <w:color w:val="404042"/>
          <w:spacing w:val="-10"/>
        </w:rPr>
        <w:t> </w:t>
      </w:r>
      <w:r>
        <w:rPr>
          <w:color w:val="404042"/>
          <w:spacing w:val="-2"/>
        </w:rPr>
        <w:t>associated</w:t>
      </w:r>
      <w:r>
        <w:rPr>
          <w:color w:val="404042"/>
          <w:spacing w:val="-10"/>
        </w:rPr>
        <w:t> </w:t>
      </w:r>
      <w:r>
        <w:rPr>
          <w:color w:val="404042"/>
          <w:spacing w:val="-2"/>
        </w:rPr>
        <w:t>with</w:t>
      </w:r>
      <w:r>
        <w:rPr>
          <w:color w:val="404042"/>
          <w:spacing w:val="-10"/>
        </w:rPr>
        <w:t> </w:t>
      </w:r>
      <w:r>
        <w:rPr>
          <w:color w:val="404042"/>
          <w:spacing w:val="-2"/>
        </w:rPr>
        <w:t>such</w:t>
      </w:r>
      <w:r>
        <w:rPr>
          <w:color w:val="404042"/>
          <w:spacing w:val="-10"/>
        </w:rPr>
        <w:t> </w:t>
      </w:r>
      <w:r>
        <w:rPr>
          <w:color w:val="404042"/>
          <w:spacing w:val="-2"/>
        </w:rPr>
        <w:t>extreme </w:t>
      </w:r>
      <w:r>
        <w:rPr>
          <w:color w:val="404042"/>
        </w:rPr>
        <w:t>events as well.</w:t>
      </w:r>
    </w:p>
    <w:p>
      <w:pPr>
        <w:pStyle w:val="BodyText"/>
        <w:spacing w:line="235" w:lineRule="auto" w:before="287"/>
        <w:ind w:right="1197"/>
      </w:pPr>
      <w:r>
        <w:rPr>
          <w:rFonts w:ascii="Calibri" w:hAnsi="Calibri"/>
          <w:b/>
          <w:color w:val="404042"/>
          <w:w w:val="130"/>
        </w:rPr>
        <w:t>a</w:t>
      </w:r>
      <w:r>
        <w:rPr>
          <w:rFonts w:ascii="Calibri" w:hAnsi="Calibri"/>
          <w:b/>
          <w:color w:val="404042"/>
          <w:w w:val="130"/>
          <w:sz w:val="15"/>
        </w:rPr>
        <w:t>tmospheRiC</w:t>
      </w:r>
      <w:r>
        <w:rPr>
          <w:rFonts w:ascii="Calibri" w:hAnsi="Calibri"/>
          <w:b/>
          <w:color w:val="404042"/>
          <w:spacing w:val="40"/>
          <w:w w:val="130"/>
          <w:sz w:val="15"/>
        </w:rPr>
        <w:t> </w:t>
      </w:r>
      <w:r>
        <w:rPr>
          <w:rFonts w:ascii="Calibri" w:hAnsi="Calibri"/>
          <w:b/>
          <w:color w:val="404042"/>
          <w:w w:val="130"/>
          <w:sz w:val="15"/>
        </w:rPr>
        <w:t>RiveR</w:t>
      </w:r>
      <w:r>
        <w:rPr>
          <w:rFonts w:ascii="Calibri" w:hAnsi="Calibri"/>
          <w:b/>
          <w:color w:val="404042"/>
          <w:spacing w:val="40"/>
          <w:w w:val="130"/>
          <w:sz w:val="15"/>
        </w:rPr>
        <w:t> </w:t>
      </w:r>
      <w:r>
        <w:rPr>
          <w:rFonts w:ascii="Calibri" w:hAnsi="Calibri"/>
          <w:b/>
          <w:color w:val="404042"/>
          <w:w w:val="130"/>
          <w:sz w:val="15"/>
        </w:rPr>
        <w:t>event</w:t>
      </w:r>
      <w:r>
        <w:rPr>
          <w:rFonts w:ascii="Calibri" w:hAnsi="Calibri"/>
          <w:b/>
          <w:color w:val="404042"/>
          <w:spacing w:val="40"/>
          <w:w w:val="130"/>
          <w:sz w:val="15"/>
        </w:rPr>
        <w:t> </w:t>
      </w:r>
      <w:r>
        <w:rPr>
          <w:rFonts w:ascii="Calibri" w:hAnsi="Calibri"/>
          <w:b/>
          <w:color w:val="404042"/>
          <w:w w:val="130"/>
          <w:sz w:val="15"/>
        </w:rPr>
        <w:t>oveR</w:t>
      </w:r>
      <w:r>
        <w:rPr>
          <w:rFonts w:ascii="Calibri" w:hAnsi="Calibri"/>
          <w:b/>
          <w:color w:val="404042"/>
          <w:spacing w:val="40"/>
          <w:w w:val="130"/>
          <w:sz w:val="15"/>
        </w:rPr>
        <w:t> </w:t>
      </w:r>
      <w:r>
        <w:rPr>
          <w:rFonts w:ascii="Calibri" w:hAnsi="Calibri"/>
          <w:b/>
          <w:color w:val="404042"/>
          <w:w w:val="130"/>
        </w:rPr>
        <w:t>C</w:t>
      </w:r>
      <w:r>
        <w:rPr>
          <w:rFonts w:ascii="Calibri" w:hAnsi="Calibri"/>
          <w:b/>
          <w:color w:val="404042"/>
          <w:w w:val="130"/>
          <w:sz w:val="15"/>
        </w:rPr>
        <w:t>alifoRnia</w:t>
      </w:r>
      <w:r>
        <w:rPr>
          <w:rFonts w:ascii="Calibri" w:hAnsi="Calibri"/>
          <w:b/>
          <w:color w:val="404042"/>
          <w:w w:val="130"/>
        </w:rPr>
        <w:t>,</w:t>
      </w:r>
      <w:r>
        <w:rPr>
          <w:rFonts w:ascii="Calibri" w:hAnsi="Calibri"/>
          <w:b/>
          <w:color w:val="404042"/>
          <w:spacing w:val="40"/>
          <w:w w:val="130"/>
        </w:rPr>
        <w:t> </w:t>
      </w:r>
      <w:r>
        <w:rPr>
          <w:rFonts w:ascii="Calibri" w:hAnsi="Calibri"/>
          <w:b/>
          <w:color w:val="404042"/>
        </w:rPr>
        <w:t>20–25</w:t>
      </w:r>
      <w:r>
        <w:rPr>
          <w:rFonts w:ascii="Calibri" w:hAnsi="Calibri"/>
          <w:b/>
          <w:color w:val="404042"/>
          <w:spacing w:val="40"/>
          <w:w w:val="130"/>
        </w:rPr>
        <w:t> </w:t>
      </w:r>
      <w:r>
        <w:rPr>
          <w:rFonts w:ascii="Calibri" w:hAnsi="Calibri"/>
          <w:b/>
          <w:color w:val="404042"/>
          <w:w w:val="130"/>
        </w:rPr>
        <w:t>m</w:t>
      </w:r>
      <w:r>
        <w:rPr>
          <w:rFonts w:ascii="Calibri" w:hAnsi="Calibri"/>
          <w:b/>
          <w:color w:val="404042"/>
          <w:w w:val="130"/>
          <w:sz w:val="15"/>
        </w:rPr>
        <w:t>aRCh</w:t>
      </w:r>
      <w:r>
        <w:rPr>
          <w:rFonts w:ascii="Calibri" w:hAnsi="Calibri"/>
          <w:b/>
          <w:color w:val="404042"/>
          <w:spacing w:val="40"/>
          <w:w w:val="130"/>
          <w:sz w:val="15"/>
        </w:rPr>
        <w:t> </w:t>
      </w:r>
      <w:r>
        <w:rPr>
          <w:rFonts w:ascii="Calibri" w:hAnsi="Calibri"/>
          <w:b/>
          <w:color w:val="404042"/>
        </w:rPr>
        <w:t>2018.</w:t>
      </w:r>
      <w:r>
        <w:rPr>
          <w:rFonts w:ascii="Calibri" w:hAnsi="Calibri"/>
          <w:b/>
          <w:color w:val="404042"/>
          <w:spacing w:val="40"/>
        </w:rPr>
        <w:t> </w:t>
      </w:r>
      <w:r>
        <w:rPr>
          <w:color w:val="404042"/>
        </w:rPr>
        <w:t>The</w:t>
      </w:r>
      <w:r>
        <w:rPr>
          <w:color w:val="404042"/>
          <w:spacing w:val="40"/>
        </w:rPr>
        <w:t> </w:t>
      </w:r>
      <w:r>
        <w:rPr>
          <w:color w:val="404042"/>
        </w:rPr>
        <w:t>AR</w:t>
      </w:r>
      <w:r>
        <w:rPr>
          <w:color w:val="404042"/>
          <w:spacing w:val="40"/>
        </w:rPr>
        <w:t> </w:t>
      </w:r>
      <w:r>
        <w:rPr>
          <w:color w:val="404042"/>
        </w:rPr>
        <w:t>event</w:t>
      </w:r>
      <w:r>
        <w:rPr>
          <w:color w:val="404042"/>
          <w:spacing w:val="40"/>
        </w:rPr>
        <w:t> </w:t>
      </w:r>
      <w:r>
        <w:rPr>
          <w:color w:val="404042"/>
        </w:rPr>
        <w:t>of</w:t>
      </w:r>
      <w:r>
        <w:rPr>
          <w:color w:val="404042"/>
          <w:spacing w:val="40"/>
        </w:rPr>
        <w:t> </w:t>
      </w:r>
      <w:r>
        <w:rPr>
          <w:color w:val="404042"/>
        </w:rPr>
        <w:t>20–25 March</w:t>
      </w:r>
      <w:r>
        <w:rPr>
          <w:color w:val="404042"/>
          <w:spacing w:val="-14"/>
        </w:rPr>
        <w:t> </w:t>
      </w:r>
      <w:r>
        <w:rPr>
          <w:color w:val="404042"/>
        </w:rPr>
        <w:t>2018</w:t>
      </w:r>
      <w:r>
        <w:rPr>
          <w:color w:val="404042"/>
          <w:spacing w:val="-14"/>
        </w:rPr>
        <w:t> </w:t>
      </w:r>
      <w:r>
        <w:rPr>
          <w:color w:val="404042"/>
        </w:rPr>
        <w:t>belonged</w:t>
      </w:r>
      <w:r>
        <w:rPr>
          <w:color w:val="404042"/>
          <w:spacing w:val="-14"/>
        </w:rPr>
        <w:t> </w:t>
      </w:r>
      <w:r>
        <w:rPr>
          <w:color w:val="404042"/>
        </w:rPr>
        <w:t>to</w:t>
      </w:r>
      <w:r>
        <w:rPr>
          <w:color w:val="404042"/>
          <w:spacing w:val="-13"/>
        </w:rPr>
        <w:t> </w:t>
      </w:r>
      <w:r>
        <w:rPr>
          <w:color w:val="404042"/>
        </w:rPr>
        <w:t>a</w:t>
      </w:r>
      <w:r>
        <w:rPr>
          <w:color w:val="404042"/>
          <w:spacing w:val="-14"/>
        </w:rPr>
        <w:t> </w:t>
      </w:r>
      <w:r>
        <w:rPr>
          <w:color w:val="404042"/>
        </w:rPr>
        <w:t>specific</w:t>
      </w:r>
      <w:r>
        <w:rPr>
          <w:color w:val="404042"/>
          <w:spacing w:val="-14"/>
        </w:rPr>
        <w:t> </w:t>
      </w:r>
      <w:r>
        <w:rPr>
          <w:color w:val="404042"/>
        </w:rPr>
        <w:t>category</w:t>
      </w:r>
      <w:r>
        <w:rPr>
          <w:color w:val="404042"/>
          <w:spacing w:val="-14"/>
        </w:rPr>
        <w:t> </w:t>
      </w:r>
      <w:r>
        <w:rPr>
          <w:color w:val="404042"/>
        </w:rPr>
        <w:t>of</w:t>
      </w:r>
      <w:r>
        <w:rPr>
          <w:color w:val="404042"/>
          <w:spacing w:val="-13"/>
        </w:rPr>
        <w:t> </w:t>
      </w:r>
      <w:r>
        <w:rPr>
          <w:color w:val="404042"/>
        </w:rPr>
        <w:t>ARs</w:t>
      </w:r>
      <w:r>
        <w:rPr>
          <w:color w:val="404042"/>
          <w:spacing w:val="-14"/>
        </w:rPr>
        <w:t> </w:t>
      </w:r>
      <w:r>
        <w:rPr>
          <w:color w:val="404042"/>
        </w:rPr>
        <w:t>known</w:t>
      </w:r>
      <w:r>
        <w:rPr>
          <w:color w:val="404042"/>
          <w:spacing w:val="-14"/>
        </w:rPr>
        <w:t> </w:t>
      </w:r>
      <w:r>
        <w:rPr>
          <w:color w:val="404042"/>
        </w:rPr>
        <w:t>as</w:t>
      </w:r>
      <w:r>
        <w:rPr>
          <w:color w:val="404042"/>
          <w:spacing w:val="-14"/>
        </w:rPr>
        <w:t> </w:t>
      </w:r>
      <w:r>
        <w:rPr>
          <w:color w:val="404042"/>
        </w:rPr>
        <w:t>the</w:t>
      </w:r>
      <w:r>
        <w:rPr>
          <w:color w:val="404042"/>
          <w:spacing w:val="-13"/>
        </w:rPr>
        <w:t> </w:t>
      </w:r>
      <w:r>
        <w:rPr>
          <w:color w:val="404042"/>
        </w:rPr>
        <w:t>Pineapple</w:t>
      </w:r>
      <w:r>
        <w:rPr>
          <w:color w:val="404042"/>
          <w:spacing w:val="-14"/>
        </w:rPr>
        <w:t> </w:t>
      </w:r>
      <w:r>
        <w:rPr>
          <w:color w:val="404042"/>
        </w:rPr>
        <w:t>Express—these </w:t>
      </w:r>
      <w:r>
        <w:rPr>
          <w:color w:val="404042"/>
          <w:spacing w:val="-2"/>
        </w:rPr>
        <w:t>ARs</w:t>
      </w:r>
      <w:r>
        <w:rPr>
          <w:color w:val="404042"/>
          <w:spacing w:val="-9"/>
        </w:rPr>
        <w:t> </w:t>
      </w:r>
      <w:r>
        <w:rPr>
          <w:color w:val="404042"/>
          <w:spacing w:val="-2"/>
        </w:rPr>
        <w:t>originate</w:t>
      </w:r>
      <w:r>
        <w:rPr>
          <w:color w:val="404042"/>
          <w:spacing w:val="-9"/>
        </w:rPr>
        <w:t> </w:t>
      </w:r>
      <w:r>
        <w:rPr>
          <w:color w:val="404042"/>
          <w:spacing w:val="-2"/>
        </w:rPr>
        <w:t>over</w:t>
      </w:r>
      <w:r>
        <w:rPr>
          <w:color w:val="404042"/>
          <w:spacing w:val="-9"/>
        </w:rPr>
        <w:t> </w:t>
      </w:r>
      <w:r>
        <w:rPr>
          <w:color w:val="404042"/>
          <w:spacing w:val="-2"/>
        </w:rPr>
        <w:t>Hawaii,</w:t>
      </w:r>
      <w:r>
        <w:rPr>
          <w:color w:val="404042"/>
          <w:spacing w:val="-9"/>
        </w:rPr>
        <w:t> </w:t>
      </w:r>
      <w:r>
        <w:rPr>
          <w:color w:val="404042"/>
          <w:spacing w:val="-2"/>
        </w:rPr>
        <w:t>moving</w:t>
      </w:r>
      <w:r>
        <w:rPr>
          <w:color w:val="404042"/>
          <w:spacing w:val="-9"/>
        </w:rPr>
        <w:t> </w:t>
      </w:r>
      <w:r>
        <w:rPr>
          <w:color w:val="404042"/>
          <w:spacing w:val="-2"/>
        </w:rPr>
        <w:t>from</w:t>
      </w:r>
      <w:r>
        <w:rPr>
          <w:color w:val="404042"/>
          <w:spacing w:val="-9"/>
        </w:rPr>
        <w:t> </w:t>
      </w:r>
      <w:r>
        <w:rPr>
          <w:color w:val="404042"/>
          <w:spacing w:val="-2"/>
        </w:rPr>
        <w:t>the</w:t>
      </w:r>
      <w:r>
        <w:rPr>
          <w:color w:val="404042"/>
          <w:spacing w:val="-9"/>
        </w:rPr>
        <w:t> </w:t>
      </w:r>
      <w:r>
        <w:rPr>
          <w:color w:val="404042"/>
          <w:spacing w:val="-2"/>
        </w:rPr>
        <w:t>equatorial</w:t>
      </w:r>
      <w:r>
        <w:rPr>
          <w:color w:val="404042"/>
          <w:spacing w:val="-9"/>
        </w:rPr>
        <w:t> </w:t>
      </w:r>
      <w:r>
        <w:rPr>
          <w:color w:val="404042"/>
          <w:spacing w:val="-2"/>
        </w:rPr>
        <w:t>Pacific</w:t>
      </w:r>
      <w:r>
        <w:rPr>
          <w:color w:val="404042"/>
          <w:spacing w:val="-9"/>
        </w:rPr>
        <w:t> </w:t>
      </w:r>
      <w:r>
        <w:rPr>
          <w:color w:val="404042"/>
          <w:spacing w:val="-2"/>
        </w:rPr>
        <w:t>toward</w:t>
      </w:r>
      <w:r>
        <w:rPr>
          <w:color w:val="404042"/>
          <w:spacing w:val="-9"/>
        </w:rPr>
        <w:t> </w:t>
      </w:r>
      <w:r>
        <w:rPr>
          <w:color w:val="404042"/>
          <w:spacing w:val="-2"/>
        </w:rPr>
        <w:t>the</w:t>
      </w:r>
      <w:r>
        <w:rPr>
          <w:color w:val="404042"/>
          <w:spacing w:val="-9"/>
        </w:rPr>
        <w:t> </w:t>
      </w:r>
      <w:r>
        <w:rPr>
          <w:color w:val="404042"/>
          <w:spacing w:val="-2"/>
        </w:rPr>
        <w:t>U.S.</w:t>
      </w:r>
      <w:r>
        <w:rPr>
          <w:color w:val="404042"/>
          <w:spacing w:val="-9"/>
        </w:rPr>
        <w:t> </w:t>
      </w:r>
      <w:r>
        <w:rPr>
          <w:color w:val="404042"/>
          <w:spacing w:val="-2"/>
        </w:rPr>
        <w:t>West</w:t>
      </w:r>
      <w:r>
        <w:rPr>
          <w:color w:val="404042"/>
          <w:spacing w:val="-9"/>
        </w:rPr>
        <w:t> </w:t>
      </w:r>
      <w:r>
        <w:rPr>
          <w:color w:val="404042"/>
          <w:spacing w:val="-2"/>
        </w:rPr>
        <w:t>Coast. During</w:t>
      </w:r>
      <w:r>
        <w:rPr>
          <w:color w:val="404042"/>
          <w:spacing w:val="-8"/>
        </w:rPr>
        <w:t> </w:t>
      </w:r>
      <w:r>
        <w:rPr>
          <w:color w:val="404042"/>
          <w:spacing w:val="-2"/>
        </w:rPr>
        <w:t>this</w:t>
      </w:r>
      <w:r>
        <w:rPr>
          <w:color w:val="404042"/>
          <w:spacing w:val="-8"/>
        </w:rPr>
        <w:t> </w:t>
      </w:r>
      <w:r>
        <w:rPr>
          <w:color w:val="404042"/>
          <w:spacing w:val="-2"/>
        </w:rPr>
        <w:t>period,</w:t>
      </w:r>
      <w:r>
        <w:rPr>
          <w:color w:val="404042"/>
          <w:spacing w:val="-8"/>
        </w:rPr>
        <w:t> </w:t>
      </w:r>
      <w:r>
        <w:rPr>
          <w:color w:val="404042"/>
          <w:spacing w:val="-2"/>
        </w:rPr>
        <w:t>rainfall</w:t>
      </w:r>
      <w:r>
        <w:rPr>
          <w:color w:val="404042"/>
          <w:spacing w:val="-8"/>
        </w:rPr>
        <w:t> </w:t>
      </w:r>
      <w:r>
        <w:rPr>
          <w:color w:val="404042"/>
          <w:spacing w:val="-2"/>
        </w:rPr>
        <w:t>totals</w:t>
      </w:r>
      <w:r>
        <w:rPr>
          <w:color w:val="404042"/>
          <w:spacing w:val="-8"/>
        </w:rPr>
        <w:t> </w:t>
      </w:r>
      <w:r>
        <w:rPr>
          <w:color w:val="404042"/>
          <w:spacing w:val="-2"/>
        </w:rPr>
        <w:t>of</w:t>
      </w:r>
      <w:r>
        <w:rPr>
          <w:color w:val="404042"/>
          <w:spacing w:val="-8"/>
        </w:rPr>
        <w:t> </w:t>
      </w:r>
      <w:r>
        <w:rPr>
          <w:color w:val="404042"/>
          <w:spacing w:val="-2"/>
        </w:rPr>
        <w:t>230</w:t>
      </w:r>
      <w:r>
        <w:rPr>
          <w:color w:val="404042"/>
          <w:spacing w:val="-8"/>
        </w:rPr>
        <w:t> </w:t>
      </w:r>
      <w:r>
        <w:rPr>
          <w:color w:val="404042"/>
          <w:spacing w:val="-2"/>
        </w:rPr>
        <w:t>mm</w:t>
      </w:r>
      <w:r>
        <w:rPr>
          <w:color w:val="404042"/>
          <w:spacing w:val="-8"/>
        </w:rPr>
        <w:t> </w:t>
      </w:r>
      <w:r>
        <w:rPr>
          <w:color w:val="404042"/>
          <w:spacing w:val="-2"/>
        </w:rPr>
        <w:t>were</w:t>
      </w:r>
      <w:r>
        <w:rPr>
          <w:color w:val="404042"/>
          <w:spacing w:val="-8"/>
        </w:rPr>
        <w:t> </w:t>
      </w:r>
      <w:r>
        <w:rPr>
          <w:color w:val="404042"/>
          <w:spacing w:val="-2"/>
        </w:rPr>
        <w:t>recorded</w:t>
      </w:r>
      <w:r>
        <w:rPr>
          <w:color w:val="404042"/>
          <w:spacing w:val="-8"/>
        </w:rPr>
        <w:t> </w:t>
      </w:r>
      <w:r>
        <w:rPr>
          <w:color w:val="404042"/>
          <w:spacing w:val="-2"/>
        </w:rPr>
        <w:t>in</w:t>
      </w:r>
      <w:r>
        <w:rPr>
          <w:color w:val="404042"/>
          <w:spacing w:val="-8"/>
        </w:rPr>
        <w:t> </w:t>
      </w:r>
      <w:r>
        <w:rPr>
          <w:color w:val="404042"/>
          <w:spacing w:val="-2"/>
        </w:rPr>
        <w:t>some</w:t>
      </w:r>
      <w:r>
        <w:rPr>
          <w:color w:val="404042"/>
          <w:spacing w:val="-8"/>
        </w:rPr>
        <w:t> </w:t>
      </w:r>
      <w:r>
        <w:rPr>
          <w:color w:val="404042"/>
          <w:spacing w:val="-2"/>
        </w:rPr>
        <w:t>regions</w:t>
      </w:r>
      <w:r>
        <w:rPr>
          <w:color w:val="404042"/>
          <w:spacing w:val="-8"/>
        </w:rPr>
        <w:t> </w:t>
      </w:r>
      <w:r>
        <w:rPr>
          <w:color w:val="404042"/>
          <w:spacing w:val="-2"/>
        </w:rPr>
        <w:t>during</w:t>
      </w:r>
      <w:r>
        <w:rPr>
          <w:color w:val="404042"/>
          <w:spacing w:val="-8"/>
        </w:rPr>
        <w:t> </w:t>
      </w:r>
      <w:r>
        <w:rPr>
          <w:color w:val="404042"/>
          <w:spacing w:val="-2"/>
        </w:rPr>
        <w:t>the</w:t>
      </w:r>
      <w:r>
        <w:rPr>
          <w:color w:val="404042"/>
          <w:spacing w:val="-8"/>
        </w:rPr>
        <w:t> </w:t>
      </w:r>
      <w:r>
        <w:rPr>
          <w:color w:val="404042"/>
          <w:spacing w:val="-2"/>
        </w:rPr>
        <w:t>first </w:t>
      </w:r>
      <w:r>
        <w:rPr>
          <w:color w:val="404042"/>
        </w:rPr>
        <w:t>day</w:t>
      </w:r>
      <w:r>
        <w:rPr>
          <w:color w:val="404042"/>
          <w:spacing w:val="-7"/>
        </w:rPr>
        <w:t> </w:t>
      </w:r>
      <w:r>
        <w:rPr>
          <w:color w:val="404042"/>
        </w:rPr>
        <w:t>alone.</w:t>
      </w:r>
      <w:r>
        <w:rPr>
          <w:color w:val="404042"/>
          <w:spacing w:val="-7"/>
        </w:rPr>
        <w:t> </w:t>
      </w:r>
      <w:r>
        <w:rPr>
          <w:color w:val="404042"/>
        </w:rPr>
        <w:t>Figure</w:t>
      </w:r>
      <w:r>
        <w:rPr>
          <w:color w:val="404042"/>
          <w:spacing w:val="-7"/>
        </w:rPr>
        <w:t> </w:t>
      </w:r>
      <w:r>
        <w:rPr>
          <w:color w:val="404042"/>
        </w:rPr>
        <w:t>9</w:t>
      </w:r>
      <w:r>
        <w:rPr>
          <w:color w:val="404042"/>
          <w:spacing w:val="-7"/>
        </w:rPr>
        <w:t> </w:t>
      </w:r>
      <w:r>
        <w:rPr>
          <w:color w:val="404042"/>
        </w:rPr>
        <w:t>shows</w:t>
      </w:r>
      <w:r>
        <w:rPr>
          <w:color w:val="404042"/>
          <w:spacing w:val="-7"/>
        </w:rPr>
        <w:t> </w:t>
      </w:r>
      <w:r>
        <w:rPr>
          <w:color w:val="404042"/>
        </w:rPr>
        <w:t>the</w:t>
      </w:r>
      <w:r>
        <w:rPr>
          <w:color w:val="404042"/>
          <w:spacing w:val="-7"/>
        </w:rPr>
        <w:t> </w:t>
      </w:r>
      <w:r>
        <w:rPr>
          <w:color w:val="404042"/>
        </w:rPr>
        <w:t>rainfall</w:t>
      </w:r>
      <w:r>
        <w:rPr>
          <w:color w:val="404042"/>
          <w:spacing w:val="-7"/>
        </w:rPr>
        <w:t> </w:t>
      </w:r>
      <w:r>
        <w:rPr>
          <w:color w:val="404042"/>
        </w:rPr>
        <w:t>accumulation</w:t>
      </w:r>
      <w:r>
        <w:rPr>
          <w:color w:val="404042"/>
          <w:spacing w:val="-7"/>
        </w:rPr>
        <w:t> </w:t>
      </w:r>
      <w:r>
        <w:rPr>
          <w:color w:val="404042"/>
        </w:rPr>
        <w:t>during</w:t>
      </w:r>
      <w:r>
        <w:rPr>
          <w:color w:val="404042"/>
          <w:spacing w:val="-7"/>
        </w:rPr>
        <w:t> </w:t>
      </w:r>
      <w:r>
        <w:rPr>
          <w:color w:val="404042"/>
        </w:rPr>
        <w:t>the</w:t>
      </w:r>
      <w:r>
        <w:rPr>
          <w:color w:val="404042"/>
          <w:spacing w:val="-7"/>
        </w:rPr>
        <w:t> </w:t>
      </w:r>
      <w:r>
        <w:rPr>
          <w:color w:val="404042"/>
        </w:rPr>
        <w:t>6-day</w:t>
      </w:r>
      <w:r>
        <w:rPr>
          <w:color w:val="404042"/>
          <w:spacing w:val="-7"/>
        </w:rPr>
        <w:t> </w:t>
      </w:r>
      <w:r>
        <w:rPr>
          <w:color w:val="404042"/>
        </w:rPr>
        <w:t>period</w:t>
      </w:r>
      <w:r>
        <w:rPr>
          <w:color w:val="404042"/>
          <w:spacing w:val="-7"/>
        </w:rPr>
        <w:t> </w:t>
      </w:r>
      <w:r>
        <w:rPr>
          <w:color w:val="404042"/>
        </w:rPr>
        <w:t>of</w:t>
      </w:r>
      <w:r>
        <w:rPr>
          <w:color w:val="404042"/>
          <w:spacing w:val="-7"/>
        </w:rPr>
        <w:t> </w:t>
      </w:r>
      <w:r>
        <w:rPr>
          <w:color w:val="404042"/>
        </w:rPr>
        <w:t>the</w:t>
      </w:r>
      <w:r>
        <w:rPr>
          <w:color w:val="404042"/>
          <w:spacing w:val="-7"/>
        </w:rPr>
        <w:t> </w:t>
      </w:r>
      <w:r>
        <w:rPr>
          <w:color w:val="404042"/>
        </w:rPr>
        <w:t>storm. </w:t>
      </w:r>
      <w:r>
        <w:rPr>
          <w:color w:val="404042"/>
          <w:spacing w:val="-2"/>
        </w:rPr>
        <w:t>The</w:t>
      </w:r>
      <w:r>
        <w:rPr>
          <w:color w:val="404042"/>
          <w:spacing w:val="-12"/>
        </w:rPr>
        <w:t> </w:t>
      </w:r>
      <w:r>
        <w:rPr>
          <w:color w:val="404042"/>
          <w:spacing w:val="-2"/>
        </w:rPr>
        <w:t>observed</w:t>
      </w:r>
      <w:r>
        <w:rPr>
          <w:color w:val="404042"/>
          <w:spacing w:val="-12"/>
        </w:rPr>
        <w:t> </w:t>
      </w:r>
      <w:r>
        <w:rPr>
          <w:color w:val="404042"/>
          <w:spacing w:val="-2"/>
        </w:rPr>
        <w:t>(Stage</w:t>
      </w:r>
      <w:r>
        <w:rPr>
          <w:color w:val="404042"/>
          <w:spacing w:val="-11"/>
        </w:rPr>
        <w:t> </w:t>
      </w:r>
      <w:r>
        <w:rPr>
          <w:color w:val="404042"/>
          <w:spacing w:val="-2"/>
        </w:rPr>
        <w:t>IV)</w:t>
      </w:r>
      <w:r>
        <w:rPr>
          <w:color w:val="404042"/>
          <w:spacing w:val="-12"/>
        </w:rPr>
        <w:t> </w:t>
      </w:r>
      <w:r>
        <w:rPr>
          <w:color w:val="404042"/>
          <w:spacing w:val="-2"/>
        </w:rPr>
        <w:t>rainfall</w:t>
      </w:r>
      <w:r>
        <w:rPr>
          <w:color w:val="404042"/>
          <w:spacing w:val="-12"/>
        </w:rPr>
        <w:t> </w:t>
      </w:r>
      <w:r>
        <w:rPr>
          <w:color w:val="404042"/>
          <w:spacing w:val="-2"/>
        </w:rPr>
        <w:t>spatial</w:t>
      </w:r>
      <w:r>
        <w:rPr>
          <w:color w:val="404042"/>
          <w:spacing w:val="-11"/>
        </w:rPr>
        <w:t> </w:t>
      </w:r>
      <w:r>
        <w:rPr>
          <w:color w:val="404042"/>
          <w:spacing w:val="-2"/>
        </w:rPr>
        <w:t>pattern</w:t>
      </w:r>
      <w:r>
        <w:rPr>
          <w:color w:val="404042"/>
          <w:spacing w:val="-12"/>
        </w:rPr>
        <w:t> </w:t>
      </w:r>
      <w:r>
        <w:rPr>
          <w:color w:val="404042"/>
          <w:spacing w:val="-2"/>
        </w:rPr>
        <w:t>consists</w:t>
      </w:r>
      <w:r>
        <w:rPr>
          <w:color w:val="404042"/>
          <w:spacing w:val="-12"/>
        </w:rPr>
        <w:t> </w:t>
      </w:r>
      <w:r>
        <w:rPr>
          <w:color w:val="404042"/>
          <w:spacing w:val="-2"/>
        </w:rPr>
        <w:t>of</w:t>
      </w:r>
      <w:r>
        <w:rPr>
          <w:color w:val="404042"/>
          <w:spacing w:val="-11"/>
        </w:rPr>
        <w:t> </w:t>
      </w:r>
      <w:r>
        <w:rPr>
          <w:color w:val="404042"/>
          <w:spacing w:val="-2"/>
        </w:rPr>
        <w:t>a</w:t>
      </w:r>
      <w:r>
        <w:rPr>
          <w:color w:val="404042"/>
          <w:spacing w:val="-12"/>
        </w:rPr>
        <w:t> </w:t>
      </w:r>
      <w:r>
        <w:rPr>
          <w:color w:val="404042"/>
          <w:spacing w:val="-2"/>
        </w:rPr>
        <w:t>band</w:t>
      </w:r>
      <w:r>
        <w:rPr>
          <w:color w:val="404042"/>
          <w:spacing w:val="-12"/>
        </w:rPr>
        <w:t> </w:t>
      </w:r>
      <w:r>
        <w:rPr>
          <w:color w:val="404042"/>
          <w:spacing w:val="-2"/>
        </w:rPr>
        <w:t>of</w:t>
      </w:r>
      <w:r>
        <w:rPr>
          <w:color w:val="404042"/>
          <w:spacing w:val="-11"/>
        </w:rPr>
        <w:t> </w:t>
      </w:r>
      <w:r>
        <w:rPr>
          <w:color w:val="404042"/>
          <w:spacing w:val="-2"/>
        </w:rPr>
        <w:t>heavy</w:t>
      </w:r>
      <w:r>
        <w:rPr>
          <w:color w:val="404042"/>
          <w:spacing w:val="-12"/>
        </w:rPr>
        <w:t> </w:t>
      </w:r>
      <w:r>
        <w:rPr>
          <w:color w:val="404042"/>
          <w:spacing w:val="-2"/>
        </w:rPr>
        <w:t>rainfall</w:t>
      </w:r>
      <w:r>
        <w:rPr>
          <w:color w:val="404042"/>
          <w:spacing w:val="-12"/>
        </w:rPr>
        <w:t> </w:t>
      </w:r>
      <w:r>
        <w:rPr>
          <w:color w:val="404042"/>
          <w:spacing w:val="-2"/>
        </w:rPr>
        <w:t>along</w:t>
      </w:r>
      <w:r>
        <w:rPr>
          <w:color w:val="404042"/>
          <w:spacing w:val="-11"/>
        </w:rPr>
        <w:t> </w:t>
      </w:r>
      <w:r>
        <w:rPr>
          <w:color w:val="404042"/>
          <w:spacing w:val="-2"/>
        </w:rPr>
        <w:t>the </w:t>
      </w:r>
      <w:r>
        <w:rPr>
          <w:color w:val="404042"/>
          <w:spacing w:val="-4"/>
        </w:rPr>
        <w:t>Sierra</w:t>
      </w:r>
      <w:r>
        <w:rPr>
          <w:color w:val="404042"/>
          <w:spacing w:val="-10"/>
        </w:rPr>
        <w:t> </w:t>
      </w:r>
      <w:r>
        <w:rPr>
          <w:color w:val="404042"/>
          <w:spacing w:val="-4"/>
        </w:rPr>
        <w:t>Nevada</w:t>
      </w:r>
      <w:r>
        <w:rPr>
          <w:color w:val="404042"/>
          <w:spacing w:val="-10"/>
        </w:rPr>
        <w:t> </w:t>
      </w:r>
      <w:r>
        <w:rPr>
          <w:color w:val="404042"/>
          <w:spacing w:val="-4"/>
        </w:rPr>
        <w:t>and</w:t>
      </w:r>
      <w:r>
        <w:rPr>
          <w:color w:val="404042"/>
          <w:spacing w:val="-9"/>
        </w:rPr>
        <w:t> </w:t>
      </w:r>
      <w:r>
        <w:rPr>
          <w:color w:val="404042"/>
          <w:spacing w:val="-4"/>
        </w:rPr>
        <w:t>disconnected</w:t>
      </w:r>
      <w:r>
        <w:rPr>
          <w:color w:val="404042"/>
          <w:spacing w:val="-10"/>
        </w:rPr>
        <w:t> </w:t>
      </w:r>
      <w:r>
        <w:rPr>
          <w:color w:val="404042"/>
          <w:spacing w:val="-4"/>
        </w:rPr>
        <w:t>bands</w:t>
      </w:r>
      <w:r>
        <w:rPr>
          <w:color w:val="404042"/>
          <w:spacing w:val="-10"/>
        </w:rPr>
        <w:t> </w:t>
      </w:r>
      <w:r>
        <w:rPr>
          <w:color w:val="404042"/>
          <w:spacing w:val="-4"/>
        </w:rPr>
        <w:t>of</w:t>
      </w:r>
      <w:r>
        <w:rPr>
          <w:color w:val="404042"/>
          <w:spacing w:val="-9"/>
        </w:rPr>
        <w:t> </w:t>
      </w:r>
      <w:r>
        <w:rPr>
          <w:color w:val="404042"/>
          <w:spacing w:val="-4"/>
        </w:rPr>
        <w:t>heavy</w:t>
      </w:r>
      <w:r>
        <w:rPr>
          <w:color w:val="404042"/>
          <w:spacing w:val="-10"/>
        </w:rPr>
        <w:t> </w:t>
      </w:r>
      <w:r>
        <w:rPr>
          <w:color w:val="404042"/>
          <w:spacing w:val="-4"/>
        </w:rPr>
        <w:t>rainfall</w:t>
      </w:r>
      <w:r>
        <w:rPr>
          <w:color w:val="404042"/>
          <w:spacing w:val="-10"/>
        </w:rPr>
        <w:t> </w:t>
      </w:r>
      <w:r>
        <w:rPr>
          <w:color w:val="404042"/>
          <w:spacing w:val="-4"/>
        </w:rPr>
        <w:t>along</w:t>
      </w:r>
      <w:r>
        <w:rPr>
          <w:color w:val="404042"/>
          <w:spacing w:val="-9"/>
        </w:rPr>
        <w:t> </w:t>
      </w:r>
      <w:r>
        <w:rPr>
          <w:color w:val="404042"/>
          <w:spacing w:val="-4"/>
        </w:rPr>
        <w:t>the</w:t>
      </w:r>
      <w:r>
        <w:rPr>
          <w:color w:val="404042"/>
          <w:spacing w:val="-10"/>
        </w:rPr>
        <w:t> </w:t>
      </w:r>
      <w:r>
        <w:rPr>
          <w:color w:val="404042"/>
          <w:spacing w:val="-4"/>
        </w:rPr>
        <w:t>California</w:t>
      </w:r>
      <w:r>
        <w:rPr>
          <w:color w:val="404042"/>
          <w:spacing w:val="-10"/>
        </w:rPr>
        <w:t> </w:t>
      </w:r>
      <w:r>
        <w:rPr>
          <w:color w:val="404042"/>
          <w:spacing w:val="-4"/>
        </w:rPr>
        <w:t>coast.</w:t>
      </w:r>
      <w:r>
        <w:rPr>
          <w:color w:val="404042"/>
          <w:spacing w:val="-9"/>
        </w:rPr>
        <w:t> </w:t>
      </w:r>
      <w:r>
        <w:rPr>
          <w:color w:val="404042"/>
          <w:spacing w:val="-4"/>
        </w:rPr>
        <w:t>Although </w:t>
      </w:r>
      <w:r>
        <w:rPr>
          <w:color w:val="404042"/>
          <w:spacing w:val="-8"/>
        </w:rPr>
        <w:t>all</w:t>
      </w:r>
      <w:r>
        <w:rPr>
          <w:color w:val="404042"/>
        </w:rPr>
        <w:t> </w:t>
      </w:r>
      <w:r>
        <w:rPr>
          <w:color w:val="404042"/>
          <w:spacing w:val="-8"/>
        </w:rPr>
        <w:t>satellite-based</w:t>
      </w:r>
      <w:r>
        <w:rPr>
          <w:color w:val="404042"/>
        </w:rPr>
        <w:t> </w:t>
      </w:r>
      <w:r>
        <w:rPr>
          <w:color w:val="404042"/>
          <w:spacing w:val="-8"/>
        </w:rPr>
        <w:t>products</w:t>
      </w:r>
      <w:r>
        <w:rPr>
          <w:color w:val="404042"/>
        </w:rPr>
        <w:t> </w:t>
      </w:r>
      <w:r>
        <w:rPr>
          <w:color w:val="404042"/>
          <w:spacing w:val="-8"/>
        </w:rPr>
        <w:t>(CMORPH,</w:t>
      </w:r>
      <w:r>
        <w:rPr>
          <w:color w:val="404042"/>
        </w:rPr>
        <w:t> </w:t>
      </w:r>
      <w:r>
        <w:rPr>
          <w:color w:val="404042"/>
          <w:spacing w:val="-8"/>
        </w:rPr>
        <w:t>TRMM,</w:t>
      </w:r>
      <w:r>
        <w:rPr>
          <w:color w:val="404042"/>
        </w:rPr>
        <w:t> </w:t>
      </w:r>
      <w:r>
        <w:rPr>
          <w:color w:val="404042"/>
          <w:spacing w:val="-8"/>
        </w:rPr>
        <w:t>IMERG,</w:t>
      </w:r>
      <w:r>
        <w:rPr>
          <w:color w:val="404042"/>
        </w:rPr>
        <w:t> </w:t>
      </w:r>
      <w:r>
        <w:rPr>
          <w:color w:val="404042"/>
          <w:spacing w:val="-8"/>
        </w:rPr>
        <w:t>and</w:t>
      </w:r>
      <w:r>
        <w:rPr>
          <w:color w:val="404042"/>
        </w:rPr>
        <w:t> </w:t>
      </w:r>
      <w:r>
        <w:rPr>
          <w:color w:val="404042"/>
          <w:spacing w:val="-8"/>
        </w:rPr>
        <w:t>PERSIANN-CCS)</w:t>
      </w:r>
      <w:r>
        <w:rPr>
          <w:color w:val="404042"/>
        </w:rPr>
        <w:t> </w:t>
      </w:r>
      <w:r>
        <w:rPr>
          <w:color w:val="404042"/>
          <w:spacing w:val="-8"/>
        </w:rPr>
        <w:t>estimate</w:t>
      </w:r>
      <w:r>
        <w:rPr>
          <w:color w:val="404042"/>
        </w:rPr>
        <w:t> </w:t>
      </w:r>
      <w:r>
        <w:rPr>
          <w:color w:val="404042"/>
          <w:spacing w:val="-8"/>
        </w:rPr>
        <w:t>heavy </w:t>
      </w:r>
      <w:r>
        <w:rPr>
          <w:color w:val="404042"/>
        </w:rPr>
        <w:t>rainfall during the storm period, PDIR is the only product to mimic the observed spatial rainfall</w:t>
      </w:r>
      <w:r>
        <w:rPr>
          <w:color w:val="404042"/>
          <w:spacing w:val="-4"/>
        </w:rPr>
        <w:t> </w:t>
      </w:r>
      <w:r>
        <w:rPr>
          <w:color w:val="404042"/>
        </w:rPr>
        <w:t>patterns,</w:t>
      </w:r>
      <w:r>
        <w:rPr>
          <w:color w:val="404042"/>
          <w:spacing w:val="-4"/>
        </w:rPr>
        <w:t> </w:t>
      </w:r>
      <w:r>
        <w:rPr>
          <w:color w:val="404042"/>
        </w:rPr>
        <w:t>apart</w:t>
      </w:r>
      <w:r>
        <w:rPr>
          <w:color w:val="404042"/>
          <w:spacing w:val="-4"/>
        </w:rPr>
        <w:t> </w:t>
      </w:r>
      <w:r>
        <w:rPr>
          <w:color w:val="404042"/>
        </w:rPr>
        <w:t>from</w:t>
      </w:r>
      <w:r>
        <w:rPr>
          <w:color w:val="404042"/>
          <w:spacing w:val="-4"/>
        </w:rPr>
        <w:t> </w:t>
      </w:r>
      <w:r>
        <w:rPr>
          <w:color w:val="404042"/>
        </w:rPr>
        <w:t>underestimation</w:t>
      </w:r>
      <w:r>
        <w:rPr>
          <w:color w:val="404042"/>
          <w:spacing w:val="-4"/>
        </w:rPr>
        <w:t> </w:t>
      </w:r>
      <w:r>
        <w:rPr>
          <w:color w:val="404042"/>
        </w:rPr>
        <w:t>over</w:t>
      </w:r>
      <w:r>
        <w:rPr>
          <w:color w:val="404042"/>
          <w:spacing w:val="-4"/>
        </w:rPr>
        <w:t> </w:t>
      </w:r>
      <w:r>
        <w:rPr>
          <w:color w:val="404042"/>
        </w:rPr>
        <w:t>the</w:t>
      </w:r>
      <w:r>
        <w:rPr>
          <w:color w:val="404042"/>
          <w:spacing w:val="-4"/>
        </w:rPr>
        <w:t> </w:t>
      </w:r>
      <w:r>
        <w:rPr>
          <w:color w:val="404042"/>
        </w:rPr>
        <w:t>northern</w:t>
      </w:r>
      <w:r>
        <w:rPr>
          <w:color w:val="404042"/>
          <w:spacing w:val="-4"/>
        </w:rPr>
        <w:t> </w:t>
      </w:r>
      <w:r>
        <w:rPr>
          <w:color w:val="404042"/>
        </w:rPr>
        <w:t>coast</w:t>
      </w:r>
      <w:r>
        <w:rPr>
          <w:color w:val="404042"/>
          <w:spacing w:val="-4"/>
        </w:rPr>
        <w:t> </w:t>
      </w:r>
      <w:r>
        <w:rPr>
          <w:color w:val="404042"/>
        </w:rPr>
        <w:t>of</w:t>
      </w:r>
      <w:r>
        <w:rPr>
          <w:color w:val="404042"/>
          <w:spacing w:val="-4"/>
        </w:rPr>
        <w:t> </w:t>
      </w:r>
      <w:r>
        <w:rPr>
          <w:color w:val="404042"/>
        </w:rPr>
        <w:t>California.</w:t>
      </w:r>
      <w:r>
        <w:rPr>
          <w:color w:val="404042"/>
          <w:spacing w:val="-4"/>
        </w:rPr>
        <w:t> </w:t>
      </w:r>
      <w:r>
        <w:rPr>
          <w:color w:val="404042"/>
        </w:rPr>
        <w:t>In</w:t>
      </w:r>
      <w:r>
        <w:rPr>
          <w:color w:val="404042"/>
          <w:spacing w:val="-4"/>
        </w:rPr>
        <w:t> </w:t>
      </w:r>
      <w:r>
        <w:rPr>
          <w:color w:val="404042"/>
        </w:rPr>
        <w:t>ad- </w:t>
      </w:r>
      <w:r>
        <w:rPr>
          <w:color w:val="404042"/>
          <w:spacing w:val="-2"/>
        </w:rPr>
        <w:t>dition</w:t>
      </w:r>
      <w:r>
        <w:rPr>
          <w:color w:val="404042"/>
          <w:spacing w:val="-5"/>
        </w:rPr>
        <w:t> </w:t>
      </w:r>
      <w:r>
        <w:rPr>
          <w:color w:val="404042"/>
          <w:spacing w:val="-2"/>
        </w:rPr>
        <w:t>to</w:t>
      </w:r>
      <w:r>
        <w:rPr>
          <w:color w:val="404042"/>
          <w:spacing w:val="-5"/>
        </w:rPr>
        <w:t> </w:t>
      </w:r>
      <w:r>
        <w:rPr>
          <w:color w:val="404042"/>
          <w:spacing w:val="-2"/>
        </w:rPr>
        <w:t>a</w:t>
      </w:r>
      <w:r>
        <w:rPr>
          <w:color w:val="404042"/>
          <w:spacing w:val="-5"/>
        </w:rPr>
        <w:t> </w:t>
      </w:r>
      <w:r>
        <w:rPr>
          <w:color w:val="404042"/>
          <w:spacing w:val="-2"/>
        </w:rPr>
        <w:t>better</w:t>
      </w:r>
      <w:r>
        <w:rPr>
          <w:color w:val="404042"/>
          <w:spacing w:val="-5"/>
        </w:rPr>
        <w:t> </w:t>
      </w:r>
      <w:r>
        <w:rPr>
          <w:color w:val="404042"/>
          <w:spacing w:val="-2"/>
        </w:rPr>
        <w:t>spatial</w:t>
      </w:r>
      <w:r>
        <w:rPr>
          <w:color w:val="404042"/>
          <w:spacing w:val="-5"/>
        </w:rPr>
        <w:t> </w:t>
      </w:r>
      <w:r>
        <w:rPr>
          <w:color w:val="404042"/>
          <w:spacing w:val="-2"/>
        </w:rPr>
        <w:t>pattern,</w:t>
      </w:r>
      <w:r>
        <w:rPr>
          <w:color w:val="404042"/>
          <w:spacing w:val="-5"/>
        </w:rPr>
        <w:t> </w:t>
      </w:r>
      <w:r>
        <w:rPr>
          <w:color w:val="404042"/>
          <w:spacing w:val="-2"/>
        </w:rPr>
        <w:t>PDIR</w:t>
      </w:r>
      <w:r>
        <w:rPr>
          <w:color w:val="404042"/>
          <w:spacing w:val="-5"/>
        </w:rPr>
        <w:t> </w:t>
      </w:r>
      <w:r>
        <w:rPr>
          <w:color w:val="404042"/>
          <w:spacing w:val="-2"/>
        </w:rPr>
        <w:t>estimates</w:t>
      </w:r>
      <w:r>
        <w:rPr>
          <w:color w:val="404042"/>
          <w:spacing w:val="-5"/>
        </w:rPr>
        <w:t> </w:t>
      </w:r>
      <w:r>
        <w:rPr>
          <w:color w:val="404042"/>
          <w:spacing w:val="-2"/>
        </w:rPr>
        <w:t>more</w:t>
      </w:r>
      <w:r>
        <w:rPr>
          <w:color w:val="404042"/>
          <w:spacing w:val="-5"/>
        </w:rPr>
        <w:t> </w:t>
      </w:r>
      <w:r>
        <w:rPr>
          <w:color w:val="404042"/>
          <w:spacing w:val="-2"/>
        </w:rPr>
        <w:t>accurate</w:t>
      </w:r>
      <w:r>
        <w:rPr>
          <w:color w:val="404042"/>
          <w:spacing w:val="-5"/>
        </w:rPr>
        <w:t> </w:t>
      </w:r>
      <w:r>
        <w:rPr>
          <w:color w:val="404042"/>
          <w:spacing w:val="-2"/>
        </w:rPr>
        <w:t>rainfall</w:t>
      </w:r>
      <w:r>
        <w:rPr>
          <w:color w:val="404042"/>
          <w:spacing w:val="-5"/>
        </w:rPr>
        <w:t> </w:t>
      </w:r>
      <w:r>
        <w:rPr>
          <w:color w:val="404042"/>
          <w:spacing w:val="-2"/>
        </w:rPr>
        <w:t>amounts</w:t>
      </w:r>
      <w:r>
        <w:rPr>
          <w:color w:val="404042"/>
          <w:spacing w:val="-5"/>
        </w:rPr>
        <w:t> </w:t>
      </w:r>
      <w:r>
        <w:rPr>
          <w:color w:val="404042"/>
          <w:spacing w:val="-2"/>
        </w:rPr>
        <w:t>than</w:t>
      </w:r>
      <w:r>
        <w:rPr>
          <w:color w:val="404042"/>
          <w:spacing w:val="-5"/>
        </w:rPr>
        <w:t> </w:t>
      </w:r>
      <w:r>
        <w:rPr>
          <w:color w:val="404042"/>
          <w:spacing w:val="-2"/>
        </w:rPr>
        <w:t>other </w:t>
      </w:r>
      <w:r>
        <w:rPr>
          <w:color w:val="404042"/>
          <w:spacing w:val="-6"/>
        </w:rPr>
        <w:t>products with CORR of 0.74 and RMSE of 41 mm. PDIR is superior to Stage II in detecting the </w:t>
      </w:r>
      <w:r>
        <w:rPr>
          <w:color w:val="404042"/>
          <w:spacing w:val="-2"/>
        </w:rPr>
        <w:t>heavy</w:t>
      </w:r>
      <w:r>
        <w:rPr>
          <w:color w:val="404042"/>
          <w:spacing w:val="-11"/>
        </w:rPr>
        <w:t> </w:t>
      </w:r>
      <w:r>
        <w:rPr>
          <w:color w:val="404042"/>
          <w:spacing w:val="-2"/>
        </w:rPr>
        <w:t>storm</w:t>
      </w:r>
      <w:r>
        <w:rPr>
          <w:color w:val="404042"/>
          <w:spacing w:val="-11"/>
        </w:rPr>
        <w:t> </w:t>
      </w:r>
      <w:r>
        <w:rPr>
          <w:color w:val="404042"/>
          <w:spacing w:val="-2"/>
        </w:rPr>
        <w:t>rainfall</w:t>
      </w:r>
      <w:r>
        <w:rPr>
          <w:color w:val="404042"/>
          <w:spacing w:val="-11"/>
        </w:rPr>
        <w:t> </w:t>
      </w:r>
      <w:r>
        <w:rPr>
          <w:color w:val="404042"/>
          <w:spacing w:val="-2"/>
        </w:rPr>
        <w:t>in</w:t>
      </w:r>
      <w:r>
        <w:rPr>
          <w:color w:val="404042"/>
          <w:spacing w:val="-11"/>
        </w:rPr>
        <w:t> </w:t>
      </w:r>
      <w:r>
        <w:rPr>
          <w:color w:val="404042"/>
          <w:spacing w:val="-2"/>
        </w:rPr>
        <w:t>terms</w:t>
      </w:r>
      <w:r>
        <w:rPr>
          <w:color w:val="404042"/>
          <w:spacing w:val="-11"/>
        </w:rPr>
        <w:t> </w:t>
      </w:r>
      <w:r>
        <w:rPr>
          <w:color w:val="404042"/>
          <w:spacing w:val="-2"/>
        </w:rPr>
        <w:t>of</w:t>
      </w:r>
      <w:r>
        <w:rPr>
          <w:color w:val="404042"/>
          <w:spacing w:val="-11"/>
        </w:rPr>
        <w:t> </w:t>
      </w:r>
      <w:r>
        <w:rPr>
          <w:color w:val="404042"/>
          <w:spacing w:val="-2"/>
        </w:rPr>
        <w:t>both</w:t>
      </w:r>
      <w:r>
        <w:rPr>
          <w:color w:val="404042"/>
          <w:spacing w:val="-11"/>
        </w:rPr>
        <w:t> </w:t>
      </w:r>
      <w:r>
        <w:rPr>
          <w:color w:val="404042"/>
          <w:spacing w:val="-2"/>
        </w:rPr>
        <w:t>spatial</w:t>
      </w:r>
      <w:r>
        <w:rPr>
          <w:color w:val="404042"/>
          <w:spacing w:val="-11"/>
        </w:rPr>
        <w:t> </w:t>
      </w:r>
      <w:r>
        <w:rPr>
          <w:color w:val="404042"/>
          <w:spacing w:val="-2"/>
        </w:rPr>
        <w:t>patterns</w:t>
      </w:r>
      <w:r>
        <w:rPr>
          <w:color w:val="404042"/>
          <w:spacing w:val="-11"/>
        </w:rPr>
        <w:t> </w:t>
      </w:r>
      <w:r>
        <w:rPr>
          <w:color w:val="404042"/>
          <w:spacing w:val="-2"/>
        </w:rPr>
        <w:t>and</w:t>
      </w:r>
      <w:r>
        <w:rPr>
          <w:color w:val="404042"/>
          <w:spacing w:val="-11"/>
        </w:rPr>
        <w:t> </w:t>
      </w:r>
      <w:r>
        <w:rPr>
          <w:color w:val="404042"/>
          <w:spacing w:val="-2"/>
        </w:rPr>
        <w:t>volume.</w:t>
      </w:r>
      <w:r>
        <w:rPr>
          <w:color w:val="404042"/>
          <w:spacing w:val="-11"/>
        </w:rPr>
        <w:t> </w:t>
      </w:r>
      <w:r>
        <w:rPr>
          <w:color w:val="404042"/>
          <w:spacing w:val="-2"/>
        </w:rPr>
        <w:t>In</w:t>
      </w:r>
      <w:r>
        <w:rPr>
          <w:color w:val="404042"/>
          <w:spacing w:val="-11"/>
        </w:rPr>
        <w:t> </w:t>
      </w:r>
      <w:r>
        <w:rPr>
          <w:color w:val="404042"/>
          <w:spacing w:val="-2"/>
        </w:rPr>
        <w:t>addition</w:t>
      </w:r>
      <w:r>
        <w:rPr>
          <w:color w:val="404042"/>
          <w:spacing w:val="-11"/>
        </w:rPr>
        <w:t> </w:t>
      </w:r>
      <w:r>
        <w:rPr>
          <w:color w:val="404042"/>
          <w:spacing w:val="-2"/>
        </w:rPr>
        <w:t>to</w:t>
      </w:r>
      <w:r>
        <w:rPr>
          <w:color w:val="404042"/>
          <w:spacing w:val="-11"/>
        </w:rPr>
        <w:t> </w:t>
      </w:r>
      <w:r>
        <w:rPr>
          <w:color w:val="404042"/>
          <w:spacing w:val="-2"/>
        </w:rPr>
        <w:t>the</w:t>
      </w:r>
      <w:r>
        <w:rPr>
          <w:color w:val="404042"/>
          <w:spacing w:val="-11"/>
        </w:rPr>
        <w:t> </w:t>
      </w:r>
      <w:r>
        <w:rPr>
          <w:color w:val="404042"/>
          <w:spacing w:val="-2"/>
        </w:rPr>
        <w:t>metrics just</w:t>
      </w:r>
      <w:r>
        <w:rPr>
          <w:color w:val="404042"/>
          <w:spacing w:val="-9"/>
        </w:rPr>
        <w:t> </w:t>
      </w:r>
      <w:r>
        <w:rPr>
          <w:color w:val="404042"/>
          <w:spacing w:val="-2"/>
        </w:rPr>
        <w:t>discussed,</w:t>
      </w:r>
      <w:r>
        <w:rPr>
          <w:color w:val="404042"/>
          <w:spacing w:val="-9"/>
        </w:rPr>
        <w:t> </w:t>
      </w:r>
      <w:r>
        <w:rPr>
          <w:color w:val="404042"/>
          <w:spacing w:val="-2"/>
        </w:rPr>
        <w:t>PDIR</w:t>
      </w:r>
      <w:r>
        <w:rPr>
          <w:color w:val="404042"/>
          <w:spacing w:val="-9"/>
        </w:rPr>
        <w:t> </w:t>
      </w:r>
      <w:r>
        <w:rPr>
          <w:color w:val="404042"/>
          <w:spacing w:val="-2"/>
        </w:rPr>
        <w:t>has</w:t>
      </w:r>
      <w:r>
        <w:rPr>
          <w:color w:val="404042"/>
          <w:spacing w:val="-9"/>
        </w:rPr>
        <w:t> </w:t>
      </w:r>
      <w:r>
        <w:rPr>
          <w:color w:val="404042"/>
          <w:spacing w:val="-2"/>
        </w:rPr>
        <w:t>a</w:t>
      </w:r>
      <w:r>
        <w:rPr>
          <w:color w:val="404042"/>
          <w:spacing w:val="-9"/>
        </w:rPr>
        <w:t> </w:t>
      </w:r>
      <w:r>
        <w:rPr>
          <w:color w:val="404042"/>
          <w:spacing w:val="-2"/>
        </w:rPr>
        <w:t>BIAS</w:t>
      </w:r>
      <w:r>
        <w:rPr>
          <w:color w:val="404042"/>
          <w:spacing w:val="-9"/>
        </w:rPr>
        <w:t> </w:t>
      </w:r>
      <w:r>
        <w:rPr>
          <w:color w:val="404042"/>
          <w:spacing w:val="-2"/>
        </w:rPr>
        <w:t>of</w:t>
      </w:r>
      <w:r>
        <w:rPr>
          <w:color w:val="404042"/>
          <w:spacing w:val="-9"/>
        </w:rPr>
        <w:t> </w:t>
      </w:r>
      <w:r>
        <w:rPr>
          <w:color w:val="404042"/>
          <w:spacing w:val="-2"/>
        </w:rPr>
        <w:t>−0.40,</w:t>
      </w:r>
      <w:r>
        <w:rPr>
          <w:color w:val="404042"/>
          <w:spacing w:val="-9"/>
        </w:rPr>
        <w:t> </w:t>
      </w:r>
      <w:r>
        <w:rPr>
          <w:color w:val="404042"/>
          <w:spacing w:val="-2"/>
        </w:rPr>
        <w:t>which</w:t>
      </w:r>
      <w:r>
        <w:rPr>
          <w:color w:val="404042"/>
          <w:spacing w:val="-9"/>
        </w:rPr>
        <w:t> </w:t>
      </w:r>
      <w:r>
        <w:rPr>
          <w:color w:val="404042"/>
          <w:spacing w:val="-2"/>
        </w:rPr>
        <w:t>are</w:t>
      </w:r>
      <w:r>
        <w:rPr>
          <w:color w:val="404042"/>
          <w:spacing w:val="-9"/>
        </w:rPr>
        <w:t> </w:t>
      </w:r>
      <w:r>
        <w:rPr>
          <w:color w:val="404042"/>
          <w:spacing w:val="-2"/>
        </w:rPr>
        <w:t>superior</w:t>
      </w:r>
      <w:r>
        <w:rPr>
          <w:color w:val="404042"/>
          <w:spacing w:val="-9"/>
        </w:rPr>
        <w:t> </w:t>
      </w:r>
      <w:r>
        <w:rPr>
          <w:color w:val="404042"/>
          <w:spacing w:val="-2"/>
        </w:rPr>
        <w:t>to</w:t>
      </w:r>
      <w:r>
        <w:rPr>
          <w:color w:val="404042"/>
          <w:spacing w:val="-9"/>
        </w:rPr>
        <w:t> </w:t>
      </w:r>
      <w:r>
        <w:rPr>
          <w:color w:val="404042"/>
          <w:spacing w:val="-2"/>
        </w:rPr>
        <w:t>Stage</w:t>
      </w:r>
      <w:r>
        <w:rPr>
          <w:color w:val="404042"/>
          <w:spacing w:val="-9"/>
        </w:rPr>
        <w:t> </w:t>
      </w:r>
      <w:r>
        <w:rPr>
          <w:color w:val="404042"/>
          <w:spacing w:val="-2"/>
        </w:rPr>
        <w:t>II’s</w:t>
      </w:r>
      <w:r>
        <w:rPr>
          <w:color w:val="404042"/>
          <w:spacing w:val="-9"/>
        </w:rPr>
        <w:t> </w:t>
      </w:r>
      <w:r>
        <w:rPr>
          <w:color w:val="404042"/>
          <w:spacing w:val="-2"/>
        </w:rPr>
        <w:t>CORR,</w:t>
      </w:r>
      <w:r>
        <w:rPr>
          <w:color w:val="404042"/>
          <w:spacing w:val="-9"/>
        </w:rPr>
        <w:t> </w:t>
      </w:r>
      <w:r>
        <w:rPr>
          <w:color w:val="404042"/>
          <w:spacing w:val="-2"/>
        </w:rPr>
        <w:t>RMSE,</w:t>
      </w:r>
      <w:r>
        <w:rPr>
          <w:color w:val="404042"/>
          <w:spacing w:val="-9"/>
        </w:rPr>
        <w:t> </w:t>
      </w:r>
      <w:r>
        <w:rPr>
          <w:color w:val="404042"/>
          <w:spacing w:val="-2"/>
        </w:rPr>
        <w:t>and </w:t>
      </w:r>
      <w:r>
        <w:rPr>
          <w:color w:val="404042"/>
        </w:rPr>
        <w:t>BIAS</w:t>
      </w:r>
      <w:r>
        <w:rPr>
          <w:color w:val="404042"/>
          <w:spacing w:val="-6"/>
        </w:rPr>
        <w:t> </w:t>
      </w:r>
      <w:r>
        <w:rPr>
          <w:color w:val="404042"/>
        </w:rPr>
        <w:t>values</w:t>
      </w:r>
      <w:r>
        <w:rPr>
          <w:color w:val="404042"/>
          <w:spacing w:val="-6"/>
        </w:rPr>
        <w:t> </w:t>
      </w:r>
      <w:r>
        <w:rPr>
          <w:color w:val="404042"/>
        </w:rPr>
        <w:t>of</w:t>
      </w:r>
      <w:r>
        <w:rPr>
          <w:color w:val="404042"/>
          <w:spacing w:val="-6"/>
        </w:rPr>
        <w:t> </w:t>
      </w:r>
      <w:r>
        <w:rPr>
          <w:color w:val="404042"/>
        </w:rPr>
        <w:t>0.63,</w:t>
      </w:r>
      <w:r>
        <w:rPr>
          <w:color w:val="404042"/>
          <w:spacing w:val="-6"/>
        </w:rPr>
        <w:t> </w:t>
      </w:r>
      <w:r>
        <w:rPr>
          <w:color w:val="404042"/>
        </w:rPr>
        <w:t>57.87</w:t>
      </w:r>
      <w:r>
        <w:rPr>
          <w:color w:val="404042"/>
          <w:spacing w:val="-6"/>
        </w:rPr>
        <w:t> </w:t>
      </w:r>
      <w:r>
        <w:rPr>
          <w:color w:val="404042"/>
        </w:rPr>
        <w:t>mm,</w:t>
      </w:r>
      <w:r>
        <w:rPr>
          <w:color w:val="404042"/>
          <w:spacing w:val="-6"/>
        </w:rPr>
        <w:t> </w:t>
      </w:r>
      <w:r>
        <w:rPr>
          <w:color w:val="404042"/>
        </w:rPr>
        <w:t>and</w:t>
      </w:r>
      <w:r>
        <w:rPr>
          <w:color w:val="404042"/>
          <w:spacing w:val="-6"/>
        </w:rPr>
        <w:t> </w:t>
      </w:r>
      <w:r>
        <w:rPr>
          <w:color w:val="404042"/>
        </w:rPr>
        <w:t>−0.73.</w:t>
      </w:r>
      <w:r>
        <w:rPr>
          <w:color w:val="404042"/>
          <w:spacing w:val="-6"/>
        </w:rPr>
        <w:t> </w:t>
      </w:r>
      <w:r>
        <w:rPr>
          <w:color w:val="404042"/>
        </w:rPr>
        <w:t>This</w:t>
      </w:r>
      <w:r>
        <w:rPr>
          <w:color w:val="404042"/>
          <w:spacing w:val="-6"/>
        </w:rPr>
        <w:t> </w:t>
      </w:r>
      <w:r>
        <w:rPr>
          <w:color w:val="404042"/>
        </w:rPr>
        <w:t>is</w:t>
      </w:r>
      <w:r>
        <w:rPr>
          <w:color w:val="404042"/>
          <w:spacing w:val="-6"/>
        </w:rPr>
        <w:t> </w:t>
      </w:r>
      <w:r>
        <w:rPr>
          <w:color w:val="404042"/>
        </w:rPr>
        <w:t>consistent</w:t>
      </w:r>
      <w:r>
        <w:rPr>
          <w:color w:val="404042"/>
          <w:spacing w:val="-6"/>
        </w:rPr>
        <w:t> </w:t>
      </w:r>
      <w:r>
        <w:rPr>
          <w:color w:val="404042"/>
        </w:rPr>
        <w:t>with</w:t>
      </w:r>
      <w:r>
        <w:rPr>
          <w:color w:val="404042"/>
          <w:spacing w:val="-6"/>
        </w:rPr>
        <w:t> </w:t>
      </w:r>
      <w:r>
        <w:rPr>
          <w:color w:val="404042"/>
        </w:rPr>
        <w:t>the</w:t>
      </w:r>
      <w:r>
        <w:rPr>
          <w:color w:val="404042"/>
          <w:spacing w:val="-6"/>
        </w:rPr>
        <w:t> </w:t>
      </w:r>
      <w:r>
        <w:rPr>
          <w:color w:val="404042"/>
        </w:rPr>
        <w:t>findings</w:t>
      </w:r>
      <w:r>
        <w:rPr>
          <w:color w:val="404042"/>
          <w:spacing w:val="-6"/>
        </w:rPr>
        <w:t> </w:t>
      </w:r>
      <w:r>
        <w:rPr>
          <w:color w:val="404042"/>
        </w:rPr>
        <w:t>in</w:t>
      </w:r>
      <w:r>
        <w:rPr>
          <w:color w:val="404042"/>
          <w:spacing w:val="-6"/>
        </w:rPr>
        <w:t> </w:t>
      </w:r>
      <w:r>
        <w:rPr>
          <w:color w:val="404042"/>
        </w:rPr>
        <w:t>the</w:t>
      </w:r>
      <w:r>
        <w:rPr>
          <w:color w:val="404042"/>
          <w:spacing w:val="-6"/>
        </w:rPr>
        <w:t> </w:t>
      </w:r>
      <w:r>
        <w:rPr>
          <w:color w:val="404042"/>
        </w:rPr>
        <w:t>previ- ous</w:t>
      </w:r>
      <w:r>
        <w:rPr>
          <w:color w:val="404042"/>
          <w:spacing w:val="-14"/>
        </w:rPr>
        <w:t> </w:t>
      </w:r>
      <w:r>
        <w:rPr>
          <w:color w:val="404042"/>
        </w:rPr>
        <w:t>subsection</w:t>
      </w:r>
      <w:r>
        <w:rPr>
          <w:color w:val="404042"/>
          <w:spacing w:val="-14"/>
        </w:rPr>
        <w:t> </w:t>
      </w:r>
      <w:r>
        <w:rPr>
          <w:color w:val="404042"/>
        </w:rPr>
        <w:t>and</w:t>
      </w:r>
      <w:r>
        <w:rPr>
          <w:color w:val="404042"/>
          <w:spacing w:val="-14"/>
        </w:rPr>
        <w:t> </w:t>
      </w:r>
      <w:r>
        <w:rPr>
          <w:color w:val="404042"/>
        </w:rPr>
        <w:t>shows</w:t>
      </w:r>
      <w:r>
        <w:rPr>
          <w:color w:val="404042"/>
          <w:spacing w:val="-13"/>
        </w:rPr>
        <w:t> </w:t>
      </w:r>
      <w:r>
        <w:rPr>
          <w:color w:val="404042"/>
        </w:rPr>
        <w:t>that</w:t>
      </w:r>
      <w:r>
        <w:rPr>
          <w:color w:val="404042"/>
          <w:spacing w:val="-14"/>
        </w:rPr>
        <w:t> </w:t>
      </w:r>
      <w:r>
        <w:rPr>
          <w:color w:val="404042"/>
        </w:rPr>
        <w:t>PDIR</w:t>
      </w:r>
      <w:r>
        <w:rPr>
          <w:color w:val="404042"/>
          <w:spacing w:val="-14"/>
        </w:rPr>
        <w:t> </w:t>
      </w:r>
      <w:r>
        <w:rPr>
          <w:color w:val="404042"/>
        </w:rPr>
        <w:t>has</w:t>
      </w:r>
      <w:r>
        <w:rPr>
          <w:color w:val="404042"/>
          <w:spacing w:val="-14"/>
        </w:rPr>
        <w:t> </w:t>
      </w:r>
      <w:r>
        <w:rPr>
          <w:color w:val="404042"/>
        </w:rPr>
        <w:t>potential</w:t>
      </w:r>
      <w:r>
        <w:rPr>
          <w:color w:val="404042"/>
          <w:spacing w:val="-13"/>
        </w:rPr>
        <w:t> </w:t>
      </w:r>
      <w:r>
        <w:rPr>
          <w:color w:val="404042"/>
        </w:rPr>
        <w:t>benefits</w:t>
      </w:r>
      <w:r>
        <w:rPr>
          <w:color w:val="404042"/>
          <w:spacing w:val="-14"/>
        </w:rPr>
        <w:t> </w:t>
      </w:r>
      <w:r>
        <w:rPr>
          <w:color w:val="404042"/>
        </w:rPr>
        <w:t>in</w:t>
      </w:r>
      <w:r>
        <w:rPr>
          <w:color w:val="404042"/>
          <w:spacing w:val="-14"/>
        </w:rPr>
        <w:t> </w:t>
      </w:r>
      <w:r>
        <w:rPr>
          <w:color w:val="404042"/>
        </w:rPr>
        <w:t>storm</w:t>
      </w:r>
      <w:r>
        <w:rPr>
          <w:color w:val="404042"/>
          <w:spacing w:val="-14"/>
        </w:rPr>
        <w:t> </w:t>
      </w:r>
      <w:r>
        <w:rPr>
          <w:color w:val="404042"/>
        </w:rPr>
        <w:t>monitoring,</w:t>
      </w:r>
      <w:r>
        <w:rPr>
          <w:color w:val="404042"/>
          <w:spacing w:val="-13"/>
        </w:rPr>
        <w:t> </w:t>
      </w:r>
      <w:r>
        <w:rPr>
          <w:color w:val="404042"/>
        </w:rPr>
        <w:t>designing of</w:t>
      </w:r>
      <w:r>
        <w:rPr>
          <w:color w:val="404042"/>
          <w:spacing w:val="-13"/>
        </w:rPr>
        <w:t> </w:t>
      </w:r>
      <w:r>
        <w:rPr>
          <w:color w:val="404042"/>
        </w:rPr>
        <w:t>early</w:t>
      </w:r>
      <w:r>
        <w:rPr>
          <w:color w:val="404042"/>
          <w:spacing w:val="-13"/>
        </w:rPr>
        <w:t> </w:t>
      </w:r>
      <w:r>
        <w:rPr>
          <w:color w:val="404042"/>
        </w:rPr>
        <w:t>warning</w:t>
      </w:r>
      <w:r>
        <w:rPr>
          <w:color w:val="404042"/>
          <w:spacing w:val="-13"/>
        </w:rPr>
        <w:t> </w:t>
      </w:r>
      <w:r>
        <w:rPr>
          <w:color w:val="404042"/>
        </w:rPr>
        <w:t>systems,</w:t>
      </w:r>
      <w:r>
        <w:rPr>
          <w:color w:val="404042"/>
          <w:spacing w:val="-13"/>
        </w:rPr>
        <w:t> </w:t>
      </w:r>
      <w:r>
        <w:rPr>
          <w:color w:val="404042"/>
        </w:rPr>
        <w:t>and</w:t>
      </w:r>
      <w:r>
        <w:rPr>
          <w:color w:val="404042"/>
          <w:spacing w:val="-13"/>
        </w:rPr>
        <w:t> </w:t>
      </w:r>
      <w:r>
        <w:rPr>
          <w:color w:val="404042"/>
        </w:rPr>
        <w:t>disaster</w:t>
      </w:r>
      <w:r>
        <w:rPr>
          <w:color w:val="404042"/>
          <w:spacing w:val="-13"/>
        </w:rPr>
        <w:t> </w:t>
      </w:r>
      <w:r>
        <w:rPr>
          <w:color w:val="404042"/>
        </w:rPr>
        <w:t>management</w:t>
      </w:r>
      <w:r>
        <w:rPr>
          <w:color w:val="404042"/>
          <w:spacing w:val="-13"/>
        </w:rPr>
        <w:t> </w:t>
      </w:r>
      <w:r>
        <w:rPr>
          <w:color w:val="404042"/>
        </w:rPr>
        <w:t>planning</w:t>
      </w:r>
      <w:r>
        <w:rPr>
          <w:color w:val="404042"/>
          <w:spacing w:val="-13"/>
        </w:rPr>
        <w:t> </w:t>
      </w:r>
      <w:r>
        <w:rPr>
          <w:color w:val="404042"/>
        </w:rPr>
        <w:t>for</w:t>
      </w:r>
      <w:r>
        <w:rPr>
          <w:color w:val="404042"/>
          <w:spacing w:val="-13"/>
        </w:rPr>
        <w:t> </w:t>
      </w:r>
      <w:r>
        <w:rPr>
          <w:color w:val="404042"/>
        </w:rPr>
        <w:t>heavy</w:t>
      </w:r>
      <w:r>
        <w:rPr>
          <w:color w:val="404042"/>
          <w:spacing w:val="-13"/>
        </w:rPr>
        <w:t> </w:t>
      </w:r>
      <w:r>
        <w:rPr>
          <w:color w:val="404042"/>
        </w:rPr>
        <w:t>storms</w:t>
      </w:r>
      <w:r>
        <w:rPr>
          <w:color w:val="404042"/>
          <w:spacing w:val="-13"/>
        </w:rPr>
        <w:t> </w:t>
      </w:r>
      <w:r>
        <w:rPr>
          <w:color w:val="404042"/>
        </w:rPr>
        <w:t>associated with</w:t>
      </w:r>
      <w:r>
        <w:rPr>
          <w:color w:val="404042"/>
          <w:spacing w:val="-12"/>
        </w:rPr>
        <w:t> </w:t>
      </w:r>
      <w:r>
        <w:rPr>
          <w:color w:val="404042"/>
        </w:rPr>
        <w:t>ARs</w:t>
      </w:r>
      <w:r>
        <w:rPr>
          <w:color w:val="404042"/>
          <w:spacing w:val="-12"/>
        </w:rPr>
        <w:t> </w:t>
      </w:r>
      <w:r>
        <w:rPr>
          <w:color w:val="404042"/>
        </w:rPr>
        <w:t>over</w:t>
      </w:r>
      <w:r>
        <w:rPr>
          <w:color w:val="404042"/>
          <w:spacing w:val="-12"/>
        </w:rPr>
        <w:t> </w:t>
      </w:r>
      <w:r>
        <w:rPr>
          <w:color w:val="404042"/>
        </w:rPr>
        <w:t>the</w:t>
      </w:r>
      <w:r>
        <w:rPr>
          <w:color w:val="404042"/>
          <w:spacing w:val="-12"/>
        </w:rPr>
        <w:t> </w:t>
      </w:r>
      <w:r>
        <w:rPr>
          <w:color w:val="404042"/>
        </w:rPr>
        <w:t>west</w:t>
      </w:r>
      <w:r>
        <w:rPr>
          <w:color w:val="404042"/>
          <w:spacing w:val="-12"/>
        </w:rPr>
        <w:t> </w:t>
      </w:r>
      <w:r>
        <w:rPr>
          <w:color w:val="404042"/>
        </w:rPr>
        <w:t>coast</w:t>
      </w:r>
      <w:r>
        <w:rPr>
          <w:color w:val="404042"/>
          <w:spacing w:val="-12"/>
        </w:rPr>
        <w:t> </w:t>
      </w:r>
      <w:r>
        <w:rPr>
          <w:color w:val="404042"/>
        </w:rPr>
        <w:t>of</w:t>
      </w:r>
      <w:r>
        <w:rPr>
          <w:color w:val="404042"/>
          <w:spacing w:val="-12"/>
        </w:rPr>
        <w:t> </w:t>
      </w:r>
      <w:r>
        <w:rPr>
          <w:color w:val="404042"/>
        </w:rPr>
        <w:t>the</w:t>
      </w:r>
      <w:r>
        <w:rPr>
          <w:color w:val="404042"/>
          <w:spacing w:val="-12"/>
        </w:rPr>
        <w:t> </w:t>
      </w:r>
      <w:r>
        <w:rPr>
          <w:color w:val="404042"/>
        </w:rPr>
        <w:t>CONUS.</w:t>
      </w:r>
    </w:p>
    <w:p>
      <w:pPr>
        <w:pStyle w:val="Heading1"/>
        <w:spacing w:before="292"/>
        <w:jc w:val="both"/>
      </w:pPr>
      <w:r>
        <w:rPr>
          <w:color w:val="404042"/>
          <w:w w:val="110"/>
        </w:rPr>
        <w:t>Conclusions</w:t>
      </w:r>
      <w:r>
        <w:rPr>
          <w:color w:val="404042"/>
          <w:spacing w:val="14"/>
          <w:w w:val="110"/>
        </w:rPr>
        <w:t> </w:t>
      </w:r>
      <w:r>
        <w:rPr>
          <w:color w:val="404042"/>
          <w:w w:val="110"/>
        </w:rPr>
        <w:t>and</w:t>
      </w:r>
      <w:r>
        <w:rPr>
          <w:color w:val="404042"/>
          <w:spacing w:val="14"/>
          <w:w w:val="110"/>
        </w:rPr>
        <w:t> </w:t>
      </w:r>
      <w:r>
        <w:rPr>
          <w:color w:val="404042"/>
          <w:w w:val="110"/>
        </w:rPr>
        <w:t>future</w:t>
      </w:r>
      <w:r>
        <w:rPr>
          <w:color w:val="404042"/>
          <w:spacing w:val="14"/>
          <w:w w:val="110"/>
        </w:rPr>
        <w:t> </w:t>
      </w:r>
      <w:r>
        <w:rPr>
          <w:color w:val="404042"/>
          <w:spacing w:val="-2"/>
          <w:w w:val="110"/>
        </w:rPr>
        <w:t>direction</w:t>
      </w:r>
    </w:p>
    <w:p>
      <w:pPr>
        <w:pStyle w:val="BodyText"/>
        <w:spacing w:line="235" w:lineRule="auto" w:before="4"/>
        <w:ind w:right="1196"/>
      </w:pPr>
      <w:r>
        <w:rPr>
          <w:color w:val="404042"/>
          <w:spacing w:val="-4"/>
        </w:rPr>
        <w:t>In this study, we introduced a remotely sensed precipitation algorithm that solely utilizes IR </w:t>
      </w:r>
      <w:r>
        <w:rPr>
          <w:color w:val="404042"/>
          <w:spacing w:val="-2"/>
        </w:rPr>
        <w:t>as</w:t>
      </w:r>
      <w:r>
        <w:rPr>
          <w:color w:val="404042"/>
          <w:spacing w:val="-11"/>
        </w:rPr>
        <w:t> </w:t>
      </w:r>
      <w:r>
        <w:rPr>
          <w:color w:val="404042"/>
          <w:spacing w:val="-2"/>
        </w:rPr>
        <w:t>input</w:t>
      </w:r>
      <w:r>
        <w:rPr>
          <w:color w:val="404042"/>
          <w:spacing w:val="-11"/>
        </w:rPr>
        <w:t> </w:t>
      </w:r>
      <w:r>
        <w:rPr>
          <w:color w:val="404042"/>
          <w:spacing w:val="-2"/>
        </w:rPr>
        <w:t>data</w:t>
      </w:r>
      <w:r>
        <w:rPr>
          <w:color w:val="404042"/>
          <w:spacing w:val="-11"/>
        </w:rPr>
        <w:t> </w:t>
      </w:r>
      <w:r>
        <w:rPr>
          <w:color w:val="404042"/>
          <w:spacing w:val="-2"/>
        </w:rPr>
        <w:t>and</w:t>
      </w:r>
      <w:r>
        <w:rPr>
          <w:color w:val="404042"/>
          <w:spacing w:val="-11"/>
        </w:rPr>
        <w:t> </w:t>
      </w:r>
      <w:r>
        <w:rPr>
          <w:color w:val="404042"/>
          <w:spacing w:val="-2"/>
        </w:rPr>
        <w:t>proved</w:t>
      </w:r>
      <w:r>
        <w:rPr>
          <w:color w:val="404042"/>
          <w:spacing w:val="-11"/>
        </w:rPr>
        <w:t> </w:t>
      </w:r>
      <w:r>
        <w:rPr>
          <w:color w:val="404042"/>
          <w:spacing w:val="-2"/>
        </w:rPr>
        <w:t>that</w:t>
      </w:r>
      <w:r>
        <w:rPr>
          <w:color w:val="404042"/>
          <w:spacing w:val="-11"/>
        </w:rPr>
        <w:t> </w:t>
      </w:r>
      <w:r>
        <w:rPr>
          <w:color w:val="404042"/>
          <w:spacing w:val="-2"/>
        </w:rPr>
        <w:t>it</w:t>
      </w:r>
      <w:r>
        <w:rPr>
          <w:color w:val="404042"/>
          <w:spacing w:val="-11"/>
        </w:rPr>
        <w:t> </w:t>
      </w:r>
      <w:r>
        <w:rPr>
          <w:color w:val="404042"/>
          <w:spacing w:val="-2"/>
        </w:rPr>
        <w:t>was</w:t>
      </w:r>
      <w:r>
        <w:rPr>
          <w:color w:val="404042"/>
          <w:spacing w:val="-11"/>
        </w:rPr>
        <w:t> </w:t>
      </w:r>
      <w:r>
        <w:rPr>
          <w:color w:val="404042"/>
          <w:spacing w:val="-2"/>
        </w:rPr>
        <w:t>of</w:t>
      </w:r>
      <w:r>
        <w:rPr>
          <w:color w:val="404042"/>
          <w:spacing w:val="-11"/>
        </w:rPr>
        <w:t> </w:t>
      </w:r>
      <w:r>
        <w:rPr>
          <w:color w:val="404042"/>
          <w:spacing w:val="-2"/>
        </w:rPr>
        <w:t>comparable</w:t>
      </w:r>
      <w:r>
        <w:rPr>
          <w:color w:val="404042"/>
          <w:spacing w:val="-11"/>
        </w:rPr>
        <w:t> </w:t>
      </w:r>
      <w:r>
        <w:rPr>
          <w:color w:val="404042"/>
          <w:spacing w:val="-2"/>
        </w:rPr>
        <w:t>or</w:t>
      </w:r>
      <w:r>
        <w:rPr>
          <w:color w:val="404042"/>
          <w:spacing w:val="-11"/>
        </w:rPr>
        <w:t> </w:t>
      </w:r>
      <w:r>
        <w:rPr>
          <w:color w:val="404042"/>
          <w:spacing w:val="-2"/>
        </w:rPr>
        <w:t>greater</w:t>
      </w:r>
      <w:r>
        <w:rPr>
          <w:color w:val="404042"/>
          <w:spacing w:val="-11"/>
        </w:rPr>
        <w:t> </w:t>
      </w:r>
      <w:r>
        <w:rPr>
          <w:color w:val="404042"/>
          <w:spacing w:val="-2"/>
        </w:rPr>
        <w:t>relative</w:t>
      </w:r>
      <w:r>
        <w:rPr>
          <w:color w:val="404042"/>
          <w:spacing w:val="-11"/>
        </w:rPr>
        <w:t> </w:t>
      </w:r>
      <w:r>
        <w:rPr>
          <w:color w:val="404042"/>
          <w:spacing w:val="-2"/>
        </w:rPr>
        <w:t>skill</w:t>
      </w:r>
      <w:r>
        <w:rPr>
          <w:color w:val="404042"/>
          <w:spacing w:val="-11"/>
        </w:rPr>
        <w:t> </w:t>
      </w:r>
      <w:r>
        <w:rPr>
          <w:color w:val="404042"/>
          <w:spacing w:val="-2"/>
        </w:rPr>
        <w:t>to</w:t>
      </w:r>
      <w:r>
        <w:rPr>
          <w:color w:val="404042"/>
          <w:spacing w:val="-11"/>
        </w:rPr>
        <w:t> </w:t>
      </w:r>
      <w:r>
        <w:rPr>
          <w:color w:val="404042"/>
          <w:spacing w:val="-2"/>
        </w:rPr>
        <w:t>PMW-,</w:t>
      </w:r>
      <w:r>
        <w:rPr>
          <w:color w:val="404042"/>
          <w:spacing w:val="-11"/>
        </w:rPr>
        <w:t> </w:t>
      </w:r>
      <w:r>
        <w:rPr>
          <w:color w:val="404042"/>
          <w:spacing w:val="-2"/>
        </w:rPr>
        <w:t>radar-, </w:t>
      </w:r>
      <w:r>
        <w:rPr>
          <w:color w:val="404042"/>
        </w:rPr>
        <w:t>and other IR-based products for annual accumulations and short-term extreme weather </w:t>
      </w:r>
      <w:r>
        <w:rPr>
          <w:color w:val="404042"/>
          <w:spacing w:val="-6"/>
        </w:rPr>
        <w:t>events. Furthermore, PDIR accurately mimics the observed spatial patterns of rainfall over the </w:t>
      </w:r>
      <w:r>
        <w:rPr>
          <w:color w:val="404042"/>
          <w:spacing w:val="-2"/>
        </w:rPr>
        <w:t>study</w:t>
      </w:r>
      <w:r>
        <w:rPr>
          <w:color w:val="404042"/>
          <w:spacing w:val="-12"/>
        </w:rPr>
        <w:t> </w:t>
      </w:r>
      <w:r>
        <w:rPr>
          <w:color w:val="404042"/>
          <w:spacing w:val="-2"/>
        </w:rPr>
        <w:t>region,</w:t>
      </w:r>
      <w:r>
        <w:rPr>
          <w:color w:val="404042"/>
          <w:spacing w:val="-12"/>
        </w:rPr>
        <w:t> </w:t>
      </w:r>
      <w:r>
        <w:rPr>
          <w:color w:val="404042"/>
          <w:spacing w:val="-2"/>
        </w:rPr>
        <w:t>notably</w:t>
      </w:r>
      <w:r>
        <w:rPr>
          <w:color w:val="404042"/>
          <w:spacing w:val="-12"/>
        </w:rPr>
        <w:t> </w:t>
      </w:r>
      <w:r>
        <w:rPr>
          <w:color w:val="404042"/>
          <w:spacing w:val="-2"/>
        </w:rPr>
        <w:t>the</w:t>
      </w:r>
      <w:r>
        <w:rPr>
          <w:color w:val="404042"/>
          <w:spacing w:val="-11"/>
        </w:rPr>
        <w:t> </w:t>
      </w:r>
      <w:r>
        <w:rPr>
          <w:color w:val="404042"/>
          <w:spacing w:val="-2"/>
        </w:rPr>
        <w:t>high</w:t>
      </w:r>
      <w:r>
        <w:rPr>
          <w:color w:val="404042"/>
          <w:spacing w:val="-12"/>
        </w:rPr>
        <w:t> </w:t>
      </w:r>
      <w:r>
        <w:rPr>
          <w:color w:val="404042"/>
          <w:spacing w:val="-2"/>
        </w:rPr>
        <w:t>rainfall</w:t>
      </w:r>
      <w:r>
        <w:rPr>
          <w:color w:val="404042"/>
          <w:spacing w:val="-12"/>
        </w:rPr>
        <w:t> </w:t>
      </w:r>
      <w:r>
        <w:rPr>
          <w:color w:val="404042"/>
          <w:spacing w:val="-2"/>
        </w:rPr>
        <w:t>amounts</w:t>
      </w:r>
      <w:r>
        <w:rPr>
          <w:color w:val="404042"/>
          <w:spacing w:val="-12"/>
        </w:rPr>
        <w:t> </w:t>
      </w:r>
      <w:r>
        <w:rPr>
          <w:color w:val="404042"/>
          <w:spacing w:val="-2"/>
        </w:rPr>
        <w:t>over</w:t>
      </w:r>
      <w:r>
        <w:rPr>
          <w:color w:val="404042"/>
          <w:spacing w:val="-11"/>
        </w:rPr>
        <w:t> </w:t>
      </w:r>
      <w:r>
        <w:rPr>
          <w:color w:val="404042"/>
          <w:spacing w:val="-2"/>
        </w:rPr>
        <w:t>the</w:t>
      </w:r>
      <w:r>
        <w:rPr>
          <w:color w:val="404042"/>
          <w:spacing w:val="-12"/>
        </w:rPr>
        <w:t> </w:t>
      </w:r>
      <w:r>
        <w:rPr>
          <w:color w:val="404042"/>
          <w:spacing w:val="-2"/>
        </w:rPr>
        <w:t>Cascade</w:t>
      </w:r>
      <w:r>
        <w:rPr>
          <w:color w:val="404042"/>
          <w:spacing w:val="-12"/>
        </w:rPr>
        <w:t> </w:t>
      </w:r>
      <w:r>
        <w:rPr>
          <w:color w:val="404042"/>
          <w:spacing w:val="-2"/>
        </w:rPr>
        <w:t>Range</w:t>
      </w:r>
      <w:r>
        <w:rPr>
          <w:color w:val="404042"/>
          <w:spacing w:val="-12"/>
        </w:rPr>
        <w:t> </w:t>
      </w:r>
      <w:r>
        <w:rPr>
          <w:color w:val="404042"/>
          <w:spacing w:val="-2"/>
        </w:rPr>
        <w:t>and</w:t>
      </w:r>
      <w:r>
        <w:rPr>
          <w:color w:val="404042"/>
          <w:spacing w:val="-11"/>
        </w:rPr>
        <w:t> </w:t>
      </w:r>
      <w:r>
        <w:rPr>
          <w:color w:val="404042"/>
          <w:spacing w:val="-2"/>
        </w:rPr>
        <w:t>Sierra</w:t>
      </w:r>
      <w:r>
        <w:rPr>
          <w:color w:val="404042"/>
          <w:spacing w:val="-12"/>
        </w:rPr>
        <w:t> </w:t>
      </w:r>
      <w:r>
        <w:rPr>
          <w:color w:val="404042"/>
          <w:spacing w:val="-2"/>
        </w:rPr>
        <w:t>Nevada. </w:t>
      </w:r>
      <w:r>
        <w:rPr>
          <w:color w:val="404042"/>
          <w:spacing w:val="-4"/>
        </w:rPr>
        <w:t>PDIR’s noteworthy performance in capturing the western CONUS’s rainfall, especially with</w:t>
      </w:r>
    </w:p>
    <w:p>
      <w:pPr>
        <w:spacing w:after="0" w:line="235" w:lineRule="auto"/>
        <w:sectPr>
          <w:pgSz w:w="12240" w:h="15840"/>
          <w:pgMar w:header="0" w:footer="347" w:top="600" w:bottom="540" w:left="600" w:right="600"/>
        </w:sectPr>
      </w:pPr>
    </w:p>
    <w:p>
      <w:pPr>
        <w:pStyle w:val="BodyText"/>
        <w:spacing w:line="235" w:lineRule="auto" w:before="83"/>
        <w:ind w:right="1197"/>
      </w:pPr>
      <w:r>
        <w:rPr>
          <w:color w:val="404042"/>
          <w:spacing w:val="-4"/>
        </w:rPr>
        <w:t>high intensities and over mountainous regions, suggests a level of success in adapting to the </w:t>
      </w:r>
      <w:r>
        <w:rPr>
          <w:color w:val="404042"/>
        </w:rPr>
        <w:t>challenges</w:t>
      </w:r>
      <w:r>
        <w:rPr>
          <w:color w:val="404042"/>
          <w:spacing w:val="-12"/>
        </w:rPr>
        <w:t> </w:t>
      </w:r>
      <w:r>
        <w:rPr>
          <w:color w:val="404042"/>
        </w:rPr>
        <w:t>of</w:t>
      </w:r>
      <w:r>
        <w:rPr>
          <w:color w:val="404042"/>
          <w:spacing w:val="-12"/>
        </w:rPr>
        <w:t> </w:t>
      </w:r>
      <w:r>
        <w:rPr>
          <w:color w:val="404042"/>
        </w:rPr>
        <w:t>the</w:t>
      </w:r>
      <w:r>
        <w:rPr>
          <w:color w:val="404042"/>
          <w:spacing w:val="-12"/>
        </w:rPr>
        <w:t> </w:t>
      </w:r>
      <w:r>
        <w:rPr>
          <w:color w:val="404042"/>
        </w:rPr>
        <w:t>differing</w:t>
      </w:r>
      <w:r>
        <w:rPr>
          <w:color w:val="404042"/>
          <w:spacing w:val="-12"/>
        </w:rPr>
        <w:t> </w:t>
      </w:r>
      <w:r>
        <w:rPr>
          <w:color w:val="404042"/>
        </w:rPr>
        <w:t>rainfall</w:t>
      </w:r>
      <w:r>
        <w:rPr>
          <w:color w:val="404042"/>
          <w:spacing w:val="-12"/>
        </w:rPr>
        <w:t> </w:t>
      </w:r>
      <w:r>
        <w:rPr>
          <w:color w:val="404042"/>
        </w:rPr>
        <w:t>regimes</w:t>
      </w:r>
      <w:r>
        <w:rPr>
          <w:color w:val="404042"/>
          <w:spacing w:val="-12"/>
        </w:rPr>
        <w:t> </w:t>
      </w:r>
      <w:r>
        <w:rPr>
          <w:color w:val="404042"/>
        </w:rPr>
        <w:t>that</w:t>
      </w:r>
      <w:r>
        <w:rPr>
          <w:color w:val="404042"/>
          <w:spacing w:val="-12"/>
        </w:rPr>
        <w:t> </w:t>
      </w:r>
      <w:r>
        <w:rPr>
          <w:color w:val="404042"/>
        </w:rPr>
        <w:t>are</w:t>
      </w:r>
      <w:r>
        <w:rPr>
          <w:color w:val="404042"/>
          <w:spacing w:val="-12"/>
        </w:rPr>
        <w:t> </w:t>
      </w:r>
      <w:r>
        <w:rPr>
          <w:color w:val="404042"/>
        </w:rPr>
        <w:t>intrinsic</w:t>
      </w:r>
      <w:r>
        <w:rPr>
          <w:color w:val="404042"/>
          <w:spacing w:val="-12"/>
        </w:rPr>
        <w:t> </w:t>
      </w:r>
      <w:r>
        <w:rPr>
          <w:color w:val="404042"/>
        </w:rPr>
        <w:t>to</w:t>
      </w:r>
      <w:r>
        <w:rPr>
          <w:color w:val="404042"/>
          <w:spacing w:val="-12"/>
        </w:rPr>
        <w:t> </w:t>
      </w:r>
      <w:r>
        <w:rPr>
          <w:color w:val="404042"/>
        </w:rPr>
        <w:t>the</w:t>
      </w:r>
      <w:r>
        <w:rPr>
          <w:color w:val="404042"/>
          <w:spacing w:val="-12"/>
        </w:rPr>
        <w:t> </w:t>
      </w:r>
      <w:r>
        <w:rPr>
          <w:color w:val="404042"/>
        </w:rPr>
        <w:t>area.</w:t>
      </w:r>
      <w:r>
        <w:rPr>
          <w:color w:val="404042"/>
          <w:spacing w:val="-12"/>
        </w:rPr>
        <w:t> </w:t>
      </w:r>
      <w:r>
        <w:rPr>
          <w:color w:val="404042"/>
        </w:rPr>
        <w:t>However,</w:t>
      </w:r>
      <w:r>
        <w:rPr>
          <w:color w:val="404042"/>
          <w:spacing w:val="-12"/>
        </w:rPr>
        <w:t> </w:t>
      </w:r>
      <w:r>
        <w:rPr>
          <w:color w:val="404042"/>
        </w:rPr>
        <w:t>analysis </w:t>
      </w:r>
      <w:r>
        <w:rPr>
          <w:color w:val="404042"/>
          <w:spacing w:val="-2"/>
        </w:rPr>
        <w:t>into</w:t>
      </w:r>
      <w:r>
        <w:rPr>
          <w:color w:val="404042"/>
          <w:spacing w:val="-7"/>
        </w:rPr>
        <w:t> </w:t>
      </w:r>
      <w:r>
        <w:rPr>
          <w:color w:val="404042"/>
          <w:spacing w:val="-2"/>
        </w:rPr>
        <w:t>PDIR’s</w:t>
      </w:r>
      <w:r>
        <w:rPr>
          <w:color w:val="404042"/>
          <w:spacing w:val="-7"/>
        </w:rPr>
        <w:t> </w:t>
      </w:r>
      <w:r>
        <w:rPr>
          <w:color w:val="404042"/>
          <w:spacing w:val="-2"/>
        </w:rPr>
        <w:t>skill</w:t>
      </w:r>
      <w:r>
        <w:rPr>
          <w:color w:val="404042"/>
          <w:spacing w:val="-7"/>
        </w:rPr>
        <w:t> </w:t>
      </w:r>
      <w:r>
        <w:rPr>
          <w:color w:val="404042"/>
          <w:spacing w:val="-2"/>
        </w:rPr>
        <w:t>specific</w:t>
      </w:r>
      <w:r>
        <w:rPr>
          <w:color w:val="404042"/>
          <w:spacing w:val="-7"/>
        </w:rPr>
        <w:t> </w:t>
      </w:r>
      <w:r>
        <w:rPr>
          <w:color w:val="404042"/>
          <w:spacing w:val="-2"/>
        </w:rPr>
        <w:t>to</w:t>
      </w:r>
      <w:r>
        <w:rPr>
          <w:color w:val="404042"/>
          <w:spacing w:val="-7"/>
        </w:rPr>
        <w:t> </w:t>
      </w:r>
      <w:r>
        <w:rPr>
          <w:color w:val="404042"/>
          <w:spacing w:val="-2"/>
        </w:rPr>
        <w:t>each</w:t>
      </w:r>
      <w:r>
        <w:rPr>
          <w:color w:val="404042"/>
          <w:spacing w:val="-7"/>
        </w:rPr>
        <w:t> </w:t>
      </w:r>
      <w:r>
        <w:rPr>
          <w:color w:val="404042"/>
          <w:spacing w:val="-2"/>
        </w:rPr>
        <w:t>rainfall</w:t>
      </w:r>
      <w:r>
        <w:rPr>
          <w:color w:val="404042"/>
          <w:spacing w:val="-7"/>
        </w:rPr>
        <w:t> </w:t>
      </w:r>
      <w:r>
        <w:rPr>
          <w:color w:val="404042"/>
          <w:spacing w:val="-2"/>
        </w:rPr>
        <w:t>regime</w:t>
      </w:r>
      <w:r>
        <w:rPr>
          <w:color w:val="404042"/>
          <w:spacing w:val="-7"/>
        </w:rPr>
        <w:t> </w:t>
      </w:r>
      <w:r>
        <w:rPr>
          <w:color w:val="404042"/>
          <w:spacing w:val="-2"/>
        </w:rPr>
        <w:t>must</w:t>
      </w:r>
      <w:r>
        <w:rPr>
          <w:color w:val="404042"/>
          <w:spacing w:val="-7"/>
        </w:rPr>
        <w:t> </w:t>
      </w:r>
      <w:r>
        <w:rPr>
          <w:color w:val="404042"/>
          <w:spacing w:val="-2"/>
        </w:rPr>
        <w:t>be</w:t>
      </w:r>
      <w:r>
        <w:rPr>
          <w:color w:val="404042"/>
          <w:spacing w:val="-7"/>
        </w:rPr>
        <w:t> </w:t>
      </w:r>
      <w:r>
        <w:rPr>
          <w:color w:val="404042"/>
          <w:spacing w:val="-2"/>
        </w:rPr>
        <w:t>undergone</w:t>
      </w:r>
      <w:r>
        <w:rPr>
          <w:color w:val="404042"/>
          <w:spacing w:val="-7"/>
        </w:rPr>
        <w:t> </w:t>
      </w:r>
      <w:r>
        <w:rPr>
          <w:color w:val="404042"/>
          <w:spacing w:val="-2"/>
        </w:rPr>
        <w:t>before</w:t>
      </w:r>
      <w:r>
        <w:rPr>
          <w:color w:val="404042"/>
          <w:spacing w:val="-7"/>
        </w:rPr>
        <w:t> </w:t>
      </w:r>
      <w:r>
        <w:rPr>
          <w:color w:val="404042"/>
          <w:spacing w:val="-2"/>
        </w:rPr>
        <w:t>concrete</w:t>
      </w:r>
      <w:r>
        <w:rPr>
          <w:color w:val="404042"/>
          <w:spacing w:val="-7"/>
        </w:rPr>
        <w:t> </w:t>
      </w:r>
      <w:r>
        <w:rPr>
          <w:color w:val="404042"/>
          <w:spacing w:val="-2"/>
        </w:rPr>
        <w:t>conclu- </w:t>
      </w:r>
      <w:r>
        <w:rPr>
          <w:color w:val="404042"/>
        </w:rPr>
        <w:t>sions are made.</w:t>
      </w:r>
    </w:p>
    <w:p>
      <w:pPr>
        <w:pStyle w:val="BodyText"/>
        <w:spacing w:line="235" w:lineRule="auto"/>
        <w:ind w:right="1198" w:firstLine="240"/>
      </w:pPr>
      <w:r>
        <w:rPr>
          <w:color w:val="404042"/>
          <w:spacing w:val="-2"/>
        </w:rPr>
        <w:t>Of</w:t>
      </w:r>
      <w:r>
        <w:rPr>
          <w:color w:val="404042"/>
          <w:spacing w:val="-12"/>
        </w:rPr>
        <w:t> </w:t>
      </w:r>
      <w:r>
        <w:rPr>
          <w:color w:val="404042"/>
          <w:spacing w:val="-2"/>
        </w:rPr>
        <w:t>particular</w:t>
      </w:r>
      <w:r>
        <w:rPr>
          <w:color w:val="404042"/>
          <w:spacing w:val="-12"/>
        </w:rPr>
        <w:t> </w:t>
      </w:r>
      <w:r>
        <w:rPr>
          <w:color w:val="404042"/>
          <w:spacing w:val="-2"/>
        </w:rPr>
        <w:t>interest</w:t>
      </w:r>
      <w:r>
        <w:rPr>
          <w:color w:val="404042"/>
          <w:spacing w:val="-11"/>
        </w:rPr>
        <w:t> </w:t>
      </w:r>
      <w:r>
        <w:rPr>
          <w:color w:val="404042"/>
          <w:spacing w:val="-2"/>
        </w:rPr>
        <w:t>is</w:t>
      </w:r>
      <w:r>
        <w:rPr>
          <w:color w:val="404042"/>
          <w:spacing w:val="-12"/>
        </w:rPr>
        <w:t> </w:t>
      </w:r>
      <w:r>
        <w:rPr>
          <w:color w:val="404042"/>
          <w:spacing w:val="-2"/>
        </w:rPr>
        <w:t>that</w:t>
      </w:r>
      <w:r>
        <w:rPr>
          <w:color w:val="404042"/>
          <w:spacing w:val="-12"/>
        </w:rPr>
        <w:t> </w:t>
      </w:r>
      <w:r>
        <w:rPr>
          <w:color w:val="404042"/>
          <w:spacing w:val="-2"/>
        </w:rPr>
        <w:t>PDIR</w:t>
      </w:r>
      <w:r>
        <w:rPr>
          <w:color w:val="404042"/>
          <w:spacing w:val="-11"/>
        </w:rPr>
        <w:t> </w:t>
      </w:r>
      <w:r>
        <w:rPr>
          <w:color w:val="404042"/>
          <w:spacing w:val="-2"/>
        </w:rPr>
        <w:t>yields</w:t>
      </w:r>
      <w:r>
        <w:rPr>
          <w:color w:val="404042"/>
          <w:spacing w:val="-12"/>
        </w:rPr>
        <w:t> </w:t>
      </w:r>
      <w:r>
        <w:rPr>
          <w:color w:val="404042"/>
          <w:spacing w:val="-2"/>
        </w:rPr>
        <w:t>rainfall</w:t>
      </w:r>
      <w:r>
        <w:rPr>
          <w:color w:val="404042"/>
          <w:spacing w:val="-12"/>
        </w:rPr>
        <w:t> </w:t>
      </w:r>
      <w:r>
        <w:rPr>
          <w:color w:val="404042"/>
          <w:spacing w:val="-2"/>
        </w:rPr>
        <w:t>estimates</w:t>
      </w:r>
      <w:r>
        <w:rPr>
          <w:color w:val="404042"/>
          <w:spacing w:val="-11"/>
        </w:rPr>
        <w:t> </w:t>
      </w:r>
      <w:r>
        <w:rPr>
          <w:color w:val="404042"/>
          <w:spacing w:val="-2"/>
        </w:rPr>
        <w:t>for</w:t>
      </w:r>
      <w:r>
        <w:rPr>
          <w:color w:val="404042"/>
          <w:spacing w:val="-12"/>
        </w:rPr>
        <w:t> </w:t>
      </w:r>
      <w:r>
        <w:rPr>
          <w:color w:val="404042"/>
          <w:spacing w:val="-2"/>
        </w:rPr>
        <w:t>extreme</w:t>
      </w:r>
      <w:r>
        <w:rPr>
          <w:color w:val="404042"/>
          <w:spacing w:val="-12"/>
        </w:rPr>
        <w:t> </w:t>
      </w:r>
      <w:r>
        <w:rPr>
          <w:color w:val="404042"/>
          <w:spacing w:val="-2"/>
        </w:rPr>
        <w:t>rainfall</w:t>
      </w:r>
      <w:r>
        <w:rPr>
          <w:color w:val="404042"/>
          <w:spacing w:val="-11"/>
        </w:rPr>
        <w:t> </w:t>
      </w:r>
      <w:r>
        <w:rPr>
          <w:color w:val="404042"/>
          <w:spacing w:val="-2"/>
        </w:rPr>
        <w:t>events</w:t>
      </w:r>
      <w:r>
        <w:rPr>
          <w:color w:val="404042"/>
          <w:spacing w:val="-12"/>
        </w:rPr>
        <w:t> </w:t>
      </w:r>
      <w:r>
        <w:rPr>
          <w:color w:val="404042"/>
          <w:spacing w:val="-2"/>
        </w:rPr>
        <w:t>that </w:t>
      </w:r>
      <w:r>
        <w:rPr>
          <w:color w:val="404042"/>
        </w:rPr>
        <w:t>are</w:t>
      </w:r>
      <w:r>
        <w:rPr>
          <w:color w:val="404042"/>
          <w:spacing w:val="-6"/>
        </w:rPr>
        <w:t> </w:t>
      </w:r>
      <w:r>
        <w:rPr>
          <w:color w:val="404042"/>
        </w:rPr>
        <w:t>comparable</w:t>
      </w:r>
      <w:r>
        <w:rPr>
          <w:color w:val="404042"/>
          <w:spacing w:val="-6"/>
        </w:rPr>
        <w:t> </w:t>
      </w:r>
      <w:r>
        <w:rPr>
          <w:color w:val="404042"/>
        </w:rPr>
        <w:t>to</w:t>
      </w:r>
      <w:r>
        <w:rPr>
          <w:color w:val="404042"/>
          <w:spacing w:val="-6"/>
        </w:rPr>
        <w:t> </w:t>
      </w:r>
      <w:r>
        <w:rPr>
          <w:color w:val="404042"/>
        </w:rPr>
        <w:t>the</w:t>
      </w:r>
      <w:r>
        <w:rPr>
          <w:color w:val="404042"/>
          <w:spacing w:val="-5"/>
        </w:rPr>
        <w:t> </w:t>
      </w:r>
      <w:r>
        <w:rPr>
          <w:color w:val="404042"/>
        </w:rPr>
        <w:t>nearly</w:t>
      </w:r>
      <w:r>
        <w:rPr>
          <w:color w:val="404042"/>
          <w:spacing w:val="-6"/>
        </w:rPr>
        <w:t> </w:t>
      </w:r>
      <w:r>
        <w:rPr>
          <w:color w:val="404042"/>
        </w:rPr>
        <w:t>instantaneous,</w:t>
      </w:r>
      <w:r>
        <w:rPr>
          <w:color w:val="404042"/>
          <w:spacing w:val="-6"/>
        </w:rPr>
        <w:t> </w:t>
      </w:r>
      <w:r>
        <w:rPr>
          <w:color w:val="404042"/>
        </w:rPr>
        <w:t>multisensor</w:t>
      </w:r>
      <w:r>
        <w:rPr>
          <w:color w:val="404042"/>
          <w:spacing w:val="-6"/>
        </w:rPr>
        <w:t> </w:t>
      </w:r>
      <w:r>
        <w:rPr>
          <w:color w:val="404042"/>
        </w:rPr>
        <w:t>product</w:t>
      </w:r>
      <w:r>
        <w:rPr>
          <w:color w:val="404042"/>
          <w:spacing w:val="-5"/>
        </w:rPr>
        <w:t> </w:t>
      </w:r>
      <w:r>
        <w:rPr>
          <w:color w:val="404042"/>
        </w:rPr>
        <w:t>Stage</w:t>
      </w:r>
      <w:r>
        <w:rPr>
          <w:color w:val="404042"/>
          <w:spacing w:val="-6"/>
        </w:rPr>
        <w:t> </w:t>
      </w:r>
      <w:r>
        <w:rPr>
          <w:color w:val="404042"/>
        </w:rPr>
        <w:t>II</w:t>
      </w:r>
      <w:r>
        <w:rPr>
          <w:color w:val="404042"/>
          <w:spacing w:val="-6"/>
        </w:rPr>
        <w:t> </w:t>
      </w:r>
      <w:r>
        <w:rPr>
          <w:color w:val="404042"/>
        </w:rPr>
        <w:t>with</w:t>
      </w:r>
      <w:r>
        <w:rPr>
          <w:color w:val="404042"/>
          <w:spacing w:val="-5"/>
        </w:rPr>
        <w:t> </w:t>
      </w:r>
      <w:r>
        <w:rPr>
          <w:color w:val="404042"/>
        </w:rPr>
        <w:t>a</w:t>
      </w:r>
      <w:r>
        <w:rPr>
          <w:color w:val="404042"/>
          <w:spacing w:val="-6"/>
        </w:rPr>
        <w:t> </w:t>
      </w:r>
      <w:r>
        <w:rPr>
          <w:color w:val="404042"/>
        </w:rPr>
        <w:t>CORR</w:t>
      </w:r>
      <w:r>
        <w:rPr>
          <w:color w:val="404042"/>
          <w:spacing w:val="-6"/>
        </w:rPr>
        <w:t> </w:t>
      </w:r>
      <w:r>
        <w:rPr>
          <w:color w:val="404042"/>
          <w:spacing w:val="-5"/>
        </w:rPr>
        <w:t>of</w:t>
      </w:r>
    </w:p>
    <w:p>
      <w:pPr>
        <w:pStyle w:val="BodyText"/>
        <w:spacing w:line="235" w:lineRule="auto"/>
        <w:ind w:right="1197"/>
      </w:pPr>
      <w:r>
        <w:rPr>
          <w:color w:val="404042"/>
          <w:spacing w:val="-6"/>
        </w:rPr>
        <w:t>0.62 (first AR event) and</w:t>
      </w:r>
      <w:r>
        <w:rPr>
          <w:color w:val="404042"/>
          <w:spacing w:val="-7"/>
        </w:rPr>
        <w:t> </w:t>
      </w:r>
      <w:r>
        <w:rPr>
          <w:color w:val="404042"/>
          <w:spacing w:val="-6"/>
        </w:rPr>
        <w:t>0.74 (second AR event) compared to Stage II’s CORR of</w:t>
      </w:r>
      <w:r>
        <w:rPr>
          <w:color w:val="404042"/>
          <w:spacing w:val="-8"/>
        </w:rPr>
        <w:t> </w:t>
      </w:r>
      <w:r>
        <w:rPr>
          <w:color w:val="404042"/>
          <w:spacing w:val="-6"/>
        </w:rPr>
        <w:t>0.72 and</w:t>
      </w:r>
      <w:r>
        <w:rPr>
          <w:color w:val="404042"/>
          <w:spacing w:val="-7"/>
        </w:rPr>
        <w:t> </w:t>
      </w:r>
      <w:r>
        <w:rPr>
          <w:color w:val="404042"/>
          <w:spacing w:val="-6"/>
        </w:rPr>
        <w:t>0.63. </w:t>
      </w:r>
      <w:r>
        <w:rPr>
          <w:color w:val="404042"/>
          <w:spacing w:val="-2"/>
        </w:rPr>
        <w:t>Furthermore,</w:t>
      </w:r>
      <w:r>
        <w:rPr>
          <w:color w:val="404042"/>
          <w:spacing w:val="-7"/>
        </w:rPr>
        <w:t> </w:t>
      </w:r>
      <w:r>
        <w:rPr>
          <w:color w:val="404042"/>
          <w:spacing w:val="-2"/>
        </w:rPr>
        <w:t>the</w:t>
      </w:r>
      <w:r>
        <w:rPr>
          <w:color w:val="404042"/>
          <w:spacing w:val="-7"/>
        </w:rPr>
        <w:t> </w:t>
      </w:r>
      <w:r>
        <w:rPr>
          <w:color w:val="404042"/>
          <w:spacing w:val="-2"/>
        </w:rPr>
        <w:t>spatial</w:t>
      </w:r>
      <w:r>
        <w:rPr>
          <w:color w:val="404042"/>
          <w:spacing w:val="-7"/>
        </w:rPr>
        <w:t> </w:t>
      </w:r>
      <w:r>
        <w:rPr>
          <w:color w:val="404042"/>
          <w:spacing w:val="-2"/>
        </w:rPr>
        <w:t>patterns</w:t>
      </w:r>
      <w:r>
        <w:rPr>
          <w:color w:val="404042"/>
          <w:spacing w:val="-7"/>
        </w:rPr>
        <w:t> </w:t>
      </w:r>
      <w:r>
        <w:rPr>
          <w:color w:val="404042"/>
          <w:spacing w:val="-2"/>
        </w:rPr>
        <w:t>of</w:t>
      </w:r>
      <w:r>
        <w:rPr>
          <w:color w:val="404042"/>
          <w:spacing w:val="-7"/>
        </w:rPr>
        <w:t> </w:t>
      </w:r>
      <w:r>
        <w:rPr>
          <w:color w:val="404042"/>
          <w:spacing w:val="-2"/>
        </w:rPr>
        <w:t>PDIR’s</w:t>
      </w:r>
      <w:r>
        <w:rPr>
          <w:color w:val="404042"/>
          <w:spacing w:val="-7"/>
        </w:rPr>
        <w:t> </w:t>
      </w:r>
      <w:r>
        <w:rPr>
          <w:color w:val="404042"/>
          <w:spacing w:val="-2"/>
        </w:rPr>
        <w:t>precipitation</w:t>
      </w:r>
      <w:r>
        <w:rPr>
          <w:color w:val="404042"/>
          <w:spacing w:val="-7"/>
        </w:rPr>
        <w:t> </w:t>
      </w:r>
      <w:r>
        <w:rPr>
          <w:color w:val="404042"/>
          <w:spacing w:val="-2"/>
        </w:rPr>
        <w:t>estimates</w:t>
      </w:r>
      <w:r>
        <w:rPr>
          <w:color w:val="404042"/>
          <w:spacing w:val="-7"/>
        </w:rPr>
        <w:t> </w:t>
      </w:r>
      <w:r>
        <w:rPr>
          <w:color w:val="404042"/>
          <w:spacing w:val="-2"/>
        </w:rPr>
        <w:t>in</w:t>
      </w:r>
      <w:r>
        <w:rPr>
          <w:color w:val="404042"/>
          <w:spacing w:val="-7"/>
        </w:rPr>
        <w:t> </w:t>
      </w:r>
      <w:r>
        <w:rPr>
          <w:color w:val="404042"/>
          <w:spacing w:val="-2"/>
        </w:rPr>
        <w:t>mountainous</w:t>
      </w:r>
      <w:r>
        <w:rPr>
          <w:color w:val="404042"/>
          <w:spacing w:val="-7"/>
        </w:rPr>
        <w:t> </w:t>
      </w:r>
      <w:r>
        <w:rPr>
          <w:color w:val="404042"/>
          <w:spacing w:val="-2"/>
        </w:rPr>
        <w:t>regions better</w:t>
      </w:r>
      <w:r>
        <w:rPr>
          <w:color w:val="404042"/>
          <w:spacing w:val="-12"/>
        </w:rPr>
        <w:t> </w:t>
      </w:r>
      <w:r>
        <w:rPr>
          <w:color w:val="404042"/>
          <w:spacing w:val="-2"/>
        </w:rPr>
        <w:t>mimic</w:t>
      </w:r>
      <w:r>
        <w:rPr>
          <w:color w:val="404042"/>
          <w:spacing w:val="-12"/>
        </w:rPr>
        <w:t> </w:t>
      </w:r>
      <w:r>
        <w:rPr>
          <w:color w:val="404042"/>
          <w:spacing w:val="-2"/>
        </w:rPr>
        <w:t>those</w:t>
      </w:r>
      <w:r>
        <w:rPr>
          <w:color w:val="404042"/>
          <w:spacing w:val="-12"/>
        </w:rPr>
        <w:t> </w:t>
      </w:r>
      <w:r>
        <w:rPr>
          <w:color w:val="404042"/>
          <w:spacing w:val="-2"/>
        </w:rPr>
        <w:t>recorded</w:t>
      </w:r>
      <w:r>
        <w:rPr>
          <w:color w:val="404042"/>
          <w:spacing w:val="-11"/>
        </w:rPr>
        <w:t> </w:t>
      </w:r>
      <w:r>
        <w:rPr>
          <w:color w:val="404042"/>
          <w:spacing w:val="-2"/>
        </w:rPr>
        <w:t>by</w:t>
      </w:r>
      <w:r>
        <w:rPr>
          <w:color w:val="404042"/>
          <w:spacing w:val="-12"/>
        </w:rPr>
        <w:t> </w:t>
      </w:r>
      <w:r>
        <w:rPr>
          <w:color w:val="404042"/>
          <w:spacing w:val="-2"/>
        </w:rPr>
        <w:t>Stage</w:t>
      </w:r>
      <w:r>
        <w:rPr>
          <w:color w:val="404042"/>
          <w:spacing w:val="-12"/>
        </w:rPr>
        <w:t> </w:t>
      </w:r>
      <w:r>
        <w:rPr>
          <w:color w:val="404042"/>
          <w:spacing w:val="-2"/>
        </w:rPr>
        <w:t>IV</w:t>
      </w:r>
      <w:r>
        <w:rPr>
          <w:color w:val="404042"/>
          <w:spacing w:val="-12"/>
        </w:rPr>
        <w:t> </w:t>
      </w:r>
      <w:r>
        <w:rPr>
          <w:color w:val="404042"/>
          <w:spacing w:val="-2"/>
        </w:rPr>
        <w:t>than</w:t>
      </w:r>
      <w:r>
        <w:rPr>
          <w:color w:val="404042"/>
          <w:spacing w:val="-11"/>
        </w:rPr>
        <w:t> </w:t>
      </w:r>
      <w:r>
        <w:rPr>
          <w:color w:val="404042"/>
          <w:spacing w:val="-2"/>
        </w:rPr>
        <w:t>those</w:t>
      </w:r>
      <w:r>
        <w:rPr>
          <w:color w:val="404042"/>
          <w:spacing w:val="-12"/>
        </w:rPr>
        <w:t> </w:t>
      </w:r>
      <w:r>
        <w:rPr>
          <w:color w:val="404042"/>
          <w:spacing w:val="-2"/>
        </w:rPr>
        <w:t>shown</w:t>
      </w:r>
      <w:r>
        <w:rPr>
          <w:color w:val="404042"/>
          <w:spacing w:val="-12"/>
        </w:rPr>
        <w:t> </w:t>
      </w:r>
      <w:r>
        <w:rPr>
          <w:color w:val="404042"/>
          <w:spacing w:val="-2"/>
        </w:rPr>
        <w:t>by</w:t>
      </w:r>
      <w:r>
        <w:rPr>
          <w:color w:val="404042"/>
          <w:spacing w:val="-12"/>
        </w:rPr>
        <w:t> </w:t>
      </w:r>
      <w:r>
        <w:rPr>
          <w:color w:val="404042"/>
          <w:spacing w:val="-2"/>
        </w:rPr>
        <w:t>Stage</w:t>
      </w:r>
      <w:r>
        <w:rPr>
          <w:color w:val="404042"/>
          <w:spacing w:val="-11"/>
        </w:rPr>
        <w:t> </w:t>
      </w:r>
      <w:r>
        <w:rPr>
          <w:color w:val="404042"/>
          <w:spacing w:val="-2"/>
        </w:rPr>
        <w:t>II.</w:t>
      </w:r>
      <w:r>
        <w:rPr>
          <w:color w:val="404042"/>
          <w:spacing w:val="-12"/>
        </w:rPr>
        <w:t> </w:t>
      </w:r>
      <w:r>
        <w:rPr>
          <w:color w:val="404042"/>
          <w:spacing w:val="-2"/>
        </w:rPr>
        <w:t>The</w:t>
      </w:r>
      <w:r>
        <w:rPr>
          <w:color w:val="404042"/>
          <w:spacing w:val="-12"/>
        </w:rPr>
        <w:t> </w:t>
      </w:r>
      <w:r>
        <w:rPr>
          <w:color w:val="404042"/>
          <w:spacing w:val="-2"/>
        </w:rPr>
        <w:t>implications</w:t>
      </w:r>
      <w:r>
        <w:rPr>
          <w:color w:val="404042"/>
          <w:spacing w:val="-12"/>
        </w:rPr>
        <w:t> </w:t>
      </w:r>
      <w:r>
        <w:rPr>
          <w:color w:val="404042"/>
          <w:spacing w:val="-2"/>
        </w:rPr>
        <w:t>that </w:t>
      </w:r>
      <w:r>
        <w:rPr>
          <w:color w:val="404042"/>
          <w:spacing w:val="-4"/>
        </w:rPr>
        <w:t>this algorithm’s success at these scales suggests are significant: PDIR contains the spatiotem- </w:t>
      </w:r>
      <w:r>
        <w:rPr>
          <w:color w:val="404042"/>
        </w:rPr>
        <w:t>poral</w:t>
      </w:r>
      <w:r>
        <w:rPr>
          <w:color w:val="404042"/>
          <w:spacing w:val="-12"/>
        </w:rPr>
        <w:t> </w:t>
      </w:r>
      <w:r>
        <w:rPr>
          <w:color w:val="404042"/>
        </w:rPr>
        <w:t>richness</w:t>
      </w:r>
      <w:r>
        <w:rPr>
          <w:color w:val="404042"/>
          <w:spacing w:val="-12"/>
        </w:rPr>
        <w:t> </w:t>
      </w:r>
      <w:r>
        <w:rPr>
          <w:color w:val="404042"/>
        </w:rPr>
        <w:t>and</w:t>
      </w:r>
      <w:r>
        <w:rPr>
          <w:color w:val="404042"/>
          <w:spacing w:val="-12"/>
        </w:rPr>
        <w:t> </w:t>
      </w:r>
      <w:r>
        <w:rPr>
          <w:color w:val="404042"/>
        </w:rPr>
        <w:t>near-instantaneous</w:t>
      </w:r>
      <w:r>
        <w:rPr>
          <w:color w:val="404042"/>
          <w:spacing w:val="-12"/>
        </w:rPr>
        <w:t> </w:t>
      </w:r>
      <w:r>
        <w:rPr>
          <w:color w:val="404042"/>
        </w:rPr>
        <w:t>availability</w:t>
      </w:r>
      <w:r>
        <w:rPr>
          <w:color w:val="404042"/>
          <w:spacing w:val="-12"/>
        </w:rPr>
        <w:t> </w:t>
      </w:r>
      <w:r>
        <w:rPr>
          <w:color w:val="404042"/>
        </w:rPr>
        <w:t>(from</w:t>
      </w:r>
      <w:r>
        <w:rPr>
          <w:color w:val="404042"/>
          <w:spacing w:val="-12"/>
        </w:rPr>
        <w:t> </w:t>
      </w:r>
      <w:r>
        <w:rPr>
          <w:color w:val="404042"/>
        </w:rPr>
        <w:t>15</w:t>
      </w:r>
      <w:r>
        <w:rPr>
          <w:color w:val="404042"/>
          <w:spacing w:val="-12"/>
        </w:rPr>
        <w:t> </w:t>
      </w:r>
      <w:r>
        <w:rPr>
          <w:color w:val="404042"/>
        </w:rPr>
        <w:t>min</w:t>
      </w:r>
      <w:r>
        <w:rPr>
          <w:color w:val="404042"/>
          <w:spacing w:val="-12"/>
        </w:rPr>
        <w:t> </w:t>
      </w:r>
      <w:r>
        <w:rPr>
          <w:color w:val="404042"/>
        </w:rPr>
        <w:t>to</w:t>
      </w:r>
      <w:r>
        <w:rPr>
          <w:color w:val="404042"/>
          <w:spacing w:val="-12"/>
        </w:rPr>
        <w:t> </w:t>
      </w:r>
      <w:r>
        <w:rPr>
          <w:color w:val="404042"/>
        </w:rPr>
        <w:t>1</w:t>
      </w:r>
      <w:r>
        <w:rPr>
          <w:color w:val="404042"/>
          <w:spacing w:val="-12"/>
        </w:rPr>
        <w:t> </w:t>
      </w:r>
      <w:r>
        <w:rPr>
          <w:color w:val="404042"/>
        </w:rPr>
        <w:t>h)</w:t>
      </w:r>
      <w:r>
        <w:rPr>
          <w:color w:val="404042"/>
          <w:spacing w:val="-13"/>
        </w:rPr>
        <w:t> </w:t>
      </w:r>
      <w:r>
        <w:rPr>
          <w:color w:val="404042"/>
        </w:rPr>
        <w:t>necessary</w:t>
      </w:r>
      <w:r>
        <w:rPr>
          <w:color w:val="404042"/>
          <w:spacing w:val="-12"/>
        </w:rPr>
        <w:t> </w:t>
      </w:r>
      <w:r>
        <w:rPr>
          <w:color w:val="404042"/>
        </w:rPr>
        <w:t>for</w:t>
      </w:r>
      <w:r>
        <w:rPr>
          <w:color w:val="404042"/>
          <w:spacing w:val="-12"/>
        </w:rPr>
        <w:t> </w:t>
      </w:r>
      <w:r>
        <w:rPr>
          <w:color w:val="404042"/>
        </w:rPr>
        <w:t>rapid hazard</w:t>
      </w:r>
      <w:r>
        <w:rPr>
          <w:color w:val="404042"/>
          <w:spacing w:val="-6"/>
        </w:rPr>
        <w:t> </w:t>
      </w:r>
      <w:r>
        <w:rPr>
          <w:color w:val="404042"/>
        </w:rPr>
        <w:t>response</w:t>
      </w:r>
      <w:r>
        <w:rPr>
          <w:color w:val="404042"/>
          <w:spacing w:val="-6"/>
        </w:rPr>
        <w:t> </w:t>
      </w:r>
      <w:r>
        <w:rPr>
          <w:color w:val="404042"/>
        </w:rPr>
        <w:t>while</w:t>
      </w:r>
      <w:r>
        <w:rPr>
          <w:color w:val="404042"/>
          <w:spacing w:val="-6"/>
        </w:rPr>
        <w:t> </w:t>
      </w:r>
      <w:r>
        <w:rPr>
          <w:color w:val="404042"/>
        </w:rPr>
        <w:t>showing</w:t>
      </w:r>
      <w:r>
        <w:rPr>
          <w:color w:val="404042"/>
          <w:spacing w:val="-6"/>
        </w:rPr>
        <w:t> </w:t>
      </w:r>
      <w:r>
        <w:rPr>
          <w:color w:val="404042"/>
        </w:rPr>
        <w:t>potential</w:t>
      </w:r>
      <w:r>
        <w:rPr>
          <w:color w:val="404042"/>
          <w:spacing w:val="-6"/>
        </w:rPr>
        <w:t> </w:t>
      </w:r>
      <w:r>
        <w:rPr>
          <w:color w:val="404042"/>
        </w:rPr>
        <w:t>to</w:t>
      </w:r>
      <w:r>
        <w:rPr>
          <w:color w:val="404042"/>
          <w:spacing w:val="-6"/>
        </w:rPr>
        <w:t> </w:t>
      </w:r>
      <w:r>
        <w:rPr>
          <w:color w:val="404042"/>
        </w:rPr>
        <w:t>have</w:t>
      </w:r>
      <w:r>
        <w:rPr>
          <w:color w:val="404042"/>
          <w:spacing w:val="-6"/>
        </w:rPr>
        <w:t> </w:t>
      </w:r>
      <w:r>
        <w:rPr>
          <w:color w:val="404042"/>
        </w:rPr>
        <w:t>enough</w:t>
      </w:r>
      <w:r>
        <w:rPr>
          <w:color w:val="404042"/>
          <w:spacing w:val="-6"/>
        </w:rPr>
        <w:t> </w:t>
      </w:r>
      <w:r>
        <w:rPr>
          <w:color w:val="404042"/>
        </w:rPr>
        <w:t>skill</w:t>
      </w:r>
      <w:r>
        <w:rPr>
          <w:color w:val="404042"/>
          <w:spacing w:val="-6"/>
        </w:rPr>
        <w:t> </w:t>
      </w:r>
      <w:r>
        <w:rPr>
          <w:color w:val="404042"/>
        </w:rPr>
        <w:t>to</w:t>
      </w:r>
      <w:r>
        <w:rPr>
          <w:color w:val="404042"/>
          <w:spacing w:val="-6"/>
        </w:rPr>
        <w:t> </w:t>
      </w:r>
      <w:r>
        <w:rPr>
          <w:color w:val="404042"/>
        </w:rPr>
        <w:t>be</w:t>
      </w:r>
      <w:r>
        <w:rPr>
          <w:color w:val="404042"/>
          <w:spacing w:val="-6"/>
        </w:rPr>
        <w:t> </w:t>
      </w:r>
      <w:r>
        <w:rPr>
          <w:color w:val="404042"/>
        </w:rPr>
        <w:t>useful</w:t>
      </w:r>
      <w:r>
        <w:rPr>
          <w:color w:val="404042"/>
          <w:spacing w:val="-6"/>
        </w:rPr>
        <w:t> </w:t>
      </w:r>
      <w:r>
        <w:rPr>
          <w:color w:val="404042"/>
        </w:rPr>
        <w:t>for</w:t>
      </w:r>
      <w:r>
        <w:rPr>
          <w:color w:val="404042"/>
          <w:spacing w:val="-6"/>
        </w:rPr>
        <w:t> </w:t>
      </w:r>
      <w:r>
        <w:rPr>
          <w:color w:val="404042"/>
        </w:rPr>
        <w:t>hydrologic </w:t>
      </w:r>
      <w:r>
        <w:rPr>
          <w:color w:val="404042"/>
          <w:spacing w:val="-2"/>
        </w:rPr>
        <w:t>and</w:t>
      </w:r>
      <w:r>
        <w:rPr>
          <w:color w:val="404042"/>
          <w:spacing w:val="-12"/>
        </w:rPr>
        <w:t> </w:t>
      </w:r>
      <w:r>
        <w:rPr>
          <w:color w:val="404042"/>
          <w:spacing w:val="-2"/>
        </w:rPr>
        <w:t>water</w:t>
      </w:r>
      <w:r>
        <w:rPr>
          <w:color w:val="404042"/>
          <w:spacing w:val="-12"/>
        </w:rPr>
        <w:t> </w:t>
      </w:r>
      <w:r>
        <w:rPr>
          <w:color w:val="404042"/>
          <w:spacing w:val="-2"/>
        </w:rPr>
        <w:t>resources</w:t>
      </w:r>
      <w:r>
        <w:rPr>
          <w:color w:val="404042"/>
          <w:spacing w:val="-12"/>
        </w:rPr>
        <w:t> </w:t>
      </w:r>
      <w:r>
        <w:rPr>
          <w:color w:val="404042"/>
          <w:spacing w:val="-2"/>
        </w:rPr>
        <w:t>applications,</w:t>
      </w:r>
      <w:r>
        <w:rPr>
          <w:color w:val="404042"/>
          <w:spacing w:val="-11"/>
        </w:rPr>
        <w:t> </w:t>
      </w:r>
      <w:r>
        <w:rPr>
          <w:color w:val="404042"/>
          <w:spacing w:val="-2"/>
        </w:rPr>
        <w:t>of</w:t>
      </w:r>
      <w:r>
        <w:rPr>
          <w:color w:val="404042"/>
          <w:spacing w:val="-12"/>
        </w:rPr>
        <w:t> </w:t>
      </w:r>
      <w:r>
        <w:rPr>
          <w:color w:val="404042"/>
          <w:spacing w:val="-2"/>
        </w:rPr>
        <w:t>which</w:t>
      </w:r>
      <w:r>
        <w:rPr>
          <w:color w:val="404042"/>
          <w:spacing w:val="-12"/>
        </w:rPr>
        <w:t> </w:t>
      </w:r>
      <w:r>
        <w:rPr>
          <w:color w:val="404042"/>
          <w:spacing w:val="-2"/>
        </w:rPr>
        <w:t>the</w:t>
      </w:r>
      <w:r>
        <w:rPr>
          <w:color w:val="404042"/>
          <w:spacing w:val="-12"/>
        </w:rPr>
        <w:t> </w:t>
      </w:r>
      <w:r>
        <w:rPr>
          <w:color w:val="404042"/>
          <w:spacing w:val="-2"/>
        </w:rPr>
        <w:t>latter</w:t>
      </w:r>
      <w:r>
        <w:rPr>
          <w:color w:val="404042"/>
          <w:spacing w:val="-11"/>
        </w:rPr>
        <w:t> </w:t>
      </w:r>
      <w:r>
        <w:rPr>
          <w:color w:val="404042"/>
          <w:spacing w:val="-2"/>
        </w:rPr>
        <w:t>has</w:t>
      </w:r>
      <w:r>
        <w:rPr>
          <w:color w:val="404042"/>
          <w:spacing w:val="-12"/>
        </w:rPr>
        <w:t> </w:t>
      </w:r>
      <w:r>
        <w:rPr>
          <w:color w:val="404042"/>
          <w:spacing w:val="-2"/>
        </w:rPr>
        <w:t>been</w:t>
      </w:r>
      <w:r>
        <w:rPr>
          <w:color w:val="404042"/>
          <w:spacing w:val="-12"/>
        </w:rPr>
        <w:t> </w:t>
      </w:r>
      <w:r>
        <w:rPr>
          <w:color w:val="404042"/>
          <w:spacing w:val="-2"/>
        </w:rPr>
        <w:t>a</w:t>
      </w:r>
      <w:r>
        <w:rPr>
          <w:color w:val="404042"/>
          <w:spacing w:val="-12"/>
        </w:rPr>
        <w:t> </w:t>
      </w:r>
      <w:r>
        <w:rPr>
          <w:color w:val="404042"/>
          <w:spacing w:val="-2"/>
        </w:rPr>
        <w:t>major</w:t>
      </w:r>
      <w:r>
        <w:rPr>
          <w:color w:val="404042"/>
          <w:spacing w:val="-11"/>
        </w:rPr>
        <w:t> </w:t>
      </w:r>
      <w:r>
        <w:rPr>
          <w:color w:val="404042"/>
          <w:spacing w:val="-2"/>
        </w:rPr>
        <w:t>weakness</w:t>
      </w:r>
      <w:r>
        <w:rPr>
          <w:color w:val="404042"/>
          <w:spacing w:val="-12"/>
        </w:rPr>
        <w:t> </w:t>
      </w:r>
      <w:r>
        <w:rPr>
          <w:color w:val="404042"/>
          <w:spacing w:val="-2"/>
        </w:rPr>
        <w:t>of</w:t>
      </w:r>
      <w:r>
        <w:rPr>
          <w:color w:val="404042"/>
          <w:spacing w:val="-12"/>
        </w:rPr>
        <w:t> </w:t>
      </w:r>
      <w:r>
        <w:rPr>
          <w:color w:val="404042"/>
          <w:spacing w:val="-2"/>
        </w:rPr>
        <w:t>IR-based </w:t>
      </w:r>
      <w:r>
        <w:rPr>
          <w:color w:val="404042"/>
        </w:rPr>
        <w:t>algorithms to date.</w:t>
      </w:r>
    </w:p>
    <w:p>
      <w:pPr>
        <w:pStyle w:val="BodyText"/>
        <w:spacing w:line="235" w:lineRule="auto"/>
        <w:ind w:right="1197" w:firstLine="240"/>
      </w:pPr>
      <w:r>
        <w:rPr>
          <w:color w:val="404042"/>
          <w:spacing w:val="-6"/>
        </w:rPr>
        <w:t>Despite</w:t>
      </w:r>
      <w:r>
        <w:rPr>
          <w:color w:val="404042"/>
          <w:spacing w:val="-8"/>
        </w:rPr>
        <w:t> </w:t>
      </w:r>
      <w:r>
        <w:rPr>
          <w:color w:val="404042"/>
          <w:spacing w:val="-6"/>
        </w:rPr>
        <w:t>its</w:t>
      </w:r>
      <w:r>
        <w:rPr>
          <w:color w:val="404042"/>
          <w:spacing w:val="-8"/>
        </w:rPr>
        <w:t> </w:t>
      </w:r>
      <w:r>
        <w:rPr>
          <w:color w:val="404042"/>
          <w:spacing w:val="-6"/>
        </w:rPr>
        <w:t>strengths,</w:t>
      </w:r>
      <w:r>
        <w:rPr>
          <w:color w:val="404042"/>
          <w:spacing w:val="-8"/>
        </w:rPr>
        <w:t> </w:t>
      </w:r>
      <w:r>
        <w:rPr>
          <w:color w:val="404042"/>
          <w:spacing w:val="-6"/>
        </w:rPr>
        <w:t>PDIR,</w:t>
      </w:r>
      <w:r>
        <w:rPr>
          <w:color w:val="404042"/>
          <w:spacing w:val="-7"/>
        </w:rPr>
        <w:t> </w:t>
      </w:r>
      <w:r>
        <w:rPr>
          <w:color w:val="404042"/>
          <w:spacing w:val="-6"/>
        </w:rPr>
        <w:t>like</w:t>
      </w:r>
      <w:r>
        <w:rPr>
          <w:color w:val="404042"/>
          <w:spacing w:val="-8"/>
        </w:rPr>
        <w:t> </w:t>
      </w:r>
      <w:r>
        <w:rPr>
          <w:color w:val="404042"/>
          <w:spacing w:val="-6"/>
        </w:rPr>
        <w:t>its</w:t>
      </w:r>
      <w:r>
        <w:rPr>
          <w:color w:val="404042"/>
          <w:spacing w:val="-8"/>
        </w:rPr>
        <w:t> </w:t>
      </w:r>
      <w:r>
        <w:rPr>
          <w:color w:val="404042"/>
          <w:spacing w:val="-6"/>
        </w:rPr>
        <w:t>parent</w:t>
      </w:r>
      <w:r>
        <w:rPr>
          <w:color w:val="404042"/>
          <w:spacing w:val="-8"/>
        </w:rPr>
        <w:t> </w:t>
      </w:r>
      <w:r>
        <w:rPr>
          <w:color w:val="404042"/>
          <w:spacing w:val="-6"/>
        </w:rPr>
        <w:t>algorithm</w:t>
      </w:r>
      <w:r>
        <w:rPr>
          <w:color w:val="404042"/>
          <w:spacing w:val="-7"/>
        </w:rPr>
        <w:t> </w:t>
      </w:r>
      <w:r>
        <w:rPr>
          <w:color w:val="404042"/>
          <w:spacing w:val="-6"/>
        </w:rPr>
        <w:t>PERSIANN-CCS,</w:t>
      </w:r>
      <w:r>
        <w:rPr>
          <w:color w:val="404042"/>
          <w:spacing w:val="-8"/>
        </w:rPr>
        <w:t> </w:t>
      </w:r>
      <w:r>
        <w:rPr>
          <w:color w:val="404042"/>
          <w:spacing w:val="-6"/>
        </w:rPr>
        <w:t>still</w:t>
      </w:r>
      <w:r>
        <w:rPr>
          <w:color w:val="404042"/>
          <w:spacing w:val="-8"/>
        </w:rPr>
        <w:t> </w:t>
      </w:r>
      <w:r>
        <w:rPr>
          <w:color w:val="404042"/>
          <w:spacing w:val="-6"/>
        </w:rPr>
        <w:t>has</w:t>
      </w:r>
      <w:r>
        <w:rPr>
          <w:color w:val="404042"/>
          <w:spacing w:val="-8"/>
        </w:rPr>
        <w:t> </w:t>
      </w:r>
      <w:r>
        <w:rPr>
          <w:color w:val="404042"/>
          <w:spacing w:val="-6"/>
        </w:rPr>
        <w:t>the</w:t>
      </w:r>
      <w:r>
        <w:rPr>
          <w:color w:val="404042"/>
          <w:spacing w:val="-7"/>
        </w:rPr>
        <w:t> </w:t>
      </w:r>
      <w:r>
        <w:rPr>
          <w:color w:val="404042"/>
          <w:spacing w:val="-6"/>
        </w:rPr>
        <w:t>tendency </w:t>
      </w:r>
      <w:r>
        <w:rPr>
          <w:color w:val="404042"/>
          <w:spacing w:val="-2"/>
        </w:rPr>
        <w:t>to</w:t>
      </w:r>
      <w:r>
        <w:rPr>
          <w:color w:val="404042"/>
          <w:spacing w:val="-6"/>
        </w:rPr>
        <w:t> </w:t>
      </w:r>
      <w:r>
        <w:rPr>
          <w:color w:val="404042"/>
          <w:spacing w:val="-2"/>
        </w:rPr>
        <w:t>regularly</w:t>
      </w:r>
      <w:r>
        <w:rPr>
          <w:color w:val="404042"/>
          <w:spacing w:val="-6"/>
        </w:rPr>
        <w:t> </w:t>
      </w:r>
      <w:r>
        <w:rPr>
          <w:color w:val="404042"/>
          <w:spacing w:val="-2"/>
        </w:rPr>
        <w:t>overestimate</w:t>
      </w:r>
      <w:r>
        <w:rPr>
          <w:color w:val="404042"/>
          <w:spacing w:val="-6"/>
        </w:rPr>
        <w:t> </w:t>
      </w:r>
      <w:r>
        <w:rPr>
          <w:color w:val="404042"/>
          <w:spacing w:val="-2"/>
        </w:rPr>
        <w:t>rainfall</w:t>
      </w:r>
      <w:r>
        <w:rPr>
          <w:color w:val="404042"/>
          <w:spacing w:val="-6"/>
        </w:rPr>
        <w:t> </w:t>
      </w:r>
      <w:r>
        <w:rPr>
          <w:color w:val="404042"/>
          <w:spacing w:val="-2"/>
        </w:rPr>
        <w:t>totals</w:t>
      </w:r>
      <w:r>
        <w:rPr>
          <w:color w:val="404042"/>
          <w:spacing w:val="-6"/>
        </w:rPr>
        <w:t> </w:t>
      </w:r>
      <w:r>
        <w:rPr>
          <w:color w:val="404042"/>
          <w:spacing w:val="-2"/>
        </w:rPr>
        <w:t>(see</w:t>
      </w:r>
      <w:r>
        <w:rPr>
          <w:color w:val="404042"/>
          <w:spacing w:val="-6"/>
        </w:rPr>
        <w:t> </w:t>
      </w:r>
      <w:r>
        <w:rPr>
          <w:color w:val="404042"/>
          <w:spacing w:val="-2"/>
        </w:rPr>
        <w:t>BIAS</w:t>
      </w:r>
      <w:r>
        <w:rPr>
          <w:color w:val="404042"/>
          <w:spacing w:val="-6"/>
        </w:rPr>
        <w:t> </w:t>
      </w:r>
      <w:r>
        <w:rPr>
          <w:color w:val="404042"/>
          <w:spacing w:val="-2"/>
        </w:rPr>
        <w:t>in</w:t>
      </w:r>
      <w:r>
        <w:rPr>
          <w:color w:val="404042"/>
          <w:spacing w:val="-6"/>
        </w:rPr>
        <w:t> </w:t>
      </w:r>
      <w:r>
        <w:rPr>
          <w:color w:val="404042"/>
          <w:spacing w:val="-2"/>
        </w:rPr>
        <w:t>Table</w:t>
      </w:r>
      <w:r>
        <w:rPr>
          <w:color w:val="404042"/>
          <w:spacing w:val="-5"/>
        </w:rPr>
        <w:t> </w:t>
      </w:r>
      <w:r>
        <w:rPr>
          <w:color w:val="404042"/>
          <w:spacing w:val="-2"/>
        </w:rPr>
        <w:t>2)</w:t>
      </w:r>
      <w:r>
        <w:rPr>
          <w:color w:val="404042"/>
          <w:spacing w:val="-7"/>
        </w:rPr>
        <w:t> </w:t>
      </w:r>
      <w:r>
        <w:rPr>
          <w:color w:val="404042"/>
          <w:spacing w:val="-2"/>
        </w:rPr>
        <w:t>and</w:t>
      </w:r>
      <w:r>
        <w:rPr>
          <w:color w:val="404042"/>
          <w:spacing w:val="-6"/>
        </w:rPr>
        <w:t> </w:t>
      </w:r>
      <w:r>
        <w:rPr>
          <w:color w:val="404042"/>
          <w:spacing w:val="-2"/>
        </w:rPr>
        <w:t>falsely</w:t>
      </w:r>
      <w:r>
        <w:rPr>
          <w:color w:val="404042"/>
          <w:spacing w:val="-6"/>
        </w:rPr>
        <w:t> </w:t>
      </w:r>
      <w:r>
        <w:rPr>
          <w:color w:val="404042"/>
          <w:spacing w:val="-2"/>
        </w:rPr>
        <w:t>detect</w:t>
      </w:r>
      <w:r>
        <w:rPr>
          <w:color w:val="404042"/>
          <w:spacing w:val="-6"/>
        </w:rPr>
        <w:t> </w:t>
      </w:r>
      <w:r>
        <w:rPr>
          <w:color w:val="404042"/>
          <w:spacing w:val="-2"/>
        </w:rPr>
        <w:t>rainfall</w:t>
      </w:r>
      <w:r>
        <w:rPr>
          <w:color w:val="404042"/>
          <w:spacing w:val="-6"/>
        </w:rPr>
        <w:t> </w:t>
      </w:r>
      <w:r>
        <w:rPr>
          <w:color w:val="404042"/>
          <w:spacing w:val="-2"/>
        </w:rPr>
        <w:t>(Fig. </w:t>
      </w:r>
      <w:r>
        <w:rPr>
          <w:color w:val="404042"/>
          <w:spacing w:val="-4"/>
        </w:rPr>
        <w:t>8). Moreover, PDIR’s skill on the Pacific coast is eclipsed by other products at the daily scale. </w:t>
      </w:r>
      <w:r>
        <w:rPr>
          <w:color w:val="404042"/>
        </w:rPr>
        <w:t>When</w:t>
      </w:r>
      <w:r>
        <w:rPr>
          <w:color w:val="404042"/>
          <w:spacing w:val="-13"/>
        </w:rPr>
        <w:t> </w:t>
      </w:r>
      <w:r>
        <w:rPr>
          <w:color w:val="404042"/>
        </w:rPr>
        <w:t>examining</w:t>
      </w:r>
      <w:r>
        <w:rPr>
          <w:color w:val="404042"/>
          <w:spacing w:val="-13"/>
        </w:rPr>
        <w:t> </w:t>
      </w:r>
      <w:r>
        <w:rPr>
          <w:color w:val="404042"/>
        </w:rPr>
        <w:t>these</w:t>
      </w:r>
      <w:r>
        <w:rPr>
          <w:color w:val="404042"/>
          <w:spacing w:val="-13"/>
        </w:rPr>
        <w:t> </w:t>
      </w:r>
      <w:r>
        <w:rPr>
          <w:color w:val="404042"/>
        </w:rPr>
        <w:t>weaknesses,</w:t>
      </w:r>
      <w:r>
        <w:rPr>
          <w:color w:val="404042"/>
          <w:spacing w:val="-13"/>
        </w:rPr>
        <w:t> </w:t>
      </w:r>
      <w:r>
        <w:rPr>
          <w:color w:val="404042"/>
        </w:rPr>
        <w:t>it</w:t>
      </w:r>
      <w:r>
        <w:rPr>
          <w:color w:val="404042"/>
          <w:spacing w:val="-13"/>
        </w:rPr>
        <w:t> </w:t>
      </w:r>
      <w:r>
        <w:rPr>
          <w:color w:val="404042"/>
        </w:rPr>
        <w:t>is</w:t>
      </w:r>
      <w:r>
        <w:rPr>
          <w:color w:val="404042"/>
          <w:spacing w:val="-13"/>
        </w:rPr>
        <w:t> </w:t>
      </w:r>
      <w:r>
        <w:rPr>
          <w:color w:val="404042"/>
        </w:rPr>
        <w:t>important</w:t>
      </w:r>
      <w:r>
        <w:rPr>
          <w:color w:val="404042"/>
          <w:spacing w:val="-13"/>
        </w:rPr>
        <w:t> </w:t>
      </w:r>
      <w:r>
        <w:rPr>
          <w:color w:val="404042"/>
        </w:rPr>
        <w:t>to</w:t>
      </w:r>
      <w:r>
        <w:rPr>
          <w:color w:val="404042"/>
          <w:spacing w:val="-13"/>
        </w:rPr>
        <w:t> </w:t>
      </w:r>
      <w:r>
        <w:rPr>
          <w:color w:val="404042"/>
        </w:rPr>
        <w:t>remember</w:t>
      </w:r>
      <w:r>
        <w:rPr>
          <w:color w:val="404042"/>
          <w:spacing w:val="-13"/>
        </w:rPr>
        <w:t> </w:t>
      </w:r>
      <w:r>
        <w:rPr>
          <w:color w:val="404042"/>
        </w:rPr>
        <w:t>that</w:t>
      </w:r>
      <w:r>
        <w:rPr>
          <w:color w:val="404042"/>
          <w:spacing w:val="-13"/>
        </w:rPr>
        <w:t> </w:t>
      </w:r>
      <w:r>
        <w:rPr>
          <w:color w:val="404042"/>
        </w:rPr>
        <w:t>making</w:t>
      </w:r>
      <w:r>
        <w:rPr>
          <w:color w:val="404042"/>
          <w:spacing w:val="-13"/>
        </w:rPr>
        <w:t> </w:t>
      </w:r>
      <w:r>
        <w:rPr>
          <w:color w:val="404042"/>
        </w:rPr>
        <w:t>comparisons </w:t>
      </w:r>
      <w:r>
        <w:rPr>
          <w:color w:val="404042"/>
          <w:spacing w:val="-4"/>
        </w:rPr>
        <w:t>between satellite products that solely utilize IR as input to multisensor products is in a sense </w:t>
      </w:r>
      <w:r>
        <w:rPr>
          <w:color w:val="404042"/>
        </w:rPr>
        <w:t>an</w:t>
      </w:r>
      <w:r>
        <w:rPr>
          <w:color w:val="404042"/>
          <w:spacing w:val="-14"/>
        </w:rPr>
        <w:t> </w:t>
      </w:r>
      <w:r>
        <w:rPr>
          <w:color w:val="404042"/>
        </w:rPr>
        <w:t>“apples</w:t>
      </w:r>
      <w:r>
        <w:rPr>
          <w:color w:val="404042"/>
          <w:spacing w:val="-14"/>
        </w:rPr>
        <w:t> </w:t>
      </w:r>
      <w:r>
        <w:rPr>
          <w:color w:val="404042"/>
        </w:rPr>
        <w:t>and</w:t>
      </w:r>
      <w:r>
        <w:rPr>
          <w:color w:val="404042"/>
          <w:spacing w:val="-14"/>
        </w:rPr>
        <w:t> </w:t>
      </w:r>
      <w:r>
        <w:rPr>
          <w:color w:val="404042"/>
        </w:rPr>
        <w:t>oranges”</w:t>
      </w:r>
      <w:r>
        <w:rPr>
          <w:color w:val="404042"/>
          <w:spacing w:val="-13"/>
        </w:rPr>
        <w:t> </w:t>
      </w:r>
      <w:r>
        <w:rPr>
          <w:color w:val="404042"/>
        </w:rPr>
        <w:t>comparison.</w:t>
      </w:r>
      <w:r>
        <w:rPr>
          <w:color w:val="404042"/>
          <w:spacing w:val="-14"/>
        </w:rPr>
        <w:t> </w:t>
      </w:r>
      <w:r>
        <w:rPr>
          <w:color w:val="404042"/>
        </w:rPr>
        <w:t>That</w:t>
      </w:r>
      <w:r>
        <w:rPr>
          <w:color w:val="404042"/>
          <w:spacing w:val="-14"/>
        </w:rPr>
        <w:t> </w:t>
      </w:r>
      <w:r>
        <w:rPr>
          <w:color w:val="404042"/>
        </w:rPr>
        <w:t>is</w:t>
      </w:r>
      <w:r>
        <w:rPr>
          <w:color w:val="404042"/>
          <w:spacing w:val="-14"/>
        </w:rPr>
        <w:t> </w:t>
      </w:r>
      <w:r>
        <w:rPr>
          <w:color w:val="404042"/>
        </w:rPr>
        <w:t>to</w:t>
      </w:r>
      <w:r>
        <w:rPr>
          <w:color w:val="404042"/>
          <w:spacing w:val="-13"/>
        </w:rPr>
        <w:t> </w:t>
      </w:r>
      <w:r>
        <w:rPr>
          <w:color w:val="404042"/>
        </w:rPr>
        <w:t>say,</w:t>
      </w:r>
      <w:r>
        <w:rPr>
          <w:color w:val="404042"/>
          <w:spacing w:val="-14"/>
        </w:rPr>
        <w:t> </w:t>
      </w:r>
      <w:r>
        <w:rPr>
          <w:color w:val="404042"/>
        </w:rPr>
        <w:t>incorporating</w:t>
      </w:r>
      <w:r>
        <w:rPr>
          <w:color w:val="404042"/>
          <w:spacing w:val="-14"/>
        </w:rPr>
        <w:t> </w:t>
      </w:r>
      <w:r>
        <w:rPr>
          <w:color w:val="404042"/>
        </w:rPr>
        <w:t>PMW</w:t>
      </w:r>
      <w:r>
        <w:rPr>
          <w:color w:val="404042"/>
          <w:spacing w:val="-14"/>
        </w:rPr>
        <w:t> </w:t>
      </w:r>
      <w:r>
        <w:rPr>
          <w:color w:val="404042"/>
        </w:rPr>
        <w:t>data</w:t>
      </w:r>
      <w:r>
        <w:rPr>
          <w:color w:val="404042"/>
          <w:spacing w:val="-13"/>
        </w:rPr>
        <w:t> </w:t>
      </w:r>
      <w:r>
        <w:rPr>
          <w:color w:val="404042"/>
        </w:rPr>
        <w:t>as</w:t>
      </w:r>
      <w:r>
        <w:rPr>
          <w:color w:val="404042"/>
          <w:spacing w:val="-14"/>
        </w:rPr>
        <w:t> </w:t>
      </w:r>
      <w:r>
        <w:rPr>
          <w:color w:val="404042"/>
        </w:rPr>
        <w:t>input</w:t>
      </w:r>
      <w:r>
        <w:rPr>
          <w:color w:val="404042"/>
          <w:spacing w:val="-14"/>
        </w:rPr>
        <w:t> </w:t>
      </w:r>
      <w:r>
        <w:rPr>
          <w:color w:val="404042"/>
        </w:rPr>
        <w:t>will always</w:t>
      </w:r>
      <w:r>
        <w:rPr>
          <w:color w:val="404042"/>
          <w:spacing w:val="-14"/>
        </w:rPr>
        <w:t> </w:t>
      </w:r>
      <w:r>
        <w:rPr>
          <w:color w:val="404042"/>
        </w:rPr>
        <w:t>result</w:t>
      </w:r>
      <w:r>
        <w:rPr>
          <w:color w:val="404042"/>
          <w:spacing w:val="-14"/>
        </w:rPr>
        <w:t> </w:t>
      </w:r>
      <w:r>
        <w:rPr>
          <w:color w:val="404042"/>
        </w:rPr>
        <w:t>in</w:t>
      </w:r>
      <w:r>
        <w:rPr>
          <w:color w:val="404042"/>
          <w:spacing w:val="-14"/>
        </w:rPr>
        <w:t> </w:t>
      </w:r>
      <w:r>
        <w:rPr>
          <w:color w:val="404042"/>
        </w:rPr>
        <w:t>an</w:t>
      </w:r>
      <w:r>
        <w:rPr>
          <w:color w:val="404042"/>
          <w:spacing w:val="-13"/>
        </w:rPr>
        <w:t> </w:t>
      </w:r>
      <w:r>
        <w:rPr>
          <w:color w:val="404042"/>
        </w:rPr>
        <w:t>improvement</w:t>
      </w:r>
      <w:r>
        <w:rPr>
          <w:color w:val="404042"/>
          <w:spacing w:val="-14"/>
        </w:rPr>
        <w:t> </w:t>
      </w:r>
      <w:r>
        <w:rPr>
          <w:color w:val="404042"/>
        </w:rPr>
        <w:t>in</w:t>
      </w:r>
      <w:r>
        <w:rPr>
          <w:color w:val="404042"/>
          <w:spacing w:val="-14"/>
        </w:rPr>
        <w:t> </w:t>
      </w:r>
      <w:r>
        <w:rPr>
          <w:color w:val="404042"/>
        </w:rPr>
        <w:t>the</w:t>
      </w:r>
      <w:r>
        <w:rPr>
          <w:color w:val="404042"/>
          <w:spacing w:val="-14"/>
        </w:rPr>
        <w:t> </w:t>
      </w:r>
      <w:r>
        <w:rPr>
          <w:color w:val="404042"/>
        </w:rPr>
        <w:t>skill</w:t>
      </w:r>
      <w:r>
        <w:rPr>
          <w:color w:val="404042"/>
          <w:spacing w:val="-13"/>
        </w:rPr>
        <w:t> </w:t>
      </w:r>
      <w:r>
        <w:rPr>
          <w:color w:val="404042"/>
        </w:rPr>
        <w:t>of</w:t>
      </w:r>
      <w:r>
        <w:rPr>
          <w:color w:val="404042"/>
          <w:spacing w:val="-14"/>
        </w:rPr>
        <w:t> </w:t>
      </w:r>
      <w:r>
        <w:rPr>
          <w:color w:val="404042"/>
        </w:rPr>
        <w:t>that</w:t>
      </w:r>
      <w:r>
        <w:rPr>
          <w:color w:val="404042"/>
          <w:spacing w:val="-14"/>
        </w:rPr>
        <w:t> </w:t>
      </w:r>
      <w:r>
        <w:rPr>
          <w:color w:val="404042"/>
        </w:rPr>
        <w:t>product,</w:t>
      </w:r>
      <w:r>
        <w:rPr>
          <w:color w:val="404042"/>
          <w:spacing w:val="-14"/>
        </w:rPr>
        <w:t> </w:t>
      </w:r>
      <w:r>
        <w:rPr>
          <w:color w:val="404042"/>
        </w:rPr>
        <w:t>which</w:t>
      </w:r>
      <w:r>
        <w:rPr>
          <w:color w:val="404042"/>
          <w:spacing w:val="-13"/>
        </w:rPr>
        <w:t> </w:t>
      </w:r>
      <w:r>
        <w:rPr>
          <w:color w:val="404042"/>
        </w:rPr>
        <w:t>makes</w:t>
      </w:r>
      <w:r>
        <w:rPr>
          <w:color w:val="404042"/>
          <w:spacing w:val="-14"/>
        </w:rPr>
        <w:t> </w:t>
      </w:r>
      <w:r>
        <w:rPr>
          <w:color w:val="404042"/>
        </w:rPr>
        <w:t>any</w:t>
      </w:r>
      <w:r>
        <w:rPr>
          <w:color w:val="404042"/>
          <w:spacing w:val="-14"/>
        </w:rPr>
        <w:t> </w:t>
      </w:r>
      <w:r>
        <w:rPr>
          <w:color w:val="404042"/>
        </w:rPr>
        <w:t>comparison </w:t>
      </w:r>
      <w:r>
        <w:rPr>
          <w:color w:val="404042"/>
          <w:spacing w:val="-2"/>
        </w:rPr>
        <w:t>against</w:t>
      </w:r>
      <w:r>
        <w:rPr>
          <w:color w:val="404042"/>
          <w:spacing w:val="-11"/>
        </w:rPr>
        <w:t> </w:t>
      </w:r>
      <w:r>
        <w:rPr>
          <w:color w:val="404042"/>
          <w:spacing w:val="-2"/>
        </w:rPr>
        <w:t>pure</w:t>
      </w:r>
      <w:r>
        <w:rPr>
          <w:color w:val="404042"/>
          <w:spacing w:val="-11"/>
        </w:rPr>
        <w:t> </w:t>
      </w:r>
      <w:r>
        <w:rPr>
          <w:color w:val="404042"/>
          <w:spacing w:val="-2"/>
        </w:rPr>
        <w:t>IR</w:t>
      </w:r>
      <w:r>
        <w:rPr>
          <w:color w:val="404042"/>
          <w:spacing w:val="-11"/>
        </w:rPr>
        <w:t> </w:t>
      </w:r>
      <w:r>
        <w:rPr>
          <w:color w:val="404042"/>
          <w:spacing w:val="-2"/>
        </w:rPr>
        <w:t>products</w:t>
      </w:r>
      <w:r>
        <w:rPr>
          <w:color w:val="404042"/>
          <w:spacing w:val="-11"/>
        </w:rPr>
        <w:t> </w:t>
      </w:r>
      <w:r>
        <w:rPr>
          <w:color w:val="404042"/>
          <w:spacing w:val="-2"/>
        </w:rPr>
        <w:t>biased.</w:t>
      </w:r>
      <w:r>
        <w:rPr>
          <w:color w:val="404042"/>
          <w:spacing w:val="-11"/>
        </w:rPr>
        <w:t> </w:t>
      </w:r>
      <w:r>
        <w:rPr>
          <w:color w:val="404042"/>
          <w:spacing w:val="-2"/>
        </w:rPr>
        <w:t>But</w:t>
      </w:r>
      <w:r>
        <w:rPr>
          <w:color w:val="404042"/>
          <w:spacing w:val="-11"/>
        </w:rPr>
        <w:t> </w:t>
      </w:r>
      <w:r>
        <w:rPr>
          <w:color w:val="404042"/>
          <w:spacing w:val="-2"/>
        </w:rPr>
        <w:t>the</w:t>
      </w:r>
      <w:r>
        <w:rPr>
          <w:color w:val="404042"/>
          <w:spacing w:val="-11"/>
        </w:rPr>
        <w:t> </w:t>
      </w:r>
      <w:r>
        <w:rPr>
          <w:color w:val="404042"/>
          <w:spacing w:val="-2"/>
        </w:rPr>
        <w:t>shortcomings</w:t>
      </w:r>
      <w:r>
        <w:rPr>
          <w:color w:val="404042"/>
          <w:spacing w:val="-11"/>
        </w:rPr>
        <w:t> </w:t>
      </w:r>
      <w:r>
        <w:rPr>
          <w:color w:val="404042"/>
          <w:spacing w:val="-2"/>
        </w:rPr>
        <w:t>that</w:t>
      </w:r>
      <w:r>
        <w:rPr>
          <w:color w:val="404042"/>
          <w:spacing w:val="-11"/>
        </w:rPr>
        <w:t> </w:t>
      </w:r>
      <w:r>
        <w:rPr>
          <w:color w:val="404042"/>
          <w:spacing w:val="-2"/>
        </w:rPr>
        <w:t>PMW</w:t>
      </w:r>
      <w:r>
        <w:rPr>
          <w:color w:val="404042"/>
          <w:spacing w:val="-11"/>
        </w:rPr>
        <w:t> </w:t>
      </w:r>
      <w:r>
        <w:rPr>
          <w:color w:val="404042"/>
          <w:spacing w:val="-2"/>
        </w:rPr>
        <w:t>data</w:t>
      </w:r>
      <w:r>
        <w:rPr>
          <w:color w:val="404042"/>
          <w:spacing w:val="-11"/>
        </w:rPr>
        <w:t> </w:t>
      </w:r>
      <w:r>
        <w:rPr>
          <w:color w:val="404042"/>
          <w:spacing w:val="-2"/>
        </w:rPr>
        <w:t>forces</w:t>
      </w:r>
      <w:r>
        <w:rPr>
          <w:color w:val="404042"/>
          <w:spacing w:val="-11"/>
        </w:rPr>
        <w:t> </w:t>
      </w:r>
      <w:r>
        <w:rPr>
          <w:color w:val="404042"/>
          <w:spacing w:val="-2"/>
        </w:rPr>
        <w:t>onto</w:t>
      </w:r>
      <w:r>
        <w:rPr>
          <w:color w:val="404042"/>
          <w:spacing w:val="-11"/>
        </w:rPr>
        <w:t> </w:t>
      </w:r>
      <w:r>
        <w:rPr>
          <w:color w:val="404042"/>
          <w:spacing w:val="-2"/>
        </w:rPr>
        <w:t>the</w:t>
      </w:r>
      <w:r>
        <w:rPr>
          <w:color w:val="404042"/>
          <w:spacing w:val="-11"/>
        </w:rPr>
        <w:t> </w:t>
      </w:r>
      <w:r>
        <w:rPr>
          <w:color w:val="404042"/>
          <w:spacing w:val="-2"/>
        </w:rPr>
        <w:t>prod- </w:t>
      </w:r>
      <w:r>
        <w:rPr>
          <w:color w:val="404042"/>
          <w:spacing w:val="-4"/>
        </w:rPr>
        <w:t>uct—lower spatiotemporal resolution and longer latency time (3–8 h among the comparison </w:t>
      </w:r>
      <w:r>
        <w:rPr>
          <w:color w:val="404042"/>
        </w:rPr>
        <w:t>datasets)—mean</w:t>
      </w:r>
      <w:r>
        <w:rPr>
          <w:color w:val="404042"/>
          <w:spacing w:val="-4"/>
        </w:rPr>
        <w:t> </w:t>
      </w:r>
      <w:r>
        <w:rPr>
          <w:color w:val="404042"/>
        </w:rPr>
        <w:t>that</w:t>
      </w:r>
      <w:r>
        <w:rPr>
          <w:color w:val="404042"/>
          <w:spacing w:val="-4"/>
        </w:rPr>
        <w:t> </w:t>
      </w:r>
      <w:r>
        <w:rPr>
          <w:color w:val="404042"/>
        </w:rPr>
        <w:t>its</w:t>
      </w:r>
      <w:r>
        <w:rPr>
          <w:color w:val="404042"/>
          <w:spacing w:val="-4"/>
        </w:rPr>
        <w:t> </w:t>
      </w:r>
      <w:r>
        <w:rPr>
          <w:color w:val="404042"/>
        </w:rPr>
        <w:t>universal</w:t>
      </w:r>
      <w:r>
        <w:rPr>
          <w:color w:val="404042"/>
          <w:spacing w:val="-4"/>
        </w:rPr>
        <w:t> </w:t>
      </w:r>
      <w:r>
        <w:rPr>
          <w:color w:val="404042"/>
        </w:rPr>
        <w:t>utilization</w:t>
      </w:r>
      <w:r>
        <w:rPr>
          <w:color w:val="404042"/>
          <w:spacing w:val="-4"/>
        </w:rPr>
        <w:t> </w:t>
      </w:r>
      <w:r>
        <w:rPr>
          <w:color w:val="404042"/>
        </w:rPr>
        <w:t>for</w:t>
      </w:r>
      <w:r>
        <w:rPr>
          <w:color w:val="404042"/>
          <w:spacing w:val="-4"/>
        </w:rPr>
        <w:t> </w:t>
      </w:r>
      <w:r>
        <w:rPr>
          <w:color w:val="404042"/>
        </w:rPr>
        <w:t>QPE</w:t>
      </w:r>
      <w:r>
        <w:rPr>
          <w:color w:val="404042"/>
          <w:spacing w:val="-4"/>
        </w:rPr>
        <w:t> </w:t>
      </w:r>
      <w:r>
        <w:rPr>
          <w:color w:val="404042"/>
        </w:rPr>
        <w:t>is</w:t>
      </w:r>
      <w:r>
        <w:rPr>
          <w:color w:val="404042"/>
          <w:spacing w:val="-4"/>
        </w:rPr>
        <w:t> </w:t>
      </w:r>
      <w:r>
        <w:rPr>
          <w:color w:val="404042"/>
        </w:rPr>
        <w:t>not</w:t>
      </w:r>
      <w:r>
        <w:rPr>
          <w:color w:val="404042"/>
          <w:spacing w:val="-4"/>
        </w:rPr>
        <w:t> </w:t>
      </w:r>
      <w:r>
        <w:rPr>
          <w:color w:val="404042"/>
        </w:rPr>
        <w:t>strategic.</w:t>
      </w:r>
      <w:r>
        <w:rPr>
          <w:color w:val="404042"/>
          <w:spacing w:val="-4"/>
        </w:rPr>
        <w:t> </w:t>
      </w:r>
      <w:r>
        <w:rPr>
          <w:color w:val="404042"/>
        </w:rPr>
        <w:t>PDIR’s</w:t>
      </w:r>
      <w:r>
        <w:rPr>
          <w:color w:val="404042"/>
          <w:spacing w:val="-4"/>
        </w:rPr>
        <w:t> </w:t>
      </w:r>
      <w:r>
        <w:rPr>
          <w:color w:val="404042"/>
        </w:rPr>
        <w:t>comparable strength</w:t>
      </w:r>
      <w:r>
        <w:rPr>
          <w:color w:val="404042"/>
          <w:spacing w:val="-13"/>
        </w:rPr>
        <w:t> </w:t>
      </w:r>
      <w:r>
        <w:rPr>
          <w:color w:val="404042"/>
        </w:rPr>
        <w:t>to</w:t>
      </w:r>
      <w:r>
        <w:rPr>
          <w:color w:val="404042"/>
          <w:spacing w:val="-13"/>
        </w:rPr>
        <w:t> </w:t>
      </w:r>
      <w:r>
        <w:rPr>
          <w:color w:val="404042"/>
        </w:rPr>
        <w:t>IR-PMW</w:t>
      </w:r>
      <w:r>
        <w:rPr>
          <w:color w:val="404042"/>
          <w:spacing w:val="-13"/>
        </w:rPr>
        <w:t> </w:t>
      </w:r>
      <w:r>
        <w:rPr>
          <w:color w:val="404042"/>
        </w:rPr>
        <w:t>products</w:t>
      </w:r>
      <w:r>
        <w:rPr>
          <w:color w:val="404042"/>
          <w:spacing w:val="-13"/>
        </w:rPr>
        <w:t> </w:t>
      </w:r>
      <w:r>
        <w:rPr>
          <w:color w:val="404042"/>
        </w:rPr>
        <w:t>and</w:t>
      </w:r>
      <w:r>
        <w:rPr>
          <w:color w:val="404042"/>
          <w:spacing w:val="-13"/>
        </w:rPr>
        <w:t> </w:t>
      </w:r>
      <w:r>
        <w:rPr>
          <w:color w:val="404042"/>
        </w:rPr>
        <w:t>its</w:t>
      </w:r>
      <w:r>
        <w:rPr>
          <w:color w:val="404042"/>
          <w:spacing w:val="-13"/>
        </w:rPr>
        <w:t> </w:t>
      </w:r>
      <w:r>
        <w:rPr>
          <w:color w:val="404042"/>
        </w:rPr>
        <w:t>weaknesses</w:t>
      </w:r>
      <w:r>
        <w:rPr>
          <w:color w:val="404042"/>
          <w:spacing w:val="-13"/>
        </w:rPr>
        <w:t> </w:t>
      </w:r>
      <w:r>
        <w:rPr>
          <w:color w:val="404042"/>
        </w:rPr>
        <w:t>should</w:t>
      </w:r>
      <w:r>
        <w:rPr>
          <w:color w:val="404042"/>
          <w:spacing w:val="-13"/>
        </w:rPr>
        <w:t> </w:t>
      </w:r>
      <w:r>
        <w:rPr>
          <w:color w:val="404042"/>
        </w:rPr>
        <w:t>be</w:t>
      </w:r>
      <w:r>
        <w:rPr>
          <w:color w:val="404042"/>
          <w:spacing w:val="-13"/>
        </w:rPr>
        <w:t> </w:t>
      </w:r>
      <w:r>
        <w:rPr>
          <w:color w:val="404042"/>
        </w:rPr>
        <w:t>considered</w:t>
      </w:r>
      <w:r>
        <w:rPr>
          <w:color w:val="404042"/>
          <w:spacing w:val="-13"/>
        </w:rPr>
        <w:t> </w:t>
      </w:r>
      <w:r>
        <w:rPr>
          <w:color w:val="404042"/>
        </w:rPr>
        <w:t>with</w:t>
      </w:r>
      <w:r>
        <w:rPr>
          <w:color w:val="404042"/>
          <w:spacing w:val="-13"/>
        </w:rPr>
        <w:t> </w:t>
      </w:r>
      <w:r>
        <w:rPr>
          <w:color w:val="404042"/>
        </w:rPr>
        <w:t>this</w:t>
      </w:r>
      <w:r>
        <w:rPr>
          <w:color w:val="404042"/>
          <w:spacing w:val="-13"/>
        </w:rPr>
        <w:t> </w:t>
      </w:r>
      <w:r>
        <w:rPr>
          <w:color w:val="404042"/>
        </w:rPr>
        <w:t>in</w:t>
      </w:r>
      <w:r>
        <w:rPr>
          <w:color w:val="404042"/>
          <w:spacing w:val="-13"/>
        </w:rPr>
        <w:t> </w:t>
      </w:r>
      <w:r>
        <w:rPr>
          <w:color w:val="404042"/>
        </w:rPr>
        <w:t>mind.</w:t>
      </w:r>
    </w:p>
    <w:p>
      <w:pPr>
        <w:pStyle w:val="BodyText"/>
        <w:spacing w:line="235" w:lineRule="auto"/>
        <w:ind w:right="1197" w:firstLine="240"/>
      </w:pPr>
      <w:r>
        <w:rPr>
          <w:color w:val="404042"/>
        </w:rPr>
        <w:t>As</w:t>
      </w:r>
      <w:r>
        <w:rPr>
          <w:color w:val="404042"/>
          <w:spacing w:val="-8"/>
        </w:rPr>
        <w:t> </w:t>
      </w:r>
      <w:r>
        <w:rPr>
          <w:color w:val="404042"/>
        </w:rPr>
        <w:t>the</w:t>
      </w:r>
      <w:r>
        <w:rPr>
          <w:color w:val="404042"/>
          <w:spacing w:val="-8"/>
        </w:rPr>
        <w:t> </w:t>
      </w:r>
      <w:r>
        <w:rPr>
          <w:color w:val="404042"/>
        </w:rPr>
        <w:t>implications</w:t>
      </w:r>
      <w:r>
        <w:rPr>
          <w:color w:val="404042"/>
          <w:spacing w:val="-8"/>
        </w:rPr>
        <w:t> </w:t>
      </w:r>
      <w:r>
        <w:rPr>
          <w:color w:val="404042"/>
        </w:rPr>
        <w:t>of</w:t>
      </w:r>
      <w:r>
        <w:rPr>
          <w:color w:val="404042"/>
          <w:spacing w:val="-8"/>
        </w:rPr>
        <w:t> </w:t>
      </w:r>
      <w:r>
        <w:rPr>
          <w:color w:val="404042"/>
        </w:rPr>
        <w:t>this</w:t>
      </w:r>
      <w:r>
        <w:rPr>
          <w:color w:val="404042"/>
          <w:spacing w:val="-8"/>
        </w:rPr>
        <w:t> </w:t>
      </w:r>
      <w:r>
        <w:rPr>
          <w:color w:val="404042"/>
        </w:rPr>
        <w:t>study</w:t>
      </w:r>
      <w:r>
        <w:rPr>
          <w:color w:val="404042"/>
          <w:spacing w:val="-8"/>
        </w:rPr>
        <w:t> </w:t>
      </w:r>
      <w:r>
        <w:rPr>
          <w:color w:val="404042"/>
        </w:rPr>
        <w:t>are</w:t>
      </w:r>
      <w:r>
        <w:rPr>
          <w:color w:val="404042"/>
          <w:spacing w:val="-8"/>
        </w:rPr>
        <w:t> </w:t>
      </w:r>
      <w:r>
        <w:rPr>
          <w:color w:val="404042"/>
        </w:rPr>
        <w:t>valuable</w:t>
      </w:r>
      <w:r>
        <w:rPr>
          <w:color w:val="404042"/>
          <w:spacing w:val="-8"/>
        </w:rPr>
        <w:t> </w:t>
      </w:r>
      <w:r>
        <w:rPr>
          <w:color w:val="404042"/>
        </w:rPr>
        <w:t>to</w:t>
      </w:r>
      <w:r>
        <w:rPr>
          <w:color w:val="404042"/>
          <w:spacing w:val="-8"/>
        </w:rPr>
        <w:t> </w:t>
      </w:r>
      <w:r>
        <w:rPr>
          <w:color w:val="404042"/>
        </w:rPr>
        <w:t>a</w:t>
      </w:r>
      <w:r>
        <w:rPr>
          <w:color w:val="404042"/>
          <w:spacing w:val="-8"/>
        </w:rPr>
        <w:t> </w:t>
      </w:r>
      <w:r>
        <w:rPr>
          <w:color w:val="404042"/>
        </w:rPr>
        <w:t>global</w:t>
      </w:r>
      <w:r>
        <w:rPr>
          <w:color w:val="404042"/>
          <w:spacing w:val="-8"/>
        </w:rPr>
        <w:t> </w:t>
      </w:r>
      <w:r>
        <w:rPr>
          <w:color w:val="404042"/>
        </w:rPr>
        <w:t>audience,</w:t>
      </w:r>
      <w:r>
        <w:rPr>
          <w:color w:val="404042"/>
          <w:spacing w:val="-8"/>
        </w:rPr>
        <w:t> </w:t>
      </w:r>
      <w:r>
        <w:rPr>
          <w:color w:val="404042"/>
        </w:rPr>
        <w:t>PDIR’s</w:t>
      </w:r>
      <w:r>
        <w:rPr>
          <w:color w:val="404042"/>
          <w:spacing w:val="-8"/>
        </w:rPr>
        <w:t> </w:t>
      </w:r>
      <w:r>
        <w:rPr>
          <w:color w:val="404042"/>
        </w:rPr>
        <w:t>future</w:t>
      </w:r>
      <w:r>
        <w:rPr>
          <w:color w:val="404042"/>
          <w:spacing w:val="-8"/>
        </w:rPr>
        <w:t> </w:t>
      </w:r>
      <w:r>
        <w:rPr>
          <w:color w:val="404042"/>
        </w:rPr>
        <w:t>direc- tion</w:t>
      </w:r>
      <w:r>
        <w:rPr>
          <w:color w:val="404042"/>
          <w:spacing w:val="-7"/>
        </w:rPr>
        <w:t> </w:t>
      </w:r>
      <w:r>
        <w:rPr>
          <w:color w:val="404042"/>
        </w:rPr>
        <w:t>is</w:t>
      </w:r>
      <w:r>
        <w:rPr>
          <w:color w:val="404042"/>
          <w:spacing w:val="-7"/>
        </w:rPr>
        <w:t> </w:t>
      </w:r>
      <w:r>
        <w:rPr>
          <w:color w:val="404042"/>
        </w:rPr>
        <w:t>chiefly</w:t>
      </w:r>
      <w:r>
        <w:rPr>
          <w:color w:val="404042"/>
          <w:spacing w:val="-7"/>
        </w:rPr>
        <w:t> </w:t>
      </w:r>
      <w:r>
        <w:rPr>
          <w:color w:val="404042"/>
        </w:rPr>
        <w:t>focused</w:t>
      </w:r>
      <w:r>
        <w:rPr>
          <w:color w:val="404042"/>
          <w:spacing w:val="-7"/>
        </w:rPr>
        <w:t> </w:t>
      </w:r>
      <w:r>
        <w:rPr>
          <w:color w:val="404042"/>
        </w:rPr>
        <w:t>on</w:t>
      </w:r>
      <w:r>
        <w:rPr>
          <w:color w:val="404042"/>
          <w:spacing w:val="-7"/>
        </w:rPr>
        <w:t> </w:t>
      </w:r>
      <w:r>
        <w:rPr>
          <w:color w:val="404042"/>
        </w:rPr>
        <w:t>its</w:t>
      </w:r>
      <w:r>
        <w:rPr>
          <w:color w:val="404042"/>
          <w:spacing w:val="-7"/>
        </w:rPr>
        <w:t> </w:t>
      </w:r>
      <w:r>
        <w:rPr>
          <w:color w:val="404042"/>
        </w:rPr>
        <w:t>global</w:t>
      </w:r>
      <w:r>
        <w:rPr>
          <w:color w:val="404042"/>
          <w:spacing w:val="-7"/>
        </w:rPr>
        <w:t> </w:t>
      </w:r>
      <w:r>
        <w:rPr>
          <w:color w:val="404042"/>
        </w:rPr>
        <w:t>implementation.</w:t>
      </w:r>
      <w:r>
        <w:rPr>
          <w:color w:val="404042"/>
          <w:spacing w:val="-7"/>
        </w:rPr>
        <w:t> </w:t>
      </w:r>
      <w:r>
        <w:rPr>
          <w:color w:val="404042"/>
        </w:rPr>
        <w:t>Preliminary</w:t>
      </w:r>
      <w:r>
        <w:rPr>
          <w:color w:val="404042"/>
          <w:spacing w:val="-7"/>
        </w:rPr>
        <w:t> </w:t>
      </w:r>
      <w:r>
        <w:rPr>
          <w:color w:val="404042"/>
        </w:rPr>
        <w:t>evaluations</w:t>
      </w:r>
      <w:r>
        <w:rPr>
          <w:color w:val="404042"/>
          <w:spacing w:val="-7"/>
        </w:rPr>
        <w:t> </w:t>
      </w:r>
      <w:r>
        <w:rPr>
          <w:color w:val="404042"/>
        </w:rPr>
        <w:t>of</w:t>
      </w:r>
      <w:r>
        <w:rPr>
          <w:color w:val="404042"/>
          <w:spacing w:val="-7"/>
        </w:rPr>
        <w:t> </w:t>
      </w:r>
      <w:r>
        <w:rPr>
          <w:color w:val="404042"/>
        </w:rPr>
        <w:t>the</w:t>
      </w:r>
      <w:r>
        <w:rPr>
          <w:color w:val="404042"/>
          <w:spacing w:val="-7"/>
        </w:rPr>
        <w:t> </w:t>
      </w:r>
      <w:r>
        <w:rPr>
          <w:color w:val="404042"/>
        </w:rPr>
        <w:t>global </w:t>
      </w:r>
      <w:r>
        <w:rPr>
          <w:color w:val="404042"/>
          <w:spacing w:val="-6"/>
        </w:rPr>
        <w:t>implementation of PDIR show much promise in its global utility for the full breadth of hydro- </w:t>
      </w:r>
      <w:r>
        <w:rPr>
          <w:color w:val="404042"/>
          <w:spacing w:val="-2"/>
        </w:rPr>
        <w:t>logic</w:t>
      </w:r>
      <w:r>
        <w:rPr>
          <w:color w:val="404042"/>
          <w:spacing w:val="-7"/>
        </w:rPr>
        <w:t> </w:t>
      </w:r>
      <w:r>
        <w:rPr>
          <w:color w:val="404042"/>
          <w:spacing w:val="-2"/>
        </w:rPr>
        <w:t>applications</w:t>
      </w:r>
      <w:r>
        <w:rPr>
          <w:color w:val="404042"/>
          <w:spacing w:val="-7"/>
        </w:rPr>
        <w:t> </w:t>
      </w:r>
      <w:r>
        <w:rPr>
          <w:color w:val="404042"/>
          <w:spacing w:val="-2"/>
        </w:rPr>
        <w:t>across</w:t>
      </w:r>
      <w:r>
        <w:rPr>
          <w:color w:val="404042"/>
          <w:spacing w:val="-7"/>
        </w:rPr>
        <w:t> </w:t>
      </w:r>
      <w:r>
        <w:rPr>
          <w:color w:val="404042"/>
          <w:spacing w:val="-2"/>
        </w:rPr>
        <w:t>temporal</w:t>
      </w:r>
      <w:r>
        <w:rPr>
          <w:color w:val="404042"/>
          <w:spacing w:val="-7"/>
        </w:rPr>
        <w:t> </w:t>
      </w:r>
      <w:r>
        <w:rPr>
          <w:color w:val="404042"/>
          <w:spacing w:val="-2"/>
        </w:rPr>
        <w:t>scales.</w:t>
      </w:r>
      <w:r>
        <w:rPr>
          <w:color w:val="404042"/>
          <w:spacing w:val="-7"/>
        </w:rPr>
        <w:t> </w:t>
      </w:r>
      <w:r>
        <w:rPr>
          <w:color w:val="404042"/>
          <w:spacing w:val="-2"/>
        </w:rPr>
        <w:t>Globally</w:t>
      </w:r>
      <w:r>
        <w:rPr>
          <w:color w:val="404042"/>
          <w:spacing w:val="-7"/>
        </w:rPr>
        <w:t> </w:t>
      </w:r>
      <w:r>
        <w:rPr>
          <w:color w:val="404042"/>
          <w:spacing w:val="-2"/>
        </w:rPr>
        <w:t>implemented</w:t>
      </w:r>
      <w:r>
        <w:rPr>
          <w:color w:val="404042"/>
          <w:spacing w:val="-7"/>
        </w:rPr>
        <w:t> </w:t>
      </w:r>
      <w:r>
        <w:rPr>
          <w:color w:val="404042"/>
          <w:spacing w:val="-2"/>
        </w:rPr>
        <w:t>PDIR</w:t>
      </w:r>
      <w:r>
        <w:rPr>
          <w:color w:val="404042"/>
          <w:spacing w:val="-7"/>
        </w:rPr>
        <w:t> </w:t>
      </w:r>
      <w:r>
        <w:rPr>
          <w:color w:val="404042"/>
          <w:spacing w:val="-2"/>
        </w:rPr>
        <w:t>has</w:t>
      </w:r>
      <w:r>
        <w:rPr>
          <w:color w:val="404042"/>
          <w:spacing w:val="-7"/>
        </w:rPr>
        <w:t> </w:t>
      </w:r>
      <w:r>
        <w:rPr>
          <w:color w:val="404042"/>
          <w:spacing w:val="-2"/>
        </w:rPr>
        <w:t>potential</w:t>
      </w:r>
      <w:r>
        <w:rPr>
          <w:color w:val="404042"/>
          <w:spacing w:val="-7"/>
        </w:rPr>
        <w:t> </w:t>
      </w:r>
      <w:r>
        <w:rPr>
          <w:color w:val="404042"/>
          <w:spacing w:val="-2"/>
        </w:rPr>
        <w:t>for</w:t>
      </w:r>
      <w:r>
        <w:rPr>
          <w:color w:val="404042"/>
          <w:spacing w:val="-7"/>
        </w:rPr>
        <w:t> </w:t>
      </w:r>
      <w:r>
        <w:rPr>
          <w:color w:val="404042"/>
          <w:spacing w:val="-2"/>
        </w:rPr>
        <w:t>use </w:t>
      </w:r>
      <w:r>
        <w:rPr>
          <w:color w:val="404042"/>
        </w:rPr>
        <w:t>in</w:t>
      </w:r>
      <w:r>
        <w:rPr>
          <w:color w:val="404042"/>
          <w:spacing w:val="-12"/>
        </w:rPr>
        <w:t> </w:t>
      </w:r>
      <w:r>
        <w:rPr>
          <w:color w:val="404042"/>
        </w:rPr>
        <w:t>natural</w:t>
      </w:r>
      <w:r>
        <w:rPr>
          <w:color w:val="404042"/>
          <w:spacing w:val="-12"/>
        </w:rPr>
        <w:t> </w:t>
      </w:r>
      <w:r>
        <w:rPr>
          <w:color w:val="404042"/>
        </w:rPr>
        <w:t>disaster</w:t>
      </w:r>
      <w:r>
        <w:rPr>
          <w:color w:val="404042"/>
          <w:spacing w:val="-12"/>
        </w:rPr>
        <w:t> </w:t>
      </w:r>
      <w:r>
        <w:rPr>
          <w:color w:val="404042"/>
        </w:rPr>
        <w:t>management</w:t>
      </w:r>
      <w:r>
        <w:rPr>
          <w:color w:val="404042"/>
          <w:spacing w:val="-12"/>
        </w:rPr>
        <w:t> </w:t>
      </w:r>
      <w:r>
        <w:rPr>
          <w:color w:val="404042"/>
        </w:rPr>
        <w:t>and</w:t>
      </w:r>
      <w:r>
        <w:rPr>
          <w:color w:val="404042"/>
          <w:spacing w:val="-12"/>
        </w:rPr>
        <w:t> </w:t>
      </w:r>
      <w:r>
        <w:rPr>
          <w:color w:val="404042"/>
        </w:rPr>
        <w:t>decision-making</w:t>
      </w:r>
      <w:r>
        <w:rPr>
          <w:color w:val="404042"/>
          <w:spacing w:val="-12"/>
        </w:rPr>
        <w:t> </w:t>
      </w:r>
      <w:r>
        <w:rPr>
          <w:color w:val="404042"/>
        </w:rPr>
        <w:t>related</w:t>
      </w:r>
      <w:r>
        <w:rPr>
          <w:color w:val="404042"/>
          <w:spacing w:val="-12"/>
        </w:rPr>
        <w:t> </w:t>
      </w:r>
      <w:r>
        <w:rPr>
          <w:color w:val="404042"/>
        </w:rPr>
        <w:t>to</w:t>
      </w:r>
      <w:r>
        <w:rPr>
          <w:color w:val="404042"/>
          <w:spacing w:val="-12"/>
        </w:rPr>
        <w:t> </w:t>
      </w:r>
      <w:r>
        <w:rPr>
          <w:color w:val="404042"/>
        </w:rPr>
        <w:t>intense</w:t>
      </w:r>
      <w:r>
        <w:rPr>
          <w:color w:val="404042"/>
          <w:spacing w:val="-12"/>
        </w:rPr>
        <w:t> </w:t>
      </w:r>
      <w:r>
        <w:rPr>
          <w:color w:val="404042"/>
        </w:rPr>
        <w:t>storm</w:t>
      </w:r>
      <w:r>
        <w:rPr>
          <w:color w:val="404042"/>
          <w:spacing w:val="-12"/>
        </w:rPr>
        <w:t> </w:t>
      </w:r>
      <w:r>
        <w:rPr>
          <w:color w:val="404042"/>
        </w:rPr>
        <w:t>events</w:t>
      </w:r>
      <w:r>
        <w:rPr>
          <w:color w:val="404042"/>
          <w:spacing w:val="-12"/>
        </w:rPr>
        <w:t> </w:t>
      </w:r>
      <w:r>
        <w:rPr>
          <w:color w:val="404042"/>
        </w:rPr>
        <w:t>such as</w:t>
      </w:r>
      <w:r>
        <w:rPr>
          <w:color w:val="404042"/>
          <w:spacing w:val="-11"/>
        </w:rPr>
        <w:t> </w:t>
      </w:r>
      <w:r>
        <w:rPr>
          <w:color w:val="404042"/>
        </w:rPr>
        <w:t>hurricanes</w:t>
      </w:r>
      <w:r>
        <w:rPr>
          <w:color w:val="404042"/>
          <w:spacing w:val="-11"/>
        </w:rPr>
        <w:t> </w:t>
      </w:r>
      <w:r>
        <w:rPr>
          <w:color w:val="404042"/>
        </w:rPr>
        <w:t>and</w:t>
      </w:r>
      <w:r>
        <w:rPr>
          <w:color w:val="404042"/>
          <w:spacing w:val="-11"/>
        </w:rPr>
        <w:t> </w:t>
      </w:r>
      <w:r>
        <w:rPr>
          <w:color w:val="404042"/>
        </w:rPr>
        <w:t>monsoons</w:t>
      </w:r>
      <w:r>
        <w:rPr>
          <w:color w:val="404042"/>
          <w:spacing w:val="-11"/>
        </w:rPr>
        <w:t> </w:t>
      </w:r>
      <w:r>
        <w:rPr>
          <w:color w:val="404042"/>
        </w:rPr>
        <w:t>that</w:t>
      </w:r>
      <w:r>
        <w:rPr>
          <w:color w:val="404042"/>
          <w:spacing w:val="-11"/>
        </w:rPr>
        <w:t> </w:t>
      </w:r>
      <w:r>
        <w:rPr>
          <w:color w:val="404042"/>
        </w:rPr>
        <w:t>occur</w:t>
      </w:r>
      <w:r>
        <w:rPr>
          <w:color w:val="404042"/>
          <w:spacing w:val="-11"/>
        </w:rPr>
        <w:t> </w:t>
      </w:r>
      <w:r>
        <w:rPr>
          <w:color w:val="404042"/>
        </w:rPr>
        <w:t>in</w:t>
      </w:r>
      <w:r>
        <w:rPr>
          <w:color w:val="404042"/>
          <w:spacing w:val="-11"/>
        </w:rPr>
        <w:t> </w:t>
      </w:r>
      <w:r>
        <w:rPr>
          <w:color w:val="404042"/>
        </w:rPr>
        <w:t>remote</w:t>
      </w:r>
      <w:r>
        <w:rPr>
          <w:color w:val="404042"/>
          <w:spacing w:val="-11"/>
        </w:rPr>
        <w:t> </w:t>
      </w:r>
      <w:r>
        <w:rPr>
          <w:color w:val="404042"/>
        </w:rPr>
        <w:t>regions</w:t>
      </w:r>
      <w:r>
        <w:rPr>
          <w:color w:val="404042"/>
          <w:spacing w:val="-11"/>
        </w:rPr>
        <w:t> </w:t>
      </w:r>
      <w:r>
        <w:rPr>
          <w:color w:val="404042"/>
        </w:rPr>
        <w:t>and/or</w:t>
      </w:r>
      <w:r>
        <w:rPr>
          <w:color w:val="404042"/>
          <w:spacing w:val="-11"/>
        </w:rPr>
        <w:t> </w:t>
      </w:r>
      <w:r>
        <w:rPr>
          <w:color w:val="404042"/>
        </w:rPr>
        <w:t>regions</w:t>
      </w:r>
      <w:r>
        <w:rPr>
          <w:color w:val="404042"/>
          <w:spacing w:val="-11"/>
        </w:rPr>
        <w:t> </w:t>
      </w:r>
      <w:r>
        <w:rPr>
          <w:color w:val="404042"/>
        </w:rPr>
        <w:t>without</w:t>
      </w:r>
      <w:r>
        <w:rPr>
          <w:color w:val="404042"/>
          <w:spacing w:val="-11"/>
        </w:rPr>
        <w:t> </w:t>
      </w:r>
      <w:r>
        <w:rPr>
          <w:color w:val="404042"/>
        </w:rPr>
        <w:t>accurate </w:t>
      </w:r>
      <w:r>
        <w:rPr>
          <w:color w:val="404042"/>
          <w:spacing w:val="-4"/>
        </w:rPr>
        <w:t>near-real-time</w:t>
      </w:r>
      <w:r>
        <w:rPr>
          <w:color w:val="404042"/>
          <w:spacing w:val="-9"/>
        </w:rPr>
        <w:t> </w:t>
      </w:r>
      <w:r>
        <w:rPr>
          <w:color w:val="404042"/>
          <w:spacing w:val="-4"/>
        </w:rPr>
        <w:t>precipitation</w:t>
      </w:r>
      <w:r>
        <w:rPr>
          <w:color w:val="404042"/>
          <w:spacing w:val="-9"/>
        </w:rPr>
        <w:t> </w:t>
      </w:r>
      <w:r>
        <w:rPr>
          <w:color w:val="404042"/>
          <w:spacing w:val="-4"/>
        </w:rPr>
        <w:t>measuring</w:t>
      </w:r>
      <w:r>
        <w:rPr>
          <w:color w:val="404042"/>
          <w:spacing w:val="-9"/>
        </w:rPr>
        <w:t> </w:t>
      </w:r>
      <w:r>
        <w:rPr>
          <w:color w:val="404042"/>
          <w:spacing w:val="-4"/>
        </w:rPr>
        <w:t>systems.</w:t>
      </w:r>
      <w:r>
        <w:rPr>
          <w:color w:val="404042"/>
          <w:spacing w:val="-9"/>
        </w:rPr>
        <w:t> </w:t>
      </w:r>
      <w:r>
        <w:rPr>
          <w:color w:val="404042"/>
          <w:spacing w:val="-4"/>
        </w:rPr>
        <w:t>Furthermore,</w:t>
      </w:r>
      <w:r>
        <w:rPr>
          <w:color w:val="404042"/>
          <w:spacing w:val="-9"/>
        </w:rPr>
        <w:t> </w:t>
      </w:r>
      <w:r>
        <w:rPr>
          <w:color w:val="404042"/>
          <w:spacing w:val="-4"/>
        </w:rPr>
        <w:t>as</w:t>
      </w:r>
      <w:r>
        <w:rPr>
          <w:color w:val="404042"/>
          <w:spacing w:val="-9"/>
        </w:rPr>
        <w:t> </w:t>
      </w:r>
      <w:r>
        <w:rPr>
          <w:color w:val="404042"/>
          <w:spacing w:val="-4"/>
        </w:rPr>
        <w:t>the</w:t>
      </w:r>
      <w:r>
        <w:rPr>
          <w:color w:val="404042"/>
          <w:spacing w:val="-9"/>
        </w:rPr>
        <w:t> </w:t>
      </w:r>
      <w:r>
        <w:rPr>
          <w:color w:val="404042"/>
          <w:spacing w:val="-4"/>
        </w:rPr>
        <w:t>potential</w:t>
      </w:r>
      <w:r>
        <w:rPr>
          <w:color w:val="404042"/>
          <w:spacing w:val="-9"/>
        </w:rPr>
        <w:t> </w:t>
      </w:r>
      <w:r>
        <w:rPr>
          <w:color w:val="404042"/>
          <w:spacing w:val="-4"/>
        </w:rPr>
        <w:t>temporal</w:t>
      </w:r>
      <w:r>
        <w:rPr>
          <w:color w:val="404042"/>
          <w:spacing w:val="-9"/>
        </w:rPr>
        <w:t> </w:t>
      </w:r>
      <w:r>
        <w:rPr>
          <w:color w:val="404042"/>
          <w:spacing w:val="-4"/>
        </w:rPr>
        <w:t>span </w:t>
      </w:r>
      <w:r>
        <w:rPr>
          <w:color w:val="404042"/>
          <w:spacing w:val="-2"/>
        </w:rPr>
        <w:t>of</w:t>
      </w:r>
      <w:r>
        <w:rPr>
          <w:color w:val="404042"/>
          <w:spacing w:val="-8"/>
        </w:rPr>
        <w:t> </w:t>
      </w:r>
      <w:r>
        <w:rPr>
          <w:color w:val="404042"/>
          <w:spacing w:val="-2"/>
        </w:rPr>
        <w:t>PDIR</w:t>
      </w:r>
      <w:r>
        <w:rPr>
          <w:color w:val="404042"/>
          <w:spacing w:val="-8"/>
        </w:rPr>
        <w:t> </w:t>
      </w:r>
      <w:r>
        <w:rPr>
          <w:color w:val="404042"/>
          <w:spacing w:val="-2"/>
        </w:rPr>
        <w:t>is</w:t>
      </w:r>
      <w:r>
        <w:rPr>
          <w:color w:val="404042"/>
          <w:spacing w:val="-8"/>
        </w:rPr>
        <w:t> </w:t>
      </w:r>
      <w:r>
        <w:rPr>
          <w:color w:val="404042"/>
          <w:spacing w:val="-2"/>
        </w:rPr>
        <w:t>only</w:t>
      </w:r>
      <w:r>
        <w:rPr>
          <w:color w:val="404042"/>
          <w:spacing w:val="-8"/>
        </w:rPr>
        <w:t> </w:t>
      </w:r>
      <w:r>
        <w:rPr>
          <w:color w:val="404042"/>
          <w:spacing w:val="-2"/>
        </w:rPr>
        <w:t>dependent</w:t>
      </w:r>
      <w:r>
        <w:rPr>
          <w:color w:val="404042"/>
          <w:spacing w:val="-8"/>
        </w:rPr>
        <w:t> </w:t>
      </w:r>
      <w:r>
        <w:rPr>
          <w:color w:val="404042"/>
          <w:spacing w:val="-2"/>
        </w:rPr>
        <w:t>on</w:t>
      </w:r>
      <w:r>
        <w:rPr>
          <w:color w:val="404042"/>
          <w:spacing w:val="-8"/>
        </w:rPr>
        <w:t> </w:t>
      </w:r>
      <w:r>
        <w:rPr>
          <w:color w:val="404042"/>
          <w:spacing w:val="-2"/>
        </w:rPr>
        <w:t>the</w:t>
      </w:r>
      <w:r>
        <w:rPr>
          <w:color w:val="404042"/>
          <w:spacing w:val="-8"/>
        </w:rPr>
        <w:t> </w:t>
      </w:r>
      <w:r>
        <w:rPr>
          <w:color w:val="404042"/>
          <w:spacing w:val="-2"/>
        </w:rPr>
        <w:t>availability</w:t>
      </w:r>
      <w:r>
        <w:rPr>
          <w:color w:val="404042"/>
          <w:spacing w:val="-8"/>
        </w:rPr>
        <w:t> </w:t>
      </w:r>
      <w:r>
        <w:rPr>
          <w:color w:val="404042"/>
          <w:spacing w:val="-2"/>
        </w:rPr>
        <w:t>of</w:t>
      </w:r>
      <w:r>
        <w:rPr>
          <w:color w:val="404042"/>
          <w:spacing w:val="-8"/>
        </w:rPr>
        <w:t> </w:t>
      </w:r>
      <w:r>
        <w:rPr>
          <w:color w:val="404042"/>
          <w:spacing w:val="-2"/>
        </w:rPr>
        <w:t>globally</w:t>
      </w:r>
      <w:r>
        <w:rPr>
          <w:color w:val="404042"/>
          <w:spacing w:val="-8"/>
        </w:rPr>
        <w:t> </w:t>
      </w:r>
      <w:r>
        <w:rPr>
          <w:color w:val="404042"/>
          <w:spacing w:val="-2"/>
        </w:rPr>
        <w:t>measured</w:t>
      </w:r>
      <w:r>
        <w:rPr>
          <w:color w:val="404042"/>
          <w:spacing w:val="-8"/>
        </w:rPr>
        <w:t> </w:t>
      </w:r>
      <w:r>
        <w:rPr>
          <w:color w:val="404042"/>
          <w:spacing w:val="-2"/>
        </w:rPr>
        <w:t>IR</w:t>
      </w:r>
      <w:r>
        <w:rPr>
          <w:color w:val="404042"/>
          <w:spacing w:val="-8"/>
        </w:rPr>
        <w:t> </w:t>
      </w:r>
      <w:r>
        <w:rPr>
          <w:color w:val="404042"/>
          <w:spacing w:val="-2"/>
        </w:rPr>
        <w:t>data,</w:t>
      </w:r>
      <w:r>
        <w:rPr>
          <w:color w:val="404042"/>
          <w:spacing w:val="-8"/>
        </w:rPr>
        <w:t> </w:t>
      </w:r>
      <w:r>
        <w:rPr>
          <w:color w:val="404042"/>
          <w:spacing w:val="-2"/>
        </w:rPr>
        <w:t>which</w:t>
      </w:r>
      <w:r>
        <w:rPr>
          <w:color w:val="404042"/>
          <w:spacing w:val="-8"/>
        </w:rPr>
        <w:t> </w:t>
      </w:r>
      <w:r>
        <w:rPr>
          <w:color w:val="404042"/>
          <w:spacing w:val="-2"/>
        </w:rPr>
        <w:t>has</w:t>
      </w:r>
      <w:r>
        <w:rPr>
          <w:color w:val="404042"/>
          <w:spacing w:val="-8"/>
        </w:rPr>
        <w:t> </w:t>
      </w:r>
      <w:r>
        <w:rPr>
          <w:color w:val="404042"/>
          <w:spacing w:val="-2"/>
        </w:rPr>
        <w:t>been </w:t>
      </w:r>
      <w:r>
        <w:rPr>
          <w:color w:val="404042"/>
        </w:rPr>
        <w:t>reliably</w:t>
      </w:r>
      <w:r>
        <w:rPr>
          <w:color w:val="404042"/>
          <w:spacing w:val="-9"/>
        </w:rPr>
        <w:t> </w:t>
      </w:r>
      <w:r>
        <w:rPr>
          <w:color w:val="404042"/>
        </w:rPr>
        <w:t>retrieved</w:t>
      </w:r>
      <w:r>
        <w:rPr>
          <w:color w:val="404042"/>
          <w:spacing w:val="-9"/>
        </w:rPr>
        <w:t> </w:t>
      </w:r>
      <w:r>
        <w:rPr>
          <w:color w:val="404042"/>
        </w:rPr>
        <w:t>back</w:t>
      </w:r>
      <w:r>
        <w:rPr>
          <w:color w:val="404042"/>
          <w:spacing w:val="-9"/>
        </w:rPr>
        <w:t> </w:t>
      </w:r>
      <w:r>
        <w:rPr>
          <w:color w:val="404042"/>
        </w:rPr>
        <w:t>to</w:t>
      </w:r>
      <w:r>
        <w:rPr>
          <w:color w:val="404042"/>
          <w:spacing w:val="-9"/>
        </w:rPr>
        <w:t> </w:t>
      </w:r>
      <w:r>
        <w:rPr>
          <w:color w:val="404042"/>
        </w:rPr>
        <w:t>approximately</w:t>
      </w:r>
      <w:r>
        <w:rPr>
          <w:color w:val="404042"/>
          <w:spacing w:val="-9"/>
        </w:rPr>
        <w:t> </w:t>
      </w:r>
      <w:r>
        <w:rPr>
          <w:color w:val="404042"/>
        </w:rPr>
        <w:t>1983</w:t>
      </w:r>
      <w:r>
        <w:rPr>
          <w:color w:val="404042"/>
          <w:spacing w:val="-9"/>
        </w:rPr>
        <w:t> </w:t>
      </w:r>
      <w:r>
        <w:rPr>
          <w:color w:val="404042"/>
        </w:rPr>
        <w:t>(Ashouri</w:t>
      </w:r>
      <w:r>
        <w:rPr>
          <w:color w:val="404042"/>
          <w:spacing w:val="-9"/>
        </w:rPr>
        <w:t> </w:t>
      </w:r>
      <w:r>
        <w:rPr>
          <w:color w:val="404042"/>
        </w:rPr>
        <w:t>et</w:t>
      </w:r>
      <w:r>
        <w:rPr>
          <w:color w:val="404042"/>
          <w:spacing w:val="-9"/>
        </w:rPr>
        <w:t> </w:t>
      </w:r>
      <w:r>
        <w:rPr>
          <w:color w:val="404042"/>
        </w:rPr>
        <w:t>al.</w:t>
      </w:r>
      <w:r>
        <w:rPr>
          <w:color w:val="404042"/>
          <w:spacing w:val="-9"/>
        </w:rPr>
        <w:t> </w:t>
      </w:r>
      <w:r>
        <w:rPr>
          <w:color w:val="404042"/>
        </w:rPr>
        <w:t>2015),</w:t>
      </w:r>
      <w:r>
        <w:rPr>
          <w:color w:val="404042"/>
          <w:spacing w:val="-9"/>
        </w:rPr>
        <w:t> </w:t>
      </w:r>
      <w:r>
        <w:rPr>
          <w:color w:val="404042"/>
        </w:rPr>
        <w:t>there</w:t>
      </w:r>
      <w:r>
        <w:rPr>
          <w:color w:val="404042"/>
          <w:spacing w:val="-9"/>
        </w:rPr>
        <w:t> </w:t>
      </w:r>
      <w:r>
        <w:rPr>
          <w:color w:val="404042"/>
        </w:rPr>
        <w:t>is</w:t>
      </w:r>
      <w:r>
        <w:rPr>
          <w:color w:val="404042"/>
          <w:spacing w:val="-9"/>
        </w:rPr>
        <w:t> </w:t>
      </w:r>
      <w:r>
        <w:rPr>
          <w:color w:val="404042"/>
        </w:rPr>
        <w:t>great</w:t>
      </w:r>
      <w:r>
        <w:rPr>
          <w:color w:val="404042"/>
          <w:spacing w:val="-9"/>
        </w:rPr>
        <w:t> </w:t>
      </w:r>
      <w:r>
        <w:rPr>
          <w:color w:val="404042"/>
        </w:rPr>
        <w:t>potential for</w:t>
      </w:r>
      <w:r>
        <w:rPr>
          <w:color w:val="404042"/>
          <w:spacing w:val="-11"/>
        </w:rPr>
        <w:t> </w:t>
      </w:r>
      <w:r>
        <w:rPr>
          <w:color w:val="404042"/>
        </w:rPr>
        <w:t>the</w:t>
      </w:r>
      <w:r>
        <w:rPr>
          <w:color w:val="404042"/>
          <w:spacing w:val="-11"/>
        </w:rPr>
        <w:t> </w:t>
      </w:r>
      <w:r>
        <w:rPr>
          <w:color w:val="404042"/>
        </w:rPr>
        <w:t>creation</w:t>
      </w:r>
      <w:r>
        <w:rPr>
          <w:color w:val="404042"/>
          <w:spacing w:val="-11"/>
        </w:rPr>
        <w:t> </w:t>
      </w:r>
      <w:r>
        <w:rPr>
          <w:color w:val="404042"/>
        </w:rPr>
        <w:t>of</w:t>
      </w:r>
      <w:r>
        <w:rPr>
          <w:color w:val="404042"/>
          <w:spacing w:val="-11"/>
        </w:rPr>
        <w:t> </w:t>
      </w:r>
      <w:r>
        <w:rPr>
          <w:color w:val="404042"/>
        </w:rPr>
        <w:t>a</w:t>
      </w:r>
      <w:r>
        <w:rPr>
          <w:color w:val="404042"/>
          <w:spacing w:val="-11"/>
        </w:rPr>
        <w:t> </w:t>
      </w:r>
      <w:r>
        <w:rPr>
          <w:color w:val="404042"/>
        </w:rPr>
        <w:t>high-resolution</w:t>
      </w:r>
      <w:r>
        <w:rPr>
          <w:color w:val="404042"/>
          <w:spacing w:val="-11"/>
        </w:rPr>
        <w:t> </w:t>
      </w:r>
      <w:r>
        <w:rPr>
          <w:color w:val="404042"/>
        </w:rPr>
        <w:t>climate</w:t>
      </w:r>
      <w:r>
        <w:rPr>
          <w:color w:val="404042"/>
          <w:spacing w:val="-11"/>
        </w:rPr>
        <w:t> </w:t>
      </w:r>
      <w:r>
        <w:rPr>
          <w:color w:val="404042"/>
        </w:rPr>
        <w:t>data</w:t>
      </w:r>
      <w:r>
        <w:rPr>
          <w:color w:val="404042"/>
          <w:spacing w:val="-11"/>
        </w:rPr>
        <w:t> </w:t>
      </w:r>
      <w:r>
        <w:rPr>
          <w:color w:val="404042"/>
        </w:rPr>
        <w:t>record</w:t>
      </w:r>
      <w:r>
        <w:rPr>
          <w:color w:val="404042"/>
          <w:spacing w:val="-11"/>
        </w:rPr>
        <w:t> </w:t>
      </w:r>
      <w:r>
        <w:rPr>
          <w:color w:val="404042"/>
        </w:rPr>
        <w:t>using</w:t>
      </w:r>
      <w:r>
        <w:rPr>
          <w:color w:val="404042"/>
          <w:spacing w:val="-11"/>
        </w:rPr>
        <w:t> </w:t>
      </w:r>
      <w:r>
        <w:rPr>
          <w:color w:val="404042"/>
        </w:rPr>
        <w:t>PDIR.</w:t>
      </w:r>
    </w:p>
    <w:p>
      <w:pPr>
        <w:spacing w:line="256" w:lineRule="auto" w:before="276"/>
        <w:ind w:left="1200" w:right="1196" w:firstLine="0"/>
        <w:jc w:val="both"/>
        <w:rPr>
          <w:sz w:val="20"/>
        </w:rPr>
      </w:pPr>
      <w:r>
        <w:rPr>
          <w:rFonts w:ascii="Calibri" w:hAnsi="Calibri"/>
          <w:b/>
          <w:color w:val="404042"/>
          <w:spacing w:val="-2"/>
          <w:sz w:val="20"/>
        </w:rPr>
        <w:t>Acknowledgments.</w:t>
      </w:r>
      <w:r>
        <w:rPr>
          <w:rFonts w:ascii="Calibri" w:hAnsi="Calibri"/>
          <w:b/>
          <w:color w:val="404042"/>
          <w:spacing w:val="-3"/>
          <w:sz w:val="20"/>
        </w:rPr>
        <w:t> </w:t>
      </w:r>
      <w:r>
        <w:rPr>
          <w:color w:val="404042"/>
          <w:spacing w:val="-2"/>
          <w:sz w:val="20"/>
        </w:rPr>
        <w:t>This</w:t>
      </w:r>
      <w:r>
        <w:rPr>
          <w:color w:val="404042"/>
          <w:spacing w:val="-8"/>
          <w:sz w:val="20"/>
        </w:rPr>
        <w:t> </w:t>
      </w:r>
      <w:r>
        <w:rPr>
          <w:color w:val="404042"/>
          <w:spacing w:val="-2"/>
          <w:sz w:val="20"/>
        </w:rPr>
        <w:t>research</w:t>
      </w:r>
      <w:r>
        <w:rPr>
          <w:color w:val="404042"/>
          <w:spacing w:val="-8"/>
          <w:sz w:val="20"/>
        </w:rPr>
        <w:t> </w:t>
      </w:r>
      <w:r>
        <w:rPr>
          <w:color w:val="404042"/>
          <w:spacing w:val="-2"/>
          <w:sz w:val="20"/>
        </w:rPr>
        <w:t>was</w:t>
      </w:r>
      <w:r>
        <w:rPr>
          <w:color w:val="404042"/>
          <w:spacing w:val="-8"/>
          <w:sz w:val="20"/>
        </w:rPr>
        <w:t> </w:t>
      </w:r>
      <w:r>
        <w:rPr>
          <w:color w:val="404042"/>
          <w:spacing w:val="-2"/>
          <w:sz w:val="20"/>
        </w:rPr>
        <w:t>partially</w:t>
      </w:r>
      <w:r>
        <w:rPr>
          <w:color w:val="404042"/>
          <w:spacing w:val="-8"/>
          <w:sz w:val="20"/>
        </w:rPr>
        <w:t> </w:t>
      </w:r>
      <w:r>
        <w:rPr>
          <w:color w:val="404042"/>
          <w:spacing w:val="-2"/>
          <w:sz w:val="20"/>
        </w:rPr>
        <w:t>supported</w:t>
      </w:r>
      <w:r>
        <w:rPr>
          <w:color w:val="404042"/>
          <w:spacing w:val="-8"/>
          <w:sz w:val="20"/>
        </w:rPr>
        <w:t> </w:t>
      </w:r>
      <w:r>
        <w:rPr>
          <w:color w:val="404042"/>
          <w:spacing w:val="-2"/>
          <w:sz w:val="20"/>
        </w:rPr>
        <w:t>by</w:t>
      </w:r>
      <w:r>
        <w:rPr>
          <w:color w:val="404042"/>
          <w:spacing w:val="-8"/>
          <w:sz w:val="20"/>
        </w:rPr>
        <w:t> </w:t>
      </w:r>
      <w:r>
        <w:rPr>
          <w:color w:val="404042"/>
          <w:spacing w:val="-2"/>
          <w:sz w:val="20"/>
        </w:rPr>
        <w:t>the</w:t>
      </w:r>
      <w:r>
        <w:rPr>
          <w:color w:val="404042"/>
          <w:spacing w:val="-8"/>
          <w:sz w:val="20"/>
        </w:rPr>
        <w:t> </w:t>
      </w:r>
      <w:r>
        <w:rPr>
          <w:color w:val="404042"/>
          <w:spacing w:val="-2"/>
          <w:sz w:val="20"/>
        </w:rPr>
        <w:t>ICIWaRM</w:t>
      </w:r>
      <w:r>
        <w:rPr>
          <w:color w:val="404042"/>
          <w:spacing w:val="-8"/>
          <w:sz w:val="20"/>
        </w:rPr>
        <w:t> </w:t>
      </w:r>
      <w:r>
        <w:rPr>
          <w:color w:val="404042"/>
          <w:spacing w:val="-2"/>
          <w:sz w:val="20"/>
        </w:rPr>
        <w:t>of</w:t>
      </w:r>
      <w:r>
        <w:rPr>
          <w:color w:val="404042"/>
          <w:spacing w:val="-8"/>
          <w:sz w:val="20"/>
        </w:rPr>
        <w:t> </w:t>
      </w:r>
      <w:r>
        <w:rPr>
          <w:color w:val="404042"/>
          <w:spacing w:val="-2"/>
          <w:sz w:val="20"/>
        </w:rPr>
        <w:t>the</w:t>
      </w:r>
      <w:r>
        <w:rPr>
          <w:color w:val="404042"/>
          <w:spacing w:val="-8"/>
          <w:sz w:val="20"/>
        </w:rPr>
        <w:t> </w:t>
      </w:r>
      <w:r>
        <w:rPr>
          <w:color w:val="404042"/>
          <w:spacing w:val="-2"/>
          <w:sz w:val="20"/>
        </w:rPr>
        <w:t>U.S.</w:t>
      </w:r>
      <w:r>
        <w:rPr>
          <w:color w:val="404042"/>
          <w:spacing w:val="-8"/>
          <w:sz w:val="20"/>
        </w:rPr>
        <w:t> </w:t>
      </w:r>
      <w:r>
        <w:rPr>
          <w:color w:val="404042"/>
          <w:spacing w:val="-2"/>
          <w:sz w:val="20"/>
        </w:rPr>
        <w:t>Army</w:t>
      </w:r>
      <w:r>
        <w:rPr>
          <w:color w:val="404042"/>
          <w:spacing w:val="-8"/>
          <w:sz w:val="20"/>
        </w:rPr>
        <w:t> </w:t>
      </w:r>
      <w:r>
        <w:rPr>
          <w:color w:val="404042"/>
          <w:spacing w:val="-2"/>
          <w:sz w:val="20"/>
        </w:rPr>
        <w:t>Corps</w:t>
      </w:r>
      <w:r>
        <w:rPr>
          <w:color w:val="404042"/>
          <w:spacing w:val="-8"/>
          <w:sz w:val="20"/>
        </w:rPr>
        <w:t> </w:t>
      </w:r>
      <w:r>
        <w:rPr>
          <w:color w:val="404042"/>
          <w:spacing w:val="-2"/>
          <w:sz w:val="20"/>
        </w:rPr>
        <w:t>of </w:t>
      </w:r>
      <w:r>
        <w:rPr>
          <w:color w:val="404042"/>
          <w:w w:val="90"/>
          <w:sz w:val="20"/>
        </w:rPr>
        <w:t>Engineers, UNESCO’s G-WADI program, Cooperative Institute for Climate and Satellites (CICS) program </w:t>
      </w:r>
      <w:r>
        <w:rPr>
          <w:color w:val="404042"/>
          <w:spacing w:val="-4"/>
          <w:sz w:val="20"/>
        </w:rPr>
        <w:t>(NOAA</w:t>
      </w:r>
      <w:r>
        <w:rPr>
          <w:color w:val="404042"/>
          <w:spacing w:val="-9"/>
          <w:sz w:val="20"/>
        </w:rPr>
        <w:t> </w:t>
      </w:r>
      <w:r>
        <w:rPr>
          <w:color w:val="404042"/>
          <w:spacing w:val="-4"/>
          <w:sz w:val="20"/>
        </w:rPr>
        <w:t>Prime</w:t>
      </w:r>
      <w:r>
        <w:rPr>
          <w:color w:val="404042"/>
          <w:spacing w:val="-8"/>
          <w:sz w:val="20"/>
        </w:rPr>
        <w:t> </w:t>
      </w:r>
      <w:r>
        <w:rPr>
          <w:color w:val="404042"/>
          <w:spacing w:val="-4"/>
          <w:sz w:val="20"/>
        </w:rPr>
        <w:t>Award</w:t>
      </w:r>
      <w:r>
        <w:rPr>
          <w:color w:val="404042"/>
          <w:spacing w:val="-9"/>
          <w:sz w:val="20"/>
        </w:rPr>
        <w:t> </w:t>
      </w:r>
      <w:r>
        <w:rPr>
          <w:color w:val="404042"/>
          <w:spacing w:val="-4"/>
          <w:sz w:val="20"/>
        </w:rPr>
        <w:t>NA14NES4320003,</w:t>
      </w:r>
      <w:r>
        <w:rPr>
          <w:color w:val="404042"/>
          <w:spacing w:val="-8"/>
          <w:sz w:val="20"/>
        </w:rPr>
        <w:t> </w:t>
      </w:r>
      <w:r>
        <w:rPr>
          <w:color w:val="404042"/>
          <w:spacing w:val="-4"/>
          <w:sz w:val="20"/>
        </w:rPr>
        <w:t>Subaward</w:t>
      </w:r>
      <w:r>
        <w:rPr>
          <w:color w:val="404042"/>
          <w:spacing w:val="-9"/>
          <w:sz w:val="20"/>
        </w:rPr>
        <w:t> </w:t>
      </w:r>
      <w:r>
        <w:rPr>
          <w:color w:val="404042"/>
          <w:spacing w:val="-4"/>
          <w:sz w:val="20"/>
        </w:rPr>
        <w:t>2014-2913-03)</w:t>
      </w:r>
      <w:r>
        <w:rPr>
          <w:color w:val="404042"/>
          <w:spacing w:val="-8"/>
          <w:sz w:val="20"/>
        </w:rPr>
        <w:t> </w:t>
      </w:r>
      <w:r>
        <w:rPr>
          <w:color w:val="404042"/>
          <w:spacing w:val="-4"/>
          <w:sz w:val="20"/>
        </w:rPr>
        <w:t>for</w:t>
      </w:r>
      <w:r>
        <w:rPr>
          <w:color w:val="404042"/>
          <w:spacing w:val="-9"/>
          <w:sz w:val="20"/>
        </w:rPr>
        <w:t> </w:t>
      </w:r>
      <w:r>
        <w:rPr>
          <w:color w:val="404042"/>
          <w:spacing w:val="-4"/>
          <w:sz w:val="20"/>
        </w:rPr>
        <w:t>OHD-NWS</w:t>
      </w:r>
      <w:r>
        <w:rPr>
          <w:color w:val="404042"/>
          <w:spacing w:val="-8"/>
          <w:sz w:val="20"/>
        </w:rPr>
        <w:t> </w:t>
      </w:r>
      <w:r>
        <w:rPr>
          <w:color w:val="404042"/>
          <w:spacing w:val="-4"/>
          <w:sz w:val="20"/>
        </w:rPr>
        <w:t>student</w:t>
      </w:r>
      <w:r>
        <w:rPr>
          <w:color w:val="404042"/>
          <w:spacing w:val="-9"/>
          <w:sz w:val="20"/>
        </w:rPr>
        <w:t> </w:t>
      </w:r>
      <w:r>
        <w:rPr>
          <w:color w:val="404042"/>
          <w:spacing w:val="-4"/>
          <w:sz w:val="20"/>
        </w:rPr>
        <w:t>fellowship, </w:t>
      </w:r>
      <w:r>
        <w:rPr>
          <w:color w:val="404042"/>
          <w:spacing w:val="-6"/>
          <w:sz w:val="20"/>
        </w:rPr>
        <w:t>Army Research Office (Award W911NF-11-1-0422), National Science Foundation (NSF Award 1331915), </w:t>
      </w:r>
      <w:r>
        <w:rPr>
          <w:color w:val="404042"/>
          <w:spacing w:val="-8"/>
          <w:sz w:val="20"/>
        </w:rPr>
        <w:t>Department</w:t>
      </w:r>
      <w:r>
        <w:rPr>
          <w:color w:val="404042"/>
          <w:sz w:val="20"/>
        </w:rPr>
        <w:t> </w:t>
      </w:r>
      <w:r>
        <w:rPr>
          <w:color w:val="404042"/>
          <w:spacing w:val="-8"/>
          <w:sz w:val="20"/>
        </w:rPr>
        <w:t>of</w:t>
      </w:r>
      <w:r>
        <w:rPr>
          <w:color w:val="404042"/>
          <w:sz w:val="20"/>
        </w:rPr>
        <w:t> </w:t>
      </w:r>
      <w:r>
        <w:rPr>
          <w:color w:val="404042"/>
          <w:spacing w:val="-8"/>
          <w:sz w:val="20"/>
        </w:rPr>
        <w:t>Energy</w:t>
      </w:r>
      <w:r>
        <w:rPr>
          <w:color w:val="404042"/>
          <w:sz w:val="20"/>
        </w:rPr>
        <w:t> </w:t>
      </w:r>
      <w:r>
        <w:rPr>
          <w:color w:val="404042"/>
          <w:spacing w:val="-8"/>
          <w:sz w:val="20"/>
        </w:rPr>
        <w:t>(DOE</w:t>
      </w:r>
      <w:r>
        <w:rPr>
          <w:color w:val="404042"/>
          <w:sz w:val="20"/>
        </w:rPr>
        <w:t> </w:t>
      </w:r>
      <w:r>
        <w:rPr>
          <w:color w:val="404042"/>
          <w:spacing w:val="-8"/>
          <w:sz w:val="20"/>
        </w:rPr>
        <w:t>Prime</w:t>
      </w:r>
      <w:r>
        <w:rPr>
          <w:color w:val="404042"/>
          <w:sz w:val="20"/>
        </w:rPr>
        <w:t> </w:t>
      </w:r>
      <w:r>
        <w:rPr>
          <w:color w:val="404042"/>
          <w:spacing w:val="-8"/>
          <w:sz w:val="20"/>
        </w:rPr>
        <w:t>Award</w:t>
      </w:r>
      <w:r>
        <w:rPr>
          <w:color w:val="404042"/>
          <w:sz w:val="20"/>
        </w:rPr>
        <w:t> </w:t>
      </w:r>
      <w:r>
        <w:rPr>
          <w:color w:val="404042"/>
          <w:spacing w:val="-8"/>
          <w:sz w:val="20"/>
        </w:rPr>
        <w:t>DE-IA0000018),</w:t>
      </w:r>
      <w:r>
        <w:rPr>
          <w:color w:val="404042"/>
          <w:sz w:val="20"/>
        </w:rPr>
        <w:t> </w:t>
      </w:r>
      <w:r>
        <w:rPr>
          <w:color w:val="404042"/>
          <w:spacing w:val="-8"/>
          <w:sz w:val="20"/>
        </w:rPr>
        <w:t>California</w:t>
      </w:r>
      <w:r>
        <w:rPr>
          <w:color w:val="404042"/>
          <w:sz w:val="20"/>
        </w:rPr>
        <w:t> </w:t>
      </w:r>
      <w:r>
        <w:rPr>
          <w:color w:val="404042"/>
          <w:spacing w:val="-8"/>
          <w:sz w:val="20"/>
        </w:rPr>
        <w:t>Energy</w:t>
      </w:r>
      <w:r>
        <w:rPr>
          <w:color w:val="404042"/>
          <w:sz w:val="20"/>
        </w:rPr>
        <w:t> </w:t>
      </w:r>
      <w:r>
        <w:rPr>
          <w:color w:val="404042"/>
          <w:spacing w:val="-8"/>
          <w:sz w:val="20"/>
        </w:rPr>
        <w:t>Commission</w:t>
      </w:r>
      <w:r>
        <w:rPr>
          <w:color w:val="404042"/>
          <w:sz w:val="20"/>
        </w:rPr>
        <w:t> </w:t>
      </w:r>
      <w:r>
        <w:rPr>
          <w:color w:val="404042"/>
          <w:spacing w:val="-8"/>
          <w:sz w:val="20"/>
        </w:rPr>
        <w:t>(CEC</w:t>
      </w:r>
      <w:r>
        <w:rPr>
          <w:color w:val="404042"/>
          <w:sz w:val="20"/>
        </w:rPr>
        <w:t> </w:t>
      </w:r>
      <w:r>
        <w:rPr>
          <w:color w:val="404042"/>
          <w:spacing w:val="-8"/>
          <w:sz w:val="20"/>
        </w:rPr>
        <w:t>Award </w:t>
      </w:r>
      <w:r>
        <w:rPr>
          <w:color w:val="404042"/>
          <w:sz w:val="20"/>
        </w:rPr>
        <w:t>300-15-005), and University of California (4600010378 TO15 Am 22).</w:t>
      </w:r>
    </w:p>
    <w:p>
      <w:pPr>
        <w:spacing w:after="0" w:line="256" w:lineRule="auto"/>
        <w:jc w:val="both"/>
        <w:rPr>
          <w:sz w:val="20"/>
        </w:rPr>
        <w:sectPr>
          <w:pgSz w:w="12240" w:h="15840"/>
          <w:pgMar w:header="0" w:footer="347" w:top="440" w:bottom="540" w:left="600" w:right="600"/>
        </w:sectPr>
      </w:pPr>
    </w:p>
    <w:p>
      <w:pPr>
        <w:spacing w:before="87"/>
        <w:ind w:left="120" w:right="0" w:firstLine="0"/>
        <w:jc w:val="left"/>
        <w:rPr>
          <w:rFonts w:ascii="Calibri"/>
          <w:b/>
          <w:sz w:val="26"/>
        </w:rPr>
      </w:pPr>
      <w:r>
        <w:rPr>
          <w:rFonts w:ascii="Calibri"/>
          <w:b/>
          <w:color w:val="467DFB"/>
          <w:spacing w:val="-2"/>
          <w:sz w:val="26"/>
        </w:rPr>
        <w:t>References</w:t>
      </w:r>
    </w:p>
    <w:p>
      <w:pPr>
        <w:spacing w:line="266" w:lineRule="auto" w:before="158"/>
        <w:ind w:left="360" w:right="38" w:hanging="240"/>
        <w:jc w:val="both"/>
        <w:rPr>
          <w:rFonts w:ascii="Calibri" w:hAnsi="Calibri"/>
          <w:sz w:val="17"/>
        </w:rPr>
      </w:pPr>
      <w:r>
        <w:rPr>
          <w:rFonts w:ascii="Calibri" w:hAnsi="Calibri"/>
          <w:color w:val="404042"/>
          <w:spacing w:val="-2"/>
          <w:sz w:val="17"/>
        </w:rPr>
        <w:t>AghaKouchak,</w:t>
      </w:r>
      <w:r>
        <w:rPr>
          <w:rFonts w:ascii="Calibri" w:hAnsi="Calibri"/>
          <w:color w:val="404042"/>
          <w:spacing w:val="-6"/>
          <w:sz w:val="17"/>
        </w:rPr>
        <w:t> </w:t>
      </w:r>
      <w:r>
        <w:rPr>
          <w:rFonts w:ascii="Calibri" w:hAnsi="Calibri"/>
          <w:color w:val="404042"/>
          <w:spacing w:val="-2"/>
          <w:sz w:val="17"/>
        </w:rPr>
        <w:t>A.,</w:t>
      </w:r>
      <w:r>
        <w:rPr>
          <w:rFonts w:ascii="Calibri" w:hAnsi="Calibri"/>
          <w:color w:val="404042"/>
          <w:spacing w:val="-2"/>
          <w:sz w:val="17"/>
        </w:rPr>
        <w:t> and</w:t>
      </w:r>
      <w:r>
        <w:rPr>
          <w:rFonts w:ascii="Calibri" w:hAnsi="Calibri"/>
          <w:color w:val="404042"/>
          <w:spacing w:val="-3"/>
          <w:sz w:val="17"/>
        </w:rPr>
        <w:t> </w:t>
      </w:r>
      <w:r>
        <w:rPr>
          <w:rFonts w:ascii="Calibri" w:hAnsi="Calibri"/>
          <w:color w:val="404042"/>
          <w:spacing w:val="-2"/>
          <w:sz w:val="17"/>
        </w:rPr>
        <w:t>A.</w:t>
      </w:r>
      <w:r>
        <w:rPr>
          <w:rFonts w:ascii="Calibri" w:hAnsi="Calibri"/>
          <w:color w:val="404042"/>
          <w:spacing w:val="-2"/>
          <w:sz w:val="17"/>
        </w:rPr>
        <w:t> Mehran,</w:t>
      </w:r>
      <w:r>
        <w:rPr>
          <w:rFonts w:ascii="Calibri" w:hAnsi="Calibri"/>
          <w:color w:val="404042"/>
          <w:spacing w:val="-2"/>
          <w:sz w:val="17"/>
        </w:rPr>
        <w:t> 2013:</w:t>
      </w:r>
      <w:r>
        <w:rPr>
          <w:rFonts w:ascii="Calibri" w:hAnsi="Calibri"/>
          <w:color w:val="404042"/>
          <w:spacing w:val="-2"/>
          <w:sz w:val="17"/>
        </w:rPr>
        <w:t> Extended</w:t>
      </w:r>
      <w:r>
        <w:rPr>
          <w:rFonts w:ascii="Calibri" w:hAnsi="Calibri"/>
          <w:color w:val="404042"/>
          <w:spacing w:val="-2"/>
          <w:sz w:val="17"/>
        </w:rPr>
        <w:t> contingency</w:t>
      </w:r>
      <w:r>
        <w:rPr>
          <w:rFonts w:ascii="Calibri" w:hAnsi="Calibri"/>
          <w:color w:val="404042"/>
          <w:spacing w:val="-2"/>
          <w:sz w:val="17"/>
        </w:rPr>
        <w:t> table:</w:t>
      </w:r>
      <w:r>
        <w:rPr>
          <w:rFonts w:ascii="Calibri" w:hAnsi="Calibri"/>
          <w:color w:val="404042"/>
          <w:spacing w:val="-2"/>
          <w:sz w:val="17"/>
        </w:rPr>
        <w:t> Perfor-</w:t>
      </w:r>
      <w:r>
        <w:rPr>
          <w:rFonts w:ascii="Calibri" w:hAnsi="Calibri"/>
          <w:color w:val="404042"/>
          <w:spacing w:val="40"/>
          <w:sz w:val="17"/>
        </w:rPr>
        <w:t> </w:t>
      </w:r>
      <w:r>
        <w:rPr>
          <w:rFonts w:ascii="Calibri" w:hAnsi="Calibri"/>
          <w:color w:val="404042"/>
          <w:sz w:val="17"/>
        </w:rPr>
        <w:t>mance</w:t>
      </w:r>
      <w:r>
        <w:rPr>
          <w:rFonts w:ascii="Calibri" w:hAnsi="Calibri"/>
          <w:color w:val="404042"/>
          <w:spacing w:val="-10"/>
          <w:sz w:val="17"/>
        </w:rPr>
        <w:t> </w:t>
      </w:r>
      <w:r>
        <w:rPr>
          <w:rFonts w:ascii="Calibri" w:hAnsi="Calibri"/>
          <w:color w:val="404042"/>
          <w:sz w:val="17"/>
        </w:rPr>
        <w:t>metrics</w:t>
      </w:r>
      <w:r>
        <w:rPr>
          <w:rFonts w:ascii="Calibri" w:hAnsi="Calibri"/>
          <w:color w:val="404042"/>
          <w:spacing w:val="-10"/>
          <w:sz w:val="17"/>
        </w:rPr>
        <w:t> </w:t>
      </w:r>
      <w:r>
        <w:rPr>
          <w:rFonts w:ascii="Calibri" w:hAnsi="Calibri"/>
          <w:color w:val="404042"/>
          <w:sz w:val="17"/>
        </w:rPr>
        <w:t>for</w:t>
      </w:r>
      <w:r>
        <w:rPr>
          <w:rFonts w:ascii="Calibri" w:hAnsi="Calibri"/>
          <w:color w:val="404042"/>
          <w:spacing w:val="-9"/>
          <w:sz w:val="17"/>
        </w:rPr>
        <w:t> </w:t>
      </w:r>
      <w:r>
        <w:rPr>
          <w:rFonts w:ascii="Calibri" w:hAnsi="Calibri"/>
          <w:color w:val="404042"/>
          <w:sz w:val="17"/>
        </w:rPr>
        <w:t>satellite</w:t>
      </w:r>
      <w:r>
        <w:rPr>
          <w:rFonts w:ascii="Calibri" w:hAnsi="Calibri"/>
          <w:color w:val="404042"/>
          <w:spacing w:val="-10"/>
          <w:sz w:val="17"/>
        </w:rPr>
        <w:t> </w:t>
      </w:r>
      <w:r>
        <w:rPr>
          <w:rFonts w:ascii="Calibri" w:hAnsi="Calibri"/>
          <w:color w:val="404042"/>
          <w:sz w:val="17"/>
        </w:rPr>
        <w:t>observations</w:t>
      </w:r>
      <w:r>
        <w:rPr>
          <w:rFonts w:ascii="Calibri" w:hAnsi="Calibri"/>
          <w:color w:val="404042"/>
          <w:spacing w:val="-9"/>
          <w:sz w:val="17"/>
        </w:rPr>
        <w:t> </w:t>
      </w:r>
      <w:r>
        <w:rPr>
          <w:rFonts w:ascii="Calibri" w:hAnsi="Calibri"/>
          <w:color w:val="404042"/>
          <w:sz w:val="17"/>
        </w:rPr>
        <w:t>and</w:t>
      </w:r>
      <w:r>
        <w:rPr>
          <w:rFonts w:ascii="Calibri" w:hAnsi="Calibri"/>
          <w:color w:val="404042"/>
          <w:spacing w:val="-10"/>
          <w:sz w:val="17"/>
        </w:rPr>
        <w:t> </w:t>
      </w:r>
      <w:r>
        <w:rPr>
          <w:rFonts w:ascii="Calibri" w:hAnsi="Calibri"/>
          <w:color w:val="404042"/>
          <w:sz w:val="17"/>
        </w:rPr>
        <w:t>climate</w:t>
      </w:r>
      <w:r>
        <w:rPr>
          <w:rFonts w:ascii="Calibri" w:hAnsi="Calibri"/>
          <w:color w:val="404042"/>
          <w:spacing w:val="-10"/>
          <w:sz w:val="17"/>
        </w:rPr>
        <w:t> </w:t>
      </w:r>
      <w:r>
        <w:rPr>
          <w:rFonts w:ascii="Calibri" w:hAnsi="Calibri"/>
          <w:color w:val="404042"/>
          <w:sz w:val="17"/>
        </w:rPr>
        <w:t>model</w:t>
      </w:r>
      <w:r>
        <w:rPr>
          <w:rFonts w:ascii="Calibri" w:hAnsi="Calibri"/>
          <w:color w:val="404042"/>
          <w:spacing w:val="-9"/>
          <w:sz w:val="17"/>
        </w:rPr>
        <w:t> </w:t>
      </w:r>
      <w:r>
        <w:rPr>
          <w:rFonts w:ascii="Calibri" w:hAnsi="Calibri"/>
          <w:color w:val="404042"/>
          <w:sz w:val="17"/>
        </w:rPr>
        <w:t>simulations.</w:t>
      </w:r>
      <w:r>
        <w:rPr>
          <w:rFonts w:ascii="Calibri" w:hAnsi="Calibri"/>
          <w:color w:val="404042"/>
          <w:spacing w:val="40"/>
          <w:sz w:val="17"/>
        </w:rPr>
        <w:t> </w:t>
      </w:r>
      <w:r>
        <w:rPr>
          <w:rFonts w:ascii="Calibri" w:hAnsi="Calibri"/>
          <w:i/>
          <w:color w:val="404042"/>
          <w:spacing w:val="-4"/>
          <w:sz w:val="17"/>
        </w:rPr>
        <w:t>Water</w:t>
      </w:r>
      <w:r>
        <w:rPr>
          <w:rFonts w:ascii="Calibri" w:hAnsi="Calibri"/>
          <w:i/>
          <w:color w:val="404042"/>
          <w:spacing w:val="-3"/>
          <w:sz w:val="17"/>
        </w:rPr>
        <w:t> </w:t>
      </w:r>
      <w:r>
        <w:rPr>
          <w:rFonts w:ascii="Calibri" w:hAnsi="Calibri"/>
          <w:i/>
          <w:color w:val="404042"/>
          <w:spacing w:val="-4"/>
          <w:sz w:val="17"/>
        </w:rPr>
        <w:t>Resour.</w:t>
      </w:r>
      <w:r>
        <w:rPr>
          <w:rFonts w:ascii="Calibri" w:hAnsi="Calibri"/>
          <w:i/>
          <w:color w:val="404042"/>
          <w:spacing w:val="-5"/>
          <w:sz w:val="17"/>
        </w:rPr>
        <w:t> </w:t>
      </w:r>
      <w:r>
        <w:rPr>
          <w:rFonts w:ascii="Calibri" w:hAnsi="Calibri"/>
          <w:i/>
          <w:color w:val="404042"/>
          <w:spacing w:val="-4"/>
          <w:sz w:val="17"/>
        </w:rPr>
        <w:t>Res.</w:t>
      </w:r>
      <w:r>
        <w:rPr>
          <w:rFonts w:ascii="Calibri" w:hAnsi="Calibri"/>
          <w:color w:val="404042"/>
          <w:spacing w:val="-4"/>
          <w:sz w:val="17"/>
        </w:rPr>
        <w:t>,</w:t>
      </w:r>
      <w:r>
        <w:rPr>
          <w:rFonts w:ascii="Calibri" w:hAnsi="Calibri"/>
          <w:color w:val="404042"/>
          <w:spacing w:val="-6"/>
          <w:sz w:val="17"/>
        </w:rPr>
        <w:t> </w:t>
      </w:r>
      <w:r>
        <w:rPr>
          <w:rFonts w:ascii="Calibri" w:hAnsi="Calibri"/>
          <w:b/>
          <w:color w:val="404042"/>
          <w:spacing w:val="-4"/>
          <w:sz w:val="17"/>
        </w:rPr>
        <w:t>49</w:t>
      </w:r>
      <w:r>
        <w:rPr>
          <w:rFonts w:ascii="Calibri" w:hAnsi="Calibri"/>
          <w:color w:val="404042"/>
          <w:spacing w:val="-4"/>
          <w:sz w:val="17"/>
        </w:rPr>
        <w:t>,</w:t>
      </w:r>
      <w:r>
        <w:rPr>
          <w:rFonts w:ascii="Calibri" w:hAnsi="Calibri"/>
          <w:color w:val="404042"/>
          <w:spacing w:val="-5"/>
          <w:sz w:val="17"/>
        </w:rPr>
        <w:t> </w:t>
      </w:r>
      <w:r>
        <w:rPr>
          <w:rFonts w:ascii="Calibri" w:hAnsi="Calibri"/>
          <w:color w:val="404042"/>
          <w:spacing w:val="-4"/>
          <w:sz w:val="17"/>
        </w:rPr>
        <w:t>7144–7149,</w:t>
      </w:r>
      <w:r>
        <w:rPr>
          <w:rFonts w:ascii="Calibri" w:hAnsi="Calibri"/>
          <w:color w:val="404042"/>
          <w:spacing w:val="-6"/>
          <w:sz w:val="17"/>
        </w:rPr>
        <w:t> </w:t>
      </w:r>
      <w:hyperlink r:id="rId35">
        <w:r>
          <w:rPr>
            <w:rFonts w:ascii="Calibri" w:hAnsi="Calibri"/>
            <w:color w:val="404042"/>
            <w:spacing w:val="-4"/>
            <w:sz w:val="17"/>
          </w:rPr>
          <w:t>https://doi.org/10.1002/wrcr.20498</w:t>
        </w:r>
      </w:hyperlink>
      <w:r>
        <w:rPr>
          <w:rFonts w:ascii="Calibri" w:hAnsi="Calibri"/>
          <w:color w:val="404042"/>
          <w:spacing w:val="-4"/>
          <w:sz w:val="17"/>
        </w:rPr>
        <w:t>.</w:t>
      </w:r>
    </w:p>
    <w:p>
      <w:pPr>
        <w:spacing w:line="266" w:lineRule="auto" w:before="0"/>
        <w:ind w:left="360" w:right="44" w:hanging="240"/>
        <w:jc w:val="both"/>
        <w:rPr>
          <w:rFonts w:ascii="Calibri" w:hAnsi="Calibri"/>
          <w:sz w:val="17"/>
        </w:rPr>
      </w:pPr>
      <w:r>
        <w:rPr>
          <w:rFonts w:ascii="Calibri" w:hAnsi="Calibri"/>
          <w:color w:val="404042"/>
          <w:sz w:val="17"/>
        </w:rPr>
        <w:t>Arkin,</w:t>
      </w:r>
      <w:r>
        <w:rPr>
          <w:rFonts w:ascii="Calibri" w:hAnsi="Calibri"/>
          <w:color w:val="404042"/>
          <w:spacing w:val="-1"/>
          <w:sz w:val="17"/>
        </w:rPr>
        <w:t> </w:t>
      </w:r>
      <w:r>
        <w:rPr>
          <w:rFonts w:ascii="Calibri" w:hAnsi="Calibri"/>
          <w:color w:val="404042"/>
          <w:sz w:val="17"/>
        </w:rPr>
        <w:t>P.</w:t>
      </w:r>
      <w:r>
        <w:rPr>
          <w:rFonts w:ascii="Calibri" w:hAnsi="Calibri"/>
          <w:color w:val="404042"/>
          <w:spacing w:val="-5"/>
          <w:sz w:val="17"/>
        </w:rPr>
        <w:t> </w:t>
      </w:r>
      <w:r>
        <w:rPr>
          <w:rFonts w:ascii="Calibri" w:hAnsi="Calibri"/>
          <w:color w:val="404042"/>
          <w:sz w:val="17"/>
        </w:rPr>
        <w:t>A.,</w:t>
      </w:r>
      <w:r>
        <w:rPr>
          <w:rFonts w:ascii="Calibri" w:hAnsi="Calibri"/>
          <w:color w:val="404042"/>
          <w:spacing w:val="-1"/>
          <w:sz w:val="17"/>
        </w:rPr>
        <w:t> </w:t>
      </w:r>
      <w:r>
        <w:rPr>
          <w:rFonts w:ascii="Calibri" w:hAnsi="Calibri"/>
          <w:color w:val="404042"/>
          <w:sz w:val="17"/>
        </w:rPr>
        <w:t>and B.</w:t>
      </w:r>
      <w:r>
        <w:rPr>
          <w:rFonts w:ascii="Calibri" w:hAnsi="Calibri"/>
          <w:color w:val="404042"/>
          <w:spacing w:val="-1"/>
          <w:sz w:val="17"/>
        </w:rPr>
        <w:t> </w:t>
      </w:r>
      <w:r>
        <w:rPr>
          <w:rFonts w:ascii="Calibri" w:hAnsi="Calibri"/>
          <w:color w:val="404042"/>
          <w:sz w:val="17"/>
        </w:rPr>
        <w:t>N.</w:t>
      </w:r>
      <w:r>
        <w:rPr>
          <w:rFonts w:ascii="Calibri" w:hAnsi="Calibri"/>
          <w:color w:val="404042"/>
          <w:spacing w:val="-1"/>
          <w:sz w:val="17"/>
        </w:rPr>
        <w:t> </w:t>
      </w:r>
      <w:r>
        <w:rPr>
          <w:rFonts w:ascii="Calibri" w:hAnsi="Calibri"/>
          <w:color w:val="404042"/>
          <w:sz w:val="17"/>
        </w:rPr>
        <w:t>Meisner,</w:t>
      </w:r>
      <w:r>
        <w:rPr>
          <w:rFonts w:ascii="Calibri" w:hAnsi="Calibri"/>
          <w:color w:val="404042"/>
          <w:spacing w:val="-1"/>
          <w:sz w:val="17"/>
        </w:rPr>
        <w:t> </w:t>
      </w:r>
      <w:r>
        <w:rPr>
          <w:rFonts w:ascii="Calibri" w:hAnsi="Calibri"/>
          <w:color w:val="404042"/>
          <w:sz w:val="17"/>
        </w:rPr>
        <w:t>1987:</w:t>
      </w:r>
      <w:r>
        <w:rPr>
          <w:rFonts w:ascii="Calibri" w:hAnsi="Calibri"/>
          <w:color w:val="404042"/>
          <w:spacing w:val="-5"/>
          <w:sz w:val="17"/>
        </w:rPr>
        <w:t> </w:t>
      </w:r>
      <w:r>
        <w:rPr>
          <w:rFonts w:ascii="Calibri" w:hAnsi="Calibri"/>
          <w:color w:val="404042"/>
          <w:sz w:val="17"/>
        </w:rPr>
        <w:t>The relationship between large-scale</w:t>
      </w:r>
      <w:r>
        <w:rPr>
          <w:rFonts w:ascii="Calibri" w:hAnsi="Calibri"/>
          <w:color w:val="404042"/>
          <w:spacing w:val="40"/>
          <w:sz w:val="17"/>
        </w:rPr>
        <w:t> </w:t>
      </w:r>
      <w:r>
        <w:rPr>
          <w:rFonts w:ascii="Calibri" w:hAnsi="Calibri"/>
          <w:color w:val="404042"/>
          <w:sz w:val="17"/>
        </w:rPr>
        <w:t>convective</w:t>
      </w:r>
      <w:r>
        <w:rPr>
          <w:rFonts w:ascii="Calibri" w:hAnsi="Calibri"/>
          <w:color w:val="404042"/>
          <w:spacing w:val="-4"/>
          <w:sz w:val="17"/>
        </w:rPr>
        <w:t> </w:t>
      </w:r>
      <w:r>
        <w:rPr>
          <w:rFonts w:ascii="Calibri" w:hAnsi="Calibri"/>
          <w:color w:val="404042"/>
          <w:sz w:val="17"/>
        </w:rPr>
        <w:t>rainfall</w:t>
      </w:r>
      <w:r>
        <w:rPr>
          <w:rFonts w:ascii="Calibri" w:hAnsi="Calibri"/>
          <w:color w:val="404042"/>
          <w:spacing w:val="-4"/>
          <w:sz w:val="17"/>
        </w:rPr>
        <w:t> </w:t>
      </w:r>
      <w:r>
        <w:rPr>
          <w:rFonts w:ascii="Calibri" w:hAnsi="Calibri"/>
          <w:color w:val="404042"/>
          <w:sz w:val="17"/>
        </w:rPr>
        <w:t>and</w:t>
      </w:r>
      <w:r>
        <w:rPr>
          <w:rFonts w:ascii="Calibri" w:hAnsi="Calibri"/>
          <w:color w:val="404042"/>
          <w:spacing w:val="-4"/>
          <w:sz w:val="17"/>
        </w:rPr>
        <w:t> </w:t>
      </w:r>
      <w:r>
        <w:rPr>
          <w:rFonts w:ascii="Calibri" w:hAnsi="Calibri"/>
          <w:color w:val="404042"/>
          <w:sz w:val="17"/>
        </w:rPr>
        <w:t>cold</w:t>
      </w:r>
      <w:r>
        <w:rPr>
          <w:rFonts w:ascii="Calibri" w:hAnsi="Calibri"/>
          <w:color w:val="404042"/>
          <w:spacing w:val="-4"/>
          <w:sz w:val="17"/>
        </w:rPr>
        <w:t> </w:t>
      </w:r>
      <w:r>
        <w:rPr>
          <w:rFonts w:ascii="Calibri" w:hAnsi="Calibri"/>
          <w:color w:val="404042"/>
          <w:sz w:val="17"/>
        </w:rPr>
        <w:t>cloud</w:t>
      </w:r>
      <w:r>
        <w:rPr>
          <w:rFonts w:ascii="Calibri" w:hAnsi="Calibri"/>
          <w:color w:val="404042"/>
          <w:spacing w:val="-4"/>
          <w:sz w:val="17"/>
        </w:rPr>
        <w:t> </w:t>
      </w:r>
      <w:r>
        <w:rPr>
          <w:rFonts w:ascii="Calibri" w:hAnsi="Calibri"/>
          <w:color w:val="404042"/>
          <w:sz w:val="17"/>
        </w:rPr>
        <w:t>over</w:t>
      </w:r>
      <w:r>
        <w:rPr>
          <w:rFonts w:ascii="Calibri" w:hAnsi="Calibri"/>
          <w:color w:val="404042"/>
          <w:spacing w:val="-4"/>
          <w:sz w:val="17"/>
        </w:rPr>
        <w:t> </w:t>
      </w:r>
      <w:r>
        <w:rPr>
          <w:rFonts w:ascii="Calibri" w:hAnsi="Calibri"/>
          <w:color w:val="404042"/>
          <w:sz w:val="17"/>
        </w:rPr>
        <w:t>the</w:t>
      </w:r>
      <w:r>
        <w:rPr>
          <w:rFonts w:ascii="Calibri" w:hAnsi="Calibri"/>
          <w:color w:val="404042"/>
          <w:spacing w:val="-8"/>
          <w:sz w:val="17"/>
        </w:rPr>
        <w:t> </w:t>
      </w:r>
      <w:r>
        <w:rPr>
          <w:rFonts w:ascii="Calibri" w:hAnsi="Calibri"/>
          <w:color w:val="404042"/>
          <w:sz w:val="17"/>
        </w:rPr>
        <w:t>Western</w:t>
      </w:r>
      <w:r>
        <w:rPr>
          <w:rFonts w:ascii="Calibri" w:hAnsi="Calibri"/>
          <w:color w:val="404042"/>
          <w:spacing w:val="-4"/>
          <w:sz w:val="17"/>
        </w:rPr>
        <w:t> </w:t>
      </w:r>
      <w:r>
        <w:rPr>
          <w:rFonts w:ascii="Calibri" w:hAnsi="Calibri"/>
          <w:color w:val="404042"/>
          <w:sz w:val="17"/>
        </w:rPr>
        <w:t>Hemisphere</w:t>
      </w:r>
      <w:r>
        <w:rPr>
          <w:rFonts w:ascii="Calibri" w:hAnsi="Calibri"/>
          <w:color w:val="404042"/>
          <w:spacing w:val="-4"/>
          <w:sz w:val="17"/>
        </w:rPr>
        <w:t> </w:t>
      </w:r>
      <w:r>
        <w:rPr>
          <w:rFonts w:ascii="Calibri" w:hAnsi="Calibri"/>
          <w:color w:val="404042"/>
          <w:sz w:val="17"/>
        </w:rPr>
        <w:t>during</w:t>
      </w:r>
      <w:r>
        <w:rPr>
          <w:rFonts w:ascii="Calibri" w:hAnsi="Calibri"/>
          <w:color w:val="404042"/>
          <w:spacing w:val="40"/>
          <w:sz w:val="17"/>
        </w:rPr>
        <w:t> </w:t>
      </w:r>
      <w:r>
        <w:rPr>
          <w:rFonts w:ascii="Calibri" w:hAnsi="Calibri"/>
          <w:color w:val="404042"/>
          <w:spacing w:val="-4"/>
          <w:sz w:val="17"/>
        </w:rPr>
        <w:t>1982-84.</w:t>
      </w:r>
      <w:r>
        <w:rPr>
          <w:rFonts w:ascii="Calibri" w:hAnsi="Calibri"/>
          <w:color w:val="404042"/>
          <w:spacing w:val="-4"/>
          <w:sz w:val="17"/>
        </w:rPr>
        <w:t> </w:t>
      </w:r>
      <w:r>
        <w:rPr>
          <w:rFonts w:ascii="Calibri" w:hAnsi="Calibri"/>
          <w:i/>
          <w:color w:val="404042"/>
          <w:spacing w:val="-4"/>
          <w:sz w:val="17"/>
        </w:rPr>
        <w:t>Mon. Wea.</w:t>
      </w:r>
      <w:r>
        <w:rPr>
          <w:rFonts w:ascii="Calibri" w:hAnsi="Calibri"/>
          <w:i/>
          <w:color w:val="404042"/>
          <w:spacing w:val="-4"/>
          <w:sz w:val="17"/>
        </w:rPr>
        <w:t> Rev.</w:t>
      </w:r>
      <w:r>
        <w:rPr>
          <w:rFonts w:ascii="Calibri" w:hAnsi="Calibri"/>
          <w:color w:val="404042"/>
          <w:spacing w:val="-4"/>
          <w:sz w:val="17"/>
        </w:rPr>
        <w:t>,</w:t>
      </w:r>
      <w:r>
        <w:rPr>
          <w:rFonts w:ascii="Calibri" w:hAnsi="Calibri"/>
          <w:color w:val="404042"/>
          <w:spacing w:val="-4"/>
          <w:sz w:val="17"/>
        </w:rPr>
        <w:t> </w:t>
      </w:r>
      <w:r>
        <w:rPr>
          <w:rFonts w:ascii="Calibri" w:hAnsi="Calibri"/>
          <w:b/>
          <w:color w:val="404042"/>
          <w:spacing w:val="-4"/>
          <w:sz w:val="17"/>
        </w:rPr>
        <w:t>115</w:t>
      </w:r>
      <w:r>
        <w:rPr>
          <w:rFonts w:ascii="Calibri" w:hAnsi="Calibri"/>
          <w:color w:val="404042"/>
          <w:spacing w:val="-4"/>
          <w:sz w:val="17"/>
        </w:rPr>
        <w:t>,</w:t>
      </w:r>
      <w:r>
        <w:rPr>
          <w:rFonts w:ascii="Calibri" w:hAnsi="Calibri"/>
          <w:color w:val="404042"/>
          <w:spacing w:val="-4"/>
          <w:sz w:val="17"/>
        </w:rPr>
        <w:t> 51–74,</w:t>
      </w:r>
      <w:r>
        <w:rPr>
          <w:rFonts w:ascii="Calibri" w:hAnsi="Calibri"/>
          <w:color w:val="404042"/>
          <w:spacing w:val="-4"/>
          <w:sz w:val="17"/>
        </w:rPr>
        <w:t> https://doi.org/10.1175/1520-0493</w:t>
      </w:r>
      <w:r>
        <w:rPr>
          <w:rFonts w:ascii="Calibri" w:hAnsi="Calibri"/>
          <w:color w:val="404042"/>
          <w:spacing w:val="40"/>
          <w:sz w:val="17"/>
        </w:rPr>
        <w:t> </w:t>
      </w:r>
      <w:r>
        <w:rPr>
          <w:rFonts w:ascii="Calibri" w:hAnsi="Calibri"/>
          <w:color w:val="404042"/>
          <w:spacing w:val="-2"/>
          <w:sz w:val="17"/>
        </w:rPr>
        <w:t>(1987)115&lt;0051:TRBLSC&gt;2.0.CO;2.</w:t>
      </w:r>
    </w:p>
    <w:p>
      <w:pPr>
        <w:spacing w:line="266" w:lineRule="auto" w:before="0"/>
        <w:ind w:left="360" w:right="44" w:hanging="240"/>
        <w:jc w:val="both"/>
        <w:rPr>
          <w:rFonts w:ascii="Calibri" w:hAnsi="Calibri"/>
          <w:sz w:val="17"/>
        </w:rPr>
      </w:pPr>
      <w:r>
        <w:rPr>
          <w:rFonts w:ascii="Calibri" w:hAnsi="Calibri"/>
          <w:color w:val="404042"/>
          <w:spacing w:val="-2"/>
          <w:sz w:val="17"/>
        </w:rPr>
        <w:t>Ashouri,</w:t>
      </w:r>
      <w:r>
        <w:rPr>
          <w:rFonts w:ascii="Calibri" w:hAnsi="Calibri"/>
          <w:color w:val="404042"/>
          <w:spacing w:val="-7"/>
          <w:sz w:val="17"/>
        </w:rPr>
        <w:t> </w:t>
      </w:r>
      <w:r>
        <w:rPr>
          <w:rFonts w:ascii="Calibri" w:hAnsi="Calibri"/>
          <w:color w:val="404042"/>
          <w:spacing w:val="-2"/>
          <w:sz w:val="17"/>
        </w:rPr>
        <w:t>H.,</w:t>
      </w:r>
      <w:r>
        <w:rPr>
          <w:rFonts w:ascii="Calibri" w:hAnsi="Calibri"/>
          <w:color w:val="404042"/>
          <w:spacing w:val="-7"/>
          <w:sz w:val="17"/>
        </w:rPr>
        <w:t> </w:t>
      </w:r>
      <w:r>
        <w:rPr>
          <w:rFonts w:ascii="Calibri" w:hAnsi="Calibri"/>
          <w:color w:val="404042"/>
          <w:spacing w:val="-2"/>
          <w:sz w:val="17"/>
        </w:rPr>
        <w:t>and</w:t>
      </w:r>
      <w:r>
        <w:rPr>
          <w:rFonts w:ascii="Calibri" w:hAnsi="Calibri"/>
          <w:color w:val="404042"/>
          <w:spacing w:val="-4"/>
          <w:sz w:val="17"/>
        </w:rPr>
        <w:t> </w:t>
      </w:r>
      <w:r>
        <w:rPr>
          <w:rFonts w:ascii="Calibri" w:hAnsi="Calibri"/>
          <w:color w:val="404042"/>
          <w:spacing w:val="-2"/>
          <w:sz w:val="17"/>
        </w:rPr>
        <w:t>Coauthors,</w:t>
      </w:r>
      <w:r>
        <w:rPr>
          <w:rFonts w:ascii="Calibri" w:hAnsi="Calibri"/>
          <w:color w:val="404042"/>
          <w:spacing w:val="-7"/>
          <w:sz w:val="17"/>
        </w:rPr>
        <w:t> </w:t>
      </w:r>
      <w:r>
        <w:rPr>
          <w:rFonts w:ascii="Calibri" w:hAnsi="Calibri"/>
          <w:color w:val="404042"/>
          <w:spacing w:val="-2"/>
          <w:sz w:val="17"/>
        </w:rPr>
        <w:t>2015:</w:t>
      </w:r>
      <w:r>
        <w:rPr>
          <w:rFonts w:ascii="Calibri" w:hAnsi="Calibri"/>
          <w:color w:val="404042"/>
          <w:spacing w:val="-7"/>
          <w:sz w:val="17"/>
        </w:rPr>
        <w:t> </w:t>
      </w:r>
      <w:r>
        <w:rPr>
          <w:rFonts w:ascii="Calibri" w:hAnsi="Calibri"/>
          <w:color w:val="404042"/>
          <w:spacing w:val="-2"/>
          <w:sz w:val="17"/>
        </w:rPr>
        <w:t>PERSIANN-CDR:</w:t>
      </w:r>
      <w:r>
        <w:rPr>
          <w:rFonts w:ascii="Calibri" w:hAnsi="Calibri"/>
          <w:color w:val="404042"/>
          <w:spacing w:val="-7"/>
          <w:sz w:val="17"/>
        </w:rPr>
        <w:t> </w:t>
      </w:r>
      <w:r>
        <w:rPr>
          <w:rFonts w:ascii="Calibri" w:hAnsi="Calibri"/>
          <w:color w:val="404042"/>
          <w:spacing w:val="-2"/>
          <w:sz w:val="17"/>
        </w:rPr>
        <w:t>Daily</w:t>
      </w:r>
      <w:r>
        <w:rPr>
          <w:rFonts w:ascii="Calibri" w:hAnsi="Calibri"/>
          <w:color w:val="404042"/>
          <w:spacing w:val="-4"/>
          <w:sz w:val="17"/>
        </w:rPr>
        <w:t> </w:t>
      </w:r>
      <w:r>
        <w:rPr>
          <w:rFonts w:ascii="Calibri" w:hAnsi="Calibri"/>
          <w:color w:val="404042"/>
          <w:spacing w:val="-2"/>
          <w:sz w:val="17"/>
        </w:rPr>
        <w:t>precipitation</w:t>
      </w:r>
      <w:r>
        <w:rPr>
          <w:rFonts w:ascii="Calibri" w:hAnsi="Calibri"/>
          <w:color w:val="404042"/>
          <w:spacing w:val="-4"/>
          <w:sz w:val="17"/>
        </w:rPr>
        <w:t> </w:t>
      </w:r>
      <w:r>
        <w:rPr>
          <w:rFonts w:ascii="Calibri" w:hAnsi="Calibri"/>
          <w:color w:val="404042"/>
          <w:spacing w:val="-2"/>
          <w:sz w:val="17"/>
        </w:rPr>
        <w:t>climate</w:t>
      </w:r>
      <w:r>
        <w:rPr>
          <w:rFonts w:ascii="Calibri" w:hAnsi="Calibri"/>
          <w:color w:val="404042"/>
          <w:spacing w:val="40"/>
          <w:sz w:val="17"/>
        </w:rPr>
        <w:t> </w:t>
      </w:r>
      <w:r>
        <w:rPr>
          <w:rFonts w:ascii="Calibri" w:hAnsi="Calibri"/>
          <w:color w:val="404042"/>
          <w:spacing w:val="-2"/>
          <w:sz w:val="17"/>
        </w:rPr>
        <w:t>data</w:t>
      </w:r>
      <w:r>
        <w:rPr>
          <w:rFonts w:ascii="Calibri" w:hAnsi="Calibri"/>
          <w:color w:val="404042"/>
          <w:spacing w:val="-2"/>
          <w:sz w:val="17"/>
        </w:rPr>
        <w:t> record</w:t>
      </w:r>
      <w:r>
        <w:rPr>
          <w:rFonts w:ascii="Calibri" w:hAnsi="Calibri"/>
          <w:color w:val="404042"/>
          <w:spacing w:val="-2"/>
          <w:sz w:val="17"/>
        </w:rPr>
        <w:t> from</w:t>
      </w:r>
      <w:r>
        <w:rPr>
          <w:rFonts w:ascii="Calibri" w:hAnsi="Calibri"/>
          <w:color w:val="404042"/>
          <w:spacing w:val="-2"/>
          <w:sz w:val="17"/>
        </w:rPr>
        <w:t> multisatellite</w:t>
      </w:r>
      <w:r>
        <w:rPr>
          <w:rFonts w:ascii="Calibri" w:hAnsi="Calibri"/>
          <w:color w:val="404042"/>
          <w:spacing w:val="-2"/>
          <w:sz w:val="17"/>
        </w:rPr>
        <w:t> observations</w:t>
      </w:r>
      <w:r>
        <w:rPr>
          <w:rFonts w:ascii="Calibri" w:hAnsi="Calibri"/>
          <w:color w:val="404042"/>
          <w:spacing w:val="-2"/>
          <w:sz w:val="17"/>
        </w:rPr>
        <w:t> for</w:t>
      </w:r>
      <w:r>
        <w:rPr>
          <w:rFonts w:ascii="Calibri" w:hAnsi="Calibri"/>
          <w:color w:val="404042"/>
          <w:spacing w:val="-2"/>
          <w:sz w:val="17"/>
        </w:rPr>
        <w:t> hydrological</w:t>
      </w:r>
      <w:r>
        <w:rPr>
          <w:rFonts w:ascii="Calibri" w:hAnsi="Calibri"/>
          <w:color w:val="404042"/>
          <w:spacing w:val="-2"/>
          <w:sz w:val="17"/>
        </w:rPr>
        <w:t> and</w:t>
      </w:r>
      <w:r>
        <w:rPr>
          <w:rFonts w:ascii="Calibri" w:hAnsi="Calibri"/>
          <w:color w:val="404042"/>
          <w:spacing w:val="-2"/>
          <w:sz w:val="17"/>
        </w:rPr>
        <w:t> climate</w:t>
      </w:r>
      <w:r>
        <w:rPr>
          <w:rFonts w:ascii="Calibri" w:hAnsi="Calibri"/>
          <w:color w:val="404042"/>
          <w:spacing w:val="40"/>
          <w:sz w:val="17"/>
        </w:rPr>
        <w:t> </w:t>
      </w:r>
      <w:r>
        <w:rPr>
          <w:rFonts w:ascii="Calibri" w:hAnsi="Calibri"/>
          <w:color w:val="404042"/>
          <w:w w:val="90"/>
          <w:sz w:val="17"/>
        </w:rPr>
        <w:t>studies.</w:t>
      </w:r>
      <w:r>
        <w:rPr>
          <w:rFonts w:ascii="Calibri" w:hAnsi="Calibri"/>
          <w:color w:val="404042"/>
          <w:spacing w:val="1"/>
          <w:sz w:val="17"/>
        </w:rPr>
        <w:t> </w:t>
      </w:r>
      <w:r>
        <w:rPr>
          <w:rFonts w:ascii="Calibri" w:hAnsi="Calibri"/>
          <w:i/>
          <w:color w:val="404042"/>
          <w:w w:val="90"/>
          <w:sz w:val="17"/>
        </w:rPr>
        <w:t>Bull.</w:t>
      </w:r>
      <w:r>
        <w:rPr>
          <w:rFonts w:ascii="Calibri" w:hAnsi="Calibri"/>
          <w:i/>
          <w:color w:val="404042"/>
          <w:spacing w:val="-4"/>
          <w:w w:val="90"/>
          <w:sz w:val="17"/>
        </w:rPr>
        <w:t> </w:t>
      </w:r>
      <w:r>
        <w:rPr>
          <w:rFonts w:ascii="Calibri" w:hAnsi="Calibri"/>
          <w:i/>
          <w:color w:val="404042"/>
          <w:w w:val="90"/>
          <w:sz w:val="17"/>
        </w:rPr>
        <w:t>Amer.</w:t>
      </w:r>
      <w:r>
        <w:rPr>
          <w:rFonts w:ascii="Calibri" w:hAnsi="Calibri"/>
          <w:i/>
          <w:color w:val="404042"/>
          <w:spacing w:val="1"/>
          <w:sz w:val="17"/>
        </w:rPr>
        <w:t> </w:t>
      </w:r>
      <w:r>
        <w:rPr>
          <w:rFonts w:ascii="Calibri" w:hAnsi="Calibri"/>
          <w:i/>
          <w:color w:val="404042"/>
          <w:w w:val="90"/>
          <w:sz w:val="17"/>
        </w:rPr>
        <w:t>Meteor.</w:t>
      </w:r>
      <w:r>
        <w:rPr>
          <w:rFonts w:ascii="Calibri" w:hAnsi="Calibri"/>
          <w:i/>
          <w:color w:val="404042"/>
          <w:spacing w:val="2"/>
          <w:sz w:val="17"/>
        </w:rPr>
        <w:t> </w:t>
      </w:r>
      <w:r>
        <w:rPr>
          <w:rFonts w:ascii="Calibri" w:hAnsi="Calibri"/>
          <w:i/>
          <w:color w:val="404042"/>
          <w:w w:val="90"/>
          <w:sz w:val="17"/>
        </w:rPr>
        <w:t>Soc.</w:t>
      </w:r>
      <w:r>
        <w:rPr>
          <w:rFonts w:ascii="Calibri" w:hAnsi="Calibri"/>
          <w:color w:val="404042"/>
          <w:w w:val="90"/>
          <w:sz w:val="17"/>
        </w:rPr>
        <w:t>,</w:t>
      </w:r>
      <w:r>
        <w:rPr>
          <w:rFonts w:ascii="Calibri" w:hAnsi="Calibri"/>
          <w:color w:val="404042"/>
          <w:spacing w:val="2"/>
          <w:sz w:val="17"/>
        </w:rPr>
        <w:t> </w:t>
      </w:r>
      <w:r>
        <w:rPr>
          <w:rFonts w:ascii="Calibri" w:hAnsi="Calibri"/>
          <w:b/>
          <w:color w:val="404042"/>
          <w:w w:val="90"/>
          <w:sz w:val="17"/>
        </w:rPr>
        <w:t>96</w:t>
      </w:r>
      <w:r>
        <w:rPr>
          <w:rFonts w:ascii="Calibri" w:hAnsi="Calibri"/>
          <w:color w:val="404042"/>
          <w:w w:val="90"/>
          <w:sz w:val="17"/>
        </w:rPr>
        <w:t>,</w:t>
      </w:r>
      <w:r>
        <w:rPr>
          <w:rFonts w:ascii="Calibri" w:hAnsi="Calibri"/>
          <w:color w:val="404042"/>
          <w:spacing w:val="1"/>
          <w:sz w:val="17"/>
        </w:rPr>
        <w:t> </w:t>
      </w:r>
      <w:r>
        <w:rPr>
          <w:rFonts w:ascii="Calibri" w:hAnsi="Calibri"/>
          <w:color w:val="404042"/>
          <w:w w:val="90"/>
          <w:sz w:val="17"/>
        </w:rPr>
        <w:t>69–83,</w:t>
      </w:r>
      <w:r>
        <w:rPr>
          <w:rFonts w:ascii="Calibri" w:hAnsi="Calibri"/>
          <w:color w:val="404042"/>
          <w:spacing w:val="2"/>
          <w:sz w:val="17"/>
        </w:rPr>
        <w:t> </w:t>
      </w:r>
      <w:hyperlink r:id="rId36">
        <w:r>
          <w:rPr>
            <w:rFonts w:ascii="Calibri" w:hAnsi="Calibri"/>
            <w:color w:val="404042"/>
            <w:w w:val="90"/>
            <w:sz w:val="17"/>
          </w:rPr>
          <w:t>https://doi.org/10.1175/BAMS-</w:t>
        </w:r>
        <w:r>
          <w:rPr>
            <w:rFonts w:ascii="Calibri" w:hAnsi="Calibri"/>
            <w:color w:val="404042"/>
            <w:spacing w:val="-10"/>
            <w:w w:val="90"/>
            <w:sz w:val="17"/>
          </w:rPr>
          <w:t>D</w:t>
        </w:r>
      </w:hyperlink>
    </w:p>
    <w:p>
      <w:pPr>
        <w:spacing w:line="206" w:lineRule="exact" w:before="0"/>
        <w:ind w:left="360" w:right="0" w:firstLine="0"/>
        <w:jc w:val="left"/>
        <w:rPr>
          <w:rFonts w:ascii="Calibri"/>
          <w:sz w:val="17"/>
        </w:rPr>
      </w:pPr>
      <w:hyperlink r:id="rId36">
        <w:r>
          <w:rPr>
            <w:rFonts w:ascii="Calibri"/>
            <w:color w:val="404042"/>
            <w:w w:val="90"/>
            <w:sz w:val="17"/>
          </w:rPr>
          <w:t>-13-</w:t>
        </w:r>
        <w:r>
          <w:rPr>
            <w:rFonts w:ascii="Calibri"/>
            <w:color w:val="404042"/>
            <w:spacing w:val="-2"/>
            <w:w w:val="90"/>
            <w:sz w:val="17"/>
          </w:rPr>
          <w:t>00068.1</w:t>
        </w:r>
      </w:hyperlink>
      <w:r>
        <w:rPr>
          <w:rFonts w:ascii="Calibri"/>
          <w:color w:val="404042"/>
          <w:spacing w:val="-2"/>
          <w:w w:val="90"/>
          <w:sz w:val="17"/>
        </w:rPr>
        <w:t>.</w:t>
      </w:r>
    </w:p>
    <w:p>
      <w:pPr>
        <w:spacing w:line="266" w:lineRule="auto" w:before="21"/>
        <w:ind w:left="0" w:right="38" w:firstLine="0"/>
        <w:jc w:val="right"/>
        <w:rPr>
          <w:rFonts w:ascii="Calibri" w:hAnsi="Calibri"/>
          <w:sz w:val="17"/>
        </w:rPr>
      </w:pPr>
      <w:r>
        <w:rPr>
          <w:rFonts w:ascii="Calibri" w:hAnsi="Calibri"/>
          <w:color w:val="404042"/>
          <w:spacing w:val="-4"/>
          <w:sz w:val="17"/>
        </w:rPr>
        <w:t>Behrangi,</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2"/>
          <w:sz w:val="17"/>
        </w:rPr>
        <w:t> </w:t>
      </w:r>
      <w:r>
        <w:rPr>
          <w:rFonts w:ascii="Calibri" w:hAnsi="Calibri"/>
          <w:color w:val="404042"/>
          <w:spacing w:val="-4"/>
          <w:sz w:val="17"/>
        </w:rPr>
        <w:t>B.</w:t>
      </w:r>
      <w:r>
        <w:rPr>
          <w:rFonts w:ascii="Calibri" w:hAnsi="Calibri"/>
          <w:color w:val="404042"/>
          <w:sz w:val="17"/>
        </w:rPr>
        <w:t> </w:t>
      </w:r>
      <w:r>
        <w:rPr>
          <w:rFonts w:ascii="Calibri" w:hAnsi="Calibri"/>
          <w:color w:val="404042"/>
          <w:spacing w:val="-4"/>
          <w:sz w:val="17"/>
        </w:rPr>
        <w:t>Khakbaz,</w:t>
      </w:r>
      <w:r>
        <w:rPr>
          <w:rFonts w:ascii="Calibri" w:hAnsi="Calibri"/>
          <w:color w:val="404042"/>
          <w:spacing w:val="-6"/>
          <w:sz w:val="17"/>
        </w:rPr>
        <w:t> </w:t>
      </w:r>
      <w:r>
        <w:rPr>
          <w:rFonts w:ascii="Calibri" w:hAnsi="Calibri"/>
          <w:color w:val="404042"/>
          <w:spacing w:val="-4"/>
          <w:sz w:val="17"/>
        </w:rPr>
        <w:t>T.</w:t>
      </w:r>
      <w:r>
        <w:rPr>
          <w:rFonts w:ascii="Calibri" w:hAnsi="Calibri"/>
          <w:color w:val="404042"/>
          <w:sz w:val="17"/>
        </w:rPr>
        <w:t> </w:t>
      </w:r>
      <w:r>
        <w:rPr>
          <w:rFonts w:ascii="Calibri" w:hAnsi="Calibri"/>
          <w:color w:val="404042"/>
          <w:spacing w:val="-4"/>
          <w:sz w:val="17"/>
        </w:rPr>
        <w:t>C.</w:t>
      </w:r>
      <w:r>
        <w:rPr>
          <w:rFonts w:ascii="Calibri" w:hAnsi="Calibri"/>
          <w:color w:val="404042"/>
          <w:sz w:val="17"/>
        </w:rPr>
        <w:t> </w:t>
      </w:r>
      <w:r>
        <w:rPr>
          <w:rFonts w:ascii="Calibri" w:hAnsi="Calibri"/>
          <w:color w:val="404042"/>
          <w:spacing w:val="-4"/>
          <w:sz w:val="17"/>
        </w:rPr>
        <w:t>Jaw,</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6"/>
          <w:sz w:val="17"/>
        </w:rPr>
        <w:t> </w:t>
      </w:r>
      <w:r>
        <w:rPr>
          <w:rFonts w:ascii="Calibri" w:hAnsi="Calibri"/>
          <w:color w:val="404042"/>
          <w:spacing w:val="-4"/>
          <w:sz w:val="17"/>
        </w:rPr>
        <w:t>AghaKouchak,</w:t>
      </w:r>
      <w:r>
        <w:rPr>
          <w:rFonts w:ascii="Calibri" w:hAnsi="Calibri"/>
          <w:color w:val="404042"/>
          <w:sz w:val="17"/>
        </w:rPr>
        <w:t> </w:t>
      </w:r>
      <w:r>
        <w:rPr>
          <w:rFonts w:ascii="Calibri" w:hAnsi="Calibri"/>
          <w:color w:val="404042"/>
          <w:spacing w:val="-4"/>
          <w:sz w:val="17"/>
        </w:rPr>
        <w:t>K.</w:t>
      </w:r>
      <w:r>
        <w:rPr>
          <w:rFonts w:ascii="Calibri" w:hAnsi="Calibri"/>
          <w:color w:val="404042"/>
          <w:sz w:val="17"/>
        </w:rPr>
        <w:t> </w:t>
      </w:r>
      <w:r>
        <w:rPr>
          <w:rFonts w:ascii="Calibri" w:hAnsi="Calibri"/>
          <w:color w:val="404042"/>
          <w:spacing w:val="-4"/>
          <w:sz w:val="17"/>
        </w:rPr>
        <w:t>Hsu,</w:t>
      </w:r>
      <w:r>
        <w:rPr>
          <w:rFonts w:ascii="Calibri" w:hAnsi="Calibri"/>
          <w:color w:val="404042"/>
          <w:sz w:val="17"/>
        </w:rPr>
        <w:t> </w:t>
      </w:r>
      <w:r>
        <w:rPr>
          <w:rFonts w:ascii="Calibri" w:hAnsi="Calibri"/>
          <w:color w:val="404042"/>
          <w:spacing w:val="-4"/>
          <w:sz w:val="17"/>
        </w:rPr>
        <w:t>and</w:t>
      </w:r>
      <w:r>
        <w:rPr>
          <w:rFonts w:ascii="Calibri" w:hAnsi="Calibri"/>
          <w:color w:val="404042"/>
          <w:spacing w:val="6"/>
          <w:sz w:val="17"/>
        </w:rPr>
        <w:t> </w:t>
      </w:r>
      <w:r>
        <w:rPr>
          <w:rFonts w:ascii="Calibri" w:hAnsi="Calibri"/>
          <w:color w:val="404042"/>
          <w:spacing w:val="-4"/>
          <w:sz w:val="17"/>
        </w:rPr>
        <w:t>S.</w:t>
      </w:r>
      <w:r>
        <w:rPr>
          <w:rFonts w:ascii="Calibri" w:hAnsi="Calibri"/>
          <w:color w:val="404042"/>
          <w:sz w:val="17"/>
        </w:rPr>
        <w:t> </w:t>
      </w:r>
      <w:r>
        <w:rPr>
          <w:rFonts w:ascii="Calibri" w:hAnsi="Calibri"/>
          <w:color w:val="404042"/>
          <w:spacing w:val="-4"/>
          <w:sz w:val="17"/>
        </w:rPr>
        <w:t>Sorooshian,</w:t>
      </w:r>
      <w:r>
        <w:rPr>
          <w:rFonts w:ascii="Calibri" w:hAnsi="Calibri"/>
          <w:color w:val="404042"/>
          <w:spacing w:val="40"/>
          <w:sz w:val="17"/>
        </w:rPr>
        <w:t> </w:t>
      </w:r>
      <w:r>
        <w:rPr>
          <w:rFonts w:ascii="Calibri" w:hAnsi="Calibri"/>
          <w:color w:val="404042"/>
          <w:spacing w:val="-4"/>
          <w:sz w:val="17"/>
        </w:rPr>
        <w:t>2011:</w:t>
      </w:r>
      <w:r>
        <w:rPr>
          <w:rFonts w:ascii="Calibri" w:hAnsi="Calibri"/>
          <w:color w:val="404042"/>
          <w:spacing w:val="-8"/>
          <w:sz w:val="17"/>
        </w:rPr>
        <w:t> </w:t>
      </w:r>
      <w:r>
        <w:rPr>
          <w:rFonts w:ascii="Calibri" w:hAnsi="Calibri"/>
          <w:color w:val="404042"/>
          <w:spacing w:val="-4"/>
          <w:sz w:val="17"/>
        </w:rPr>
        <w:t>Hydrologic evaluation of satellite precipitation products over a mid-size</w:t>
      </w:r>
      <w:r>
        <w:rPr>
          <w:rFonts w:ascii="Calibri" w:hAnsi="Calibri"/>
          <w:color w:val="404042"/>
          <w:spacing w:val="40"/>
          <w:sz w:val="17"/>
        </w:rPr>
        <w:t> </w:t>
      </w:r>
      <w:r>
        <w:rPr>
          <w:rFonts w:ascii="Calibri" w:hAnsi="Calibri"/>
          <w:color w:val="404042"/>
          <w:spacing w:val="-4"/>
          <w:sz w:val="17"/>
        </w:rPr>
        <w:t>basin.</w:t>
      </w:r>
      <w:r>
        <w:rPr>
          <w:rFonts w:ascii="Calibri" w:hAnsi="Calibri"/>
          <w:color w:val="404042"/>
          <w:spacing w:val="-7"/>
          <w:sz w:val="17"/>
        </w:rPr>
        <w:t> </w:t>
      </w:r>
      <w:r>
        <w:rPr>
          <w:rFonts w:ascii="Calibri" w:hAnsi="Calibri"/>
          <w:i/>
          <w:color w:val="404042"/>
          <w:spacing w:val="-4"/>
          <w:sz w:val="17"/>
        </w:rPr>
        <w:t>J.</w:t>
      </w:r>
      <w:r>
        <w:rPr>
          <w:rFonts w:ascii="Calibri" w:hAnsi="Calibri"/>
          <w:i/>
          <w:color w:val="404042"/>
          <w:spacing w:val="-9"/>
          <w:sz w:val="17"/>
        </w:rPr>
        <w:t> </w:t>
      </w:r>
      <w:r>
        <w:rPr>
          <w:rFonts w:ascii="Calibri" w:hAnsi="Calibri"/>
          <w:i/>
          <w:color w:val="404042"/>
          <w:spacing w:val="-4"/>
          <w:sz w:val="17"/>
        </w:rPr>
        <w:t>Hydrol.</w:t>
      </w:r>
      <w:r>
        <w:rPr>
          <w:rFonts w:ascii="Calibri" w:hAnsi="Calibri"/>
          <w:color w:val="404042"/>
          <w:spacing w:val="-4"/>
          <w:sz w:val="17"/>
        </w:rPr>
        <w:t>,</w:t>
      </w:r>
      <w:r>
        <w:rPr>
          <w:rFonts w:ascii="Calibri" w:hAnsi="Calibri"/>
          <w:color w:val="404042"/>
          <w:spacing w:val="-7"/>
          <w:sz w:val="17"/>
        </w:rPr>
        <w:t> </w:t>
      </w:r>
      <w:r>
        <w:rPr>
          <w:rFonts w:ascii="Calibri" w:hAnsi="Calibri"/>
          <w:b/>
          <w:color w:val="404042"/>
          <w:spacing w:val="-4"/>
          <w:sz w:val="17"/>
        </w:rPr>
        <w:t>397</w:t>
      </w:r>
      <w:r>
        <w:rPr>
          <w:rFonts w:ascii="Calibri" w:hAnsi="Calibri"/>
          <w:color w:val="404042"/>
          <w:spacing w:val="-4"/>
          <w:sz w:val="17"/>
        </w:rPr>
        <w:t>,</w:t>
      </w:r>
      <w:r>
        <w:rPr>
          <w:rFonts w:ascii="Calibri" w:hAnsi="Calibri"/>
          <w:color w:val="404042"/>
          <w:spacing w:val="-9"/>
          <w:sz w:val="17"/>
        </w:rPr>
        <w:t> </w:t>
      </w:r>
      <w:r>
        <w:rPr>
          <w:rFonts w:ascii="Calibri" w:hAnsi="Calibri"/>
          <w:color w:val="404042"/>
          <w:spacing w:val="-4"/>
          <w:sz w:val="17"/>
        </w:rPr>
        <w:t>225–237,</w:t>
      </w:r>
      <w:r>
        <w:rPr>
          <w:rFonts w:ascii="Calibri" w:hAnsi="Calibri"/>
          <w:color w:val="404042"/>
          <w:spacing w:val="-7"/>
          <w:sz w:val="17"/>
        </w:rPr>
        <w:t> </w:t>
      </w:r>
      <w:hyperlink r:id="rId37">
        <w:r>
          <w:rPr>
            <w:rFonts w:ascii="Calibri" w:hAnsi="Calibri"/>
            <w:color w:val="404042"/>
            <w:spacing w:val="-4"/>
            <w:sz w:val="17"/>
          </w:rPr>
          <w:t>https://doi.org/10.1016/j.jhydrol.2010.11.043</w:t>
        </w:r>
      </w:hyperlink>
      <w:r>
        <w:rPr>
          <w:rFonts w:ascii="Calibri" w:hAnsi="Calibri"/>
          <w:color w:val="404042"/>
          <w:spacing w:val="-4"/>
          <w:sz w:val="17"/>
        </w:rPr>
        <w:t>.</w:t>
      </w:r>
      <w:r>
        <w:rPr>
          <w:rFonts w:ascii="Calibri" w:hAnsi="Calibri"/>
          <w:color w:val="404042"/>
          <w:spacing w:val="40"/>
          <w:sz w:val="17"/>
        </w:rPr>
        <w:t> </w:t>
      </w:r>
      <w:r>
        <w:rPr>
          <w:rFonts w:ascii="Calibri" w:hAnsi="Calibri"/>
          <w:color w:val="404042"/>
          <w:w w:val="90"/>
          <w:sz w:val="17"/>
        </w:rPr>
        <w:t>Dettinger,</w:t>
      </w:r>
      <w:r>
        <w:rPr>
          <w:rFonts w:ascii="Calibri" w:hAnsi="Calibri"/>
          <w:color w:val="404042"/>
          <w:spacing w:val="-5"/>
          <w:w w:val="90"/>
          <w:sz w:val="17"/>
        </w:rPr>
        <w:t> </w:t>
      </w:r>
      <w:r>
        <w:rPr>
          <w:rFonts w:ascii="Calibri" w:hAnsi="Calibri"/>
          <w:color w:val="404042"/>
          <w:w w:val="90"/>
          <w:sz w:val="17"/>
        </w:rPr>
        <w:t>M.</w:t>
      </w:r>
      <w:r>
        <w:rPr>
          <w:rFonts w:ascii="Calibri" w:hAnsi="Calibri"/>
          <w:color w:val="404042"/>
          <w:spacing w:val="-5"/>
          <w:w w:val="90"/>
          <w:sz w:val="17"/>
        </w:rPr>
        <w:t> </w:t>
      </w:r>
      <w:r>
        <w:rPr>
          <w:rFonts w:ascii="Calibri" w:hAnsi="Calibri"/>
          <w:color w:val="404042"/>
          <w:w w:val="90"/>
          <w:sz w:val="17"/>
        </w:rPr>
        <w:t>D.,</w:t>
      </w:r>
      <w:r>
        <w:rPr>
          <w:rFonts w:ascii="Calibri" w:hAnsi="Calibri"/>
          <w:color w:val="404042"/>
          <w:spacing w:val="-5"/>
          <w:w w:val="90"/>
          <w:sz w:val="17"/>
        </w:rPr>
        <w:t> </w:t>
      </w:r>
      <w:r>
        <w:rPr>
          <w:rFonts w:ascii="Calibri" w:hAnsi="Calibri"/>
          <w:color w:val="404042"/>
          <w:w w:val="90"/>
          <w:sz w:val="17"/>
        </w:rPr>
        <w:t>2013:</w:t>
      </w:r>
      <w:r>
        <w:rPr>
          <w:rFonts w:ascii="Calibri" w:hAnsi="Calibri"/>
          <w:color w:val="404042"/>
          <w:spacing w:val="-5"/>
          <w:w w:val="90"/>
          <w:sz w:val="17"/>
        </w:rPr>
        <w:t> </w:t>
      </w:r>
      <w:r>
        <w:rPr>
          <w:rFonts w:ascii="Calibri" w:hAnsi="Calibri"/>
          <w:color w:val="404042"/>
          <w:w w:val="90"/>
          <w:sz w:val="17"/>
        </w:rPr>
        <w:t>Projections and downscaling of 21st century </w:t>
      </w:r>
      <w:r>
        <w:rPr>
          <w:rFonts w:ascii="Calibri" w:hAnsi="Calibri"/>
          <w:color w:val="404042"/>
          <w:w w:val="90"/>
          <w:sz w:val="17"/>
        </w:rPr>
        <w:t>temperatures,</w:t>
      </w:r>
      <w:r>
        <w:rPr>
          <w:rFonts w:ascii="Calibri" w:hAnsi="Calibri"/>
          <w:color w:val="404042"/>
          <w:spacing w:val="40"/>
          <w:sz w:val="17"/>
        </w:rPr>
        <w:t> </w:t>
      </w:r>
      <w:r>
        <w:rPr>
          <w:rFonts w:ascii="Calibri" w:hAnsi="Calibri"/>
          <w:color w:val="404042"/>
          <w:spacing w:val="-2"/>
          <w:sz w:val="17"/>
        </w:rPr>
        <w:t>precipitation,</w:t>
      </w:r>
      <w:r>
        <w:rPr>
          <w:rFonts w:ascii="Calibri" w:hAnsi="Calibri"/>
          <w:color w:val="404042"/>
          <w:spacing w:val="-3"/>
          <w:sz w:val="17"/>
        </w:rPr>
        <w:t> </w:t>
      </w:r>
      <w:r>
        <w:rPr>
          <w:rFonts w:ascii="Calibri" w:hAnsi="Calibri"/>
          <w:color w:val="404042"/>
          <w:spacing w:val="-2"/>
          <w:sz w:val="17"/>
        </w:rPr>
        <w:t>radiative fluxes and winds for the southwestern CONUS,</w:t>
      </w:r>
      <w:r>
        <w:rPr>
          <w:rFonts w:ascii="Calibri" w:hAnsi="Calibri"/>
          <w:color w:val="404042"/>
          <w:spacing w:val="-3"/>
          <w:sz w:val="17"/>
        </w:rPr>
        <w:t> </w:t>
      </w:r>
      <w:r>
        <w:rPr>
          <w:rFonts w:ascii="Calibri" w:hAnsi="Calibri"/>
          <w:color w:val="404042"/>
          <w:spacing w:val="-2"/>
          <w:sz w:val="17"/>
        </w:rPr>
        <w:t>with</w:t>
      </w:r>
      <w:r>
        <w:rPr>
          <w:rFonts w:ascii="Calibri" w:hAnsi="Calibri"/>
          <w:color w:val="404042"/>
          <w:spacing w:val="40"/>
          <w:sz w:val="17"/>
        </w:rPr>
        <w:t> </w:t>
      </w:r>
      <w:r>
        <w:rPr>
          <w:rFonts w:ascii="Calibri" w:hAnsi="Calibri"/>
          <w:color w:val="404042"/>
          <w:spacing w:val="-2"/>
          <w:sz w:val="17"/>
        </w:rPr>
        <w:t>focus</w:t>
      </w:r>
      <w:r>
        <w:rPr>
          <w:rFonts w:ascii="Calibri" w:hAnsi="Calibri"/>
          <w:color w:val="404042"/>
          <w:sz w:val="17"/>
        </w:rPr>
        <w:t> </w:t>
      </w:r>
      <w:r>
        <w:rPr>
          <w:rFonts w:ascii="Calibri" w:hAnsi="Calibri"/>
          <w:color w:val="404042"/>
          <w:spacing w:val="-2"/>
          <w:sz w:val="17"/>
        </w:rPr>
        <w:t>on</w:t>
      </w:r>
      <w:r>
        <w:rPr>
          <w:rFonts w:ascii="Calibri" w:hAnsi="Calibri"/>
          <w:color w:val="404042"/>
          <w:sz w:val="17"/>
        </w:rPr>
        <w:t> </w:t>
      </w:r>
      <w:r>
        <w:rPr>
          <w:rFonts w:ascii="Calibri" w:hAnsi="Calibri"/>
          <w:color w:val="404042"/>
          <w:spacing w:val="-2"/>
          <w:sz w:val="17"/>
        </w:rPr>
        <w:t>Lake Tahoe. </w:t>
      </w:r>
      <w:r>
        <w:rPr>
          <w:rFonts w:ascii="Calibri" w:hAnsi="Calibri"/>
          <w:i/>
          <w:color w:val="404042"/>
          <w:spacing w:val="-2"/>
          <w:sz w:val="17"/>
        </w:rPr>
        <w:t>Climatic Change</w:t>
      </w:r>
      <w:r>
        <w:rPr>
          <w:rFonts w:ascii="Calibri" w:hAnsi="Calibri"/>
          <w:color w:val="404042"/>
          <w:spacing w:val="-2"/>
          <w:sz w:val="17"/>
        </w:rPr>
        <w:t>, </w:t>
      </w:r>
      <w:r>
        <w:rPr>
          <w:rFonts w:ascii="Calibri" w:hAnsi="Calibri"/>
          <w:b/>
          <w:color w:val="404042"/>
          <w:spacing w:val="-2"/>
          <w:sz w:val="17"/>
        </w:rPr>
        <w:t>116</w:t>
      </w:r>
      <w:r>
        <w:rPr>
          <w:rFonts w:ascii="Calibri" w:hAnsi="Calibri"/>
          <w:color w:val="404042"/>
          <w:spacing w:val="-2"/>
          <w:sz w:val="17"/>
        </w:rPr>
        <w:t>, 17–33, </w:t>
      </w:r>
      <w:hyperlink r:id="rId38">
        <w:r>
          <w:rPr>
            <w:rFonts w:ascii="Calibri" w:hAnsi="Calibri"/>
            <w:color w:val="404042"/>
            <w:spacing w:val="-2"/>
            <w:sz w:val="17"/>
          </w:rPr>
          <w:t>https://doi.org/10.1007</w:t>
        </w:r>
      </w:hyperlink>
    </w:p>
    <w:p>
      <w:pPr>
        <w:spacing w:line="205" w:lineRule="exact" w:before="0"/>
        <w:ind w:left="360" w:right="0" w:firstLine="0"/>
        <w:jc w:val="left"/>
        <w:rPr>
          <w:rFonts w:ascii="Calibri"/>
          <w:sz w:val="17"/>
        </w:rPr>
      </w:pPr>
      <w:hyperlink r:id="rId38">
        <w:r>
          <w:rPr>
            <w:rFonts w:ascii="Calibri"/>
            <w:color w:val="404042"/>
            <w:w w:val="90"/>
            <w:sz w:val="17"/>
          </w:rPr>
          <w:t>/s10584-012-0501-</w:t>
        </w:r>
        <w:r>
          <w:rPr>
            <w:rFonts w:ascii="Calibri"/>
            <w:color w:val="404042"/>
            <w:spacing w:val="-5"/>
            <w:w w:val="90"/>
            <w:sz w:val="17"/>
          </w:rPr>
          <w:t>x</w:t>
        </w:r>
      </w:hyperlink>
      <w:r>
        <w:rPr>
          <w:rFonts w:ascii="Calibri"/>
          <w:color w:val="404042"/>
          <w:spacing w:val="-5"/>
          <w:w w:val="90"/>
          <w:sz w:val="17"/>
        </w:rPr>
        <w:t>.</w:t>
      </w:r>
    </w:p>
    <w:p>
      <w:pPr>
        <w:spacing w:line="266" w:lineRule="auto" w:before="22"/>
        <w:ind w:left="360" w:right="44" w:hanging="240"/>
        <w:jc w:val="both"/>
        <w:rPr>
          <w:rFonts w:ascii="Calibri" w:hAnsi="Calibri"/>
          <w:sz w:val="17"/>
        </w:rPr>
      </w:pPr>
      <w:r>
        <w:rPr>
          <w:rFonts w:ascii="Calibri" w:hAnsi="Calibri"/>
          <w:color w:val="404042"/>
          <w:spacing w:val="-6"/>
          <w:sz w:val="17"/>
        </w:rPr>
        <w:t>Duan,</w:t>
      </w:r>
      <w:r>
        <w:rPr>
          <w:rFonts w:ascii="Calibri" w:hAnsi="Calibri"/>
          <w:color w:val="404042"/>
          <w:spacing w:val="-4"/>
          <w:sz w:val="17"/>
        </w:rPr>
        <w:t> </w:t>
      </w:r>
      <w:r>
        <w:rPr>
          <w:rFonts w:ascii="Calibri" w:hAnsi="Calibri"/>
          <w:color w:val="404042"/>
          <w:spacing w:val="-6"/>
          <w:sz w:val="17"/>
        </w:rPr>
        <w:t>Q.,</w:t>
      </w:r>
      <w:r>
        <w:rPr>
          <w:rFonts w:ascii="Calibri" w:hAnsi="Calibri"/>
          <w:color w:val="404042"/>
          <w:spacing w:val="-4"/>
          <w:sz w:val="17"/>
        </w:rPr>
        <w:t> </w:t>
      </w:r>
      <w:r>
        <w:rPr>
          <w:rFonts w:ascii="Calibri" w:hAnsi="Calibri"/>
          <w:color w:val="404042"/>
          <w:spacing w:val="-6"/>
          <w:sz w:val="17"/>
        </w:rPr>
        <w:t>S.</w:t>
      </w:r>
      <w:r>
        <w:rPr>
          <w:rFonts w:ascii="Calibri" w:hAnsi="Calibri"/>
          <w:color w:val="404042"/>
          <w:spacing w:val="-3"/>
          <w:sz w:val="17"/>
        </w:rPr>
        <w:t> </w:t>
      </w:r>
      <w:r>
        <w:rPr>
          <w:rFonts w:ascii="Calibri" w:hAnsi="Calibri"/>
          <w:color w:val="404042"/>
          <w:spacing w:val="-6"/>
          <w:sz w:val="17"/>
        </w:rPr>
        <w:t>Sorooshian,</w:t>
      </w:r>
      <w:r>
        <w:rPr>
          <w:rFonts w:ascii="Calibri" w:hAnsi="Calibri"/>
          <w:color w:val="404042"/>
          <w:spacing w:val="-4"/>
          <w:sz w:val="17"/>
        </w:rPr>
        <w:t> </w:t>
      </w:r>
      <w:r>
        <w:rPr>
          <w:rFonts w:ascii="Calibri" w:hAnsi="Calibri"/>
          <w:color w:val="404042"/>
          <w:spacing w:val="-6"/>
          <w:sz w:val="17"/>
        </w:rPr>
        <w:t>and</w:t>
      </w:r>
      <w:r>
        <w:rPr>
          <w:rFonts w:ascii="Calibri" w:hAnsi="Calibri"/>
          <w:color w:val="404042"/>
          <w:spacing w:val="-4"/>
          <w:sz w:val="17"/>
        </w:rPr>
        <w:t> </w:t>
      </w:r>
      <w:r>
        <w:rPr>
          <w:rFonts w:ascii="Calibri" w:hAnsi="Calibri"/>
          <w:color w:val="404042"/>
          <w:spacing w:val="-6"/>
          <w:sz w:val="17"/>
        </w:rPr>
        <w:t>V.</w:t>
      </w:r>
      <w:r>
        <w:rPr>
          <w:rFonts w:ascii="Calibri" w:hAnsi="Calibri"/>
          <w:color w:val="404042"/>
          <w:spacing w:val="-3"/>
          <w:sz w:val="17"/>
        </w:rPr>
        <w:t> </w:t>
      </w:r>
      <w:r>
        <w:rPr>
          <w:rFonts w:ascii="Calibri" w:hAnsi="Calibri"/>
          <w:color w:val="404042"/>
          <w:spacing w:val="-6"/>
          <w:sz w:val="17"/>
        </w:rPr>
        <w:t>K.</w:t>
      </w:r>
      <w:r>
        <w:rPr>
          <w:rFonts w:ascii="Calibri" w:hAnsi="Calibri"/>
          <w:color w:val="404042"/>
          <w:spacing w:val="-4"/>
          <w:sz w:val="17"/>
        </w:rPr>
        <w:t> </w:t>
      </w:r>
      <w:r>
        <w:rPr>
          <w:rFonts w:ascii="Calibri" w:hAnsi="Calibri"/>
          <w:color w:val="404042"/>
          <w:spacing w:val="-6"/>
          <w:sz w:val="17"/>
        </w:rPr>
        <w:t>Gupta,</w:t>
      </w:r>
      <w:r>
        <w:rPr>
          <w:rFonts w:ascii="Calibri" w:hAnsi="Calibri"/>
          <w:color w:val="404042"/>
          <w:spacing w:val="-3"/>
          <w:sz w:val="17"/>
        </w:rPr>
        <w:t> </w:t>
      </w:r>
      <w:r>
        <w:rPr>
          <w:rFonts w:ascii="Calibri" w:hAnsi="Calibri"/>
          <w:color w:val="404042"/>
          <w:spacing w:val="-6"/>
          <w:sz w:val="17"/>
        </w:rPr>
        <w:t>1994:</w:t>
      </w:r>
      <w:r>
        <w:rPr>
          <w:rFonts w:ascii="Calibri" w:hAnsi="Calibri"/>
          <w:color w:val="404042"/>
          <w:spacing w:val="-4"/>
          <w:sz w:val="17"/>
        </w:rPr>
        <w:t> </w:t>
      </w:r>
      <w:r>
        <w:rPr>
          <w:rFonts w:ascii="Calibri" w:hAnsi="Calibri"/>
          <w:color w:val="404042"/>
          <w:spacing w:val="-6"/>
          <w:sz w:val="17"/>
        </w:rPr>
        <w:t>Optimal</w:t>
      </w:r>
      <w:r>
        <w:rPr>
          <w:rFonts w:ascii="Calibri" w:hAnsi="Calibri"/>
          <w:color w:val="404042"/>
          <w:spacing w:val="-4"/>
          <w:sz w:val="17"/>
        </w:rPr>
        <w:t> </w:t>
      </w:r>
      <w:r>
        <w:rPr>
          <w:rFonts w:ascii="Calibri" w:hAnsi="Calibri"/>
          <w:color w:val="404042"/>
          <w:spacing w:val="-6"/>
          <w:sz w:val="17"/>
        </w:rPr>
        <w:t>use</w:t>
      </w:r>
      <w:r>
        <w:rPr>
          <w:rFonts w:ascii="Calibri" w:hAnsi="Calibri"/>
          <w:color w:val="404042"/>
          <w:spacing w:val="-3"/>
          <w:sz w:val="17"/>
        </w:rPr>
        <w:t> </w:t>
      </w:r>
      <w:r>
        <w:rPr>
          <w:rFonts w:ascii="Calibri" w:hAnsi="Calibri"/>
          <w:color w:val="404042"/>
          <w:spacing w:val="-6"/>
          <w:sz w:val="17"/>
        </w:rPr>
        <w:t>of</w:t>
      </w:r>
      <w:r>
        <w:rPr>
          <w:rFonts w:ascii="Calibri" w:hAnsi="Calibri"/>
          <w:color w:val="404042"/>
          <w:spacing w:val="-4"/>
          <w:sz w:val="17"/>
        </w:rPr>
        <w:t> </w:t>
      </w:r>
      <w:r>
        <w:rPr>
          <w:rFonts w:ascii="Calibri" w:hAnsi="Calibri"/>
          <w:color w:val="404042"/>
          <w:spacing w:val="-6"/>
          <w:sz w:val="17"/>
        </w:rPr>
        <w:t>the</w:t>
      </w:r>
      <w:r>
        <w:rPr>
          <w:rFonts w:ascii="Calibri" w:hAnsi="Calibri"/>
          <w:color w:val="404042"/>
          <w:spacing w:val="-3"/>
          <w:sz w:val="17"/>
        </w:rPr>
        <w:t> </w:t>
      </w:r>
      <w:r>
        <w:rPr>
          <w:rFonts w:ascii="Calibri" w:hAnsi="Calibri"/>
          <w:color w:val="404042"/>
          <w:spacing w:val="-6"/>
          <w:sz w:val="17"/>
        </w:rPr>
        <w:t>SCE-UA</w:t>
      </w:r>
      <w:r>
        <w:rPr>
          <w:rFonts w:ascii="Calibri" w:hAnsi="Calibri"/>
          <w:color w:val="404042"/>
          <w:spacing w:val="1"/>
          <w:sz w:val="17"/>
        </w:rPr>
        <w:t> </w:t>
      </w:r>
      <w:r>
        <w:rPr>
          <w:rFonts w:ascii="Calibri" w:hAnsi="Calibri"/>
          <w:color w:val="404042"/>
          <w:spacing w:val="-6"/>
          <w:sz w:val="17"/>
        </w:rPr>
        <w:t>global</w:t>
      </w:r>
      <w:r>
        <w:rPr>
          <w:rFonts w:ascii="Calibri" w:hAnsi="Calibri"/>
          <w:color w:val="404042"/>
          <w:spacing w:val="40"/>
          <w:sz w:val="17"/>
        </w:rPr>
        <w:t> </w:t>
      </w:r>
      <w:r>
        <w:rPr>
          <w:rFonts w:ascii="Calibri" w:hAnsi="Calibri"/>
          <w:color w:val="404042"/>
          <w:spacing w:val="-6"/>
          <w:sz w:val="17"/>
        </w:rPr>
        <w:t>optimization</w:t>
      </w:r>
      <w:r>
        <w:rPr>
          <w:rFonts w:ascii="Calibri" w:hAnsi="Calibri"/>
          <w:color w:val="404042"/>
          <w:sz w:val="17"/>
        </w:rPr>
        <w:t> </w:t>
      </w:r>
      <w:r>
        <w:rPr>
          <w:rFonts w:ascii="Calibri" w:hAnsi="Calibri"/>
          <w:color w:val="404042"/>
          <w:spacing w:val="-6"/>
          <w:sz w:val="17"/>
        </w:rPr>
        <w:t>method</w:t>
      </w:r>
      <w:r>
        <w:rPr>
          <w:rFonts w:ascii="Calibri" w:hAnsi="Calibri"/>
          <w:color w:val="404042"/>
          <w:sz w:val="17"/>
        </w:rPr>
        <w:t> </w:t>
      </w:r>
      <w:r>
        <w:rPr>
          <w:rFonts w:ascii="Calibri" w:hAnsi="Calibri"/>
          <w:color w:val="404042"/>
          <w:spacing w:val="-6"/>
          <w:sz w:val="17"/>
        </w:rPr>
        <w:t>for</w:t>
      </w:r>
      <w:r>
        <w:rPr>
          <w:rFonts w:ascii="Calibri" w:hAnsi="Calibri"/>
          <w:color w:val="404042"/>
          <w:sz w:val="17"/>
        </w:rPr>
        <w:t> </w:t>
      </w:r>
      <w:r>
        <w:rPr>
          <w:rFonts w:ascii="Calibri" w:hAnsi="Calibri"/>
          <w:color w:val="404042"/>
          <w:spacing w:val="-6"/>
          <w:sz w:val="17"/>
        </w:rPr>
        <w:t>calibrating</w:t>
      </w:r>
      <w:r>
        <w:rPr>
          <w:rFonts w:ascii="Calibri" w:hAnsi="Calibri"/>
          <w:color w:val="404042"/>
          <w:sz w:val="17"/>
        </w:rPr>
        <w:t> </w:t>
      </w:r>
      <w:r>
        <w:rPr>
          <w:rFonts w:ascii="Calibri" w:hAnsi="Calibri"/>
          <w:color w:val="404042"/>
          <w:spacing w:val="-6"/>
          <w:sz w:val="17"/>
        </w:rPr>
        <w:t>watershed</w:t>
      </w:r>
      <w:r>
        <w:rPr>
          <w:rFonts w:ascii="Calibri" w:hAnsi="Calibri"/>
          <w:color w:val="404042"/>
          <w:sz w:val="17"/>
        </w:rPr>
        <w:t> </w:t>
      </w:r>
      <w:r>
        <w:rPr>
          <w:rFonts w:ascii="Calibri" w:hAnsi="Calibri"/>
          <w:color w:val="404042"/>
          <w:spacing w:val="-6"/>
          <w:sz w:val="17"/>
        </w:rPr>
        <w:t>models.</w:t>
      </w:r>
      <w:r>
        <w:rPr>
          <w:rFonts w:ascii="Calibri" w:hAnsi="Calibri"/>
          <w:color w:val="404042"/>
          <w:spacing w:val="-2"/>
          <w:sz w:val="17"/>
        </w:rPr>
        <w:t> </w:t>
      </w:r>
      <w:r>
        <w:rPr>
          <w:rFonts w:ascii="Calibri" w:hAnsi="Calibri"/>
          <w:i/>
          <w:color w:val="404042"/>
          <w:spacing w:val="-6"/>
          <w:sz w:val="17"/>
        </w:rPr>
        <w:t>J.</w:t>
      </w:r>
      <w:r>
        <w:rPr>
          <w:rFonts w:ascii="Calibri" w:hAnsi="Calibri"/>
          <w:i/>
          <w:color w:val="404042"/>
          <w:spacing w:val="-2"/>
          <w:sz w:val="17"/>
        </w:rPr>
        <w:t> </w:t>
      </w:r>
      <w:r>
        <w:rPr>
          <w:rFonts w:ascii="Calibri" w:hAnsi="Calibri"/>
          <w:i/>
          <w:color w:val="404042"/>
          <w:spacing w:val="-6"/>
          <w:sz w:val="17"/>
        </w:rPr>
        <w:t>Hydrol.</w:t>
      </w:r>
      <w:r>
        <w:rPr>
          <w:rFonts w:ascii="Calibri" w:hAnsi="Calibri"/>
          <w:color w:val="404042"/>
          <w:spacing w:val="-6"/>
          <w:sz w:val="17"/>
        </w:rPr>
        <w:t>,</w:t>
      </w:r>
      <w:r>
        <w:rPr>
          <w:rFonts w:ascii="Calibri" w:hAnsi="Calibri"/>
          <w:color w:val="404042"/>
          <w:spacing w:val="-2"/>
          <w:sz w:val="17"/>
        </w:rPr>
        <w:t> </w:t>
      </w:r>
      <w:r>
        <w:rPr>
          <w:rFonts w:ascii="Calibri" w:hAnsi="Calibri"/>
          <w:b/>
          <w:color w:val="404042"/>
          <w:spacing w:val="-6"/>
          <w:sz w:val="17"/>
        </w:rPr>
        <w:t>158</w:t>
      </w:r>
      <w:r>
        <w:rPr>
          <w:rFonts w:ascii="Calibri" w:hAnsi="Calibri"/>
          <w:color w:val="404042"/>
          <w:spacing w:val="-6"/>
          <w:sz w:val="17"/>
        </w:rPr>
        <w:t>,</w:t>
      </w:r>
      <w:r>
        <w:rPr>
          <w:rFonts w:ascii="Calibri" w:hAnsi="Calibri"/>
          <w:color w:val="404042"/>
          <w:spacing w:val="-2"/>
          <w:sz w:val="17"/>
        </w:rPr>
        <w:t> </w:t>
      </w:r>
      <w:r>
        <w:rPr>
          <w:rFonts w:ascii="Calibri" w:hAnsi="Calibri"/>
          <w:color w:val="404042"/>
          <w:spacing w:val="-6"/>
          <w:sz w:val="17"/>
        </w:rPr>
        <w:t>265–</w:t>
      </w:r>
      <w:r>
        <w:rPr>
          <w:rFonts w:ascii="Calibri" w:hAnsi="Calibri"/>
          <w:color w:val="404042"/>
          <w:spacing w:val="40"/>
          <w:sz w:val="17"/>
        </w:rPr>
        <w:t> </w:t>
      </w:r>
      <w:r>
        <w:rPr>
          <w:rFonts w:ascii="Calibri" w:hAnsi="Calibri"/>
          <w:color w:val="404042"/>
          <w:spacing w:val="-4"/>
          <w:sz w:val="17"/>
        </w:rPr>
        <w:t>284,</w:t>
      </w:r>
      <w:r>
        <w:rPr>
          <w:rFonts w:ascii="Calibri" w:hAnsi="Calibri"/>
          <w:color w:val="404042"/>
          <w:spacing w:val="-6"/>
          <w:sz w:val="17"/>
        </w:rPr>
        <w:t> </w:t>
      </w:r>
      <w:hyperlink r:id="rId39">
        <w:r>
          <w:rPr>
            <w:rFonts w:ascii="Calibri" w:hAnsi="Calibri"/>
            <w:color w:val="404042"/>
            <w:spacing w:val="-4"/>
            <w:sz w:val="17"/>
          </w:rPr>
          <w:t>https://doi.org/10.1016/0022-1694(94)90057-4</w:t>
        </w:r>
      </w:hyperlink>
      <w:r>
        <w:rPr>
          <w:rFonts w:ascii="Calibri" w:hAnsi="Calibri"/>
          <w:color w:val="404042"/>
          <w:spacing w:val="-4"/>
          <w:sz w:val="17"/>
        </w:rPr>
        <w:t>.</w:t>
      </w:r>
    </w:p>
    <w:p>
      <w:pPr>
        <w:spacing w:line="266" w:lineRule="auto" w:before="0"/>
        <w:ind w:left="360" w:right="44" w:hanging="240"/>
        <w:jc w:val="both"/>
        <w:rPr>
          <w:rFonts w:ascii="Calibri" w:hAnsi="Calibri"/>
          <w:sz w:val="17"/>
        </w:rPr>
      </w:pPr>
      <w:r>
        <w:rPr>
          <w:rFonts w:ascii="Calibri" w:hAnsi="Calibri"/>
          <w:color w:val="404042"/>
          <w:spacing w:val="-6"/>
          <w:sz w:val="17"/>
        </w:rPr>
        <w:t>Fick,</w:t>
      </w:r>
      <w:r>
        <w:rPr>
          <w:rFonts w:ascii="Calibri" w:hAnsi="Calibri"/>
          <w:color w:val="404042"/>
          <w:spacing w:val="-4"/>
          <w:sz w:val="17"/>
        </w:rPr>
        <w:t> </w:t>
      </w:r>
      <w:r>
        <w:rPr>
          <w:rFonts w:ascii="Calibri" w:hAnsi="Calibri"/>
          <w:color w:val="404042"/>
          <w:spacing w:val="-6"/>
          <w:sz w:val="17"/>
        </w:rPr>
        <w:t>S.</w:t>
      </w:r>
      <w:r>
        <w:rPr>
          <w:rFonts w:ascii="Calibri" w:hAnsi="Calibri"/>
          <w:color w:val="404042"/>
          <w:spacing w:val="-3"/>
          <w:sz w:val="17"/>
        </w:rPr>
        <w:t> </w:t>
      </w:r>
      <w:r>
        <w:rPr>
          <w:rFonts w:ascii="Calibri" w:hAnsi="Calibri"/>
          <w:color w:val="404042"/>
          <w:spacing w:val="-6"/>
          <w:sz w:val="17"/>
        </w:rPr>
        <w:t>E.,</w:t>
      </w:r>
      <w:r>
        <w:rPr>
          <w:rFonts w:ascii="Calibri" w:hAnsi="Calibri"/>
          <w:color w:val="404042"/>
          <w:spacing w:val="-1"/>
          <w:sz w:val="17"/>
        </w:rPr>
        <w:t> </w:t>
      </w:r>
      <w:r>
        <w:rPr>
          <w:rFonts w:ascii="Calibri" w:hAnsi="Calibri"/>
          <w:color w:val="404042"/>
          <w:spacing w:val="-6"/>
          <w:sz w:val="17"/>
        </w:rPr>
        <w:t>and</w:t>
      </w:r>
      <w:r>
        <w:rPr>
          <w:rFonts w:ascii="Calibri" w:hAnsi="Calibri"/>
          <w:color w:val="404042"/>
          <w:spacing w:val="6"/>
          <w:sz w:val="17"/>
        </w:rPr>
        <w:t> </w:t>
      </w:r>
      <w:r>
        <w:rPr>
          <w:rFonts w:ascii="Calibri" w:hAnsi="Calibri"/>
          <w:color w:val="404042"/>
          <w:spacing w:val="-6"/>
          <w:sz w:val="17"/>
        </w:rPr>
        <w:t>R.</w:t>
      </w:r>
      <w:r>
        <w:rPr>
          <w:rFonts w:ascii="Calibri" w:hAnsi="Calibri"/>
          <w:color w:val="404042"/>
          <w:spacing w:val="-1"/>
          <w:sz w:val="17"/>
        </w:rPr>
        <w:t> </w:t>
      </w:r>
      <w:r>
        <w:rPr>
          <w:rFonts w:ascii="Calibri" w:hAnsi="Calibri"/>
          <w:color w:val="404042"/>
          <w:spacing w:val="-6"/>
          <w:sz w:val="17"/>
        </w:rPr>
        <w:t>J.</w:t>
      </w:r>
      <w:r>
        <w:rPr>
          <w:rFonts w:ascii="Calibri" w:hAnsi="Calibri"/>
          <w:color w:val="404042"/>
          <w:spacing w:val="-1"/>
          <w:sz w:val="17"/>
        </w:rPr>
        <w:t> </w:t>
      </w:r>
      <w:r>
        <w:rPr>
          <w:rFonts w:ascii="Calibri" w:hAnsi="Calibri"/>
          <w:color w:val="404042"/>
          <w:spacing w:val="-6"/>
          <w:sz w:val="17"/>
        </w:rPr>
        <w:t>Hijmans,</w:t>
      </w:r>
      <w:r>
        <w:rPr>
          <w:rFonts w:ascii="Calibri" w:hAnsi="Calibri"/>
          <w:color w:val="404042"/>
          <w:spacing w:val="-1"/>
          <w:sz w:val="17"/>
        </w:rPr>
        <w:t> </w:t>
      </w:r>
      <w:r>
        <w:rPr>
          <w:rFonts w:ascii="Calibri" w:hAnsi="Calibri"/>
          <w:color w:val="404042"/>
          <w:spacing w:val="-6"/>
          <w:sz w:val="17"/>
        </w:rPr>
        <w:t>2017:</w:t>
      </w:r>
      <w:r>
        <w:rPr>
          <w:rFonts w:ascii="Calibri" w:hAnsi="Calibri"/>
          <w:color w:val="404042"/>
          <w:spacing w:val="-4"/>
          <w:sz w:val="17"/>
        </w:rPr>
        <w:t> </w:t>
      </w:r>
      <w:r>
        <w:rPr>
          <w:rFonts w:ascii="Calibri" w:hAnsi="Calibri"/>
          <w:color w:val="404042"/>
          <w:spacing w:val="-6"/>
          <w:sz w:val="17"/>
        </w:rPr>
        <w:t>WorldClim</w:t>
      </w:r>
      <w:r>
        <w:rPr>
          <w:rFonts w:ascii="Calibri" w:hAnsi="Calibri"/>
          <w:color w:val="404042"/>
          <w:spacing w:val="6"/>
          <w:sz w:val="17"/>
        </w:rPr>
        <w:t> </w:t>
      </w:r>
      <w:r>
        <w:rPr>
          <w:rFonts w:ascii="Calibri" w:hAnsi="Calibri"/>
          <w:color w:val="404042"/>
          <w:spacing w:val="-6"/>
          <w:sz w:val="17"/>
        </w:rPr>
        <w:t>2:</w:t>
      </w:r>
      <w:r>
        <w:rPr>
          <w:rFonts w:ascii="Calibri" w:hAnsi="Calibri"/>
          <w:color w:val="404042"/>
          <w:spacing w:val="-1"/>
          <w:sz w:val="17"/>
        </w:rPr>
        <w:t> </w:t>
      </w:r>
      <w:r>
        <w:rPr>
          <w:rFonts w:ascii="Calibri" w:hAnsi="Calibri"/>
          <w:color w:val="404042"/>
          <w:spacing w:val="-6"/>
          <w:sz w:val="17"/>
        </w:rPr>
        <w:t>New</w:t>
      </w:r>
      <w:r>
        <w:rPr>
          <w:rFonts w:ascii="Calibri" w:hAnsi="Calibri"/>
          <w:color w:val="404042"/>
          <w:spacing w:val="6"/>
          <w:sz w:val="17"/>
        </w:rPr>
        <w:t> </w:t>
      </w:r>
      <w:r>
        <w:rPr>
          <w:rFonts w:ascii="Calibri" w:hAnsi="Calibri"/>
          <w:color w:val="404042"/>
          <w:spacing w:val="-6"/>
          <w:sz w:val="17"/>
        </w:rPr>
        <w:t>1-km</w:t>
      </w:r>
      <w:r>
        <w:rPr>
          <w:rFonts w:ascii="Calibri" w:hAnsi="Calibri"/>
          <w:color w:val="404042"/>
          <w:spacing w:val="6"/>
          <w:sz w:val="17"/>
        </w:rPr>
        <w:t> </w:t>
      </w:r>
      <w:r>
        <w:rPr>
          <w:rFonts w:ascii="Calibri" w:hAnsi="Calibri"/>
          <w:color w:val="404042"/>
          <w:spacing w:val="-6"/>
          <w:sz w:val="17"/>
        </w:rPr>
        <w:t>spatial</w:t>
      </w:r>
      <w:r>
        <w:rPr>
          <w:rFonts w:ascii="Calibri" w:hAnsi="Calibri"/>
          <w:color w:val="404042"/>
          <w:spacing w:val="6"/>
          <w:sz w:val="17"/>
        </w:rPr>
        <w:t> </w:t>
      </w:r>
      <w:r>
        <w:rPr>
          <w:rFonts w:ascii="Calibri" w:hAnsi="Calibri"/>
          <w:color w:val="404042"/>
          <w:spacing w:val="-6"/>
          <w:sz w:val="17"/>
        </w:rPr>
        <w:t>resolution</w:t>
      </w:r>
      <w:r>
        <w:rPr>
          <w:rFonts w:ascii="Calibri" w:hAnsi="Calibri"/>
          <w:color w:val="404042"/>
          <w:spacing w:val="6"/>
          <w:sz w:val="17"/>
        </w:rPr>
        <w:t> </w:t>
      </w:r>
      <w:r>
        <w:rPr>
          <w:rFonts w:ascii="Calibri" w:hAnsi="Calibri"/>
          <w:color w:val="404042"/>
          <w:spacing w:val="-6"/>
          <w:sz w:val="17"/>
        </w:rPr>
        <w:t>cli-</w:t>
      </w:r>
      <w:r>
        <w:rPr>
          <w:rFonts w:ascii="Calibri" w:hAnsi="Calibri"/>
          <w:color w:val="404042"/>
          <w:spacing w:val="40"/>
          <w:sz w:val="17"/>
        </w:rPr>
        <w:t> </w:t>
      </w:r>
      <w:r>
        <w:rPr>
          <w:rFonts w:ascii="Calibri" w:hAnsi="Calibri"/>
          <w:color w:val="404042"/>
          <w:spacing w:val="-4"/>
          <w:sz w:val="17"/>
        </w:rPr>
        <w:t>mate</w:t>
      </w:r>
      <w:r>
        <w:rPr>
          <w:rFonts w:ascii="Calibri" w:hAnsi="Calibri"/>
          <w:color w:val="404042"/>
          <w:spacing w:val="-6"/>
          <w:sz w:val="17"/>
        </w:rPr>
        <w:t> </w:t>
      </w:r>
      <w:r>
        <w:rPr>
          <w:rFonts w:ascii="Calibri" w:hAnsi="Calibri"/>
          <w:color w:val="404042"/>
          <w:spacing w:val="-4"/>
          <w:sz w:val="17"/>
        </w:rPr>
        <w:t>surfaces</w:t>
      </w:r>
      <w:r>
        <w:rPr>
          <w:rFonts w:ascii="Calibri" w:hAnsi="Calibri"/>
          <w:color w:val="404042"/>
          <w:spacing w:val="-6"/>
          <w:sz w:val="17"/>
        </w:rPr>
        <w:t> </w:t>
      </w:r>
      <w:r>
        <w:rPr>
          <w:rFonts w:ascii="Calibri" w:hAnsi="Calibri"/>
          <w:color w:val="404042"/>
          <w:spacing w:val="-4"/>
          <w:sz w:val="17"/>
        </w:rPr>
        <w:t>for</w:t>
      </w:r>
      <w:r>
        <w:rPr>
          <w:rFonts w:ascii="Calibri" w:hAnsi="Calibri"/>
          <w:color w:val="404042"/>
          <w:spacing w:val="-5"/>
          <w:sz w:val="17"/>
        </w:rPr>
        <w:t> </w:t>
      </w:r>
      <w:r>
        <w:rPr>
          <w:rFonts w:ascii="Calibri" w:hAnsi="Calibri"/>
          <w:color w:val="404042"/>
          <w:spacing w:val="-4"/>
          <w:sz w:val="17"/>
        </w:rPr>
        <w:t>global</w:t>
      </w:r>
      <w:r>
        <w:rPr>
          <w:rFonts w:ascii="Calibri" w:hAnsi="Calibri"/>
          <w:color w:val="404042"/>
          <w:spacing w:val="-6"/>
          <w:sz w:val="17"/>
        </w:rPr>
        <w:t> </w:t>
      </w:r>
      <w:r>
        <w:rPr>
          <w:rFonts w:ascii="Calibri" w:hAnsi="Calibri"/>
          <w:color w:val="404042"/>
          <w:spacing w:val="-4"/>
          <w:sz w:val="17"/>
        </w:rPr>
        <w:t>land</w:t>
      </w:r>
      <w:r>
        <w:rPr>
          <w:rFonts w:ascii="Calibri" w:hAnsi="Calibri"/>
          <w:color w:val="404042"/>
          <w:spacing w:val="-6"/>
          <w:sz w:val="17"/>
        </w:rPr>
        <w:t> </w:t>
      </w:r>
      <w:r>
        <w:rPr>
          <w:rFonts w:ascii="Calibri" w:hAnsi="Calibri"/>
          <w:color w:val="404042"/>
          <w:spacing w:val="-4"/>
          <w:sz w:val="17"/>
        </w:rPr>
        <w:t>areas.</w:t>
      </w:r>
      <w:r>
        <w:rPr>
          <w:rFonts w:ascii="Calibri" w:hAnsi="Calibri"/>
          <w:color w:val="404042"/>
          <w:spacing w:val="-5"/>
          <w:sz w:val="17"/>
        </w:rPr>
        <w:t> </w:t>
      </w:r>
      <w:r>
        <w:rPr>
          <w:rFonts w:ascii="Calibri" w:hAnsi="Calibri"/>
          <w:i/>
          <w:color w:val="404042"/>
          <w:spacing w:val="-4"/>
          <w:sz w:val="17"/>
        </w:rPr>
        <w:t>Int.</w:t>
      </w:r>
      <w:r>
        <w:rPr>
          <w:rFonts w:ascii="Calibri" w:hAnsi="Calibri"/>
          <w:i/>
          <w:color w:val="404042"/>
          <w:spacing w:val="-6"/>
          <w:sz w:val="17"/>
        </w:rPr>
        <w:t> </w:t>
      </w:r>
      <w:r>
        <w:rPr>
          <w:rFonts w:ascii="Calibri" w:hAnsi="Calibri"/>
          <w:i/>
          <w:color w:val="404042"/>
          <w:spacing w:val="-4"/>
          <w:sz w:val="17"/>
        </w:rPr>
        <w:t>J.</w:t>
      </w:r>
      <w:r>
        <w:rPr>
          <w:rFonts w:ascii="Calibri" w:hAnsi="Calibri"/>
          <w:i/>
          <w:color w:val="404042"/>
          <w:spacing w:val="-5"/>
          <w:sz w:val="17"/>
        </w:rPr>
        <w:t> </w:t>
      </w:r>
      <w:r>
        <w:rPr>
          <w:rFonts w:ascii="Calibri" w:hAnsi="Calibri"/>
          <w:i/>
          <w:color w:val="404042"/>
          <w:spacing w:val="-4"/>
          <w:sz w:val="17"/>
        </w:rPr>
        <w:t>Climatol.</w:t>
      </w:r>
      <w:r>
        <w:rPr>
          <w:rFonts w:ascii="Calibri" w:hAnsi="Calibri"/>
          <w:color w:val="404042"/>
          <w:spacing w:val="-4"/>
          <w:sz w:val="17"/>
        </w:rPr>
        <w:t>,</w:t>
      </w:r>
      <w:r>
        <w:rPr>
          <w:rFonts w:ascii="Calibri" w:hAnsi="Calibri"/>
          <w:color w:val="404042"/>
          <w:spacing w:val="-6"/>
          <w:sz w:val="17"/>
        </w:rPr>
        <w:t> </w:t>
      </w:r>
      <w:r>
        <w:rPr>
          <w:rFonts w:ascii="Calibri" w:hAnsi="Calibri"/>
          <w:b/>
          <w:color w:val="404042"/>
          <w:spacing w:val="-4"/>
          <w:sz w:val="17"/>
        </w:rPr>
        <w:t>37</w:t>
      </w:r>
      <w:r>
        <w:rPr>
          <w:rFonts w:ascii="Calibri" w:hAnsi="Calibri"/>
          <w:color w:val="404042"/>
          <w:spacing w:val="-4"/>
          <w:sz w:val="17"/>
        </w:rPr>
        <w:t>,</w:t>
      </w:r>
      <w:r>
        <w:rPr>
          <w:rFonts w:ascii="Calibri" w:hAnsi="Calibri"/>
          <w:color w:val="404042"/>
          <w:spacing w:val="-6"/>
          <w:sz w:val="17"/>
        </w:rPr>
        <w:t> </w:t>
      </w:r>
      <w:r>
        <w:rPr>
          <w:rFonts w:ascii="Calibri" w:hAnsi="Calibri"/>
          <w:color w:val="404042"/>
          <w:spacing w:val="-4"/>
          <w:sz w:val="17"/>
        </w:rPr>
        <w:t>4302–4315,</w:t>
      </w:r>
      <w:r>
        <w:rPr>
          <w:rFonts w:ascii="Calibri" w:hAnsi="Calibri"/>
          <w:color w:val="404042"/>
          <w:spacing w:val="-5"/>
          <w:sz w:val="17"/>
        </w:rPr>
        <w:t> </w:t>
      </w:r>
      <w:hyperlink r:id="rId40">
        <w:r>
          <w:rPr>
            <w:rFonts w:ascii="Calibri" w:hAnsi="Calibri"/>
            <w:color w:val="404042"/>
            <w:spacing w:val="-4"/>
            <w:sz w:val="17"/>
          </w:rPr>
          <w:t>https://</w:t>
        </w:r>
      </w:hyperlink>
      <w:r>
        <w:rPr>
          <w:rFonts w:ascii="Calibri" w:hAnsi="Calibri"/>
          <w:color w:val="404042"/>
          <w:spacing w:val="40"/>
          <w:sz w:val="17"/>
        </w:rPr>
        <w:t> </w:t>
      </w:r>
      <w:hyperlink r:id="rId40">
        <w:r>
          <w:rPr>
            <w:rFonts w:ascii="Calibri" w:hAnsi="Calibri"/>
            <w:color w:val="404042"/>
            <w:spacing w:val="-2"/>
            <w:sz w:val="17"/>
          </w:rPr>
          <w:t>doi.org/10.1002/joc.5086</w:t>
        </w:r>
      </w:hyperlink>
      <w:r>
        <w:rPr>
          <w:rFonts w:ascii="Calibri" w:hAnsi="Calibri"/>
          <w:color w:val="404042"/>
          <w:spacing w:val="-2"/>
          <w:sz w:val="17"/>
        </w:rPr>
        <w:t>.</w:t>
      </w:r>
    </w:p>
    <w:p>
      <w:pPr>
        <w:spacing w:line="266" w:lineRule="auto" w:before="0"/>
        <w:ind w:left="359" w:right="38" w:hanging="240"/>
        <w:jc w:val="both"/>
        <w:rPr>
          <w:rFonts w:ascii="Calibri" w:hAnsi="Calibri"/>
          <w:sz w:val="17"/>
        </w:rPr>
      </w:pPr>
      <w:r>
        <w:rPr>
          <w:rFonts w:ascii="Calibri" w:hAnsi="Calibri"/>
          <w:color w:val="404042"/>
          <w:spacing w:val="-4"/>
          <w:sz w:val="17"/>
        </w:rPr>
        <w:t>Funk,</w:t>
      </w:r>
      <w:r>
        <w:rPr>
          <w:rFonts w:ascii="Calibri" w:hAnsi="Calibri"/>
          <w:color w:val="404042"/>
          <w:spacing w:val="-6"/>
          <w:sz w:val="17"/>
        </w:rPr>
        <w:t> </w:t>
      </w:r>
      <w:r>
        <w:rPr>
          <w:rFonts w:ascii="Calibri" w:hAnsi="Calibri"/>
          <w:color w:val="404042"/>
          <w:spacing w:val="-4"/>
          <w:sz w:val="17"/>
        </w:rPr>
        <w:t>C.,</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5"/>
          <w:sz w:val="17"/>
        </w:rPr>
        <w:t> </w:t>
      </w:r>
      <w:r>
        <w:rPr>
          <w:rFonts w:ascii="Calibri" w:hAnsi="Calibri"/>
          <w:color w:val="404042"/>
          <w:spacing w:val="-4"/>
          <w:sz w:val="17"/>
        </w:rPr>
        <w:t>Verdin,</w:t>
      </w:r>
      <w:r>
        <w:rPr>
          <w:rFonts w:ascii="Calibri" w:hAnsi="Calibri"/>
          <w:color w:val="404042"/>
          <w:spacing w:val="-6"/>
          <w:sz w:val="17"/>
        </w:rPr>
        <w:t> </w:t>
      </w:r>
      <w:r>
        <w:rPr>
          <w:rFonts w:ascii="Calibri" w:hAnsi="Calibri"/>
          <w:color w:val="404042"/>
          <w:spacing w:val="-4"/>
          <w:sz w:val="17"/>
        </w:rPr>
        <w:t>J.</w:t>
      </w:r>
      <w:r>
        <w:rPr>
          <w:rFonts w:ascii="Calibri" w:hAnsi="Calibri"/>
          <w:color w:val="404042"/>
          <w:spacing w:val="-6"/>
          <w:sz w:val="17"/>
        </w:rPr>
        <w:t> </w:t>
      </w:r>
      <w:r>
        <w:rPr>
          <w:rFonts w:ascii="Calibri" w:hAnsi="Calibri"/>
          <w:color w:val="404042"/>
          <w:spacing w:val="-4"/>
          <w:sz w:val="17"/>
        </w:rPr>
        <w:t>Michaelsen,</w:t>
      </w:r>
      <w:r>
        <w:rPr>
          <w:rFonts w:ascii="Calibri" w:hAnsi="Calibri"/>
          <w:color w:val="404042"/>
          <w:spacing w:val="-5"/>
          <w:sz w:val="17"/>
        </w:rPr>
        <w:t> </w:t>
      </w:r>
      <w:r>
        <w:rPr>
          <w:rFonts w:ascii="Calibri" w:hAnsi="Calibri"/>
          <w:color w:val="404042"/>
          <w:spacing w:val="-4"/>
          <w:sz w:val="17"/>
        </w:rPr>
        <w:t>P.</w:t>
      </w:r>
      <w:r>
        <w:rPr>
          <w:rFonts w:ascii="Calibri" w:hAnsi="Calibri"/>
          <w:color w:val="404042"/>
          <w:spacing w:val="-6"/>
          <w:sz w:val="17"/>
        </w:rPr>
        <w:t> </w:t>
      </w:r>
      <w:r>
        <w:rPr>
          <w:rFonts w:ascii="Calibri" w:hAnsi="Calibri"/>
          <w:color w:val="404042"/>
          <w:spacing w:val="-4"/>
          <w:sz w:val="17"/>
        </w:rPr>
        <w:t>Peterson,</w:t>
      </w:r>
      <w:r>
        <w:rPr>
          <w:rFonts w:ascii="Calibri" w:hAnsi="Calibri"/>
          <w:color w:val="404042"/>
          <w:spacing w:val="-5"/>
          <w:sz w:val="17"/>
        </w:rPr>
        <w:t> </w:t>
      </w:r>
      <w:r>
        <w:rPr>
          <w:rFonts w:ascii="Calibri" w:hAnsi="Calibri"/>
          <w:color w:val="404042"/>
          <w:spacing w:val="-4"/>
          <w:sz w:val="17"/>
        </w:rPr>
        <w:t>D.</w:t>
      </w:r>
      <w:r>
        <w:rPr>
          <w:rFonts w:ascii="Calibri" w:hAnsi="Calibri"/>
          <w:color w:val="404042"/>
          <w:spacing w:val="-6"/>
          <w:sz w:val="17"/>
        </w:rPr>
        <w:t> </w:t>
      </w:r>
      <w:r>
        <w:rPr>
          <w:rFonts w:ascii="Calibri" w:hAnsi="Calibri"/>
          <w:color w:val="404042"/>
          <w:spacing w:val="-4"/>
          <w:sz w:val="17"/>
        </w:rPr>
        <w:t>Pedreros,</w:t>
      </w:r>
      <w:r>
        <w:rPr>
          <w:rFonts w:ascii="Calibri" w:hAnsi="Calibri"/>
          <w:color w:val="404042"/>
          <w:spacing w:val="-6"/>
          <w:sz w:val="17"/>
        </w:rPr>
        <w:t> </w:t>
      </w:r>
      <w:r>
        <w:rPr>
          <w:rFonts w:ascii="Calibri" w:hAnsi="Calibri"/>
          <w:color w:val="404042"/>
          <w:spacing w:val="-4"/>
          <w:sz w:val="17"/>
        </w:rPr>
        <w:t>and</w:t>
      </w:r>
      <w:r>
        <w:rPr>
          <w:rFonts w:ascii="Calibri" w:hAnsi="Calibri"/>
          <w:color w:val="404042"/>
          <w:spacing w:val="-5"/>
          <w:sz w:val="17"/>
        </w:rPr>
        <w:t> </w:t>
      </w:r>
      <w:r>
        <w:rPr>
          <w:rFonts w:ascii="Calibri" w:hAnsi="Calibri"/>
          <w:color w:val="404042"/>
          <w:spacing w:val="-4"/>
          <w:sz w:val="17"/>
        </w:rPr>
        <w:t>G.</w:t>
      </w:r>
      <w:r>
        <w:rPr>
          <w:rFonts w:ascii="Calibri" w:hAnsi="Calibri"/>
          <w:color w:val="404042"/>
          <w:spacing w:val="-6"/>
          <w:sz w:val="17"/>
        </w:rPr>
        <w:t> </w:t>
      </w:r>
      <w:r>
        <w:rPr>
          <w:rFonts w:ascii="Calibri" w:hAnsi="Calibri"/>
          <w:color w:val="404042"/>
          <w:spacing w:val="-4"/>
          <w:sz w:val="17"/>
        </w:rPr>
        <w:t>Husak,</w:t>
      </w:r>
      <w:r>
        <w:rPr>
          <w:rFonts w:ascii="Calibri" w:hAnsi="Calibri"/>
          <w:color w:val="404042"/>
          <w:spacing w:val="-5"/>
          <w:sz w:val="17"/>
        </w:rPr>
        <w:t> </w:t>
      </w:r>
      <w:r>
        <w:rPr>
          <w:rFonts w:ascii="Calibri" w:hAnsi="Calibri"/>
          <w:color w:val="404042"/>
          <w:spacing w:val="-4"/>
          <w:sz w:val="17"/>
        </w:rPr>
        <w:t>2015:</w:t>
      </w:r>
      <w:r>
        <w:rPr>
          <w:rFonts w:ascii="Calibri" w:hAnsi="Calibri"/>
          <w:color w:val="404042"/>
          <w:spacing w:val="40"/>
          <w:sz w:val="17"/>
        </w:rPr>
        <w:t> </w:t>
      </w:r>
      <w:r>
        <w:rPr>
          <w:rFonts w:ascii="Calibri" w:hAnsi="Calibri"/>
          <w:color w:val="404042"/>
          <w:spacing w:val="-4"/>
          <w:sz w:val="17"/>
        </w:rPr>
        <w:t>A</w:t>
      </w:r>
      <w:r>
        <w:rPr>
          <w:rFonts w:ascii="Calibri" w:hAnsi="Calibri"/>
          <w:color w:val="404042"/>
          <w:sz w:val="17"/>
        </w:rPr>
        <w:t> </w:t>
      </w:r>
      <w:r>
        <w:rPr>
          <w:rFonts w:ascii="Calibri" w:hAnsi="Calibri"/>
          <w:color w:val="404042"/>
          <w:spacing w:val="-4"/>
          <w:sz w:val="17"/>
        </w:rPr>
        <w:t>global</w:t>
      </w:r>
      <w:r>
        <w:rPr>
          <w:rFonts w:ascii="Calibri" w:hAnsi="Calibri"/>
          <w:color w:val="404042"/>
          <w:sz w:val="17"/>
        </w:rPr>
        <w:t> </w:t>
      </w:r>
      <w:r>
        <w:rPr>
          <w:rFonts w:ascii="Calibri" w:hAnsi="Calibri"/>
          <w:color w:val="404042"/>
          <w:spacing w:val="-4"/>
          <w:sz w:val="17"/>
        </w:rPr>
        <w:t>satellite</w:t>
      </w:r>
      <w:r>
        <w:rPr>
          <w:rFonts w:ascii="Calibri" w:hAnsi="Calibri"/>
          <w:color w:val="404042"/>
          <w:sz w:val="17"/>
        </w:rPr>
        <w:t> </w:t>
      </w:r>
      <w:r>
        <w:rPr>
          <w:rFonts w:ascii="Calibri" w:hAnsi="Calibri"/>
          <w:color w:val="404042"/>
          <w:spacing w:val="-4"/>
          <w:sz w:val="17"/>
        </w:rPr>
        <w:t>assisted</w:t>
      </w:r>
      <w:r>
        <w:rPr>
          <w:rFonts w:ascii="Calibri" w:hAnsi="Calibri"/>
          <w:color w:val="404042"/>
          <w:sz w:val="17"/>
        </w:rPr>
        <w:t> </w:t>
      </w:r>
      <w:r>
        <w:rPr>
          <w:rFonts w:ascii="Calibri" w:hAnsi="Calibri"/>
          <w:color w:val="404042"/>
          <w:spacing w:val="-4"/>
          <w:sz w:val="17"/>
        </w:rPr>
        <w:t>precipitation</w:t>
      </w:r>
      <w:r>
        <w:rPr>
          <w:rFonts w:ascii="Calibri" w:hAnsi="Calibri"/>
          <w:color w:val="404042"/>
          <w:sz w:val="17"/>
        </w:rPr>
        <w:t> </w:t>
      </w:r>
      <w:r>
        <w:rPr>
          <w:rFonts w:ascii="Calibri" w:hAnsi="Calibri"/>
          <w:color w:val="404042"/>
          <w:spacing w:val="-4"/>
          <w:sz w:val="17"/>
        </w:rPr>
        <w:t>climatology. </w:t>
      </w:r>
      <w:r>
        <w:rPr>
          <w:rFonts w:ascii="Calibri" w:hAnsi="Calibri"/>
          <w:i/>
          <w:color w:val="404042"/>
          <w:spacing w:val="-4"/>
          <w:sz w:val="17"/>
        </w:rPr>
        <w:t>Earth</w:t>
      </w:r>
      <w:r>
        <w:rPr>
          <w:rFonts w:ascii="Calibri" w:hAnsi="Calibri"/>
          <w:i/>
          <w:color w:val="404042"/>
          <w:sz w:val="17"/>
        </w:rPr>
        <w:t> </w:t>
      </w:r>
      <w:r>
        <w:rPr>
          <w:rFonts w:ascii="Calibri" w:hAnsi="Calibri"/>
          <w:i/>
          <w:color w:val="404042"/>
          <w:spacing w:val="-4"/>
          <w:sz w:val="17"/>
        </w:rPr>
        <w:t>Syst. Sci. Data</w:t>
      </w:r>
      <w:r>
        <w:rPr>
          <w:rFonts w:ascii="Calibri" w:hAnsi="Calibri"/>
          <w:color w:val="404042"/>
          <w:spacing w:val="-4"/>
          <w:sz w:val="17"/>
        </w:rPr>
        <w:t>, </w:t>
      </w:r>
      <w:r>
        <w:rPr>
          <w:rFonts w:ascii="Calibri" w:hAnsi="Calibri"/>
          <w:b/>
          <w:color w:val="404042"/>
          <w:spacing w:val="-4"/>
          <w:sz w:val="17"/>
        </w:rPr>
        <w:t>7</w:t>
      </w:r>
      <w:r>
        <w:rPr>
          <w:rFonts w:ascii="Calibri" w:hAnsi="Calibri"/>
          <w:color w:val="404042"/>
          <w:spacing w:val="-4"/>
          <w:sz w:val="17"/>
        </w:rPr>
        <w:t>,</w:t>
      </w:r>
      <w:r>
        <w:rPr>
          <w:rFonts w:ascii="Calibri" w:hAnsi="Calibri"/>
          <w:color w:val="404042"/>
          <w:spacing w:val="40"/>
          <w:sz w:val="17"/>
        </w:rPr>
        <w:t> </w:t>
      </w:r>
      <w:r>
        <w:rPr>
          <w:rFonts w:ascii="Calibri" w:hAnsi="Calibri"/>
          <w:color w:val="404042"/>
          <w:spacing w:val="-4"/>
          <w:sz w:val="17"/>
        </w:rPr>
        <w:t>275–287,</w:t>
      </w:r>
      <w:r>
        <w:rPr>
          <w:rFonts w:ascii="Calibri" w:hAnsi="Calibri"/>
          <w:color w:val="404042"/>
          <w:spacing w:val="-6"/>
          <w:sz w:val="17"/>
        </w:rPr>
        <w:t> </w:t>
      </w:r>
      <w:hyperlink r:id="rId41">
        <w:r>
          <w:rPr>
            <w:rFonts w:ascii="Calibri" w:hAnsi="Calibri"/>
            <w:color w:val="404042"/>
            <w:spacing w:val="-4"/>
            <w:sz w:val="17"/>
          </w:rPr>
          <w:t>https://doi.org/10.5194/essd-7-275-2015</w:t>
        </w:r>
      </w:hyperlink>
      <w:r>
        <w:rPr>
          <w:rFonts w:ascii="Calibri" w:hAnsi="Calibri"/>
          <w:color w:val="404042"/>
          <w:spacing w:val="-4"/>
          <w:sz w:val="17"/>
        </w:rPr>
        <w:t>.</w:t>
      </w:r>
    </w:p>
    <w:p>
      <w:pPr>
        <w:spacing w:line="266" w:lineRule="auto" w:before="0"/>
        <w:ind w:left="359" w:right="38" w:hanging="240"/>
        <w:jc w:val="both"/>
        <w:rPr>
          <w:rFonts w:ascii="Calibri" w:hAnsi="Calibri"/>
          <w:sz w:val="17"/>
        </w:rPr>
      </w:pPr>
      <w:r>
        <w:rPr>
          <w:rFonts w:ascii="Calibri" w:hAnsi="Calibri"/>
          <w:color w:val="404042"/>
          <w:spacing w:val="-2"/>
          <w:sz w:val="17"/>
        </w:rPr>
        <w:t>Hayatbini,</w:t>
      </w:r>
      <w:r>
        <w:rPr>
          <w:rFonts w:ascii="Calibri" w:hAnsi="Calibri"/>
          <w:color w:val="404042"/>
          <w:spacing w:val="-7"/>
          <w:sz w:val="17"/>
        </w:rPr>
        <w:t> </w:t>
      </w:r>
      <w:r>
        <w:rPr>
          <w:rFonts w:ascii="Calibri" w:hAnsi="Calibri"/>
          <w:color w:val="404042"/>
          <w:spacing w:val="-2"/>
          <w:sz w:val="17"/>
        </w:rPr>
        <w:t>N.,</w:t>
      </w:r>
      <w:r>
        <w:rPr>
          <w:rFonts w:ascii="Calibri" w:hAnsi="Calibri"/>
          <w:color w:val="404042"/>
          <w:spacing w:val="-5"/>
          <w:sz w:val="17"/>
        </w:rPr>
        <w:t> </w:t>
      </w:r>
      <w:r>
        <w:rPr>
          <w:rFonts w:ascii="Calibri" w:hAnsi="Calibri"/>
          <w:color w:val="404042"/>
          <w:spacing w:val="-2"/>
          <w:sz w:val="17"/>
        </w:rPr>
        <w:t>K.-L.</w:t>
      </w:r>
      <w:r>
        <w:rPr>
          <w:rFonts w:ascii="Calibri" w:hAnsi="Calibri"/>
          <w:color w:val="404042"/>
          <w:spacing w:val="-5"/>
          <w:sz w:val="17"/>
        </w:rPr>
        <w:t> </w:t>
      </w:r>
      <w:r>
        <w:rPr>
          <w:rFonts w:ascii="Calibri" w:hAnsi="Calibri"/>
          <w:color w:val="404042"/>
          <w:spacing w:val="-2"/>
          <w:sz w:val="17"/>
        </w:rPr>
        <w:t>Hsu,</w:t>
      </w:r>
      <w:r>
        <w:rPr>
          <w:rFonts w:ascii="Calibri" w:hAnsi="Calibri"/>
          <w:color w:val="404042"/>
          <w:spacing w:val="-5"/>
          <w:sz w:val="17"/>
        </w:rPr>
        <w:t> </w:t>
      </w:r>
      <w:r>
        <w:rPr>
          <w:rFonts w:ascii="Calibri" w:hAnsi="Calibri"/>
          <w:color w:val="404042"/>
          <w:spacing w:val="-2"/>
          <w:sz w:val="17"/>
        </w:rPr>
        <w:t>S.</w:t>
      </w:r>
      <w:r>
        <w:rPr>
          <w:rFonts w:ascii="Calibri" w:hAnsi="Calibri"/>
          <w:color w:val="404042"/>
          <w:spacing w:val="-5"/>
          <w:sz w:val="17"/>
        </w:rPr>
        <w:t> </w:t>
      </w:r>
      <w:r>
        <w:rPr>
          <w:rFonts w:ascii="Calibri" w:hAnsi="Calibri"/>
          <w:color w:val="404042"/>
          <w:spacing w:val="-2"/>
          <w:sz w:val="17"/>
        </w:rPr>
        <w:t>Sorooshian,</w:t>
      </w:r>
      <w:r>
        <w:rPr>
          <w:rFonts w:ascii="Calibri" w:hAnsi="Calibri"/>
          <w:color w:val="404042"/>
          <w:spacing w:val="-8"/>
          <w:sz w:val="17"/>
        </w:rPr>
        <w:t> </w:t>
      </w:r>
      <w:r>
        <w:rPr>
          <w:rFonts w:ascii="Calibri" w:hAnsi="Calibri"/>
          <w:color w:val="404042"/>
          <w:spacing w:val="-2"/>
          <w:sz w:val="17"/>
        </w:rPr>
        <w:t>Y.</w:t>
      </w:r>
      <w:r>
        <w:rPr>
          <w:rFonts w:ascii="Calibri" w:hAnsi="Calibri"/>
          <w:color w:val="404042"/>
          <w:spacing w:val="-4"/>
          <w:sz w:val="17"/>
        </w:rPr>
        <w:t> </w:t>
      </w:r>
      <w:r>
        <w:rPr>
          <w:rFonts w:ascii="Calibri" w:hAnsi="Calibri"/>
          <w:color w:val="404042"/>
          <w:spacing w:val="-2"/>
          <w:sz w:val="17"/>
        </w:rPr>
        <w:t>Zhang,</w:t>
      </w:r>
      <w:r>
        <w:rPr>
          <w:rFonts w:ascii="Calibri" w:hAnsi="Calibri"/>
          <w:color w:val="404042"/>
          <w:spacing w:val="-5"/>
          <w:sz w:val="17"/>
        </w:rPr>
        <w:t> </w:t>
      </w:r>
      <w:r>
        <w:rPr>
          <w:rFonts w:ascii="Calibri" w:hAnsi="Calibri"/>
          <w:color w:val="404042"/>
          <w:spacing w:val="-2"/>
          <w:sz w:val="17"/>
        </w:rPr>
        <w:t>and</w:t>
      </w:r>
      <w:r>
        <w:rPr>
          <w:rFonts w:ascii="Calibri" w:hAnsi="Calibri"/>
          <w:color w:val="404042"/>
          <w:spacing w:val="-2"/>
          <w:sz w:val="17"/>
        </w:rPr>
        <w:t> F.</w:t>
      </w:r>
      <w:r>
        <w:rPr>
          <w:rFonts w:ascii="Calibri" w:hAnsi="Calibri"/>
          <w:color w:val="404042"/>
          <w:spacing w:val="-5"/>
          <w:sz w:val="17"/>
        </w:rPr>
        <w:t> </w:t>
      </w:r>
      <w:r>
        <w:rPr>
          <w:rFonts w:ascii="Calibri" w:hAnsi="Calibri"/>
          <w:color w:val="404042"/>
          <w:spacing w:val="-2"/>
          <w:sz w:val="17"/>
        </w:rPr>
        <w:t>Zhang,</w:t>
      </w:r>
      <w:r>
        <w:rPr>
          <w:rFonts w:ascii="Calibri" w:hAnsi="Calibri"/>
          <w:color w:val="404042"/>
          <w:spacing w:val="-5"/>
          <w:sz w:val="17"/>
        </w:rPr>
        <w:t> </w:t>
      </w:r>
      <w:r>
        <w:rPr>
          <w:rFonts w:ascii="Calibri" w:hAnsi="Calibri"/>
          <w:color w:val="404042"/>
          <w:spacing w:val="-2"/>
          <w:sz w:val="17"/>
        </w:rPr>
        <w:t>2019:</w:t>
      </w:r>
      <w:r>
        <w:rPr>
          <w:rFonts w:ascii="Calibri" w:hAnsi="Calibri"/>
          <w:color w:val="404042"/>
          <w:spacing w:val="-5"/>
          <w:sz w:val="17"/>
        </w:rPr>
        <w:t> </w:t>
      </w:r>
      <w:r>
        <w:rPr>
          <w:rFonts w:ascii="Calibri" w:hAnsi="Calibri"/>
          <w:color w:val="404042"/>
          <w:spacing w:val="-2"/>
          <w:sz w:val="17"/>
        </w:rPr>
        <w:t>Effective</w:t>
      </w:r>
      <w:r>
        <w:rPr>
          <w:rFonts w:ascii="Calibri" w:hAnsi="Calibri"/>
          <w:color w:val="404042"/>
          <w:spacing w:val="40"/>
          <w:sz w:val="17"/>
        </w:rPr>
        <w:t> </w:t>
      </w:r>
      <w:r>
        <w:rPr>
          <w:rFonts w:ascii="Calibri" w:hAnsi="Calibri"/>
          <w:color w:val="404042"/>
          <w:w w:val="90"/>
          <w:sz w:val="17"/>
        </w:rPr>
        <w:t>cloud detection and segmentation using a gradident-based algorithm for sat-</w:t>
      </w:r>
      <w:r>
        <w:rPr>
          <w:rFonts w:ascii="Calibri" w:hAnsi="Calibri"/>
          <w:color w:val="404042"/>
          <w:spacing w:val="40"/>
          <w:sz w:val="17"/>
        </w:rPr>
        <w:t> </w:t>
      </w:r>
      <w:r>
        <w:rPr>
          <w:rFonts w:ascii="Calibri" w:hAnsi="Calibri"/>
          <w:color w:val="404042"/>
          <w:spacing w:val="-4"/>
          <w:sz w:val="17"/>
        </w:rPr>
        <w:t>ellite</w:t>
      </w:r>
      <w:r>
        <w:rPr>
          <w:rFonts w:ascii="Calibri" w:hAnsi="Calibri"/>
          <w:color w:val="404042"/>
          <w:sz w:val="17"/>
        </w:rPr>
        <w:t> </w:t>
      </w:r>
      <w:r>
        <w:rPr>
          <w:rFonts w:ascii="Calibri" w:hAnsi="Calibri"/>
          <w:color w:val="404042"/>
          <w:spacing w:val="-4"/>
          <w:sz w:val="17"/>
        </w:rPr>
        <w:t>imagery:</w:t>
      </w:r>
      <w:r>
        <w:rPr>
          <w:rFonts w:ascii="Calibri" w:hAnsi="Calibri"/>
          <w:color w:val="404042"/>
          <w:spacing w:val="-6"/>
          <w:sz w:val="17"/>
        </w:rPr>
        <w:t> </w:t>
      </w:r>
      <w:r>
        <w:rPr>
          <w:rFonts w:ascii="Calibri" w:hAnsi="Calibri"/>
          <w:color w:val="404042"/>
          <w:spacing w:val="-4"/>
          <w:sz w:val="17"/>
        </w:rPr>
        <w:t>Application</w:t>
      </w:r>
      <w:r>
        <w:rPr>
          <w:rFonts w:ascii="Calibri" w:hAnsi="Calibri"/>
          <w:color w:val="404042"/>
          <w:sz w:val="17"/>
        </w:rPr>
        <w:t> </w:t>
      </w:r>
      <w:r>
        <w:rPr>
          <w:rFonts w:ascii="Calibri" w:hAnsi="Calibri"/>
          <w:color w:val="404042"/>
          <w:spacing w:val="-4"/>
          <w:sz w:val="17"/>
        </w:rPr>
        <w:t>to</w:t>
      </w:r>
      <w:r>
        <w:rPr>
          <w:rFonts w:ascii="Calibri" w:hAnsi="Calibri"/>
          <w:color w:val="404042"/>
          <w:sz w:val="17"/>
        </w:rPr>
        <w:t> </w:t>
      </w:r>
      <w:r>
        <w:rPr>
          <w:rFonts w:ascii="Calibri" w:hAnsi="Calibri"/>
          <w:color w:val="404042"/>
          <w:spacing w:val="-4"/>
          <w:sz w:val="17"/>
        </w:rPr>
        <w:t>improve</w:t>
      </w:r>
      <w:r>
        <w:rPr>
          <w:rFonts w:ascii="Calibri" w:hAnsi="Calibri"/>
          <w:color w:val="404042"/>
          <w:sz w:val="17"/>
        </w:rPr>
        <w:t> </w:t>
      </w:r>
      <w:r>
        <w:rPr>
          <w:rFonts w:ascii="Calibri" w:hAnsi="Calibri"/>
          <w:color w:val="404042"/>
          <w:spacing w:val="-4"/>
          <w:sz w:val="17"/>
        </w:rPr>
        <w:t>PERSIANN-CCS. </w:t>
      </w:r>
      <w:r>
        <w:rPr>
          <w:rFonts w:ascii="Calibri" w:hAnsi="Calibri"/>
          <w:i/>
          <w:color w:val="404042"/>
          <w:spacing w:val="-4"/>
          <w:sz w:val="17"/>
        </w:rPr>
        <w:t>J. Hydrometeor.</w:t>
      </w:r>
      <w:r>
        <w:rPr>
          <w:rFonts w:ascii="Calibri" w:hAnsi="Calibri"/>
          <w:color w:val="404042"/>
          <w:spacing w:val="-4"/>
          <w:sz w:val="17"/>
        </w:rPr>
        <w:t>, </w:t>
      </w:r>
      <w:r>
        <w:rPr>
          <w:rFonts w:ascii="Calibri" w:hAnsi="Calibri"/>
          <w:b/>
          <w:color w:val="404042"/>
          <w:spacing w:val="-4"/>
          <w:sz w:val="17"/>
        </w:rPr>
        <w:t>20</w:t>
      </w:r>
      <w:r>
        <w:rPr>
          <w:rFonts w:ascii="Calibri" w:hAnsi="Calibri"/>
          <w:color w:val="404042"/>
          <w:spacing w:val="-4"/>
          <w:sz w:val="17"/>
        </w:rPr>
        <w:t>,</w:t>
      </w:r>
      <w:r>
        <w:rPr>
          <w:rFonts w:ascii="Calibri" w:hAnsi="Calibri"/>
          <w:color w:val="404042"/>
          <w:spacing w:val="40"/>
          <w:sz w:val="17"/>
        </w:rPr>
        <w:t> </w:t>
      </w:r>
      <w:r>
        <w:rPr>
          <w:rFonts w:ascii="Calibri" w:hAnsi="Calibri"/>
          <w:color w:val="404042"/>
          <w:spacing w:val="-4"/>
          <w:sz w:val="17"/>
        </w:rPr>
        <w:t>901–913,</w:t>
      </w:r>
      <w:r>
        <w:rPr>
          <w:rFonts w:ascii="Calibri" w:hAnsi="Calibri"/>
          <w:color w:val="404042"/>
          <w:spacing w:val="-6"/>
          <w:sz w:val="17"/>
        </w:rPr>
        <w:t> </w:t>
      </w:r>
      <w:hyperlink r:id="rId42">
        <w:r>
          <w:rPr>
            <w:rFonts w:ascii="Calibri" w:hAnsi="Calibri"/>
            <w:color w:val="404042"/>
            <w:spacing w:val="-4"/>
            <w:sz w:val="17"/>
          </w:rPr>
          <w:t>https://doi.org/10.1175/JHM-D-18-0197.1</w:t>
        </w:r>
      </w:hyperlink>
      <w:r>
        <w:rPr>
          <w:rFonts w:ascii="Calibri" w:hAnsi="Calibri"/>
          <w:color w:val="404042"/>
          <w:spacing w:val="-4"/>
          <w:sz w:val="17"/>
        </w:rPr>
        <w:t>.</w:t>
      </w:r>
    </w:p>
    <w:p>
      <w:pPr>
        <w:spacing w:line="266" w:lineRule="auto" w:before="0"/>
        <w:ind w:left="360" w:right="44" w:hanging="240"/>
        <w:jc w:val="both"/>
        <w:rPr>
          <w:rFonts w:ascii="Calibri" w:hAnsi="Calibri"/>
          <w:sz w:val="17"/>
        </w:rPr>
      </w:pPr>
      <w:r>
        <w:rPr>
          <w:rFonts w:ascii="Calibri" w:hAnsi="Calibri"/>
          <w:color w:val="404042"/>
          <w:spacing w:val="-2"/>
          <w:sz w:val="17"/>
        </w:rPr>
        <w:t>Hong,</w:t>
      </w:r>
      <w:r>
        <w:rPr>
          <w:rFonts w:ascii="Calibri" w:hAnsi="Calibri"/>
          <w:color w:val="404042"/>
          <w:spacing w:val="-7"/>
          <w:sz w:val="17"/>
        </w:rPr>
        <w:t> </w:t>
      </w:r>
      <w:r>
        <w:rPr>
          <w:rFonts w:ascii="Calibri" w:hAnsi="Calibri"/>
          <w:color w:val="404042"/>
          <w:spacing w:val="-2"/>
          <w:sz w:val="17"/>
        </w:rPr>
        <w:t>Y.,</w:t>
      </w:r>
      <w:r>
        <w:rPr>
          <w:rFonts w:ascii="Calibri" w:hAnsi="Calibri"/>
          <w:color w:val="404042"/>
          <w:spacing w:val="-2"/>
          <w:sz w:val="17"/>
        </w:rPr>
        <w:t> K.-L.</w:t>
      </w:r>
      <w:r>
        <w:rPr>
          <w:rFonts w:ascii="Calibri" w:hAnsi="Calibri"/>
          <w:color w:val="404042"/>
          <w:spacing w:val="-2"/>
          <w:sz w:val="17"/>
        </w:rPr>
        <w:t> Hsu,</w:t>
      </w:r>
      <w:r>
        <w:rPr>
          <w:rFonts w:ascii="Calibri" w:hAnsi="Calibri"/>
          <w:color w:val="404042"/>
          <w:spacing w:val="-2"/>
          <w:sz w:val="17"/>
        </w:rPr>
        <w:t> S.</w:t>
      </w:r>
      <w:r>
        <w:rPr>
          <w:rFonts w:ascii="Calibri" w:hAnsi="Calibri"/>
          <w:color w:val="404042"/>
          <w:spacing w:val="-2"/>
          <w:sz w:val="17"/>
        </w:rPr>
        <w:t> Sorooshian,</w:t>
      </w:r>
      <w:r>
        <w:rPr>
          <w:rFonts w:ascii="Calibri" w:hAnsi="Calibri"/>
          <w:color w:val="404042"/>
          <w:spacing w:val="-2"/>
          <w:sz w:val="17"/>
        </w:rPr>
        <w:t> and</w:t>
      </w:r>
      <w:r>
        <w:rPr>
          <w:rFonts w:ascii="Calibri" w:hAnsi="Calibri"/>
          <w:color w:val="404042"/>
          <w:spacing w:val="-2"/>
          <w:sz w:val="17"/>
        </w:rPr>
        <w:t> X.</w:t>
      </w:r>
      <w:r>
        <w:rPr>
          <w:rFonts w:ascii="Calibri" w:hAnsi="Calibri"/>
          <w:color w:val="404042"/>
          <w:spacing w:val="-2"/>
          <w:sz w:val="17"/>
        </w:rPr>
        <w:t> Gao,</w:t>
      </w:r>
      <w:r>
        <w:rPr>
          <w:rFonts w:ascii="Calibri" w:hAnsi="Calibri"/>
          <w:color w:val="404042"/>
          <w:spacing w:val="-2"/>
          <w:sz w:val="17"/>
        </w:rPr>
        <w:t> 2004:</w:t>
      </w:r>
      <w:r>
        <w:rPr>
          <w:rFonts w:ascii="Calibri" w:hAnsi="Calibri"/>
          <w:color w:val="404042"/>
          <w:spacing w:val="-2"/>
          <w:sz w:val="17"/>
        </w:rPr>
        <w:t> Precipitation</w:t>
      </w:r>
      <w:r>
        <w:rPr>
          <w:rFonts w:ascii="Calibri" w:hAnsi="Calibri"/>
          <w:color w:val="404042"/>
          <w:spacing w:val="-2"/>
          <w:sz w:val="17"/>
        </w:rPr>
        <w:t> estimation</w:t>
      </w:r>
      <w:r>
        <w:rPr>
          <w:rFonts w:ascii="Calibri" w:hAnsi="Calibri"/>
          <w:color w:val="404042"/>
          <w:spacing w:val="40"/>
          <w:sz w:val="17"/>
        </w:rPr>
        <w:t> </w:t>
      </w:r>
      <w:r>
        <w:rPr>
          <w:rFonts w:ascii="Calibri" w:hAnsi="Calibri"/>
          <w:color w:val="404042"/>
          <w:spacing w:val="-4"/>
          <w:sz w:val="17"/>
        </w:rPr>
        <w:t>from</w:t>
      </w:r>
      <w:r>
        <w:rPr>
          <w:rFonts w:ascii="Calibri" w:hAnsi="Calibri"/>
          <w:color w:val="404042"/>
          <w:spacing w:val="-5"/>
          <w:sz w:val="17"/>
        </w:rPr>
        <w:t> </w:t>
      </w:r>
      <w:r>
        <w:rPr>
          <w:rFonts w:ascii="Calibri" w:hAnsi="Calibri"/>
          <w:color w:val="404042"/>
          <w:spacing w:val="-4"/>
          <w:sz w:val="17"/>
        </w:rPr>
        <w:t>remotely</w:t>
      </w:r>
      <w:r>
        <w:rPr>
          <w:rFonts w:ascii="Calibri" w:hAnsi="Calibri"/>
          <w:color w:val="404042"/>
          <w:spacing w:val="-5"/>
          <w:sz w:val="17"/>
        </w:rPr>
        <w:t> </w:t>
      </w:r>
      <w:r>
        <w:rPr>
          <w:rFonts w:ascii="Calibri" w:hAnsi="Calibri"/>
          <w:color w:val="404042"/>
          <w:spacing w:val="-4"/>
          <w:sz w:val="17"/>
        </w:rPr>
        <w:t>sensed</w:t>
      </w:r>
      <w:r>
        <w:rPr>
          <w:rFonts w:ascii="Calibri" w:hAnsi="Calibri"/>
          <w:color w:val="404042"/>
          <w:spacing w:val="-5"/>
          <w:sz w:val="17"/>
        </w:rPr>
        <w:t> </w:t>
      </w:r>
      <w:r>
        <w:rPr>
          <w:rFonts w:ascii="Calibri" w:hAnsi="Calibri"/>
          <w:color w:val="404042"/>
          <w:spacing w:val="-4"/>
          <w:sz w:val="17"/>
        </w:rPr>
        <w:t>imagery</w:t>
      </w:r>
      <w:r>
        <w:rPr>
          <w:rFonts w:ascii="Calibri" w:hAnsi="Calibri"/>
          <w:color w:val="404042"/>
          <w:spacing w:val="-5"/>
          <w:sz w:val="17"/>
        </w:rPr>
        <w:t> </w:t>
      </w:r>
      <w:r>
        <w:rPr>
          <w:rFonts w:ascii="Calibri" w:hAnsi="Calibri"/>
          <w:color w:val="404042"/>
          <w:spacing w:val="-4"/>
          <w:sz w:val="17"/>
        </w:rPr>
        <w:t>using</w:t>
      </w:r>
      <w:r>
        <w:rPr>
          <w:rFonts w:ascii="Calibri" w:hAnsi="Calibri"/>
          <w:color w:val="404042"/>
          <w:spacing w:val="-5"/>
          <w:sz w:val="17"/>
        </w:rPr>
        <w:t> </w:t>
      </w:r>
      <w:r>
        <w:rPr>
          <w:rFonts w:ascii="Calibri" w:hAnsi="Calibri"/>
          <w:color w:val="404042"/>
          <w:spacing w:val="-4"/>
          <w:sz w:val="17"/>
        </w:rPr>
        <w:t>an</w:t>
      </w:r>
      <w:r>
        <w:rPr>
          <w:rFonts w:ascii="Calibri" w:hAnsi="Calibri"/>
          <w:color w:val="404042"/>
          <w:spacing w:val="-5"/>
          <w:sz w:val="17"/>
        </w:rPr>
        <w:t> </w:t>
      </w:r>
      <w:r>
        <w:rPr>
          <w:rFonts w:ascii="Calibri" w:hAnsi="Calibri"/>
          <w:color w:val="404042"/>
          <w:spacing w:val="-4"/>
          <w:sz w:val="17"/>
        </w:rPr>
        <w:t>artificial</w:t>
      </w:r>
      <w:r>
        <w:rPr>
          <w:rFonts w:ascii="Calibri" w:hAnsi="Calibri"/>
          <w:color w:val="404042"/>
          <w:spacing w:val="-5"/>
          <w:sz w:val="17"/>
        </w:rPr>
        <w:t> </w:t>
      </w:r>
      <w:r>
        <w:rPr>
          <w:rFonts w:ascii="Calibri" w:hAnsi="Calibri"/>
          <w:color w:val="404042"/>
          <w:spacing w:val="-4"/>
          <w:sz w:val="17"/>
        </w:rPr>
        <w:t>neural</w:t>
      </w:r>
      <w:r>
        <w:rPr>
          <w:rFonts w:ascii="Calibri" w:hAnsi="Calibri"/>
          <w:color w:val="404042"/>
          <w:spacing w:val="-5"/>
          <w:sz w:val="17"/>
        </w:rPr>
        <w:t> </w:t>
      </w:r>
      <w:r>
        <w:rPr>
          <w:rFonts w:ascii="Calibri" w:hAnsi="Calibri"/>
          <w:color w:val="404042"/>
          <w:spacing w:val="-4"/>
          <w:sz w:val="17"/>
        </w:rPr>
        <w:t>network</w:t>
      </w:r>
      <w:r>
        <w:rPr>
          <w:rFonts w:ascii="Calibri" w:hAnsi="Calibri"/>
          <w:color w:val="404042"/>
          <w:spacing w:val="-5"/>
          <w:sz w:val="17"/>
        </w:rPr>
        <w:t> </w:t>
      </w:r>
      <w:r>
        <w:rPr>
          <w:rFonts w:ascii="Calibri" w:hAnsi="Calibri"/>
          <w:color w:val="404042"/>
          <w:spacing w:val="-4"/>
          <w:sz w:val="17"/>
        </w:rPr>
        <w:t>cloud</w:t>
      </w:r>
      <w:r>
        <w:rPr>
          <w:rFonts w:ascii="Calibri" w:hAnsi="Calibri"/>
          <w:color w:val="404042"/>
          <w:spacing w:val="-5"/>
          <w:sz w:val="17"/>
        </w:rPr>
        <w:t> </w:t>
      </w:r>
      <w:r>
        <w:rPr>
          <w:rFonts w:ascii="Calibri" w:hAnsi="Calibri"/>
          <w:color w:val="404042"/>
          <w:spacing w:val="-4"/>
          <w:sz w:val="17"/>
        </w:rPr>
        <w:t>clas-</w:t>
      </w:r>
      <w:r>
        <w:rPr>
          <w:rFonts w:ascii="Calibri" w:hAnsi="Calibri"/>
          <w:color w:val="404042"/>
          <w:spacing w:val="40"/>
          <w:sz w:val="17"/>
        </w:rPr>
        <w:t> </w:t>
      </w:r>
      <w:r>
        <w:rPr>
          <w:rFonts w:ascii="Calibri" w:hAnsi="Calibri"/>
          <w:color w:val="404042"/>
          <w:w w:val="95"/>
          <w:sz w:val="17"/>
        </w:rPr>
        <w:t>sification</w:t>
      </w:r>
      <w:r>
        <w:rPr>
          <w:rFonts w:ascii="Calibri" w:hAnsi="Calibri"/>
          <w:color w:val="404042"/>
          <w:spacing w:val="17"/>
          <w:sz w:val="17"/>
        </w:rPr>
        <w:t> </w:t>
      </w:r>
      <w:r>
        <w:rPr>
          <w:rFonts w:ascii="Calibri" w:hAnsi="Calibri"/>
          <w:color w:val="404042"/>
          <w:w w:val="95"/>
          <w:sz w:val="17"/>
        </w:rPr>
        <w:t>system.</w:t>
      </w:r>
      <w:r>
        <w:rPr>
          <w:rFonts w:ascii="Calibri" w:hAnsi="Calibri"/>
          <w:color w:val="404042"/>
          <w:spacing w:val="13"/>
          <w:sz w:val="17"/>
        </w:rPr>
        <w:t> </w:t>
      </w:r>
      <w:r>
        <w:rPr>
          <w:rFonts w:ascii="Calibri" w:hAnsi="Calibri"/>
          <w:i/>
          <w:color w:val="404042"/>
          <w:w w:val="95"/>
          <w:sz w:val="17"/>
        </w:rPr>
        <w:t>J.</w:t>
      </w:r>
      <w:r>
        <w:rPr>
          <w:rFonts w:ascii="Calibri" w:hAnsi="Calibri"/>
          <w:i/>
          <w:color w:val="404042"/>
          <w:spacing w:val="5"/>
          <w:sz w:val="17"/>
        </w:rPr>
        <w:t> </w:t>
      </w:r>
      <w:r>
        <w:rPr>
          <w:rFonts w:ascii="Calibri" w:hAnsi="Calibri"/>
          <w:i/>
          <w:color w:val="404042"/>
          <w:w w:val="95"/>
          <w:sz w:val="17"/>
        </w:rPr>
        <w:t>Appl.</w:t>
      </w:r>
      <w:r>
        <w:rPr>
          <w:rFonts w:ascii="Calibri" w:hAnsi="Calibri"/>
          <w:i/>
          <w:color w:val="404042"/>
          <w:spacing w:val="12"/>
          <w:sz w:val="17"/>
        </w:rPr>
        <w:t> </w:t>
      </w:r>
      <w:r>
        <w:rPr>
          <w:rFonts w:ascii="Calibri" w:hAnsi="Calibri"/>
          <w:i/>
          <w:color w:val="404042"/>
          <w:w w:val="95"/>
          <w:sz w:val="17"/>
        </w:rPr>
        <w:t>Meteor.</w:t>
      </w:r>
      <w:r>
        <w:rPr>
          <w:rFonts w:ascii="Calibri" w:hAnsi="Calibri"/>
          <w:color w:val="404042"/>
          <w:w w:val="95"/>
          <w:sz w:val="17"/>
        </w:rPr>
        <w:t>,</w:t>
      </w:r>
      <w:r>
        <w:rPr>
          <w:rFonts w:ascii="Calibri" w:hAnsi="Calibri"/>
          <w:color w:val="404042"/>
          <w:spacing w:val="13"/>
          <w:sz w:val="17"/>
        </w:rPr>
        <w:t> </w:t>
      </w:r>
      <w:r>
        <w:rPr>
          <w:rFonts w:ascii="Calibri" w:hAnsi="Calibri"/>
          <w:b/>
          <w:color w:val="404042"/>
          <w:w w:val="95"/>
          <w:sz w:val="17"/>
        </w:rPr>
        <w:t>43</w:t>
      </w:r>
      <w:r>
        <w:rPr>
          <w:rFonts w:ascii="Calibri" w:hAnsi="Calibri"/>
          <w:color w:val="404042"/>
          <w:w w:val="95"/>
          <w:sz w:val="17"/>
        </w:rPr>
        <w:t>,</w:t>
      </w:r>
      <w:r>
        <w:rPr>
          <w:rFonts w:ascii="Calibri" w:hAnsi="Calibri"/>
          <w:color w:val="404042"/>
          <w:spacing w:val="12"/>
          <w:sz w:val="17"/>
        </w:rPr>
        <w:t> </w:t>
      </w:r>
      <w:r>
        <w:rPr>
          <w:rFonts w:ascii="Calibri" w:hAnsi="Calibri"/>
          <w:color w:val="404042"/>
          <w:w w:val="95"/>
          <w:sz w:val="17"/>
        </w:rPr>
        <w:t>1834–1853,</w:t>
      </w:r>
      <w:r>
        <w:rPr>
          <w:rFonts w:ascii="Calibri" w:hAnsi="Calibri"/>
          <w:color w:val="404042"/>
          <w:spacing w:val="13"/>
          <w:sz w:val="17"/>
        </w:rPr>
        <w:t> </w:t>
      </w:r>
      <w:hyperlink r:id="rId43">
        <w:r>
          <w:rPr>
            <w:rFonts w:ascii="Calibri" w:hAnsi="Calibri"/>
            <w:color w:val="404042"/>
            <w:spacing w:val="-2"/>
            <w:w w:val="90"/>
            <w:sz w:val="17"/>
          </w:rPr>
          <w:t>https://doi.org/10.1175</w:t>
        </w:r>
      </w:hyperlink>
    </w:p>
    <w:p>
      <w:pPr>
        <w:spacing w:line="206" w:lineRule="exact" w:before="0"/>
        <w:ind w:left="360" w:right="0" w:firstLine="0"/>
        <w:jc w:val="left"/>
        <w:rPr>
          <w:rFonts w:ascii="Calibri"/>
          <w:sz w:val="17"/>
        </w:rPr>
      </w:pPr>
      <w:hyperlink r:id="rId43">
        <w:r>
          <w:rPr>
            <w:rFonts w:ascii="Calibri"/>
            <w:color w:val="404042"/>
            <w:spacing w:val="-2"/>
            <w:sz w:val="17"/>
          </w:rPr>
          <w:t>/JAM2173.1</w:t>
        </w:r>
      </w:hyperlink>
      <w:r>
        <w:rPr>
          <w:rFonts w:ascii="Calibri"/>
          <w:color w:val="404042"/>
          <w:spacing w:val="-2"/>
          <w:sz w:val="17"/>
        </w:rPr>
        <w:t>.</w:t>
      </w:r>
    </w:p>
    <w:p>
      <w:pPr>
        <w:spacing w:line="266" w:lineRule="auto" w:before="18"/>
        <w:ind w:left="360" w:right="38" w:hanging="240"/>
        <w:jc w:val="both"/>
        <w:rPr>
          <w:rFonts w:ascii="Calibri" w:hAnsi="Calibri"/>
          <w:sz w:val="17"/>
        </w:rPr>
      </w:pPr>
      <w:r>
        <w:rPr>
          <w:rFonts w:ascii="Calibri" w:hAnsi="Calibri"/>
          <w:color w:val="404042"/>
          <w:spacing w:val="-4"/>
          <w:sz w:val="17"/>
        </w:rPr>
        <w:t>—,</w:t>
      </w:r>
      <w:r>
        <w:rPr>
          <w:rFonts w:ascii="Calibri" w:hAnsi="Calibri"/>
          <w:color w:val="404042"/>
          <w:spacing w:val="-6"/>
          <w:sz w:val="17"/>
        </w:rPr>
        <w:t> </w:t>
      </w:r>
      <w:r>
        <w:rPr>
          <w:rFonts w:ascii="Calibri" w:hAnsi="Calibri"/>
          <w:color w:val="404042"/>
          <w:spacing w:val="-4"/>
          <w:sz w:val="17"/>
        </w:rPr>
        <w:t>R.</w:t>
      </w:r>
      <w:r>
        <w:rPr>
          <w:rFonts w:ascii="Calibri" w:hAnsi="Calibri"/>
          <w:color w:val="404042"/>
          <w:spacing w:val="-6"/>
          <w:sz w:val="17"/>
        </w:rPr>
        <w:t> </w:t>
      </w:r>
      <w:r>
        <w:rPr>
          <w:rFonts w:ascii="Calibri" w:hAnsi="Calibri"/>
          <w:color w:val="404042"/>
          <w:spacing w:val="-4"/>
          <w:sz w:val="17"/>
        </w:rPr>
        <w:t>F.</w:t>
      </w:r>
      <w:r>
        <w:rPr>
          <w:rFonts w:ascii="Calibri" w:hAnsi="Calibri"/>
          <w:color w:val="404042"/>
          <w:spacing w:val="-5"/>
          <w:sz w:val="17"/>
        </w:rPr>
        <w:t> </w:t>
      </w:r>
      <w:r>
        <w:rPr>
          <w:rFonts w:ascii="Calibri" w:hAnsi="Calibri"/>
          <w:color w:val="404042"/>
          <w:spacing w:val="-4"/>
          <w:sz w:val="17"/>
        </w:rPr>
        <w:t>Adler,</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6"/>
          <w:sz w:val="17"/>
        </w:rPr>
        <w:t> </w:t>
      </w:r>
      <w:r>
        <w:rPr>
          <w:rFonts w:ascii="Calibri" w:hAnsi="Calibri"/>
          <w:color w:val="404042"/>
          <w:spacing w:val="-4"/>
          <w:sz w:val="17"/>
        </w:rPr>
        <w:t>J.</w:t>
      </w:r>
      <w:r>
        <w:rPr>
          <w:rFonts w:ascii="Calibri" w:hAnsi="Calibri"/>
          <w:color w:val="404042"/>
          <w:spacing w:val="-5"/>
          <w:sz w:val="17"/>
        </w:rPr>
        <w:t> </w:t>
      </w:r>
      <w:r>
        <w:rPr>
          <w:rFonts w:ascii="Calibri" w:hAnsi="Calibri"/>
          <w:color w:val="404042"/>
          <w:spacing w:val="-4"/>
          <w:sz w:val="17"/>
        </w:rPr>
        <w:t>Negri,</w:t>
      </w:r>
      <w:r>
        <w:rPr>
          <w:rFonts w:ascii="Calibri" w:hAnsi="Calibri"/>
          <w:color w:val="404042"/>
          <w:spacing w:val="-6"/>
          <w:sz w:val="17"/>
        </w:rPr>
        <w:t> </w:t>
      </w:r>
      <w:r>
        <w:rPr>
          <w:rFonts w:ascii="Calibri" w:hAnsi="Calibri"/>
          <w:color w:val="404042"/>
          <w:spacing w:val="-4"/>
          <w:sz w:val="17"/>
        </w:rPr>
        <w:t>and</w:t>
      </w:r>
      <w:r>
        <w:rPr>
          <w:rFonts w:ascii="Calibri" w:hAnsi="Calibri"/>
          <w:color w:val="404042"/>
          <w:spacing w:val="-5"/>
          <w:sz w:val="17"/>
        </w:rPr>
        <w:t> </w:t>
      </w:r>
      <w:r>
        <w:rPr>
          <w:rFonts w:ascii="Calibri" w:hAnsi="Calibri"/>
          <w:color w:val="404042"/>
          <w:spacing w:val="-4"/>
          <w:sz w:val="17"/>
        </w:rPr>
        <w:t>G. J. Huffman, 2007: Flood</w:t>
      </w:r>
      <w:r>
        <w:rPr>
          <w:rFonts w:ascii="Calibri" w:hAnsi="Calibri"/>
          <w:color w:val="404042"/>
          <w:spacing w:val="2"/>
          <w:sz w:val="17"/>
        </w:rPr>
        <w:t> </w:t>
      </w:r>
      <w:r>
        <w:rPr>
          <w:rFonts w:ascii="Calibri" w:hAnsi="Calibri"/>
          <w:color w:val="404042"/>
          <w:spacing w:val="-4"/>
          <w:sz w:val="17"/>
        </w:rPr>
        <w:t>and</w:t>
      </w:r>
      <w:r>
        <w:rPr>
          <w:rFonts w:ascii="Calibri" w:hAnsi="Calibri"/>
          <w:color w:val="404042"/>
          <w:spacing w:val="2"/>
          <w:sz w:val="17"/>
        </w:rPr>
        <w:t> </w:t>
      </w:r>
      <w:r>
        <w:rPr>
          <w:rFonts w:ascii="Calibri" w:hAnsi="Calibri"/>
          <w:color w:val="404042"/>
          <w:spacing w:val="-4"/>
          <w:sz w:val="17"/>
        </w:rPr>
        <w:t>landslide</w:t>
      </w:r>
      <w:r>
        <w:rPr>
          <w:rFonts w:ascii="Calibri" w:hAnsi="Calibri"/>
          <w:color w:val="404042"/>
          <w:spacing w:val="2"/>
          <w:sz w:val="17"/>
        </w:rPr>
        <w:t> </w:t>
      </w:r>
      <w:r>
        <w:rPr>
          <w:rFonts w:ascii="Calibri" w:hAnsi="Calibri"/>
          <w:color w:val="404042"/>
          <w:spacing w:val="-4"/>
          <w:sz w:val="17"/>
        </w:rPr>
        <w:t>applica-</w:t>
      </w:r>
      <w:r>
        <w:rPr>
          <w:rFonts w:ascii="Calibri" w:hAnsi="Calibri"/>
          <w:color w:val="404042"/>
          <w:spacing w:val="40"/>
          <w:sz w:val="17"/>
        </w:rPr>
        <w:t> </w:t>
      </w:r>
      <w:r>
        <w:rPr>
          <w:rFonts w:ascii="Calibri" w:hAnsi="Calibri"/>
          <w:color w:val="404042"/>
          <w:spacing w:val="-6"/>
          <w:sz w:val="17"/>
        </w:rPr>
        <w:t>tions</w:t>
      </w:r>
      <w:r>
        <w:rPr>
          <w:rFonts w:ascii="Calibri" w:hAnsi="Calibri"/>
          <w:color w:val="404042"/>
          <w:sz w:val="17"/>
        </w:rPr>
        <w:t> </w:t>
      </w:r>
      <w:r>
        <w:rPr>
          <w:rFonts w:ascii="Calibri" w:hAnsi="Calibri"/>
          <w:color w:val="404042"/>
          <w:spacing w:val="-6"/>
          <w:sz w:val="17"/>
        </w:rPr>
        <w:t>of</w:t>
      </w:r>
      <w:r>
        <w:rPr>
          <w:rFonts w:ascii="Calibri" w:hAnsi="Calibri"/>
          <w:color w:val="404042"/>
          <w:sz w:val="17"/>
        </w:rPr>
        <w:t> </w:t>
      </w:r>
      <w:r>
        <w:rPr>
          <w:rFonts w:ascii="Calibri" w:hAnsi="Calibri"/>
          <w:color w:val="404042"/>
          <w:spacing w:val="-6"/>
          <w:sz w:val="17"/>
        </w:rPr>
        <w:t>near</w:t>
      </w:r>
      <w:r>
        <w:rPr>
          <w:rFonts w:ascii="Calibri" w:hAnsi="Calibri"/>
          <w:color w:val="404042"/>
          <w:sz w:val="17"/>
        </w:rPr>
        <w:t> </w:t>
      </w:r>
      <w:r>
        <w:rPr>
          <w:rFonts w:ascii="Calibri" w:hAnsi="Calibri"/>
          <w:color w:val="404042"/>
          <w:spacing w:val="-6"/>
          <w:sz w:val="17"/>
        </w:rPr>
        <w:t>real-time</w:t>
      </w:r>
      <w:r>
        <w:rPr>
          <w:rFonts w:ascii="Calibri" w:hAnsi="Calibri"/>
          <w:color w:val="404042"/>
          <w:sz w:val="17"/>
        </w:rPr>
        <w:t> </w:t>
      </w:r>
      <w:r>
        <w:rPr>
          <w:rFonts w:ascii="Calibri" w:hAnsi="Calibri"/>
          <w:color w:val="404042"/>
          <w:spacing w:val="-6"/>
          <w:sz w:val="17"/>
        </w:rPr>
        <w:t>satellite</w:t>
      </w:r>
      <w:r>
        <w:rPr>
          <w:rFonts w:ascii="Calibri" w:hAnsi="Calibri"/>
          <w:color w:val="404042"/>
          <w:sz w:val="17"/>
        </w:rPr>
        <w:t> </w:t>
      </w:r>
      <w:r>
        <w:rPr>
          <w:rFonts w:ascii="Calibri" w:hAnsi="Calibri"/>
          <w:color w:val="404042"/>
          <w:spacing w:val="-6"/>
          <w:sz w:val="17"/>
        </w:rPr>
        <w:t>rainfall</w:t>
      </w:r>
      <w:r>
        <w:rPr>
          <w:rFonts w:ascii="Calibri" w:hAnsi="Calibri"/>
          <w:color w:val="404042"/>
          <w:sz w:val="17"/>
        </w:rPr>
        <w:t> </w:t>
      </w:r>
      <w:r>
        <w:rPr>
          <w:rFonts w:ascii="Calibri" w:hAnsi="Calibri"/>
          <w:color w:val="404042"/>
          <w:spacing w:val="-6"/>
          <w:sz w:val="17"/>
        </w:rPr>
        <w:t>products.</w:t>
      </w:r>
      <w:r>
        <w:rPr>
          <w:rFonts w:ascii="Calibri" w:hAnsi="Calibri"/>
          <w:color w:val="404042"/>
          <w:sz w:val="17"/>
        </w:rPr>
        <w:t> </w:t>
      </w:r>
      <w:r>
        <w:rPr>
          <w:rFonts w:ascii="Calibri" w:hAnsi="Calibri"/>
          <w:i/>
          <w:color w:val="404042"/>
          <w:spacing w:val="-6"/>
          <w:sz w:val="17"/>
        </w:rPr>
        <w:t>Nat.</w:t>
      </w:r>
      <w:r>
        <w:rPr>
          <w:rFonts w:ascii="Calibri" w:hAnsi="Calibri"/>
          <w:i/>
          <w:color w:val="404042"/>
          <w:sz w:val="17"/>
        </w:rPr>
        <w:t> </w:t>
      </w:r>
      <w:r>
        <w:rPr>
          <w:rFonts w:ascii="Calibri" w:hAnsi="Calibri"/>
          <w:i/>
          <w:color w:val="404042"/>
          <w:spacing w:val="-6"/>
          <w:sz w:val="17"/>
        </w:rPr>
        <w:t>Hazards</w:t>
      </w:r>
      <w:r>
        <w:rPr>
          <w:rFonts w:ascii="Calibri" w:hAnsi="Calibri"/>
          <w:color w:val="404042"/>
          <w:spacing w:val="-6"/>
          <w:sz w:val="17"/>
        </w:rPr>
        <w:t>,</w:t>
      </w:r>
      <w:r>
        <w:rPr>
          <w:rFonts w:ascii="Calibri" w:hAnsi="Calibri"/>
          <w:color w:val="404042"/>
          <w:sz w:val="17"/>
        </w:rPr>
        <w:t> </w:t>
      </w:r>
      <w:r>
        <w:rPr>
          <w:rFonts w:ascii="Calibri" w:hAnsi="Calibri"/>
          <w:b/>
          <w:color w:val="404042"/>
          <w:spacing w:val="-6"/>
          <w:sz w:val="17"/>
        </w:rPr>
        <w:t>43</w:t>
      </w:r>
      <w:r>
        <w:rPr>
          <w:rFonts w:ascii="Calibri" w:hAnsi="Calibri"/>
          <w:color w:val="404042"/>
          <w:spacing w:val="-6"/>
          <w:sz w:val="17"/>
        </w:rPr>
        <w:t>,</w:t>
      </w:r>
      <w:r>
        <w:rPr>
          <w:rFonts w:ascii="Calibri" w:hAnsi="Calibri"/>
          <w:color w:val="404042"/>
          <w:sz w:val="17"/>
        </w:rPr>
        <w:t> </w:t>
      </w:r>
      <w:r>
        <w:rPr>
          <w:rFonts w:ascii="Calibri" w:hAnsi="Calibri"/>
          <w:color w:val="404042"/>
          <w:spacing w:val="-6"/>
          <w:sz w:val="17"/>
        </w:rPr>
        <w:t>285–294,</w:t>
      </w:r>
      <w:r>
        <w:rPr>
          <w:rFonts w:ascii="Calibri" w:hAnsi="Calibri"/>
          <w:color w:val="404042"/>
          <w:spacing w:val="40"/>
          <w:sz w:val="17"/>
        </w:rPr>
        <w:t> </w:t>
      </w:r>
      <w:hyperlink r:id="rId44">
        <w:r>
          <w:rPr>
            <w:rFonts w:ascii="Calibri" w:hAnsi="Calibri"/>
            <w:color w:val="404042"/>
            <w:spacing w:val="-2"/>
            <w:sz w:val="17"/>
          </w:rPr>
          <w:t>https://doi.org/10.1007/s11069-006-9106-x</w:t>
        </w:r>
      </w:hyperlink>
      <w:r>
        <w:rPr>
          <w:rFonts w:ascii="Calibri" w:hAnsi="Calibri"/>
          <w:color w:val="404042"/>
          <w:spacing w:val="-2"/>
          <w:sz w:val="17"/>
        </w:rPr>
        <w:t>.</w:t>
      </w:r>
    </w:p>
    <w:p>
      <w:pPr>
        <w:spacing w:line="266" w:lineRule="auto" w:before="0"/>
        <w:ind w:left="360" w:right="38" w:hanging="240"/>
        <w:jc w:val="both"/>
        <w:rPr>
          <w:rFonts w:ascii="Calibri" w:hAnsi="Calibri"/>
          <w:sz w:val="17"/>
        </w:rPr>
      </w:pPr>
      <w:r>
        <w:rPr>
          <w:rFonts w:ascii="Calibri" w:hAnsi="Calibri"/>
          <w:color w:val="404042"/>
          <w:w w:val="90"/>
          <w:sz w:val="17"/>
        </w:rPr>
        <w:t>Hsu,</w:t>
      </w:r>
      <w:r>
        <w:rPr>
          <w:rFonts w:ascii="Calibri" w:hAnsi="Calibri"/>
          <w:color w:val="404042"/>
          <w:spacing w:val="-3"/>
          <w:w w:val="90"/>
          <w:sz w:val="17"/>
        </w:rPr>
        <w:t> </w:t>
      </w:r>
      <w:r>
        <w:rPr>
          <w:rFonts w:ascii="Calibri" w:hAnsi="Calibri"/>
          <w:color w:val="404042"/>
          <w:w w:val="90"/>
          <w:sz w:val="17"/>
        </w:rPr>
        <w:t>K.-L.,</w:t>
      </w:r>
      <w:r>
        <w:rPr>
          <w:rFonts w:ascii="Calibri" w:hAnsi="Calibri"/>
          <w:color w:val="404042"/>
          <w:spacing w:val="-3"/>
          <w:w w:val="90"/>
          <w:sz w:val="17"/>
        </w:rPr>
        <w:t> </w:t>
      </w:r>
      <w:r>
        <w:rPr>
          <w:rFonts w:ascii="Calibri" w:hAnsi="Calibri"/>
          <w:color w:val="404042"/>
          <w:w w:val="90"/>
          <w:sz w:val="17"/>
        </w:rPr>
        <w:t>X.</w:t>
      </w:r>
      <w:r>
        <w:rPr>
          <w:rFonts w:ascii="Calibri" w:hAnsi="Calibri"/>
          <w:color w:val="404042"/>
          <w:spacing w:val="-3"/>
          <w:w w:val="90"/>
          <w:sz w:val="17"/>
        </w:rPr>
        <w:t> </w:t>
      </w:r>
      <w:r>
        <w:rPr>
          <w:rFonts w:ascii="Calibri" w:hAnsi="Calibri"/>
          <w:color w:val="404042"/>
          <w:w w:val="90"/>
          <w:sz w:val="17"/>
        </w:rPr>
        <w:t>Gao,</w:t>
      </w:r>
      <w:r>
        <w:rPr>
          <w:rFonts w:ascii="Calibri" w:hAnsi="Calibri"/>
          <w:color w:val="404042"/>
          <w:spacing w:val="-3"/>
          <w:w w:val="90"/>
          <w:sz w:val="17"/>
        </w:rPr>
        <w:t> </w:t>
      </w:r>
      <w:r>
        <w:rPr>
          <w:rFonts w:ascii="Calibri" w:hAnsi="Calibri"/>
          <w:color w:val="404042"/>
          <w:w w:val="90"/>
          <w:sz w:val="17"/>
        </w:rPr>
        <w:t>S.</w:t>
      </w:r>
      <w:r>
        <w:rPr>
          <w:rFonts w:ascii="Calibri" w:hAnsi="Calibri"/>
          <w:color w:val="404042"/>
          <w:spacing w:val="-3"/>
          <w:w w:val="90"/>
          <w:sz w:val="17"/>
        </w:rPr>
        <w:t> </w:t>
      </w:r>
      <w:r>
        <w:rPr>
          <w:rFonts w:ascii="Calibri" w:hAnsi="Calibri"/>
          <w:color w:val="404042"/>
          <w:w w:val="90"/>
          <w:sz w:val="17"/>
        </w:rPr>
        <w:t>Sorooshian,</w:t>
      </w:r>
      <w:r>
        <w:rPr>
          <w:rFonts w:ascii="Calibri" w:hAnsi="Calibri"/>
          <w:color w:val="404042"/>
          <w:spacing w:val="-3"/>
          <w:w w:val="90"/>
          <w:sz w:val="17"/>
        </w:rPr>
        <w:t> </w:t>
      </w:r>
      <w:r>
        <w:rPr>
          <w:rFonts w:ascii="Calibri" w:hAnsi="Calibri"/>
          <w:color w:val="404042"/>
          <w:w w:val="90"/>
          <w:sz w:val="17"/>
        </w:rPr>
        <w:t>and</w:t>
      </w:r>
      <w:r>
        <w:rPr>
          <w:rFonts w:ascii="Calibri" w:hAnsi="Calibri"/>
          <w:color w:val="404042"/>
          <w:spacing w:val="-6"/>
          <w:w w:val="90"/>
          <w:sz w:val="17"/>
        </w:rPr>
        <w:t> </w:t>
      </w:r>
      <w:r>
        <w:rPr>
          <w:rFonts w:ascii="Calibri" w:hAnsi="Calibri"/>
          <w:color w:val="404042"/>
          <w:w w:val="90"/>
          <w:sz w:val="17"/>
        </w:rPr>
        <w:t>V.</w:t>
      </w:r>
      <w:r>
        <w:rPr>
          <w:rFonts w:ascii="Calibri" w:hAnsi="Calibri"/>
          <w:color w:val="404042"/>
          <w:spacing w:val="-2"/>
          <w:w w:val="90"/>
          <w:sz w:val="17"/>
        </w:rPr>
        <w:t> </w:t>
      </w:r>
      <w:r>
        <w:rPr>
          <w:rFonts w:ascii="Calibri" w:hAnsi="Calibri"/>
          <w:color w:val="404042"/>
          <w:w w:val="90"/>
          <w:sz w:val="17"/>
        </w:rPr>
        <w:t>Gupta,</w:t>
      </w:r>
      <w:r>
        <w:rPr>
          <w:rFonts w:ascii="Calibri" w:hAnsi="Calibri"/>
          <w:color w:val="404042"/>
          <w:spacing w:val="-3"/>
          <w:w w:val="90"/>
          <w:sz w:val="17"/>
        </w:rPr>
        <w:t> </w:t>
      </w:r>
      <w:r>
        <w:rPr>
          <w:rFonts w:ascii="Calibri" w:hAnsi="Calibri"/>
          <w:color w:val="404042"/>
          <w:w w:val="90"/>
          <w:sz w:val="17"/>
        </w:rPr>
        <w:t>1997:</w:t>
      </w:r>
      <w:r>
        <w:rPr>
          <w:rFonts w:ascii="Calibri" w:hAnsi="Calibri"/>
          <w:color w:val="404042"/>
          <w:spacing w:val="-3"/>
          <w:w w:val="90"/>
          <w:sz w:val="17"/>
        </w:rPr>
        <w:t> </w:t>
      </w:r>
      <w:r>
        <w:rPr>
          <w:rFonts w:ascii="Calibri" w:hAnsi="Calibri"/>
          <w:color w:val="404042"/>
          <w:w w:val="90"/>
          <w:sz w:val="17"/>
        </w:rPr>
        <w:t>Precipitation</w:t>
      </w:r>
      <w:r>
        <w:rPr>
          <w:rFonts w:ascii="Calibri" w:hAnsi="Calibri"/>
          <w:color w:val="404042"/>
          <w:sz w:val="17"/>
        </w:rPr>
        <w:t> </w:t>
      </w:r>
      <w:r>
        <w:rPr>
          <w:rFonts w:ascii="Calibri" w:hAnsi="Calibri"/>
          <w:color w:val="404042"/>
          <w:w w:val="90"/>
          <w:sz w:val="17"/>
        </w:rPr>
        <w:t>estimation</w:t>
      </w:r>
      <w:r>
        <w:rPr>
          <w:rFonts w:ascii="Calibri" w:hAnsi="Calibri"/>
          <w:color w:val="404042"/>
          <w:sz w:val="17"/>
        </w:rPr>
        <w:t> </w:t>
      </w:r>
      <w:r>
        <w:rPr>
          <w:rFonts w:ascii="Calibri" w:hAnsi="Calibri"/>
          <w:color w:val="404042"/>
          <w:w w:val="90"/>
          <w:sz w:val="17"/>
        </w:rPr>
        <w:t>from</w:t>
      </w:r>
      <w:r>
        <w:rPr>
          <w:rFonts w:ascii="Calibri" w:hAnsi="Calibri"/>
          <w:color w:val="404042"/>
          <w:spacing w:val="40"/>
          <w:sz w:val="17"/>
        </w:rPr>
        <w:t> </w:t>
      </w:r>
      <w:r>
        <w:rPr>
          <w:rFonts w:ascii="Calibri" w:hAnsi="Calibri"/>
          <w:color w:val="404042"/>
          <w:w w:val="90"/>
          <w:sz w:val="17"/>
        </w:rPr>
        <w:t>remotely sensed information using artificial neural networks. </w:t>
      </w:r>
      <w:r>
        <w:rPr>
          <w:rFonts w:ascii="Calibri" w:hAnsi="Calibri"/>
          <w:i/>
          <w:color w:val="404042"/>
          <w:w w:val="90"/>
          <w:sz w:val="17"/>
        </w:rPr>
        <w:t>J.</w:t>
      </w:r>
      <w:r>
        <w:rPr>
          <w:rFonts w:ascii="Calibri" w:hAnsi="Calibri"/>
          <w:i/>
          <w:color w:val="404042"/>
          <w:spacing w:val="-6"/>
          <w:w w:val="90"/>
          <w:sz w:val="17"/>
        </w:rPr>
        <w:t> </w:t>
      </w:r>
      <w:r>
        <w:rPr>
          <w:rFonts w:ascii="Calibri" w:hAnsi="Calibri"/>
          <w:i/>
          <w:color w:val="404042"/>
          <w:w w:val="90"/>
          <w:sz w:val="17"/>
        </w:rPr>
        <w:t>Appl. </w:t>
      </w:r>
      <w:r>
        <w:rPr>
          <w:rFonts w:ascii="Calibri" w:hAnsi="Calibri"/>
          <w:i/>
          <w:color w:val="404042"/>
          <w:w w:val="90"/>
          <w:sz w:val="17"/>
        </w:rPr>
        <w:t>Meteor.</w:t>
      </w:r>
      <w:r>
        <w:rPr>
          <w:rFonts w:ascii="Calibri" w:hAnsi="Calibri"/>
          <w:color w:val="404042"/>
          <w:w w:val="90"/>
          <w:sz w:val="17"/>
        </w:rPr>
        <w:t>,</w:t>
      </w:r>
      <w:r>
        <w:rPr>
          <w:rFonts w:ascii="Calibri" w:hAnsi="Calibri"/>
          <w:color w:val="404042"/>
          <w:spacing w:val="40"/>
          <w:sz w:val="17"/>
        </w:rPr>
        <w:t> </w:t>
      </w:r>
      <w:r>
        <w:rPr>
          <w:rFonts w:ascii="Calibri" w:hAnsi="Calibri"/>
          <w:b/>
          <w:color w:val="404042"/>
          <w:w w:val="90"/>
          <w:sz w:val="17"/>
        </w:rPr>
        <w:t>36</w:t>
      </w:r>
      <w:r>
        <w:rPr>
          <w:rFonts w:ascii="Calibri" w:hAnsi="Calibri"/>
          <w:color w:val="404042"/>
          <w:w w:val="90"/>
          <w:sz w:val="17"/>
        </w:rPr>
        <w:t>,</w:t>
      </w:r>
      <w:r>
        <w:rPr>
          <w:rFonts w:ascii="Calibri" w:hAnsi="Calibri"/>
          <w:color w:val="404042"/>
          <w:spacing w:val="66"/>
          <w:sz w:val="17"/>
        </w:rPr>
        <w:t> </w:t>
      </w:r>
      <w:r>
        <w:rPr>
          <w:rFonts w:ascii="Calibri" w:hAnsi="Calibri"/>
          <w:color w:val="404042"/>
          <w:w w:val="90"/>
          <w:sz w:val="17"/>
        </w:rPr>
        <w:t>1176–1190,</w:t>
      </w:r>
      <w:r>
        <w:rPr>
          <w:rFonts w:ascii="Calibri" w:hAnsi="Calibri"/>
          <w:color w:val="404042"/>
          <w:spacing w:val="67"/>
          <w:sz w:val="17"/>
        </w:rPr>
        <w:t> </w:t>
      </w:r>
      <w:r>
        <w:rPr>
          <w:rFonts w:ascii="Calibri" w:hAnsi="Calibri"/>
          <w:color w:val="404042"/>
          <w:w w:val="90"/>
          <w:sz w:val="17"/>
        </w:rPr>
        <w:t>https://doi.org/10.1175/1520-</w:t>
      </w:r>
      <w:r>
        <w:rPr>
          <w:rFonts w:ascii="Calibri" w:hAnsi="Calibri"/>
          <w:color w:val="404042"/>
          <w:spacing w:val="-2"/>
          <w:w w:val="90"/>
          <w:sz w:val="17"/>
        </w:rPr>
        <w:t>0450(1997)036&lt;1176:PEFRSI</w:t>
      </w:r>
    </w:p>
    <w:p>
      <w:pPr>
        <w:spacing w:line="206" w:lineRule="exact" w:before="0"/>
        <w:ind w:left="360" w:right="0" w:firstLine="0"/>
        <w:jc w:val="left"/>
        <w:rPr>
          <w:rFonts w:ascii="Calibri"/>
          <w:sz w:val="17"/>
        </w:rPr>
      </w:pPr>
      <w:r>
        <w:rPr>
          <w:rFonts w:ascii="Calibri"/>
          <w:color w:val="404042"/>
          <w:spacing w:val="-2"/>
          <w:sz w:val="17"/>
        </w:rPr>
        <w:t>&gt;2.0.CO;2.</w:t>
      </w:r>
    </w:p>
    <w:p>
      <w:pPr>
        <w:spacing w:line="266" w:lineRule="auto" w:before="21"/>
        <w:ind w:left="360" w:right="44" w:hanging="240"/>
        <w:jc w:val="both"/>
        <w:rPr>
          <w:rFonts w:ascii="Calibri" w:hAnsi="Calibri"/>
          <w:sz w:val="17"/>
        </w:rPr>
      </w:pPr>
      <w:r>
        <w:rPr>
          <w:rFonts w:ascii="Calibri" w:hAnsi="Calibri"/>
          <w:color w:val="404042"/>
          <w:w w:val="90"/>
          <w:sz w:val="17"/>
        </w:rPr>
        <w:t>Huffman,</w:t>
      </w:r>
      <w:r>
        <w:rPr>
          <w:rFonts w:ascii="Calibri" w:hAnsi="Calibri"/>
          <w:color w:val="404042"/>
          <w:spacing w:val="-6"/>
          <w:w w:val="90"/>
          <w:sz w:val="17"/>
        </w:rPr>
        <w:t> </w:t>
      </w:r>
      <w:r>
        <w:rPr>
          <w:rFonts w:ascii="Calibri" w:hAnsi="Calibri"/>
          <w:color w:val="404042"/>
          <w:w w:val="90"/>
          <w:sz w:val="17"/>
        </w:rPr>
        <w:t>G.</w:t>
      </w:r>
      <w:r>
        <w:rPr>
          <w:rFonts w:ascii="Calibri" w:hAnsi="Calibri"/>
          <w:color w:val="404042"/>
          <w:spacing w:val="-1"/>
          <w:w w:val="90"/>
          <w:sz w:val="17"/>
        </w:rPr>
        <w:t> </w:t>
      </w:r>
      <w:r>
        <w:rPr>
          <w:rFonts w:ascii="Calibri" w:hAnsi="Calibri"/>
          <w:color w:val="404042"/>
          <w:w w:val="90"/>
          <w:sz w:val="17"/>
        </w:rPr>
        <w:t>J.,</w:t>
      </w:r>
      <w:r>
        <w:rPr>
          <w:rFonts w:ascii="Calibri" w:hAnsi="Calibri"/>
          <w:color w:val="404042"/>
          <w:spacing w:val="-1"/>
          <w:w w:val="90"/>
          <w:sz w:val="17"/>
        </w:rPr>
        <w:t> </w:t>
      </w:r>
      <w:r>
        <w:rPr>
          <w:rFonts w:ascii="Calibri" w:hAnsi="Calibri"/>
          <w:color w:val="404042"/>
          <w:w w:val="90"/>
          <w:sz w:val="17"/>
        </w:rPr>
        <w:t>and</w:t>
      </w:r>
      <w:r>
        <w:rPr>
          <w:rFonts w:ascii="Calibri" w:hAnsi="Calibri"/>
          <w:color w:val="404042"/>
          <w:sz w:val="17"/>
        </w:rPr>
        <w:t> </w:t>
      </w:r>
      <w:r>
        <w:rPr>
          <w:rFonts w:ascii="Calibri" w:hAnsi="Calibri"/>
          <w:color w:val="404042"/>
          <w:w w:val="90"/>
          <w:sz w:val="17"/>
        </w:rPr>
        <w:t>Coauthors,</w:t>
      </w:r>
      <w:r>
        <w:rPr>
          <w:rFonts w:ascii="Calibri" w:hAnsi="Calibri"/>
          <w:color w:val="404042"/>
          <w:spacing w:val="-1"/>
          <w:w w:val="90"/>
          <w:sz w:val="17"/>
        </w:rPr>
        <w:t> </w:t>
      </w:r>
      <w:r>
        <w:rPr>
          <w:rFonts w:ascii="Calibri" w:hAnsi="Calibri"/>
          <w:color w:val="404042"/>
          <w:w w:val="90"/>
          <w:sz w:val="17"/>
        </w:rPr>
        <w:t>2007:</w:t>
      </w:r>
      <w:r>
        <w:rPr>
          <w:rFonts w:ascii="Calibri" w:hAnsi="Calibri"/>
          <w:color w:val="404042"/>
          <w:spacing w:val="-6"/>
          <w:w w:val="90"/>
          <w:sz w:val="17"/>
        </w:rPr>
        <w:t> </w:t>
      </w:r>
      <w:r>
        <w:rPr>
          <w:rFonts w:ascii="Calibri" w:hAnsi="Calibri"/>
          <w:color w:val="404042"/>
          <w:w w:val="90"/>
          <w:sz w:val="17"/>
        </w:rPr>
        <w:t>The</w:t>
      </w:r>
      <w:r>
        <w:rPr>
          <w:rFonts w:ascii="Calibri" w:hAnsi="Calibri"/>
          <w:color w:val="404042"/>
          <w:spacing w:val="-4"/>
          <w:w w:val="90"/>
          <w:sz w:val="17"/>
        </w:rPr>
        <w:t> </w:t>
      </w:r>
      <w:r>
        <w:rPr>
          <w:rFonts w:ascii="Calibri" w:hAnsi="Calibri"/>
          <w:color w:val="404042"/>
          <w:w w:val="90"/>
          <w:sz w:val="17"/>
        </w:rPr>
        <w:t>TRMM</w:t>
      </w:r>
      <w:r>
        <w:rPr>
          <w:rFonts w:ascii="Calibri" w:hAnsi="Calibri"/>
          <w:color w:val="404042"/>
          <w:sz w:val="17"/>
        </w:rPr>
        <w:t> </w:t>
      </w:r>
      <w:r>
        <w:rPr>
          <w:rFonts w:ascii="Calibri" w:hAnsi="Calibri"/>
          <w:color w:val="404042"/>
          <w:w w:val="90"/>
          <w:sz w:val="17"/>
        </w:rPr>
        <w:t>Multisatellite</w:t>
      </w:r>
      <w:r>
        <w:rPr>
          <w:rFonts w:ascii="Calibri" w:hAnsi="Calibri"/>
          <w:color w:val="404042"/>
          <w:sz w:val="17"/>
        </w:rPr>
        <w:t> </w:t>
      </w:r>
      <w:r>
        <w:rPr>
          <w:rFonts w:ascii="Calibri" w:hAnsi="Calibri"/>
          <w:color w:val="404042"/>
          <w:w w:val="90"/>
          <w:sz w:val="17"/>
        </w:rPr>
        <w:t>Precipitation</w:t>
      </w:r>
      <w:r>
        <w:rPr>
          <w:rFonts w:ascii="Calibri" w:hAnsi="Calibri"/>
          <w:color w:val="404042"/>
          <w:spacing w:val="-5"/>
          <w:w w:val="90"/>
          <w:sz w:val="17"/>
        </w:rPr>
        <w:t> </w:t>
      </w:r>
      <w:r>
        <w:rPr>
          <w:rFonts w:ascii="Calibri" w:hAnsi="Calibri"/>
          <w:color w:val="404042"/>
          <w:w w:val="90"/>
          <w:sz w:val="17"/>
        </w:rPr>
        <w:t>Analy-</w:t>
      </w:r>
      <w:r>
        <w:rPr>
          <w:rFonts w:ascii="Calibri" w:hAnsi="Calibri"/>
          <w:color w:val="404042"/>
          <w:spacing w:val="40"/>
          <w:sz w:val="17"/>
        </w:rPr>
        <w:t> </w:t>
      </w:r>
      <w:r>
        <w:rPr>
          <w:rFonts w:ascii="Calibri" w:hAnsi="Calibri"/>
          <w:color w:val="404042"/>
          <w:w w:val="90"/>
          <w:sz w:val="17"/>
        </w:rPr>
        <w:t>sis (TMPA): Quasi-global, multiyear, combined-sensor precipitation </w:t>
      </w:r>
      <w:r>
        <w:rPr>
          <w:rFonts w:ascii="Calibri" w:hAnsi="Calibri"/>
          <w:color w:val="404042"/>
          <w:w w:val="90"/>
          <w:sz w:val="17"/>
        </w:rPr>
        <w:t>estimates</w:t>
      </w:r>
      <w:r>
        <w:rPr>
          <w:rFonts w:ascii="Calibri" w:hAnsi="Calibri"/>
          <w:color w:val="404042"/>
          <w:spacing w:val="40"/>
          <w:sz w:val="17"/>
        </w:rPr>
        <w:t> </w:t>
      </w:r>
      <w:r>
        <w:rPr>
          <w:rFonts w:ascii="Calibri" w:hAnsi="Calibri"/>
          <w:color w:val="404042"/>
          <w:spacing w:val="-6"/>
          <w:sz w:val="17"/>
        </w:rPr>
        <w:t>at</w:t>
      </w:r>
      <w:r>
        <w:rPr>
          <w:rFonts w:ascii="Calibri" w:hAnsi="Calibri"/>
          <w:color w:val="404042"/>
          <w:spacing w:val="8"/>
          <w:sz w:val="17"/>
        </w:rPr>
        <w:t> </w:t>
      </w:r>
      <w:r>
        <w:rPr>
          <w:rFonts w:ascii="Calibri" w:hAnsi="Calibri"/>
          <w:color w:val="404042"/>
          <w:spacing w:val="-6"/>
          <w:sz w:val="17"/>
        </w:rPr>
        <w:t>fine</w:t>
      </w:r>
      <w:r>
        <w:rPr>
          <w:rFonts w:ascii="Calibri" w:hAnsi="Calibri"/>
          <w:color w:val="404042"/>
          <w:spacing w:val="8"/>
          <w:sz w:val="17"/>
        </w:rPr>
        <w:t> </w:t>
      </w:r>
      <w:r>
        <w:rPr>
          <w:rFonts w:ascii="Calibri" w:hAnsi="Calibri"/>
          <w:color w:val="404042"/>
          <w:spacing w:val="-6"/>
          <w:sz w:val="17"/>
        </w:rPr>
        <w:t>scales.</w:t>
      </w:r>
      <w:r>
        <w:rPr>
          <w:rFonts w:ascii="Calibri" w:hAnsi="Calibri"/>
          <w:color w:val="404042"/>
          <w:sz w:val="17"/>
        </w:rPr>
        <w:t> </w:t>
      </w:r>
      <w:r>
        <w:rPr>
          <w:rFonts w:ascii="Calibri" w:hAnsi="Calibri"/>
          <w:i/>
          <w:color w:val="404042"/>
          <w:spacing w:val="-6"/>
          <w:sz w:val="17"/>
        </w:rPr>
        <w:t>J.</w:t>
      </w:r>
      <w:r>
        <w:rPr>
          <w:rFonts w:ascii="Calibri" w:hAnsi="Calibri"/>
          <w:i/>
          <w:color w:val="404042"/>
          <w:sz w:val="17"/>
        </w:rPr>
        <w:t> </w:t>
      </w:r>
      <w:r>
        <w:rPr>
          <w:rFonts w:ascii="Calibri" w:hAnsi="Calibri"/>
          <w:i/>
          <w:color w:val="404042"/>
          <w:spacing w:val="-6"/>
          <w:sz w:val="17"/>
        </w:rPr>
        <w:t>Hydrometeor.</w:t>
      </w:r>
      <w:r>
        <w:rPr>
          <w:rFonts w:ascii="Calibri" w:hAnsi="Calibri"/>
          <w:color w:val="404042"/>
          <w:spacing w:val="-6"/>
          <w:sz w:val="17"/>
        </w:rPr>
        <w:t>,</w:t>
      </w:r>
      <w:r>
        <w:rPr>
          <w:rFonts w:ascii="Calibri" w:hAnsi="Calibri"/>
          <w:color w:val="404042"/>
          <w:sz w:val="17"/>
        </w:rPr>
        <w:t> </w:t>
      </w:r>
      <w:r>
        <w:rPr>
          <w:rFonts w:ascii="Calibri" w:hAnsi="Calibri"/>
          <w:b/>
          <w:color w:val="404042"/>
          <w:spacing w:val="-6"/>
          <w:sz w:val="17"/>
        </w:rPr>
        <w:t>8</w:t>
      </w:r>
      <w:r>
        <w:rPr>
          <w:rFonts w:ascii="Calibri" w:hAnsi="Calibri"/>
          <w:color w:val="404042"/>
          <w:spacing w:val="-6"/>
          <w:sz w:val="17"/>
        </w:rPr>
        <w:t>,</w:t>
      </w:r>
      <w:r>
        <w:rPr>
          <w:rFonts w:ascii="Calibri" w:hAnsi="Calibri"/>
          <w:color w:val="404042"/>
          <w:sz w:val="17"/>
        </w:rPr>
        <w:t> </w:t>
      </w:r>
      <w:r>
        <w:rPr>
          <w:rFonts w:ascii="Calibri" w:hAnsi="Calibri"/>
          <w:color w:val="404042"/>
          <w:spacing w:val="-6"/>
          <w:sz w:val="17"/>
        </w:rPr>
        <w:t>38–55,</w:t>
      </w:r>
      <w:r>
        <w:rPr>
          <w:rFonts w:ascii="Calibri" w:hAnsi="Calibri"/>
          <w:color w:val="404042"/>
          <w:sz w:val="17"/>
        </w:rPr>
        <w:t> </w:t>
      </w:r>
      <w:hyperlink r:id="rId45">
        <w:r>
          <w:rPr>
            <w:rFonts w:ascii="Calibri" w:hAnsi="Calibri"/>
            <w:color w:val="404042"/>
            <w:spacing w:val="-6"/>
            <w:sz w:val="17"/>
          </w:rPr>
          <w:t>https://doi.org/10.1175/JHM560.1</w:t>
        </w:r>
      </w:hyperlink>
      <w:r>
        <w:rPr>
          <w:rFonts w:ascii="Calibri" w:hAnsi="Calibri"/>
          <w:color w:val="404042"/>
          <w:spacing w:val="-6"/>
          <w:sz w:val="17"/>
        </w:rPr>
        <w:t>.</w:t>
      </w:r>
    </w:p>
    <w:p>
      <w:pPr>
        <w:spacing w:line="266" w:lineRule="auto" w:before="0"/>
        <w:ind w:left="360" w:right="38" w:hanging="240"/>
        <w:jc w:val="both"/>
        <w:rPr>
          <w:rFonts w:ascii="Calibri" w:hAnsi="Calibri"/>
          <w:sz w:val="17"/>
        </w:rPr>
      </w:pPr>
      <w:r>
        <w:rPr>
          <w:rFonts w:ascii="Calibri" w:hAnsi="Calibri"/>
          <w:color w:val="404042"/>
          <w:w w:val="190"/>
          <w:sz w:val="17"/>
        </w:rPr>
        <w:t>—</w:t>
      </w:r>
      <w:r>
        <w:rPr>
          <w:rFonts w:ascii="Calibri" w:hAnsi="Calibri"/>
          <w:color w:val="404042"/>
          <w:sz w:val="17"/>
        </w:rPr>
        <w:t>,</w:t>
      </w:r>
      <w:r>
        <w:rPr>
          <w:rFonts w:ascii="Calibri" w:hAnsi="Calibri"/>
          <w:color w:val="404042"/>
          <w:spacing w:val="-10"/>
          <w:sz w:val="17"/>
        </w:rPr>
        <w:t> </w:t>
      </w:r>
      <w:r>
        <w:rPr>
          <w:rFonts w:ascii="Calibri" w:hAnsi="Calibri"/>
          <w:color w:val="404042"/>
          <w:sz w:val="17"/>
        </w:rPr>
        <w:t>D.</w:t>
      </w:r>
      <w:r>
        <w:rPr>
          <w:rFonts w:ascii="Calibri" w:hAnsi="Calibri"/>
          <w:color w:val="404042"/>
          <w:spacing w:val="-10"/>
          <w:sz w:val="17"/>
        </w:rPr>
        <w:t> </w:t>
      </w:r>
      <w:r>
        <w:rPr>
          <w:rFonts w:ascii="Calibri" w:hAnsi="Calibri"/>
          <w:color w:val="404042"/>
          <w:sz w:val="17"/>
        </w:rPr>
        <w:t>T.</w:t>
      </w:r>
      <w:r>
        <w:rPr>
          <w:rFonts w:ascii="Calibri" w:hAnsi="Calibri"/>
          <w:color w:val="404042"/>
          <w:spacing w:val="-8"/>
          <w:sz w:val="17"/>
        </w:rPr>
        <w:t> </w:t>
      </w:r>
      <w:r>
        <w:rPr>
          <w:rFonts w:ascii="Calibri" w:hAnsi="Calibri"/>
          <w:color w:val="404042"/>
          <w:sz w:val="17"/>
        </w:rPr>
        <w:t>Bolvin,</w:t>
      </w:r>
      <w:r>
        <w:rPr>
          <w:rFonts w:ascii="Calibri" w:hAnsi="Calibri"/>
          <w:color w:val="404042"/>
          <w:spacing w:val="-8"/>
          <w:sz w:val="17"/>
        </w:rPr>
        <w:t> </w:t>
      </w:r>
      <w:r>
        <w:rPr>
          <w:rFonts w:ascii="Calibri" w:hAnsi="Calibri"/>
          <w:color w:val="404042"/>
          <w:sz w:val="17"/>
        </w:rPr>
        <w:t>D.</w:t>
      </w:r>
      <w:r>
        <w:rPr>
          <w:rFonts w:ascii="Calibri" w:hAnsi="Calibri"/>
          <w:color w:val="404042"/>
          <w:spacing w:val="-8"/>
          <w:sz w:val="17"/>
        </w:rPr>
        <w:t> </w:t>
      </w:r>
      <w:r>
        <w:rPr>
          <w:rFonts w:ascii="Calibri" w:hAnsi="Calibri"/>
          <w:color w:val="404042"/>
          <w:sz w:val="17"/>
        </w:rPr>
        <w:t>Braithwaite,</w:t>
      </w:r>
      <w:r>
        <w:rPr>
          <w:rFonts w:ascii="Calibri" w:hAnsi="Calibri"/>
          <w:color w:val="404042"/>
          <w:spacing w:val="-8"/>
          <w:sz w:val="17"/>
        </w:rPr>
        <w:t> </w:t>
      </w:r>
      <w:r>
        <w:rPr>
          <w:rFonts w:ascii="Calibri" w:hAnsi="Calibri"/>
          <w:color w:val="404042"/>
          <w:sz w:val="17"/>
        </w:rPr>
        <w:t>K.</w:t>
      </w:r>
      <w:r>
        <w:rPr>
          <w:rFonts w:ascii="Calibri" w:hAnsi="Calibri"/>
          <w:color w:val="404042"/>
          <w:spacing w:val="-8"/>
          <w:sz w:val="17"/>
        </w:rPr>
        <w:t> </w:t>
      </w:r>
      <w:r>
        <w:rPr>
          <w:rFonts w:ascii="Calibri" w:hAnsi="Calibri"/>
          <w:color w:val="404042"/>
          <w:sz w:val="17"/>
        </w:rPr>
        <w:t>Hsu,</w:t>
      </w:r>
      <w:r>
        <w:rPr>
          <w:rFonts w:ascii="Calibri" w:hAnsi="Calibri"/>
          <w:color w:val="404042"/>
          <w:spacing w:val="-8"/>
          <w:sz w:val="17"/>
        </w:rPr>
        <w:t> </w:t>
      </w:r>
      <w:r>
        <w:rPr>
          <w:rFonts w:ascii="Calibri" w:hAnsi="Calibri"/>
          <w:color w:val="404042"/>
          <w:sz w:val="17"/>
        </w:rPr>
        <w:t>R.</w:t>
      </w:r>
      <w:r>
        <w:rPr>
          <w:rFonts w:ascii="Calibri" w:hAnsi="Calibri"/>
          <w:color w:val="404042"/>
          <w:spacing w:val="-8"/>
          <w:sz w:val="17"/>
        </w:rPr>
        <w:t> </w:t>
      </w:r>
      <w:r>
        <w:rPr>
          <w:rFonts w:ascii="Calibri" w:hAnsi="Calibri"/>
          <w:color w:val="404042"/>
          <w:sz w:val="17"/>
        </w:rPr>
        <w:t>Joyce,</w:t>
      </w:r>
      <w:r>
        <w:rPr>
          <w:rFonts w:ascii="Calibri" w:hAnsi="Calibri"/>
          <w:color w:val="404042"/>
          <w:spacing w:val="-8"/>
          <w:sz w:val="17"/>
        </w:rPr>
        <w:t> </w:t>
      </w:r>
      <w:r>
        <w:rPr>
          <w:rFonts w:ascii="Calibri" w:hAnsi="Calibri"/>
          <w:color w:val="404042"/>
          <w:sz w:val="17"/>
        </w:rPr>
        <w:t>C.</w:t>
      </w:r>
      <w:r>
        <w:rPr>
          <w:rFonts w:ascii="Calibri" w:hAnsi="Calibri"/>
          <w:color w:val="404042"/>
          <w:spacing w:val="-8"/>
          <w:sz w:val="17"/>
        </w:rPr>
        <w:t> </w:t>
      </w:r>
      <w:r>
        <w:rPr>
          <w:rFonts w:ascii="Calibri" w:hAnsi="Calibri"/>
          <w:color w:val="404042"/>
          <w:sz w:val="17"/>
        </w:rPr>
        <w:t>Kidd,</w:t>
      </w:r>
      <w:r>
        <w:rPr>
          <w:rFonts w:ascii="Calibri" w:hAnsi="Calibri"/>
          <w:color w:val="404042"/>
          <w:spacing w:val="-8"/>
          <w:sz w:val="17"/>
        </w:rPr>
        <w:t> </w:t>
      </w:r>
      <w:r>
        <w:rPr>
          <w:rFonts w:ascii="Calibri" w:hAnsi="Calibri"/>
          <w:color w:val="404042"/>
          <w:sz w:val="17"/>
        </w:rPr>
        <w:t>E.</w:t>
      </w:r>
      <w:r>
        <w:rPr>
          <w:rFonts w:ascii="Calibri" w:hAnsi="Calibri"/>
          <w:color w:val="404042"/>
          <w:spacing w:val="-8"/>
          <w:sz w:val="17"/>
        </w:rPr>
        <w:t> </w:t>
      </w:r>
      <w:r>
        <w:rPr>
          <w:rFonts w:ascii="Calibri" w:hAnsi="Calibri"/>
          <w:color w:val="404042"/>
          <w:sz w:val="17"/>
        </w:rPr>
        <w:t>J.</w:t>
      </w:r>
      <w:r>
        <w:rPr>
          <w:rFonts w:ascii="Calibri" w:hAnsi="Calibri"/>
          <w:color w:val="404042"/>
          <w:spacing w:val="-8"/>
          <w:sz w:val="17"/>
        </w:rPr>
        <w:t> </w:t>
      </w:r>
      <w:r>
        <w:rPr>
          <w:rFonts w:ascii="Calibri" w:hAnsi="Calibri"/>
          <w:color w:val="404042"/>
          <w:sz w:val="17"/>
        </w:rPr>
        <w:t>Nelkin,</w:t>
      </w:r>
      <w:r>
        <w:rPr>
          <w:rFonts w:ascii="Calibri" w:hAnsi="Calibri"/>
          <w:color w:val="404042"/>
          <w:spacing w:val="-8"/>
          <w:sz w:val="17"/>
        </w:rPr>
        <w:t> </w:t>
      </w:r>
      <w:r>
        <w:rPr>
          <w:rFonts w:ascii="Calibri" w:hAnsi="Calibri"/>
          <w:color w:val="404042"/>
          <w:sz w:val="17"/>
        </w:rPr>
        <w:t>and</w:t>
      </w:r>
      <w:r>
        <w:rPr>
          <w:rFonts w:ascii="Calibri" w:hAnsi="Calibri"/>
          <w:color w:val="404042"/>
          <w:spacing w:val="-4"/>
          <w:sz w:val="17"/>
        </w:rPr>
        <w:t> </w:t>
      </w:r>
      <w:r>
        <w:rPr>
          <w:rFonts w:ascii="Calibri" w:hAnsi="Calibri"/>
          <w:color w:val="404042"/>
          <w:sz w:val="17"/>
        </w:rPr>
        <w:t>P.</w:t>
      </w:r>
      <w:r>
        <w:rPr>
          <w:rFonts w:ascii="Calibri" w:hAnsi="Calibri"/>
          <w:color w:val="404042"/>
          <w:spacing w:val="40"/>
          <w:sz w:val="17"/>
        </w:rPr>
        <w:t> </w:t>
      </w:r>
      <w:r>
        <w:rPr>
          <w:rFonts w:ascii="Calibri" w:hAnsi="Calibri"/>
          <w:color w:val="404042"/>
          <w:spacing w:val="-6"/>
          <w:sz w:val="17"/>
        </w:rPr>
        <w:t>Xie,</w:t>
      </w:r>
      <w:r>
        <w:rPr>
          <w:rFonts w:ascii="Calibri" w:hAnsi="Calibri"/>
          <w:color w:val="404042"/>
          <w:sz w:val="17"/>
        </w:rPr>
        <w:t> </w:t>
      </w:r>
      <w:r>
        <w:rPr>
          <w:rFonts w:ascii="Calibri" w:hAnsi="Calibri"/>
          <w:color w:val="404042"/>
          <w:spacing w:val="-6"/>
          <w:sz w:val="17"/>
        </w:rPr>
        <w:t>2014:</w:t>
      </w:r>
      <w:r>
        <w:rPr>
          <w:rFonts w:ascii="Calibri" w:hAnsi="Calibri"/>
          <w:color w:val="404042"/>
          <w:sz w:val="17"/>
        </w:rPr>
        <w:t> </w:t>
      </w:r>
      <w:r>
        <w:rPr>
          <w:rFonts w:ascii="Calibri" w:hAnsi="Calibri"/>
          <w:color w:val="404042"/>
          <w:spacing w:val="-6"/>
          <w:sz w:val="17"/>
        </w:rPr>
        <w:t>NASA</w:t>
      </w:r>
      <w:r>
        <w:rPr>
          <w:rFonts w:ascii="Calibri" w:hAnsi="Calibri"/>
          <w:color w:val="404042"/>
          <w:sz w:val="17"/>
        </w:rPr>
        <w:t> </w:t>
      </w:r>
      <w:r>
        <w:rPr>
          <w:rFonts w:ascii="Calibri" w:hAnsi="Calibri"/>
          <w:color w:val="404042"/>
          <w:spacing w:val="-6"/>
          <w:sz w:val="17"/>
        </w:rPr>
        <w:t>Global</w:t>
      </w:r>
      <w:r>
        <w:rPr>
          <w:rFonts w:ascii="Calibri" w:hAnsi="Calibri"/>
          <w:color w:val="404042"/>
          <w:sz w:val="17"/>
        </w:rPr>
        <w:t> </w:t>
      </w:r>
      <w:r>
        <w:rPr>
          <w:rFonts w:ascii="Calibri" w:hAnsi="Calibri"/>
          <w:color w:val="404042"/>
          <w:spacing w:val="-6"/>
          <w:sz w:val="17"/>
        </w:rPr>
        <w:t>Precipitation</w:t>
      </w:r>
      <w:r>
        <w:rPr>
          <w:rFonts w:ascii="Calibri" w:hAnsi="Calibri"/>
          <w:color w:val="404042"/>
          <w:sz w:val="17"/>
        </w:rPr>
        <w:t> </w:t>
      </w:r>
      <w:r>
        <w:rPr>
          <w:rFonts w:ascii="Calibri" w:hAnsi="Calibri"/>
          <w:color w:val="404042"/>
          <w:spacing w:val="-6"/>
          <w:sz w:val="17"/>
        </w:rPr>
        <w:t>Measurement</w:t>
      </w:r>
      <w:r>
        <w:rPr>
          <w:rFonts w:ascii="Calibri" w:hAnsi="Calibri"/>
          <w:color w:val="404042"/>
          <w:sz w:val="17"/>
        </w:rPr>
        <w:t> </w:t>
      </w:r>
      <w:r>
        <w:rPr>
          <w:rFonts w:ascii="Calibri" w:hAnsi="Calibri"/>
          <w:color w:val="404042"/>
          <w:spacing w:val="-6"/>
          <w:sz w:val="17"/>
        </w:rPr>
        <w:t>(GPM)</w:t>
      </w:r>
      <w:r>
        <w:rPr>
          <w:rFonts w:ascii="Calibri" w:hAnsi="Calibri"/>
          <w:color w:val="404042"/>
          <w:sz w:val="17"/>
        </w:rPr>
        <w:t> </w:t>
      </w:r>
      <w:r>
        <w:rPr>
          <w:rFonts w:ascii="Calibri" w:hAnsi="Calibri"/>
          <w:color w:val="404042"/>
          <w:spacing w:val="-6"/>
          <w:sz w:val="17"/>
        </w:rPr>
        <w:t>Integrated</w:t>
      </w:r>
      <w:r>
        <w:rPr>
          <w:rFonts w:ascii="Calibri" w:hAnsi="Calibri"/>
          <w:color w:val="404042"/>
          <w:sz w:val="17"/>
        </w:rPr>
        <w:t> </w:t>
      </w:r>
      <w:r>
        <w:rPr>
          <w:rFonts w:ascii="Calibri" w:hAnsi="Calibri"/>
          <w:color w:val="404042"/>
          <w:spacing w:val="-6"/>
          <w:sz w:val="17"/>
        </w:rPr>
        <w:t>Multi-</w:t>
      </w:r>
      <w:r>
        <w:rPr>
          <w:rFonts w:ascii="Calibri" w:hAnsi="Calibri"/>
          <w:color w:val="404042"/>
          <w:spacing w:val="40"/>
          <w:sz w:val="17"/>
        </w:rPr>
        <w:t> </w:t>
      </w:r>
      <w:r>
        <w:rPr>
          <w:rFonts w:ascii="Calibri" w:hAnsi="Calibri"/>
          <w:color w:val="404042"/>
          <w:w w:val="90"/>
          <w:sz w:val="17"/>
        </w:rPr>
        <w:t>Satellite Retrievals for GPM (IMERG). NASA/GSFC Algorithm Theoretical Basis</w:t>
      </w:r>
      <w:r>
        <w:rPr>
          <w:rFonts w:ascii="Calibri" w:hAnsi="Calibri"/>
          <w:color w:val="404042"/>
          <w:spacing w:val="40"/>
          <w:sz w:val="17"/>
        </w:rPr>
        <w:t> </w:t>
      </w:r>
      <w:r>
        <w:rPr>
          <w:rFonts w:ascii="Calibri" w:hAnsi="Calibri"/>
          <w:color w:val="404042"/>
          <w:sz w:val="17"/>
        </w:rPr>
        <w:t>Doc., 31 pp.</w:t>
      </w:r>
    </w:p>
    <w:p>
      <w:pPr>
        <w:spacing w:line="266" w:lineRule="auto" w:before="0"/>
        <w:ind w:left="360" w:right="38" w:hanging="240"/>
        <w:jc w:val="both"/>
        <w:rPr>
          <w:rFonts w:ascii="Calibri" w:hAnsi="Calibri"/>
          <w:sz w:val="17"/>
        </w:rPr>
      </w:pPr>
      <w:r>
        <w:rPr>
          <w:rFonts w:ascii="Calibri" w:hAnsi="Calibri"/>
          <w:color w:val="404042"/>
          <w:spacing w:val="-6"/>
          <w:sz w:val="17"/>
        </w:rPr>
        <w:t>Joyce,</w:t>
      </w:r>
      <w:r>
        <w:rPr>
          <w:rFonts w:ascii="Calibri" w:hAnsi="Calibri"/>
          <w:color w:val="404042"/>
          <w:spacing w:val="-4"/>
          <w:sz w:val="17"/>
        </w:rPr>
        <w:t> </w:t>
      </w:r>
      <w:r>
        <w:rPr>
          <w:rFonts w:ascii="Calibri" w:hAnsi="Calibri"/>
          <w:color w:val="404042"/>
          <w:spacing w:val="-6"/>
          <w:sz w:val="17"/>
        </w:rPr>
        <w:t>R.</w:t>
      </w:r>
      <w:r>
        <w:rPr>
          <w:rFonts w:ascii="Calibri" w:hAnsi="Calibri"/>
          <w:color w:val="404042"/>
          <w:spacing w:val="-4"/>
          <w:sz w:val="17"/>
        </w:rPr>
        <w:t> </w:t>
      </w:r>
      <w:r>
        <w:rPr>
          <w:rFonts w:ascii="Calibri" w:hAnsi="Calibri"/>
          <w:color w:val="404042"/>
          <w:spacing w:val="-6"/>
          <w:sz w:val="17"/>
        </w:rPr>
        <w:t>J.,</w:t>
      </w:r>
      <w:r>
        <w:rPr>
          <w:rFonts w:ascii="Calibri" w:hAnsi="Calibri"/>
          <w:color w:val="404042"/>
          <w:spacing w:val="-3"/>
          <w:sz w:val="17"/>
        </w:rPr>
        <w:t> </w:t>
      </w:r>
      <w:r>
        <w:rPr>
          <w:rFonts w:ascii="Calibri" w:hAnsi="Calibri"/>
          <w:color w:val="404042"/>
          <w:spacing w:val="-6"/>
          <w:sz w:val="17"/>
        </w:rPr>
        <w:t>J.</w:t>
      </w:r>
      <w:r>
        <w:rPr>
          <w:rFonts w:ascii="Calibri" w:hAnsi="Calibri"/>
          <w:color w:val="404042"/>
          <w:spacing w:val="-4"/>
          <w:sz w:val="17"/>
        </w:rPr>
        <w:t> </w:t>
      </w:r>
      <w:r>
        <w:rPr>
          <w:rFonts w:ascii="Calibri" w:hAnsi="Calibri"/>
          <w:color w:val="404042"/>
          <w:spacing w:val="-6"/>
          <w:sz w:val="17"/>
        </w:rPr>
        <w:t>E.</w:t>
      </w:r>
      <w:r>
        <w:rPr>
          <w:rFonts w:ascii="Calibri" w:hAnsi="Calibri"/>
          <w:color w:val="404042"/>
          <w:sz w:val="17"/>
        </w:rPr>
        <w:t> </w:t>
      </w:r>
      <w:r>
        <w:rPr>
          <w:rFonts w:ascii="Calibri" w:hAnsi="Calibri"/>
          <w:color w:val="404042"/>
          <w:spacing w:val="-6"/>
          <w:sz w:val="17"/>
        </w:rPr>
        <w:t>Janowiak,</w:t>
      </w:r>
      <w:r>
        <w:rPr>
          <w:rFonts w:ascii="Calibri" w:hAnsi="Calibri"/>
          <w:color w:val="404042"/>
          <w:sz w:val="17"/>
        </w:rPr>
        <w:t> </w:t>
      </w:r>
      <w:r>
        <w:rPr>
          <w:rFonts w:ascii="Calibri" w:hAnsi="Calibri"/>
          <w:color w:val="404042"/>
          <w:spacing w:val="-6"/>
          <w:sz w:val="17"/>
        </w:rPr>
        <w:t>P.</w:t>
      </w:r>
      <w:r>
        <w:rPr>
          <w:rFonts w:ascii="Calibri" w:hAnsi="Calibri"/>
          <w:color w:val="404042"/>
          <w:spacing w:val="-4"/>
          <w:sz w:val="17"/>
        </w:rPr>
        <w:t> </w:t>
      </w:r>
      <w:r>
        <w:rPr>
          <w:rFonts w:ascii="Calibri" w:hAnsi="Calibri"/>
          <w:color w:val="404042"/>
          <w:spacing w:val="-6"/>
          <w:sz w:val="17"/>
        </w:rPr>
        <w:t>A.</w:t>
      </w:r>
      <w:r>
        <w:rPr>
          <w:rFonts w:ascii="Calibri" w:hAnsi="Calibri"/>
          <w:color w:val="404042"/>
          <w:spacing w:val="-4"/>
          <w:sz w:val="17"/>
        </w:rPr>
        <w:t> </w:t>
      </w:r>
      <w:r>
        <w:rPr>
          <w:rFonts w:ascii="Calibri" w:hAnsi="Calibri"/>
          <w:color w:val="404042"/>
          <w:spacing w:val="-6"/>
          <w:sz w:val="17"/>
        </w:rPr>
        <w:t>Arkin,</w:t>
      </w:r>
      <w:r>
        <w:rPr>
          <w:rFonts w:ascii="Calibri" w:hAnsi="Calibri"/>
          <w:color w:val="404042"/>
          <w:sz w:val="17"/>
        </w:rPr>
        <w:t> </w:t>
      </w:r>
      <w:r>
        <w:rPr>
          <w:rFonts w:ascii="Calibri" w:hAnsi="Calibri"/>
          <w:color w:val="404042"/>
          <w:spacing w:val="-6"/>
          <w:sz w:val="17"/>
        </w:rPr>
        <w:t>and</w:t>
      </w:r>
      <w:r>
        <w:rPr>
          <w:rFonts w:ascii="Calibri" w:hAnsi="Calibri"/>
          <w:color w:val="404042"/>
          <w:spacing w:val="6"/>
          <w:sz w:val="17"/>
        </w:rPr>
        <w:t> </w:t>
      </w:r>
      <w:r>
        <w:rPr>
          <w:rFonts w:ascii="Calibri" w:hAnsi="Calibri"/>
          <w:color w:val="404042"/>
          <w:spacing w:val="-6"/>
          <w:sz w:val="17"/>
        </w:rPr>
        <w:t>P.</w:t>
      </w:r>
      <w:r>
        <w:rPr>
          <w:rFonts w:ascii="Calibri" w:hAnsi="Calibri"/>
          <w:color w:val="404042"/>
          <w:sz w:val="17"/>
        </w:rPr>
        <w:t> </w:t>
      </w:r>
      <w:r>
        <w:rPr>
          <w:rFonts w:ascii="Calibri" w:hAnsi="Calibri"/>
          <w:color w:val="404042"/>
          <w:spacing w:val="-6"/>
          <w:sz w:val="17"/>
        </w:rPr>
        <w:t>Xie,</w:t>
      </w:r>
      <w:r>
        <w:rPr>
          <w:rFonts w:ascii="Calibri" w:hAnsi="Calibri"/>
          <w:color w:val="404042"/>
          <w:sz w:val="17"/>
        </w:rPr>
        <w:t> </w:t>
      </w:r>
      <w:r>
        <w:rPr>
          <w:rFonts w:ascii="Calibri" w:hAnsi="Calibri"/>
          <w:color w:val="404042"/>
          <w:spacing w:val="-6"/>
          <w:sz w:val="17"/>
        </w:rPr>
        <w:t>2004:</w:t>
      </w:r>
      <w:r>
        <w:rPr>
          <w:rFonts w:ascii="Calibri" w:hAnsi="Calibri"/>
          <w:color w:val="404042"/>
          <w:sz w:val="17"/>
        </w:rPr>
        <w:t> </w:t>
      </w:r>
      <w:r>
        <w:rPr>
          <w:rFonts w:ascii="Calibri" w:hAnsi="Calibri"/>
          <w:color w:val="404042"/>
          <w:spacing w:val="-6"/>
          <w:sz w:val="17"/>
        </w:rPr>
        <w:t>CMORPH:</w:t>
      </w:r>
      <w:r>
        <w:rPr>
          <w:rFonts w:ascii="Calibri" w:hAnsi="Calibri"/>
          <w:color w:val="404042"/>
          <w:spacing w:val="-4"/>
          <w:sz w:val="17"/>
        </w:rPr>
        <w:t> </w:t>
      </w:r>
      <w:r>
        <w:rPr>
          <w:rFonts w:ascii="Calibri" w:hAnsi="Calibri"/>
          <w:color w:val="404042"/>
          <w:spacing w:val="-6"/>
          <w:sz w:val="17"/>
        </w:rPr>
        <w:t>A</w:t>
      </w:r>
      <w:r>
        <w:rPr>
          <w:rFonts w:ascii="Calibri" w:hAnsi="Calibri"/>
          <w:color w:val="404042"/>
          <w:spacing w:val="6"/>
          <w:sz w:val="17"/>
        </w:rPr>
        <w:t> </w:t>
      </w:r>
      <w:r>
        <w:rPr>
          <w:rFonts w:ascii="Calibri" w:hAnsi="Calibri"/>
          <w:color w:val="404042"/>
          <w:spacing w:val="-6"/>
          <w:sz w:val="17"/>
        </w:rPr>
        <w:t>method</w:t>
      </w:r>
      <w:r>
        <w:rPr>
          <w:rFonts w:ascii="Calibri" w:hAnsi="Calibri"/>
          <w:color w:val="404042"/>
          <w:spacing w:val="6"/>
          <w:sz w:val="17"/>
        </w:rPr>
        <w:t> </w:t>
      </w:r>
      <w:r>
        <w:rPr>
          <w:rFonts w:ascii="Calibri" w:hAnsi="Calibri"/>
          <w:color w:val="404042"/>
          <w:spacing w:val="-6"/>
          <w:sz w:val="17"/>
        </w:rPr>
        <w:t>that</w:t>
      </w:r>
      <w:r>
        <w:rPr>
          <w:rFonts w:ascii="Calibri" w:hAnsi="Calibri"/>
          <w:color w:val="404042"/>
          <w:spacing w:val="40"/>
          <w:sz w:val="17"/>
        </w:rPr>
        <w:t> </w:t>
      </w:r>
      <w:r>
        <w:rPr>
          <w:rFonts w:ascii="Calibri" w:hAnsi="Calibri"/>
          <w:color w:val="404042"/>
          <w:w w:val="90"/>
          <w:sz w:val="17"/>
        </w:rPr>
        <w:t>produces global precipitation estimates from passive microwave and infrared</w:t>
      </w:r>
      <w:r>
        <w:rPr>
          <w:rFonts w:ascii="Calibri" w:hAnsi="Calibri"/>
          <w:color w:val="404042"/>
          <w:spacing w:val="40"/>
          <w:sz w:val="17"/>
        </w:rPr>
        <w:t> </w:t>
      </w:r>
      <w:r>
        <w:rPr>
          <w:rFonts w:ascii="Calibri" w:hAnsi="Calibri"/>
          <w:color w:val="404042"/>
          <w:spacing w:val="-2"/>
          <w:sz w:val="17"/>
        </w:rPr>
        <w:t>data</w:t>
      </w:r>
      <w:r>
        <w:rPr>
          <w:rFonts w:ascii="Calibri" w:hAnsi="Calibri"/>
          <w:color w:val="404042"/>
          <w:spacing w:val="-8"/>
          <w:sz w:val="17"/>
        </w:rPr>
        <w:t> </w:t>
      </w:r>
      <w:r>
        <w:rPr>
          <w:rFonts w:ascii="Calibri" w:hAnsi="Calibri"/>
          <w:color w:val="404042"/>
          <w:spacing w:val="-2"/>
          <w:sz w:val="17"/>
        </w:rPr>
        <w:t>at</w:t>
      </w:r>
      <w:r>
        <w:rPr>
          <w:rFonts w:ascii="Calibri" w:hAnsi="Calibri"/>
          <w:color w:val="404042"/>
          <w:spacing w:val="-8"/>
          <w:sz w:val="17"/>
        </w:rPr>
        <w:t> </w:t>
      </w:r>
      <w:r>
        <w:rPr>
          <w:rFonts w:ascii="Calibri" w:hAnsi="Calibri"/>
          <w:color w:val="404042"/>
          <w:spacing w:val="-2"/>
          <w:sz w:val="17"/>
        </w:rPr>
        <w:t>high</w:t>
      </w:r>
      <w:r>
        <w:rPr>
          <w:rFonts w:ascii="Calibri" w:hAnsi="Calibri"/>
          <w:color w:val="404042"/>
          <w:spacing w:val="-7"/>
          <w:sz w:val="17"/>
        </w:rPr>
        <w:t> </w:t>
      </w:r>
      <w:r>
        <w:rPr>
          <w:rFonts w:ascii="Calibri" w:hAnsi="Calibri"/>
          <w:color w:val="404042"/>
          <w:spacing w:val="-2"/>
          <w:sz w:val="17"/>
        </w:rPr>
        <w:t>spatial</w:t>
      </w:r>
      <w:r>
        <w:rPr>
          <w:rFonts w:ascii="Calibri" w:hAnsi="Calibri"/>
          <w:color w:val="404042"/>
          <w:spacing w:val="-8"/>
          <w:sz w:val="17"/>
        </w:rPr>
        <w:t> </w:t>
      </w:r>
      <w:r>
        <w:rPr>
          <w:rFonts w:ascii="Calibri" w:hAnsi="Calibri"/>
          <w:color w:val="404042"/>
          <w:spacing w:val="-2"/>
          <w:sz w:val="17"/>
        </w:rPr>
        <w:t>and</w:t>
      </w:r>
      <w:r>
        <w:rPr>
          <w:rFonts w:ascii="Calibri" w:hAnsi="Calibri"/>
          <w:color w:val="404042"/>
          <w:spacing w:val="-8"/>
          <w:sz w:val="17"/>
        </w:rPr>
        <w:t> </w:t>
      </w:r>
      <w:r>
        <w:rPr>
          <w:rFonts w:ascii="Calibri" w:hAnsi="Calibri"/>
          <w:color w:val="404042"/>
          <w:spacing w:val="-2"/>
          <w:sz w:val="17"/>
        </w:rPr>
        <w:t>temporal</w:t>
      </w:r>
      <w:r>
        <w:rPr>
          <w:rFonts w:ascii="Calibri" w:hAnsi="Calibri"/>
          <w:color w:val="404042"/>
          <w:spacing w:val="-7"/>
          <w:sz w:val="17"/>
        </w:rPr>
        <w:t> </w:t>
      </w:r>
      <w:r>
        <w:rPr>
          <w:rFonts w:ascii="Calibri" w:hAnsi="Calibri"/>
          <w:color w:val="404042"/>
          <w:spacing w:val="-2"/>
          <w:sz w:val="17"/>
        </w:rPr>
        <w:t>resolution.</w:t>
      </w:r>
      <w:r>
        <w:rPr>
          <w:rFonts w:ascii="Calibri" w:hAnsi="Calibri"/>
          <w:color w:val="404042"/>
          <w:spacing w:val="-8"/>
          <w:sz w:val="17"/>
        </w:rPr>
        <w:t> </w:t>
      </w:r>
      <w:r>
        <w:rPr>
          <w:rFonts w:ascii="Calibri" w:hAnsi="Calibri"/>
          <w:i/>
          <w:color w:val="404042"/>
          <w:spacing w:val="-2"/>
          <w:sz w:val="17"/>
        </w:rPr>
        <w:t>J.</w:t>
      </w:r>
      <w:r>
        <w:rPr>
          <w:rFonts w:ascii="Calibri" w:hAnsi="Calibri"/>
          <w:i/>
          <w:color w:val="404042"/>
          <w:spacing w:val="-7"/>
          <w:sz w:val="17"/>
        </w:rPr>
        <w:t> </w:t>
      </w:r>
      <w:r>
        <w:rPr>
          <w:rFonts w:ascii="Calibri" w:hAnsi="Calibri"/>
          <w:i/>
          <w:color w:val="404042"/>
          <w:spacing w:val="-2"/>
          <w:sz w:val="17"/>
        </w:rPr>
        <w:t>Hydrometeor.</w:t>
      </w:r>
      <w:r>
        <w:rPr>
          <w:rFonts w:ascii="Calibri" w:hAnsi="Calibri"/>
          <w:color w:val="404042"/>
          <w:spacing w:val="-2"/>
          <w:sz w:val="17"/>
        </w:rPr>
        <w:t>,</w:t>
      </w:r>
      <w:r>
        <w:rPr>
          <w:rFonts w:ascii="Calibri" w:hAnsi="Calibri"/>
          <w:color w:val="404042"/>
          <w:spacing w:val="-8"/>
          <w:sz w:val="17"/>
        </w:rPr>
        <w:t> </w:t>
      </w:r>
      <w:r>
        <w:rPr>
          <w:rFonts w:ascii="Calibri" w:hAnsi="Calibri"/>
          <w:b/>
          <w:color w:val="404042"/>
          <w:spacing w:val="-2"/>
          <w:sz w:val="17"/>
        </w:rPr>
        <w:t>5</w:t>
      </w:r>
      <w:r>
        <w:rPr>
          <w:rFonts w:ascii="Calibri" w:hAnsi="Calibri"/>
          <w:color w:val="404042"/>
          <w:spacing w:val="-2"/>
          <w:sz w:val="17"/>
        </w:rPr>
        <w:t>,</w:t>
      </w:r>
      <w:r>
        <w:rPr>
          <w:rFonts w:ascii="Calibri" w:hAnsi="Calibri"/>
          <w:color w:val="404042"/>
          <w:spacing w:val="-8"/>
          <w:sz w:val="17"/>
        </w:rPr>
        <w:t> </w:t>
      </w:r>
      <w:r>
        <w:rPr>
          <w:rFonts w:ascii="Calibri" w:hAnsi="Calibri"/>
          <w:color w:val="404042"/>
          <w:spacing w:val="-2"/>
          <w:sz w:val="17"/>
        </w:rPr>
        <w:t>487–503,</w:t>
      </w:r>
      <w:r>
        <w:rPr>
          <w:rFonts w:ascii="Calibri" w:hAnsi="Calibri"/>
          <w:color w:val="404042"/>
          <w:spacing w:val="40"/>
          <w:sz w:val="17"/>
        </w:rPr>
        <w:t> </w:t>
      </w:r>
      <w:r>
        <w:rPr>
          <w:rFonts w:ascii="Calibri" w:hAnsi="Calibri"/>
          <w:color w:val="404042"/>
          <w:spacing w:val="-4"/>
          <w:sz w:val="17"/>
        </w:rPr>
        <w:t>https://doi.org/10.1175/1525-7541(2004)005&lt;0487:CAMTPG&gt;2.0.CO;2.</w:t>
      </w:r>
    </w:p>
    <w:p>
      <w:pPr>
        <w:spacing w:line="266" w:lineRule="auto" w:before="0"/>
        <w:ind w:left="360" w:right="38" w:hanging="240"/>
        <w:jc w:val="both"/>
        <w:rPr>
          <w:rFonts w:ascii="Calibri"/>
          <w:sz w:val="17"/>
        </w:rPr>
      </w:pPr>
      <w:r>
        <w:rPr>
          <w:rFonts w:ascii="Calibri"/>
          <w:color w:val="404042"/>
          <w:spacing w:val="-4"/>
          <w:sz w:val="17"/>
        </w:rPr>
        <w:t>Karbalaee,</w:t>
      </w:r>
      <w:r>
        <w:rPr>
          <w:rFonts w:ascii="Calibri"/>
          <w:color w:val="404042"/>
          <w:spacing w:val="-6"/>
          <w:sz w:val="17"/>
        </w:rPr>
        <w:t> </w:t>
      </w:r>
      <w:r>
        <w:rPr>
          <w:rFonts w:ascii="Calibri"/>
          <w:color w:val="404042"/>
          <w:spacing w:val="-4"/>
          <w:sz w:val="17"/>
        </w:rPr>
        <w:t>N.,</w:t>
      </w:r>
      <w:r>
        <w:rPr>
          <w:rFonts w:ascii="Calibri"/>
          <w:color w:val="404042"/>
          <w:spacing w:val="-6"/>
          <w:sz w:val="17"/>
        </w:rPr>
        <w:t> </w:t>
      </w:r>
      <w:r>
        <w:rPr>
          <w:rFonts w:ascii="Calibri"/>
          <w:color w:val="404042"/>
          <w:spacing w:val="-4"/>
          <w:sz w:val="17"/>
        </w:rPr>
        <w:t>K.</w:t>
      </w:r>
      <w:r>
        <w:rPr>
          <w:rFonts w:ascii="Calibri"/>
          <w:color w:val="404042"/>
          <w:spacing w:val="-5"/>
          <w:sz w:val="17"/>
        </w:rPr>
        <w:t> </w:t>
      </w:r>
      <w:r>
        <w:rPr>
          <w:rFonts w:ascii="Calibri"/>
          <w:color w:val="404042"/>
          <w:spacing w:val="-4"/>
          <w:sz w:val="17"/>
        </w:rPr>
        <w:t>Hsu,</w:t>
      </w:r>
      <w:r>
        <w:rPr>
          <w:rFonts w:ascii="Calibri"/>
          <w:color w:val="404042"/>
          <w:spacing w:val="-6"/>
          <w:sz w:val="17"/>
        </w:rPr>
        <w:t> </w:t>
      </w:r>
      <w:r>
        <w:rPr>
          <w:rFonts w:ascii="Calibri"/>
          <w:color w:val="404042"/>
          <w:spacing w:val="-4"/>
          <w:sz w:val="17"/>
        </w:rPr>
        <w:t>and</w:t>
      </w:r>
      <w:r>
        <w:rPr>
          <w:rFonts w:ascii="Calibri"/>
          <w:color w:val="404042"/>
          <w:spacing w:val="-6"/>
          <w:sz w:val="17"/>
        </w:rPr>
        <w:t> </w:t>
      </w:r>
      <w:r>
        <w:rPr>
          <w:rFonts w:ascii="Calibri"/>
          <w:color w:val="404042"/>
          <w:spacing w:val="-4"/>
          <w:sz w:val="17"/>
        </w:rPr>
        <w:t>S.</w:t>
      </w:r>
      <w:r>
        <w:rPr>
          <w:rFonts w:ascii="Calibri"/>
          <w:color w:val="404042"/>
          <w:spacing w:val="-5"/>
          <w:sz w:val="17"/>
        </w:rPr>
        <w:t> </w:t>
      </w:r>
      <w:r>
        <w:rPr>
          <w:rFonts w:ascii="Calibri"/>
          <w:color w:val="404042"/>
          <w:spacing w:val="-4"/>
          <w:sz w:val="17"/>
        </w:rPr>
        <w:t>Sorooshian,</w:t>
      </w:r>
      <w:r>
        <w:rPr>
          <w:rFonts w:ascii="Calibri"/>
          <w:color w:val="404042"/>
          <w:spacing w:val="-6"/>
          <w:sz w:val="17"/>
        </w:rPr>
        <w:t> </w:t>
      </w:r>
      <w:r>
        <w:rPr>
          <w:rFonts w:ascii="Calibri"/>
          <w:color w:val="404042"/>
          <w:spacing w:val="-4"/>
          <w:sz w:val="17"/>
        </w:rPr>
        <w:t>2015:</w:t>
      </w:r>
      <w:r>
        <w:rPr>
          <w:rFonts w:ascii="Calibri"/>
          <w:color w:val="404042"/>
          <w:spacing w:val="-5"/>
          <w:sz w:val="17"/>
        </w:rPr>
        <w:t> </w:t>
      </w:r>
      <w:r>
        <w:rPr>
          <w:rFonts w:ascii="Calibri"/>
          <w:color w:val="404042"/>
          <w:spacing w:val="-4"/>
          <w:sz w:val="17"/>
        </w:rPr>
        <w:t>Improving</w:t>
      </w:r>
      <w:r>
        <w:rPr>
          <w:rFonts w:ascii="Calibri"/>
          <w:color w:val="404042"/>
          <w:spacing w:val="-6"/>
          <w:sz w:val="17"/>
        </w:rPr>
        <w:t> </w:t>
      </w:r>
      <w:r>
        <w:rPr>
          <w:rFonts w:ascii="Calibri"/>
          <w:color w:val="404042"/>
          <w:spacing w:val="-4"/>
          <w:sz w:val="17"/>
        </w:rPr>
        <w:t>warm</w:t>
      </w:r>
      <w:r>
        <w:rPr>
          <w:rFonts w:ascii="Calibri"/>
          <w:color w:val="404042"/>
          <w:spacing w:val="-6"/>
          <w:sz w:val="17"/>
        </w:rPr>
        <w:t> </w:t>
      </w:r>
      <w:r>
        <w:rPr>
          <w:rFonts w:ascii="Calibri"/>
          <w:color w:val="404042"/>
          <w:spacing w:val="-4"/>
          <w:sz w:val="17"/>
        </w:rPr>
        <w:t>rain</w:t>
      </w:r>
      <w:r>
        <w:rPr>
          <w:rFonts w:ascii="Calibri"/>
          <w:color w:val="404042"/>
          <w:spacing w:val="-5"/>
          <w:sz w:val="17"/>
        </w:rPr>
        <w:t> </w:t>
      </w:r>
      <w:r>
        <w:rPr>
          <w:rFonts w:ascii="Calibri"/>
          <w:color w:val="404042"/>
          <w:spacing w:val="-4"/>
          <w:sz w:val="17"/>
        </w:rPr>
        <w:t>estimation</w:t>
      </w:r>
      <w:r>
        <w:rPr>
          <w:rFonts w:ascii="Calibri"/>
          <w:color w:val="404042"/>
          <w:spacing w:val="40"/>
          <w:sz w:val="17"/>
        </w:rPr>
        <w:t> </w:t>
      </w:r>
      <w:r>
        <w:rPr>
          <w:rFonts w:ascii="Calibri"/>
          <w:color w:val="404042"/>
          <w:spacing w:val="-4"/>
          <w:sz w:val="17"/>
        </w:rPr>
        <w:t>in</w:t>
      </w:r>
      <w:r>
        <w:rPr>
          <w:rFonts w:ascii="Calibri"/>
          <w:color w:val="404042"/>
          <w:spacing w:val="-6"/>
          <w:sz w:val="17"/>
        </w:rPr>
        <w:t> </w:t>
      </w:r>
      <w:r>
        <w:rPr>
          <w:rFonts w:ascii="Calibri"/>
          <w:color w:val="404042"/>
          <w:spacing w:val="-4"/>
          <w:sz w:val="17"/>
        </w:rPr>
        <w:t>the</w:t>
      </w:r>
      <w:r>
        <w:rPr>
          <w:rFonts w:ascii="Calibri"/>
          <w:color w:val="404042"/>
          <w:spacing w:val="-6"/>
          <w:sz w:val="17"/>
        </w:rPr>
        <w:t> </w:t>
      </w:r>
      <w:r>
        <w:rPr>
          <w:rFonts w:ascii="Calibri"/>
          <w:color w:val="404042"/>
          <w:spacing w:val="-4"/>
          <w:sz w:val="17"/>
        </w:rPr>
        <w:t>PERSIANN-CCS satellite-based</w:t>
      </w:r>
      <w:r>
        <w:rPr>
          <w:rFonts w:ascii="Calibri"/>
          <w:color w:val="404042"/>
          <w:spacing w:val="-5"/>
          <w:sz w:val="17"/>
        </w:rPr>
        <w:t> </w:t>
      </w:r>
      <w:r>
        <w:rPr>
          <w:rFonts w:ascii="Calibri"/>
          <w:color w:val="404042"/>
          <w:spacing w:val="-4"/>
          <w:sz w:val="17"/>
        </w:rPr>
        <w:t>retrieval</w:t>
      </w:r>
      <w:r>
        <w:rPr>
          <w:rFonts w:ascii="Calibri"/>
          <w:color w:val="404042"/>
          <w:spacing w:val="-5"/>
          <w:sz w:val="17"/>
        </w:rPr>
        <w:t> </w:t>
      </w:r>
      <w:r>
        <w:rPr>
          <w:rFonts w:ascii="Calibri"/>
          <w:color w:val="404042"/>
          <w:spacing w:val="-4"/>
          <w:sz w:val="17"/>
        </w:rPr>
        <w:t>algorithm.</w:t>
      </w:r>
      <w:r>
        <w:rPr>
          <w:rFonts w:ascii="Calibri"/>
          <w:color w:val="404042"/>
          <w:spacing w:val="-6"/>
          <w:sz w:val="17"/>
        </w:rPr>
        <w:t> </w:t>
      </w:r>
      <w:r>
        <w:rPr>
          <w:rFonts w:ascii="Calibri"/>
          <w:i/>
          <w:color w:val="404042"/>
          <w:spacing w:val="-4"/>
          <w:sz w:val="17"/>
        </w:rPr>
        <w:t>2015 Fall</w:t>
      </w:r>
      <w:r>
        <w:rPr>
          <w:rFonts w:ascii="Calibri"/>
          <w:i/>
          <w:color w:val="404042"/>
          <w:spacing w:val="-5"/>
          <w:sz w:val="17"/>
        </w:rPr>
        <w:t> </w:t>
      </w:r>
      <w:r>
        <w:rPr>
          <w:rFonts w:ascii="Calibri"/>
          <w:i/>
          <w:color w:val="404042"/>
          <w:spacing w:val="-4"/>
          <w:sz w:val="17"/>
        </w:rPr>
        <w:t>Meeting</w:t>
      </w:r>
      <w:r>
        <w:rPr>
          <w:rFonts w:ascii="Calibri"/>
          <w:color w:val="404042"/>
          <w:spacing w:val="-4"/>
          <w:sz w:val="17"/>
        </w:rPr>
        <w:t>,</w:t>
      </w:r>
      <w:r>
        <w:rPr>
          <w:rFonts w:ascii="Calibri"/>
          <w:color w:val="404042"/>
          <w:spacing w:val="40"/>
          <w:sz w:val="17"/>
        </w:rPr>
        <w:t> </w:t>
      </w:r>
      <w:r>
        <w:rPr>
          <w:rFonts w:ascii="Calibri"/>
          <w:color w:val="404042"/>
          <w:spacing w:val="-2"/>
          <w:sz w:val="17"/>
        </w:rPr>
        <w:t>San</w:t>
      </w:r>
      <w:r>
        <w:rPr>
          <w:rFonts w:ascii="Calibri"/>
          <w:color w:val="404042"/>
          <w:spacing w:val="-8"/>
          <w:sz w:val="17"/>
        </w:rPr>
        <w:t> </w:t>
      </w:r>
      <w:r>
        <w:rPr>
          <w:rFonts w:ascii="Calibri"/>
          <w:color w:val="404042"/>
          <w:spacing w:val="-2"/>
          <w:sz w:val="17"/>
        </w:rPr>
        <w:t>Francisco,</w:t>
      </w:r>
      <w:r>
        <w:rPr>
          <w:rFonts w:ascii="Calibri"/>
          <w:color w:val="404042"/>
          <w:spacing w:val="-8"/>
          <w:sz w:val="17"/>
        </w:rPr>
        <w:t> </w:t>
      </w:r>
      <w:r>
        <w:rPr>
          <w:rFonts w:ascii="Calibri"/>
          <w:color w:val="404042"/>
          <w:spacing w:val="-2"/>
          <w:sz w:val="17"/>
        </w:rPr>
        <w:t>CA,</w:t>
      </w:r>
      <w:r>
        <w:rPr>
          <w:rFonts w:ascii="Calibri"/>
          <w:color w:val="404042"/>
          <w:spacing w:val="-14"/>
          <w:sz w:val="17"/>
        </w:rPr>
        <w:t> </w:t>
      </w:r>
      <w:r>
        <w:rPr>
          <w:rFonts w:ascii="Calibri"/>
          <w:color w:val="404042"/>
          <w:spacing w:val="-2"/>
          <w:sz w:val="17"/>
        </w:rPr>
        <w:t>Amer.</w:t>
      </w:r>
      <w:r>
        <w:rPr>
          <w:rFonts w:ascii="Calibri"/>
          <w:color w:val="404042"/>
          <w:spacing w:val="-7"/>
          <w:sz w:val="17"/>
        </w:rPr>
        <w:t> </w:t>
      </w:r>
      <w:r>
        <w:rPr>
          <w:rFonts w:ascii="Calibri"/>
          <w:color w:val="404042"/>
          <w:spacing w:val="-2"/>
          <w:sz w:val="17"/>
        </w:rPr>
        <w:t>Geophys.</w:t>
      </w:r>
      <w:r>
        <w:rPr>
          <w:rFonts w:ascii="Calibri"/>
          <w:color w:val="404042"/>
          <w:spacing w:val="-8"/>
          <w:sz w:val="17"/>
        </w:rPr>
        <w:t> </w:t>
      </w:r>
      <w:r>
        <w:rPr>
          <w:rFonts w:ascii="Calibri"/>
          <w:color w:val="404042"/>
          <w:spacing w:val="-2"/>
          <w:sz w:val="17"/>
        </w:rPr>
        <w:t>Union,</w:t>
      </w:r>
      <w:r>
        <w:rPr>
          <w:rFonts w:ascii="Calibri"/>
          <w:color w:val="404042"/>
          <w:spacing w:val="-14"/>
          <w:sz w:val="17"/>
        </w:rPr>
        <w:t> </w:t>
      </w:r>
      <w:r>
        <w:rPr>
          <w:rFonts w:ascii="Calibri"/>
          <w:color w:val="404042"/>
          <w:spacing w:val="-2"/>
          <w:sz w:val="17"/>
        </w:rPr>
        <w:t>Abstract</w:t>
      </w:r>
      <w:r>
        <w:rPr>
          <w:rFonts w:ascii="Calibri"/>
          <w:color w:val="404042"/>
          <w:spacing w:val="-8"/>
          <w:sz w:val="17"/>
        </w:rPr>
        <w:t> </w:t>
      </w:r>
      <w:r>
        <w:rPr>
          <w:rFonts w:ascii="Calibri"/>
          <w:color w:val="404042"/>
          <w:spacing w:val="-2"/>
          <w:sz w:val="17"/>
        </w:rPr>
        <w:t>H21M-08.</w:t>
      </w:r>
    </w:p>
    <w:p>
      <w:pPr>
        <w:spacing w:line="206" w:lineRule="exact" w:before="0"/>
        <w:ind w:left="120" w:right="0" w:firstLine="0"/>
        <w:jc w:val="both"/>
        <w:rPr>
          <w:rFonts w:ascii="Calibri"/>
          <w:sz w:val="17"/>
        </w:rPr>
      </w:pPr>
      <w:r>
        <w:rPr>
          <w:rFonts w:ascii="Calibri"/>
          <w:color w:val="404042"/>
          <w:spacing w:val="-4"/>
          <w:sz w:val="17"/>
        </w:rPr>
        <w:t>Kuligowski,</w:t>
      </w:r>
      <w:r>
        <w:rPr>
          <w:rFonts w:ascii="Calibri"/>
          <w:color w:val="404042"/>
          <w:spacing w:val="9"/>
          <w:sz w:val="17"/>
        </w:rPr>
        <w:t> </w:t>
      </w:r>
      <w:r>
        <w:rPr>
          <w:rFonts w:ascii="Calibri"/>
          <w:color w:val="404042"/>
          <w:spacing w:val="-4"/>
          <w:sz w:val="17"/>
        </w:rPr>
        <w:t>R.</w:t>
      </w:r>
      <w:r>
        <w:rPr>
          <w:rFonts w:ascii="Calibri"/>
          <w:color w:val="404042"/>
          <w:spacing w:val="9"/>
          <w:sz w:val="17"/>
        </w:rPr>
        <w:t> </w:t>
      </w:r>
      <w:r>
        <w:rPr>
          <w:rFonts w:ascii="Calibri"/>
          <w:color w:val="404042"/>
          <w:spacing w:val="-4"/>
          <w:sz w:val="17"/>
        </w:rPr>
        <w:t>J.,</w:t>
      </w:r>
      <w:r>
        <w:rPr>
          <w:rFonts w:ascii="Calibri"/>
          <w:color w:val="404042"/>
          <w:spacing w:val="9"/>
          <w:sz w:val="17"/>
        </w:rPr>
        <w:t> </w:t>
      </w:r>
      <w:r>
        <w:rPr>
          <w:rFonts w:ascii="Calibri"/>
          <w:color w:val="404042"/>
          <w:spacing w:val="-4"/>
          <w:sz w:val="17"/>
        </w:rPr>
        <w:t>2002:</w:t>
      </w:r>
      <w:r>
        <w:rPr>
          <w:rFonts w:ascii="Calibri"/>
          <w:color w:val="404042"/>
          <w:sz w:val="17"/>
        </w:rPr>
        <w:t> </w:t>
      </w:r>
      <w:r>
        <w:rPr>
          <w:rFonts w:ascii="Calibri"/>
          <w:color w:val="404042"/>
          <w:spacing w:val="-4"/>
          <w:sz w:val="17"/>
        </w:rPr>
        <w:t>A</w:t>
      </w:r>
      <w:r>
        <w:rPr>
          <w:rFonts w:ascii="Calibri"/>
          <w:color w:val="404042"/>
          <w:spacing w:val="14"/>
          <w:sz w:val="17"/>
        </w:rPr>
        <w:t> </w:t>
      </w:r>
      <w:r>
        <w:rPr>
          <w:rFonts w:ascii="Calibri"/>
          <w:color w:val="404042"/>
          <w:spacing w:val="-4"/>
          <w:sz w:val="17"/>
        </w:rPr>
        <w:t>self-calibrating</w:t>
      </w:r>
      <w:r>
        <w:rPr>
          <w:rFonts w:ascii="Calibri"/>
          <w:color w:val="404042"/>
          <w:spacing w:val="13"/>
          <w:sz w:val="17"/>
        </w:rPr>
        <w:t> </w:t>
      </w:r>
      <w:r>
        <w:rPr>
          <w:rFonts w:ascii="Calibri"/>
          <w:color w:val="404042"/>
          <w:spacing w:val="-4"/>
          <w:sz w:val="17"/>
        </w:rPr>
        <w:t>real-time</w:t>
      </w:r>
      <w:r>
        <w:rPr>
          <w:rFonts w:ascii="Calibri"/>
          <w:color w:val="404042"/>
          <w:spacing w:val="14"/>
          <w:sz w:val="17"/>
        </w:rPr>
        <w:t> </w:t>
      </w:r>
      <w:r>
        <w:rPr>
          <w:rFonts w:ascii="Calibri"/>
          <w:color w:val="404042"/>
          <w:spacing w:val="-4"/>
          <w:sz w:val="17"/>
        </w:rPr>
        <w:t>GOES</w:t>
      </w:r>
      <w:r>
        <w:rPr>
          <w:rFonts w:ascii="Calibri"/>
          <w:color w:val="404042"/>
          <w:spacing w:val="13"/>
          <w:sz w:val="17"/>
        </w:rPr>
        <w:t> </w:t>
      </w:r>
      <w:r>
        <w:rPr>
          <w:rFonts w:ascii="Calibri"/>
          <w:color w:val="404042"/>
          <w:spacing w:val="-4"/>
          <w:sz w:val="17"/>
        </w:rPr>
        <w:t>rainfall</w:t>
      </w:r>
      <w:r>
        <w:rPr>
          <w:rFonts w:ascii="Calibri"/>
          <w:color w:val="404042"/>
          <w:spacing w:val="14"/>
          <w:sz w:val="17"/>
        </w:rPr>
        <w:t> </w:t>
      </w:r>
      <w:r>
        <w:rPr>
          <w:rFonts w:ascii="Calibri"/>
          <w:color w:val="404042"/>
          <w:spacing w:val="-4"/>
          <w:sz w:val="17"/>
        </w:rPr>
        <w:t>algorithm</w:t>
      </w:r>
      <w:r>
        <w:rPr>
          <w:rFonts w:ascii="Calibri"/>
          <w:color w:val="404042"/>
          <w:spacing w:val="14"/>
          <w:sz w:val="17"/>
        </w:rPr>
        <w:t> </w:t>
      </w:r>
      <w:r>
        <w:rPr>
          <w:rFonts w:ascii="Calibri"/>
          <w:color w:val="404042"/>
          <w:spacing w:val="-5"/>
          <w:sz w:val="17"/>
        </w:rPr>
        <w:t>for</w:t>
      </w:r>
    </w:p>
    <w:p>
      <w:pPr>
        <w:spacing w:line="240" w:lineRule="auto" w:before="0"/>
        <w:rPr>
          <w:rFonts w:ascii="Calibri"/>
          <w:sz w:val="17"/>
        </w:rPr>
      </w:pPr>
      <w:r>
        <w:rPr/>
        <w:br w:type="column"/>
      </w:r>
      <w:r>
        <w:rPr>
          <w:rFonts w:ascii="Calibri"/>
          <w:sz w:val="17"/>
        </w:rPr>
      </w:r>
    </w:p>
    <w:p>
      <w:pPr>
        <w:pStyle w:val="BodyText"/>
        <w:spacing w:before="145"/>
        <w:ind w:left="0"/>
        <w:jc w:val="left"/>
        <w:rPr>
          <w:rFonts w:ascii="Calibri"/>
          <w:sz w:val="17"/>
        </w:rPr>
      </w:pPr>
    </w:p>
    <w:p>
      <w:pPr>
        <w:spacing w:before="0"/>
        <w:ind w:left="359" w:right="0" w:firstLine="0"/>
        <w:jc w:val="left"/>
        <w:rPr>
          <w:rFonts w:ascii="Calibri" w:hAnsi="Calibri"/>
          <w:sz w:val="17"/>
        </w:rPr>
      </w:pPr>
      <w:r>
        <w:rPr>
          <w:rFonts w:ascii="Calibri" w:hAnsi="Calibri"/>
          <w:color w:val="404042"/>
          <w:spacing w:val="-4"/>
          <w:sz w:val="17"/>
        </w:rPr>
        <w:t>short-term</w:t>
      </w:r>
      <w:r>
        <w:rPr>
          <w:rFonts w:ascii="Calibri" w:hAnsi="Calibri"/>
          <w:color w:val="404042"/>
          <w:spacing w:val="19"/>
          <w:sz w:val="17"/>
        </w:rPr>
        <w:t> </w:t>
      </w:r>
      <w:r>
        <w:rPr>
          <w:rFonts w:ascii="Calibri" w:hAnsi="Calibri"/>
          <w:color w:val="404042"/>
          <w:spacing w:val="-4"/>
          <w:sz w:val="17"/>
        </w:rPr>
        <w:t>rainfall</w:t>
      </w:r>
      <w:r>
        <w:rPr>
          <w:rFonts w:ascii="Calibri" w:hAnsi="Calibri"/>
          <w:color w:val="404042"/>
          <w:spacing w:val="20"/>
          <w:sz w:val="17"/>
        </w:rPr>
        <w:t> </w:t>
      </w:r>
      <w:r>
        <w:rPr>
          <w:rFonts w:ascii="Calibri" w:hAnsi="Calibri"/>
          <w:color w:val="404042"/>
          <w:spacing w:val="-4"/>
          <w:sz w:val="17"/>
        </w:rPr>
        <w:t>estimates.</w:t>
      </w:r>
      <w:r>
        <w:rPr>
          <w:rFonts w:ascii="Calibri" w:hAnsi="Calibri"/>
          <w:color w:val="404042"/>
          <w:spacing w:val="15"/>
          <w:sz w:val="17"/>
        </w:rPr>
        <w:t> </w:t>
      </w:r>
      <w:r>
        <w:rPr>
          <w:rFonts w:ascii="Calibri" w:hAnsi="Calibri"/>
          <w:i/>
          <w:color w:val="404042"/>
          <w:spacing w:val="-4"/>
          <w:sz w:val="17"/>
        </w:rPr>
        <w:t>J.</w:t>
      </w:r>
      <w:r>
        <w:rPr>
          <w:rFonts w:ascii="Calibri" w:hAnsi="Calibri"/>
          <w:i/>
          <w:color w:val="404042"/>
          <w:spacing w:val="15"/>
          <w:sz w:val="17"/>
        </w:rPr>
        <w:t> </w:t>
      </w:r>
      <w:r>
        <w:rPr>
          <w:rFonts w:ascii="Calibri" w:hAnsi="Calibri"/>
          <w:i/>
          <w:color w:val="404042"/>
          <w:spacing w:val="-4"/>
          <w:sz w:val="17"/>
        </w:rPr>
        <w:t>Hydrometeor.</w:t>
      </w:r>
      <w:r>
        <w:rPr>
          <w:rFonts w:ascii="Calibri" w:hAnsi="Calibri"/>
          <w:color w:val="404042"/>
          <w:spacing w:val="-4"/>
          <w:sz w:val="17"/>
        </w:rPr>
        <w:t>,</w:t>
      </w:r>
      <w:r>
        <w:rPr>
          <w:rFonts w:ascii="Calibri" w:hAnsi="Calibri"/>
          <w:color w:val="404042"/>
          <w:spacing w:val="15"/>
          <w:sz w:val="17"/>
        </w:rPr>
        <w:t> </w:t>
      </w:r>
      <w:r>
        <w:rPr>
          <w:rFonts w:ascii="Calibri" w:hAnsi="Calibri"/>
          <w:b/>
          <w:color w:val="404042"/>
          <w:spacing w:val="-4"/>
          <w:sz w:val="17"/>
        </w:rPr>
        <w:t>3</w:t>
      </w:r>
      <w:r>
        <w:rPr>
          <w:rFonts w:ascii="Calibri" w:hAnsi="Calibri"/>
          <w:color w:val="404042"/>
          <w:spacing w:val="-4"/>
          <w:sz w:val="17"/>
        </w:rPr>
        <w:t>,</w:t>
      </w:r>
      <w:r>
        <w:rPr>
          <w:rFonts w:ascii="Calibri" w:hAnsi="Calibri"/>
          <w:color w:val="404042"/>
          <w:spacing w:val="16"/>
          <w:sz w:val="17"/>
        </w:rPr>
        <w:t> </w:t>
      </w:r>
      <w:r>
        <w:rPr>
          <w:rFonts w:ascii="Calibri" w:hAnsi="Calibri"/>
          <w:color w:val="404042"/>
          <w:spacing w:val="-4"/>
          <w:sz w:val="17"/>
        </w:rPr>
        <w:t>112–130,</w:t>
      </w:r>
      <w:r>
        <w:rPr>
          <w:rFonts w:ascii="Calibri" w:hAnsi="Calibri"/>
          <w:color w:val="404042"/>
          <w:spacing w:val="15"/>
          <w:sz w:val="17"/>
        </w:rPr>
        <w:t> </w:t>
      </w:r>
      <w:r>
        <w:rPr>
          <w:rFonts w:ascii="Calibri" w:hAnsi="Calibri"/>
          <w:color w:val="404042"/>
          <w:spacing w:val="-4"/>
          <w:sz w:val="17"/>
        </w:rPr>
        <w:t>https://doi.org</w:t>
      </w:r>
    </w:p>
    <w:p>
      <w:pPr>
        <w:spacing w:before="23"/>
        <w:ind w:left="359" w:right="0" w:firstLine="0"/>
        <w:jc w:val="left"/>
        <w:rPr>
          <w:rFonts w:ascii="Calibri"/>
          <w:sz w:val="17"/>
        </w:rPr>
      </w:pPr>
      <w:r>
        <w:rPr>
          <w:rFonts w:ascii="Calibri"/>
          <w:color w:val="404042"/>
          <w:w w:val="90"/>
          <w:sz w:val="17"/>
        </w:rPr>
        <w:t>/10.1175/1525-</w:t>
      </w:r>
      <w:r>
        <w:rPr>
          <w:rFonts w:ascii="Calibri"/>
          <w:color w:val="404042"/>
          <w:spacing w:val="-2"/>
          <w:sz w:val="17"/>
        </w:rPr>
        <w:t>7541(2002)003&lt;0112:ASCRTG&gt;2.0.CO;2.</w:t>
      </w:r>
    </w:p>
    <w:p>
      <w:pPr>
        <w:spacing w:line="266" w:lineRule="auto" w:before="22"/>
        <w:ind w:left="359" w:right="111" w:hanging="240"/>
        <w:jc w:val="both"/>
        <w:rPr>
          <w:rFonts w:ascii="Calibri"/>
          <w:sz w:val="17"/>
        </w:rPr>
      </w:pPr>
      <w:r>
        <w:rPr>
          <w:rFonts w:ascii="Calibri"/>
          <w:color w:val="404042"/>
          <w:w w:val="90"/>
          <w:sz w:val="17"/>
        </w:rPr>
        <w:t>Lin,</w:t>
      </w:r>
      <w:r>
        <w:rPr>
          <w:rFonts w:ascii="Calibri"/>
          <w:color w:val="404042"/>
          <w:spacing w:val="-6"/>
          <w:w w:val="90"/>
          <w:sz w:val="17"/>
        </w:rPr>
        <w:t> </w:t>
      </w:r>
      <w:r>
        <w:rPr>
          <w:rFonts w:ascii="Calibri"/>
          <w:color w:val="404042"/>
          <w:w w:val="90"/>
          <w:sz w:val="17"/>
        </w:rPr>
        <w:t>Y.,</w:t>
      </w:r>
      <w:r>
        <w:rPr>
          <w:rFonts w:ascii="Calibri"/>
          <w:color w:val="404042"/>
          <w:spacing w:val="-6"/>
          <w:w w:val="90"/>
          <w:sz w:val="17"/>
        </w:rPr>
        <w:t> </w:t>
      </w:r>
      <w:r>
        <w:rPr>
          <w:rFonts w:ascii="Calibri"/>
          <w:color w:val="404042"/>
          <w:w w:val="90"/>
          <w:sz w:val="17"/>
        </w:rPr>
        <w:t>and</w:t>
      </w:r>
      <w:r>
        <w:rPr>
          <w:rFonts w:ascii="Calibri"/>
          <w:color w:val="404042"/>
          <w:spacing w:val="-3"/>
          <w:w w:val="90"/>
          <w:sz w:val="17"/>
        </w:rPr>
        <w:t> </w:t>
      </w:r>
      <w:r>
        <w:rPr>
          <w:rFonts w:ascii="Calibri"/>
          <w:color w:val="404042"/>
          <w:w w:val="90"/>
          <w:sz w:val="17"/>
        </w:rPr>
        <w:t>K.</w:t>
      </w:r>
      <w:r>
        <w:rPr>
          <w:rFonts w:ascii="Calibri"/>
          <w:color w:val="404042"/>
          <w:spacing w:val="-1"/>
          <w:w w:val="90"/>
          <w:sz w:val="17"/>
        </w:rPr>
        <w:t> </w:t>
      </w:r>
      <w:r>
        <w:rPr>
          <w:rFonts w:ascii="Calibri"/>
          <w:color w:val="404042"/>
          <w:w w:val="90"/>
          <w:sz w:val="17"/>
        </w:rPr>
        <w:t>E.</w:t>
      </w:r>
      <w:r>
        <w:rPr>
          <w:rFonts w:ascii="Calibri"/>
          <w:color w:val="404042"/>
          <w:spacing w:val="-2"/>
          <w:w w:val="90"/>
          <w:sz w:val="17"/>
        </w:rPr>
        <w:t> </w:t>
      </w:r>
      <w:r>
        <w:rPr>
          <w:rFonts w:ascii="Calibri"/>
          <w:color w:val="404042"/>
          <w:w w:val="90"/>
          <w:sz w:val="17"/>
        </w:rPr>
        <w:t>Mitchell,</w:t>
      </w:r>
      <w:r>
        <w:rPr>
          <w:rFonts w:ascii="Calibri"/>
          <w:color w:val="404042"/>
          <w:spacing w:val="-2"/>
          <w:w w:val="90"/>
          <w:sz w:val="17"/>
        </w:rPr>
        <w:t> </w:t>
      </w:r>
      <w:r>
        <w:rPr>
          <w:rFonts w:ascii="Calibri"/>
          <w:color w:val="404042"/>
          <w:w w:val="90"/>
          <w:sz w:val="17"/>
        </w:rPr>
        <w:t>2005:</w:t>
      </w:r>
      <w:r>
        <w:rPr>
          <w:rFonts w:ascii="Calibri"/>
          <w:color w:val="404042"/>
          <w:spacing w:val="-6"/>
          <w:w w:val="90"/>
          <w:sz w:val="17"/>
        </w:rPr>
        <w:t> </w:t>
      </w:r>
      <w:r>
        <w:rPr>
          <w:rFonts w:ascii="Calibri"/>
          <w:color w:val="404042"/>
          <w:w w:val="90"/>
          <w:sz w:val="17"/>
        </w:rPr>
        <w:t>The NCEP Stage II/IV hourly precipitation analyses:</w:t>
      </w:r>
      <w:r>
        <w:rPr>
          <w:rFonts w:ascii="Calibri"/>
          <w:color w:val="404042"/>
          <w:spacing w:val="40"/>
          <w:sz w:val="17"/>
        </w:rPr>
        <w:t> </w:t>
      </w:r>
      <w:r>
        <w:rPr>
          <w:rFonts w:ascii="Calibri"/>
          <w:color w:val="404042"/>
          <w:spacing w:val="-4"/>
          <w:sz w:val="17"/>
        </w:rPr>
        <w:t>Development</w:t>
      </w:r>
      <w:r>
        <w:rPr>
          <w:rFonts w:ascii="Calibri"/>
          <w:color w:val="404042"/>
          <w:spacing w:val="-6"/>
          <w:sz w:val="17"/>
        </w:rPr>
        <w:t> </w:t>
      </w:r>
      <w:r>
        <w:rPr>
          <w:rFonts w:ascii="Calibri"/>
          <w:color w:val="404042"/>
          <w:spacing w:val="-4"/>
          <w:sz w:val="17"/>
        </w:rPr>
        <w:t>and</w:t>
      </w:r>
      <w:r>
        <w:rPr>
          <w:rFonts w:ascii="Calibri"/>
          <w:color w:val="404042"/>
          <w:spacing w:val="-3"/>
          <w:sz w:val="17"/>
        </w:rPr>
        <w:t> </w:t>
      </w:r>
      <w:r>
        <w:rPr>
          <w:rFonts w:ascii="Calibri"/>
          <w:color w:val="404042"/>
          <w:spacing w:val="-4"/>
          <w:sz w:val="17"/>
        </w:rPr>
        <w:t>applications.</w:t>
      </w:r>
      <w:r>
        <w:rPr>
          <w:rFonts w:ascii="Calibri"/>
          <w:color w:val="404042"/>
          <w:spacing w:val="-5"/>
          <w:sz w:val="17"/>
        </w:rPr>
        <w:t> </w:t>
      </w:r>
      <w:r>
        <w:rPr>
          <w:rFonts w:ascii="Calibri"/>
          <w:i/>
          <w:color w:val="404042"/>
          <w:spacing w:val="-4"/>
          <w:sz w:val="17"/>
        </w:rPr>
        <w:t>19th Conf.</w:t>
      </w:r>
      <w:r>
        <w:rPr>
          <w:rFonts w:ascii="Calibri"/>
          <w:i/>
          <w:color w:val="404042"/>
          <w:spacing w:val="-6"/>
          <w:sz w:val="17"/>
        </w:rPr>
        <w:t> </w:t>
      </w:r>
      <w:r>
        <w:rPr>
          <w:rFonts w:ascii="Calibri"/>
          <w:i/>
          <w:color w:val="404042"/>
          <w:spacing w:val="-4"/>
          <w:sz w:val="17"/>
        </w:rPr>
        <w:t>Hydrology</w:t>
      </w:r>
      <w:r>
        <w:rPr>
          <w:rFonts w:ascii="Calibri"/>
          <w:color w:val="404042"/>
          <w:spacing w:val="-4"/>
          <w:sz w:val="17"/>
        </w:rPr>
        <w:t>,</w:t>
      </w:r>
      <w:r>
        <w:rPr>
          <w:rFonts w:ascii="Calibri"/>
          <w:color w:val="404042"/>
          <w:spacing w:val="-5"/>
          <w:sz w:val="17"/>
        </w:rPr>
        <w:t> </w:t>
      </w:r>
      <w:r>
        <w:rPr>
          <w:rFonts w:ascii="Calibri"/>
          <w:color w:val="404042"/>
          <w:spacing w:val="-4"/>
          <w:sz w:val="17"/>
        </w:rPr>
        <w:t>San</w:t>
      </w:r>
      <w:r>
        <w:rPr>
          <w:rFonts w:ascii="Calibri"/>
          <w:color w:val="404042"/>
          <w:spacing w:val="-1"/>
          <w:sz w:val="17"/>
        </w:rPr>
        <w:t> </w:t>
      </w:r>
      <w:r>
        <w:rPr>
          <w:rFonts w:ascii="Calibri"/>
          <w:color w:val="404042"/>
          <w:spacing w:val="-4"/>
          <w:sz w:val="17"/>
        </w:rPr>
        <w:t>Diego,</w:t>
      </w:r>
      <w:r>
        <w:rPr>
          <w:rFonts w:ascii="Calibri"/>
          <w:color w:val="404042"/>
          <w:spacing w:val="-6"/>
          <w:sz w:val="17"/>
        </w:rPr>
        <w:t> </w:t>
      </w:r>
      <w:r>
        <w:rPr>
          <w:rFonts w:ascii="Calibri"/>
          <w:color w:val="404042"/>
          <w:spacing w:val="-4"/>
          <w:sz w:val="17"/>
        </w:rPr>
        <w:t>CA,</w:t>
      </w:r>
      <w:r>
        <w:rPr>
          <w:rFonts w:ascii="Calibri"/>
          <w:color w:val="404042"/>
          <w:spacing w:val="-6"/>
          <w:sz w:val="17"/>
        </w:rPr>
        <w:t> </w:t>
      </w:r>
      <w:r>
        <w:rPr>
          <w:rFonts w:ascii="Calibri"/>
          <w:color w:val="404042"/>
          <w:spacing w:val="-4"/>
          <w:sz w:val="17"/>
        </w:rPr>
        <w:t>Amer.</w:t>
      </w:r>
      <w:r>
        <w:rPr>
          <w:rFonts w:ascii="Calibri"/>
          <w:color w:val="404042"/>
          <w:spacing w:val="40"/>
          <w:sz w:val="17"/>
        </w:rPr>
        <w:t> </w:t>
      </w:r>
      <w:r>
        <w:rPr>
          <w:rFonts w:ascii="Calibri"/>
          <w:color w:val="404042"/>
          <w:spacing w:val="-6"/>
          <w:sz w:val="17"/>
        </w:rPr>
        <w:t>Meteor.</w:t>
      </w:r>
      <w:r>
        <w:rPr>
          <w:rFonts w:ascii="Calibri"/>
          <w:color w:val="404042"/>
          <w:sz w:val="17"/>
        </w:rPr>
        <w:t> </w:t>
      </w:r>
      <w:r>
        <w:rPr>
          <w:rFonts w:ascii="Calibri"/>
          <w:color w:val="404042"/>
          <w:spacing w:val="-6"/>
          <w:sz w:val="17"/>
        </w:rPr>
        <w:t>Soc.,</w:t>
      </w:r>
      <w:r>
        <w:rPr>
          <w:rFonts w:ascii="Calibri"/>
          <w:color w:val="404042"/>
          <w:sz w:val="17"/>
        </w:rPr>
        <w:t> </w:t>
      </w:r>
      <w:r>
        <w:rPr>
          <w:rFonts w:ascii="Calibri"/>
          <w:color w:val="404042"/>
          <w:spacing w:val="-6"/>
          <w:sz w:val="17"/>
        </w:rPr>
        <w:t>1.2,</w:t>
      </w:r>
      <w:r>
        <w:rPr>
          <w:rFonts w:ascii="Calibri"/>
          <w:color w:val="404042"/>
          <w:sz w:val="17"/>
        </w:rPr>
        <w:t> </w:t>
      </w:r>
      <w:hyperlink r:id="rId46">
        <w:r>
          <w:rPr>
            <w:rFonts w:ascii="Calibri"/>
            <w:color w:val="404042"/>
            <w:spacing w:val="-6"/>
            <w:sz w:val="17"/>
          </w:rPr>
          <w:t>https://ams.confex.com/ams/pdfpapers/83847.pdf</w:t>
        </w:r>
      </w:hyperlink>
      <w:r>
        <w:rPr>
          <w:rFonts w:ascii="Calibri"/>
          <w:color w:val="404042"/>
          <w:spacing w:val="-6"/>
          <w:sz w:val="17"/>
        </w:rPr>
        <w:t>.</w:t>
      </w:r>
    </w:p>
    <w:p>
      <w:pPr>
        <w:spacing w:line="266" w:lineRule="auto" w:before="0"/>
        <w:ind w:left="359" w:right="111" w:hanging="240"/>
        <w:jc w:val="both"/>
        <w:rPr>
          <w:rFonts w:ascii="Calibri" w:hAnsi="Calibri"/>
          <w:sz w:val="17"/>
        </w:rPr>
      </w:pPr>
      <w:r>
        <w:rPr>
          <w:rFonts w:ascii="Calibri" w:hAnsi="Calibri"/>
          <w:color w:val="404042"/>
          <w:spacing w:val="-2"/>
          <w:w w:val="90"/>
          <w:sz w:val="17"/>
        </w:rPr>
        <w:t>Martner,</w:t>
      </w:r>
      <w:r>
        <w:rPr>
          <w:rFonts w:ascii="Calibri" w:hAnsi="Calibri"/>
          <w:color w:val="404042"/>
          <w:spacing w:val="-4"/>
          <w:w w:val="90"/>
          <w:sz w:val="17"/>
        </w:rPr>
        <w:t> </w:t>
      </w:r>
      <w:r>
        <w:rPr>
          <w:rFonts w:ascii="Calibri" w:hAnsi="Calibri"/>
          <w:color w:val="404042"/>
          <w:spacing w:val="-2"/>
          <w:w w:val="90"/>
          <w:sz w:val="17"/>
        </w:rPr>
        <w:t>B.</w:t>
      </w:r>
      <w:r>
        <w:rPr>
          <w:rFonts w:ascii="Calibri" w:hAnsi="Calibri"/>
          <w:color w:val="404042"/>
          <w:spacing w:val="-4"/>
          <w:w w:val="90"/>
          <w:sz w:val="17"/>
        </w:rPr>
        <w:t> </w:t>
      </w:r>
      <w:r>
        <w:rPr>
          <w:rFonts w:ascii="Calibri" w:hAnsi="Calibri"/>
          <w:color w:val="404042"/>
          <w:spacing w:val="-2"/>
          <w:w w:val="90"/>
          <w:sz w:val="17"/>
        </w:rPr>
        <w:t>E.,</w:t>
      </w:r>
      <w:r>
        <w:rPr>
          <w:rFonts w:ascii="Calibri" w:hAnsi="Calibri"/>
          <w:color w:val="404042"/>
          <w:spacing w:val="-4"/>
          <w:w w:val="90"/>
          <w:sz w:val="17"/>
        </w:rPr>
        <w:t> </w:t>
      </w:r>
      <w:r>
        <w:rPr>
          <w:rFonts w:ascii="Calibri" w:hAnsi="Calibri"/>
          <w:color w:val="404042"/>
          <w:spacing w:val="-2"/>
          <w:w w:val="90"/>
          <w:sz w:val="17"/>
        </w:rPr>
        <w:t>S.</w:t>
      </w:r>
      <w:r>
        <w:rPr>
          <w:rFonts w:ascii="Calibri" w:hAnsi="Calibri"/>
          <w:color w:val="404042"/>
          <w:spacing w:val="-4"/>
          <w:w w:val="90"/>
          <w:sz w:val="17"/>
        </w:rPr>
        <w:t> </w:t>
      </w:r>
      <w:r>
        <w:rPr>
          <w:rFonts w:ascii="Calibri" w:hAnsi="Calibri"/>
          <w:color w:val="404042"/>
          <w:spacing w:val="-2"/>
          <w:w w:val="90"/>
          <w:sz w:val="17"/>
        </w:rPr>
        <w:t>E.</w:t>
      </w:r>
      <w:r>
        <w:rPr>
          <w:rFonts w:ascii="Calibri" w:hAnsi="Calibri"/>
          <w:color w:val="404042"/>
          <w:spacing w:val="-3"/>
          <w:w w:val="90"/>
          <w:sz w:val="17"/>
        </w:rPr>
        <w:t> </w:t>
      </w:r>
      <w:r>
        <w:rPr>
          <w:rFonts w:ascii="Calibri" w:hAnsi="Calibri"/>
          <w:color w:val="404042"/>
          <w:spacing w:val="-2"/>
          <w:w w:val="90"/>
          <w:sz w:val="17"/>
        </w:rPr>
        <w:t>Yuter,</w:t>
      </w:r>
      <w:r>
        <w:rPr>
          <w:rFonts w:ascii="Calibri" w:hAnsi="Calibri"/>
          <w:color w:val="404042"/>
          <w:spacing w:val="-4"/>
          <w:w w:val="90"/>
          <w:sz w:val="17"/>
        </w:rPr>
        <w:t> </w:t>
      </w:r>
      <w:r>
        <w:rPr>
          <w:rFonts w:ascii="Calibri" w:hAnsi="Calibri"/>
          <w:color w:val="404042"/>
          <w:spacing w:val="-2"/>
          <w:w w:val="90"/>
          <w:sz w:val="17"/>
        </w:rPr>
        <w:t>A.</w:t>
      </w:r>
      <w:r>
        <w:rPr>
          <w:rFonts w:ascii="Calibri" w:hAnsi="Calibri"/>
          <w:color w:val="404042"/>
          <w:spacing w:val="-4"/>
          <w:w w:val="90"/>
          <w:sz w:val="17"/>
        </w:rPr>
        <w:t> </w:t>
      </w:r>
      <w:r>
        <w:rPr>
          <w:rFonts w:ascii="Calibri" w:hAnsi="Calibri"/>
          <w:color w:val="404042"/>
          <w:spacing w:val="-2"/>
          <w:w w:val="90"/>
          <w:sz w:val="17"/>
        </w:rPr>
        <w:t>B.</w:t>
      </w:r>
      <w:r>
        <w:rPr>
          <w:rFonts w:ascii="Calibri" w:hAnsi="Calibri"/>
          <w:color w:val="404042"/>
          <w:spacing w:val="-4"/>
          <w:w w:val="90"/>
          <w:sz w:val="17"/>
        </w:rPr>
        <w:t> </w:t>
      </w:r>
      <w:r>
        <w:rPr>
          <w:rFonts w:ascii="Calibri" w:hAnsi="Calibri"/>
          <w:color w:val="404042"/>
          <w:spacing w:val="-2"/>
          <w:w w:val="90"/>
          <w:sz w:val="17"/>
        </w:rPr>
        <w:t>White,</w:t>
      </w:r>
      <w:r>
        <w:rPr>
          <w:rFonts w:ascii="Calibri" w:hAnsi="Calibri"/>
          <w:color w:val="404042"/>
          <w:spacing w:val="-3"/>
          <w:w w:val="90"/>
          <w:sz w:val="17"/>
        </w:rPr>
        <w:t> </w:t>
      </w:r>
      <w:r>
        <w:rPr>
          <w:rFonts w:ascii="Calibri" w:hAnsi="Calibri"/>
          <w:color w:val="404042"/>
          <w:spacing w:val="-2"/>
          <w:w w:val="90"/>
          <w:sz w:val="17"/>
        </w:rPr>
        <w:t>S.</w:t>
      </w:r>
      <w:r>
        <w:rPr>
          <w:rFonts w:ascii="Calibri" w:hAnsi="Calibri"/>
          <w:color w:val="404042"/>
          <w:spacing w:val="-4"/>
          <w:w w:val="90"/>
          <w:sz w:val="17"/>
        </w:rPr>
        <w:t> </w:t>
      </w:r>
      <w:r>
        <w:rPr>
          <w:rFonts w:ascii="Calibri" w:hAnsi="Calibri"/>
          <w:color w:val="404042"/>
          <w:spacing w:val="-2"/>
          <w:w w:val="90"/>
          <w:sz w:val="17"/>
        </w:rPr>
        <w:t>Y.</w:t>
      </w:r>
      <w:r>
        <w:rPr>
          <w:rFonts w:ascii="Calibri" w:hAnsi="Calibri"/>
          <w:color w:val="404042"/>
          <w:spacing w:val="-4"/>
          <w:w w:val="90"/>
          <w:sz w:val="17"/>
        </w:rPr>
        <w:t> </w:t>
      </w:r>
      <w:r>
        <w:rPr>
          <w:rFonts w:ascii="Calibri" w:hAnsi="Calibri"/>
          <w:color w:val="404042"/>
          <w:spacing w:val="-2"/>
          <w:w w:val="90"/>
          <w:sz w:val="17"/>
        </w:rPr>
        <w:t>Matrosov,</w:t>
      </w:r>
      <w:r>
        <w:rPr>
          <w:rFonts w:ascii="Calibri" w:hAnsi="Calibri"/>
          <w:color w:val="404042"/>
          <w:spacing w:val="-4"/>
          <w:w w:val="90"/>
          <w:sz w:val="17"/>
        </w:rPr>
        <w:t> </w:t>
      </w:r>
      <w:r>
        <w:rPr>
          <w:rFonts w:ascii="Calibri" w:hAnsi="Calibri"/>
          <w:color w:val="404042"/>
          <w:spacing w:val="-2"/>
          <w:w w:val="90"/>
          <w:sz w:val="17"/>
        </w:rPr>
        <w:t>D.</w:t>
      </w:r>
      <w:r>
        <w:rPr>
          <w:rFonts w:ascii="Calibri" w:hAnsi="Calibri"/>
          <w:color w:val="404042"/>
          <w:spacing w:val="-3"/>
          <w:w w:val="90"/>
          <w:sz w:val="17"/>
        </w:rPr>
        <w:t> </w:t>
      </w:r>
      <w:r>
        <w:rPr>
          <w:rFonts w:ascii="Calibri" w:hAnsi="Calibri"/>
          <w:color w:val="404042"/>
          <w:spacing w:val="-2"/>
          <w:w w:val="90"/>
          <w:sz w:val="17"/>
        </w:rPr>
        <w:t>E.</w:t>
      </w:r>
      <w:r>
        <w:rPr>
          <w:rFonts w:ascii="Calibri" w:hAnsi="Calibri"/>
          <w:color w:val="404042"/>
          <w:spacing w:val="-5"/>
          <w:sz w:val="17"/>
        </w:rPr>
        <w:t> </w:t>
      </w:r>
      <w:r>
        <w:rPr>
          <w:rFonts w:ascii="Calibri" w:hAnsi="Calibri"/>
          <w:color w:val="404042"/>
          <w:spacing w:val="-2"/>
          <w:w w:val="90"/>
          <w:sz w:val="17"/>
        </w:rPr>
        <w:t>Kingsmill,</w:t>
      </w:r>
      <w:r>
        <w:rPr>
          <w:rFonts w:ascii="Calibri" w:hAnsi="Calibri"/>
          <w:color w:val="404042"/>
          <w:spacing w:val="-4"/>
          <w:sz w:val="17"/>
        </w:rPr>
        <w:t> </w:t>
      </w:r>
      <w:r>
        <w:rPr>
          <w:rFonts w:ascii="Calibri" w:hAnsi="Calibri"/>
          <w:color w:val="404042"/>
          <w:spacing w:val="-2"/>
          <w:w w:val="90"/>
          <w:sz w:val="17"/>
        </w:rPr>
        <w:t>and</w:t>
      </w:r>
      <w:r>
        <w:rPr>
          <w:rFonts w:ascii="Calibri" w:hAnsi="Calibri"/>
          <w:color w:val="404042"/>
          <w:spacing w:val="5"/>
          <w:sz w:val="17"/>
        </w:rPr>
        <w:t> </w:t>
      </w:r>
      <w:r>
        <w:rPr>
          <w:rFonts w:ascii="Calibri" w:hAnsi="Calibri"/>
          <w:color w:val="404042"/>
          <w:spacing w:val="-2"/>
          <w:w w:val="90"/>
          <w:sz w:val="17"/>
        </w:rPr>
        <w:t>F.</w:t>
      </w:r>
      <w:r>
        <w:rPr>
          <w:rFonts w:ascii="Calibri" w:hAnsi="Calibri"/>
          <w:color w:val="404042"/>
          <w:spacing w:val="-4"/>
          <w:sz w:val="17"/>
        </w:rPr>
        <w:t> </w:t>
      </w:r>
      <w:r>
        <w:rPr>
          <w:rFonts w:ascii="Calibri" w:hAnsi="Calibri"/>
          <w:color w:val="404042"/>
          <w:spacing w:val="-2"/>
          <w:w w:val="90"/>
          <w:sz w:val="17"/>
        </w:rPr>
        <w:t>M.</w:t>
      </w:r>
      <w:r>
        <w:rPr>
          <w:rFonts w:ascii="Calibri" w:hAnsi="Calibri"/>
          <w:color w:val="404042"/>
          <w:spacing w:val="-4"/>
          <w:sz w:val="17"/>
        </w:rPr>
        <w:t> </w:t>
      </w:r>
      <w:r>
        <w:rPr>
          <w:rFonts w:ascii="Calibri" w:hAnsi="Calibri"/>
          <w:color w:val="404042"/>
          <w:spacing w:val="-2"/>
          <w:w w:val="90"/>
          <w:sz w:val="17"/>
        </w:rPr>
        <w:t>Ralph,</w:t>
      </w:r>
      <w:r>
        <w:rPr>
          <w:rFonts w:ascii="Calibri" w:hAnsi="Calibri"/>
          <w:color w:val="404042"/>
          <w:spacing w:val="40"/>
          <w:sz w:val="17"/>
        </w:rPr>
        <w:t> </w:t>
      </w:r>
      <w:r>
        <w:rPr>
          <w:rFonts w:ascii="Calibri" w:hAnsi="Calibri"/>
          <w:color w:val="404042"/>
          <w:w w:val="90"/>
          <w:sz w:val="17"/>
        </w:rPr>
        <w:t>2008: Raindrop size distributions and rain characteristics in California coastal</w:t>
      </w:r>
      <w:r>
        <w:rPr>
          <w:rFonts w:ascii="Calibri" w:hAnsi="Calibri"/>
          <w:color w:val="404042"/>
          <w:spacing w:val="40"/>
          <w:sz w:val="17"/>
        </w:rPr>
        <w:t> </w:t>
      </w:r>
      <w:r>
        <w:rPr>
          <w:rFonts w:ascii="Calibri" w:hAnsi="Calibri"/>
          <w:color w:val="404042"/>
          <w:spacing w:val="-6"/>
          <w:sz w:val="17"/>
        </w:rPr>
        <w:t>rainfall</w:t>
      </w:r>
      <w:r>
        <w:rPr>
          <w:rFonts w:ascii="Calibri" w:hAnsi="Calibri"/>
          <w:color w:val="404042"/>
          <w:sz w:val="17"/>
        </w:rPr>
        <w:t> </w:t>
      </w:r>
      <w:r>
        <w:rPr>
          <w:rFonts w:ascii="Calibri" w:hAnsi="Calibri"/>
          <w:color w:val="404042"/>
          <w:spacing w:val="-6"/>
          <w:sz w:val="17"/>
        </w:rPr>
        <w:t>for</w:t>
      </w:r>
      <w:r>
        <w:rPr>
          <w:rFonts w:ascii="Calibri" w:hAnsi="Calibri"/>
          <w:color w:val="404042"/>
          <w:sz w:val="17"/>
        </w:rPr>
        <w:t> </w:t>
      </w:r>
      <w:r>
        <w:rPr>
          <w:rFonts w:ascii="Calibri" w:hAnsi="Calibri"/>
          <w:color w:val="404042"/>
          <w:spacing w:val="-6"/>
          <w:sz w:val="17"/>
        </w:rPr>
        <w:t>periods</w:t>
      </w:r>
      <w:r>
        <w:rPr>
          <w:rFonts w:ascii="Calibri" w:hAnsi="Calibri"/>
          <w:color w:val="404042"/>
          <w:sz w:val="17"/>
        </w:rPr>
        <w:t> </w:t>
      </w:r>
      <w:r>
        <w:rPr>
          <w:rFonts w:ascii="Calibri" w:hAnsi="Calibri"/>
          <w:color w:val="404042"/>
          <w:spacing w:val="-6"/>
          <w:sz w:val="17"/>
        </w:rPr>
        <w:t>with</w:t>
      </w:r>
      <w:r>
        <w:rPr>
          <w:rFonts w:ascii="Calibri" w:hAnsi="Calibri"/>
          <w:color w:val="404042"/>
          <w:sz w:val="17"/>
        </w:rPr>
        <w:t> </w:t>
      </w:r>
      <w:r>
        <w:rPr>
          <w:rFonts w:ascii="Calibri" w:hAnsi="Calibri"/>
          <w:color w:val="404042"/>
          <w:spacing w:val="-6"/>
          <w:sz w:val="17"/>
        </w:rPr>
        <w:t>and</w:t>
      </w:r>
      <w:r>
        <w:rPr>
          <w:rFonts w:ascii="Calibri" w:hAnsi="Calibri"/>
          <w:color w:val="404042"/>
          <w:sz w:val="17"/>
        </w:rPr>
        <w:t> </w:t>
      </w:r>
      <w:r>
        <w:rPr>
          <w:rFonts w:ascii="Calibri" w:hAnsi="Calibri"/>
          <w:color w:val="404042"/>
          <w:spacing w:val="-6"/>
          <w:sz w:val="17"/>
        </w:rPr>
        <w:t>without</w:t>
      </w:r>
      <w:r>
        <w:rPr>
          <w:rFonts w:ascii="Calibri" w:hAnsi="Calibri"/>
          <w:color w:val="404042"/>
          <w:sz w:val="17"/>
        </w:rPr>
        <w:t> </w:t>
      </w:r>
      <w:r>
        <w:rPr>
          <w:rFonts w:ascii="Calibri" w:hAnsi="Calibri"/>
          <w:color w:val="404042"/>
          <w:spacing w:val="-6"/>
          <w:sz w:val="17"/>
        </w:rPr>
        <w:t>a</w:t>
      </w:r>
      <w:r>
        <w:rPr>
          <w:rFonts w:ascii="Calibri" w:hAnsi="Calibri"/>
          <w:color w:val="404042"/>
          <w:sz w:val="17"/>
        </w:rPr>
        <w:t> </w:t>
      </w:r>
      <w:r>
        <w:rPr>
          <w:rFonts w:ascii="Calibri" w:hAnsi="Calibri"/>
          <w:color w:val="404042"/>
          <w:spacing w:val="-6"/>
          <w:sz w:val="17"/>
        </w:rPr>
        <w:t>radar</w:t>
      </w:r>
      <w:r>
        <w:rPr>
          <w:rFonts w:ascii="Calibri" w:hAnsi="Calibri"/>
          <w:color w:val="404042"/>
          <w:sz w:val="17"/>
        </w:rPr>
        <w:t> </w:t>
      </w:r>
      <w:r>
        <w:rPr>
          <w:rFonts w:ascii="Calibri" w:hAnsi="Calibri"/>
          <w:color w:val="404042"/>
          <w:spacing w:val="-6"/>
          <w:sz w:val="17"/>
        </w:rPr>
        <w:t>bright</w:t>
      </w:r>
      <w:r>
        <w:rPr>
          <w:rFonts w:ascii="Calibri" w:hAnsi="Calibri"/>
          <w:color w:val="404042"/>
          <w:sz w:val="17"/>
        </w:rPr>
        <w:t> </w:t>
      </w:r>
      <w:r>
        <w:rPr>
          <w:rFonts w:ascii="Calibri" w:hAnsi="Calibri"/>
          <w:color w:val="404042"/>
          <w:spacing w:val="-6"/>
          <w:sz w:val="17"/>
        </w:rPr>
        <w:t>band.</w:t>
      </w:r>
      <w:r>
        <w:rPr>
          <w:rFonts w:ascii="Calibri" w:hAnsi="Calibri"/>
          <w:color w:val="404042"/>
          <w:spacing w:val="-3"/>
          <w:sz w:val="17"/>
        </w:rPr>
        <w:t> </w:t>
      </w:r>
      <w:r>
        <w:rPr>
          <w:rFonts w:ascii="Calibri" w:hAnsi="Calibri"/>
          <w:i/>
          <w:color w:val="404042"/>
          <w:spacing w:val="-6"/>
          <w:sz w:val="17"/>
        </w:rPr>
        <w:t>J.</w:t>
      </w:r>
      <w:r>
        <w:rPr>
          <w:rFonts w:ascii="Calibri" w:hAnsi="Calibri"/>
          <w:i/>
          <w:color w:val="404042"/>
          <w:spacing w:val="-2"/>
          <w:sz w:val="17"/>
        </w:rPr>
        <w:t> </w:t>
      </w:r>
      <w:r>
        <w:rPr>
          <w:rFonts w:ascii="Calibri" w:hAnsi="Calibri"/>
          <w:i/>
          <w:color w:val="404042"/>
          <w:spacing w:val="-6"/>
          <w:sz w:val="17"/>
        </w:rPr>
        <w:t>Hydrometeor.</w:t>
      </w:r>
      <w:r>
        <w:rPr>
          <w:rFonts w:ascii="Calibri" w:hAnsi="Calibri"/>
          <w:color w:val="404042"/>
          <w:spacing w:val="-6"/>
          <w:sz w:val="17"/>
        </w:rPr>
        <w:t>,</w:t>
      </w:r>
      <w:r>
        <w:rPr>
          <w:rFonts w:ascii="Calibri" w:hAnsi="Calibri"/>
          <w:color w:val="404042"/>
          <w:spacing w:val="-2"/>
          <w:sz w:val="17"/>
        </w:rPr>
        <w:t> </w:t>
      </w:r>
      <w:r>
        <w:rPr>
          <w:rFonts w:ascii="Calibri" w:hAnsi="Calibri"/>
          <w:b/>
          <w:color w:val="404042"/>
          <w:spacing w:val="-6"/>
          <w:sz w:val="17"/>
        </w:rPr>
        <w:t>9</w:t>
      </w:r>
      <w:r>
        <w:rPr>
          <w:rFonts w:ascii="Calibri" w:hAnsi="Calibri"/>
          <w:color w:val="404042"/>
          <w:spacing w:val="-6"/>
          <w:sz w:val="17"/>
        </w:rPr>
        <w:t>,</w:t>
      </w:r>
      <w:r>
        <w:rPr>
          <w:rFonts w:ascii="Calibri" w:hAnsi="Calibri"/>
          <w:color w:val="404042"/>
          <w:spacing w:val="40"/>
          <w:sz w:val="17"/>
        </w:rPr>
        <w:t> </w:t>
      </w:r>
      <w:r>
        <w:rPr>
          <w:rFonts w:ascii="Calibri" w:hAnsi="Calibri"/>
          <w:color w:val="404042"/>
          <w:spacing w:val="-4"/>
          <w:sz w:val="17"/>
        </w:rPr>
        <w:t>408–425,</w:t>
      </w:r>
      <w:r>
        <w:rPr>
          <w:rFonts w:ascii="Calibri" w:hAnsi="Calibri"/>
          <w:color w:val="404042"/>
          <w:spacing w:val="-6"/>
          <w:sz w:val="17"/>
        </w:rPr>
        <w:t> </w:t>
      </w:r>
      <w:hyperlink r:id="rId47">
        <w:r>
          <w:rPr>
            <w:rFonts w:ascii="Calibri" w:hAnsi="Calibri"/>
            <w:color w:val="404042"/>
            <w:spacing w:val="-4"/>
            <w:sz w:val="17"/>
          </w:rPr>
          <w:t>https://doi.org/10.1175/2007JHM924.1</w:t>
        </w:r>
      </w:hyperlink>
      <w:r>
        <w:rPr>
          <w:rFonts w:ascii="Calibri" w:hAnsi="Calibri"/>
          <w:color w:val="404042"/>
          <w:spacing w:val="-4"/>
          <w:sz w:val="17"/>
        </w:rPr>
        <w:t>.</w:t>
      </w:r>
    </w:p>
    <w:p>
      <w:pPr>
        <w:spacing w:line="266" w:lineRule="auto" w:before="0"/>
        <w:ind w:left="360" w:right="117" w:hanging="240"/>
        <w:jc w:val="both"/>
        <w:rPr>
          <w:rFonts w:ascii="Calibri" w:hAnsi="Calibri"/>
          <w:sz w:val="17"/>
        </w:rPr>
      </w:pPr>
      <w:r>
        <w:rPr>
          <w:rFonts w:ascii="Calibri" w:hAnsi="Calibri"/>
          <w:color w:val="404042"/>
          <w:spacing w:val="-2"/>
          <w:sz w:val="17"/>
        </w:rPr>
        <w:t>Matrosov,</w:t>
      </w:r>
      <w:r>
        <w:rPr>
          <w:rFonts w:ascii="Calibri" w:hAnsi="Calibri"/>
          <w:color w:val="404042"/>
          <w:spacing w:val="-8"/>
          <w:sz w:val="17"/>
        </w:rPr>
        <w:t> </w:t>
      </w:r>
      <w:r>
        <w:rPr>
          <w:rFonts w:ascii="Calibri" w:hAnsi="Calibri"/>
          <w:color w:val="404042"/>
          <w:spacing w:val="-2"/>
          <w:sz w:val="17"/>
        </w:rPr>
        <w:t>S.</w:t>
      </w:r>
      <w:r>
        <w:rPr>
          <w:rFonts w:ascii="Calibri" w:hAnsi="Calibri"/>
          <w:color w:val="404042"/>
          <w:spacing w:val="-8"/>
          <w:sz w:val="17"/>
        </w:rPr>
        <w:t> </w:t>
      </w:r>
      <w:r>
        <w:rPr>
          <w:rFonts w:ascii="Calibri" w:hAnsi="Calibri"/>
          <w:color w:val="404042"/>
          <w:spacing w:val="-2"/>
          <w:sz w:val="17"/>
        </w:rPr>
        <w:t>Y.,</w:t>
      </w:r>
      <w:r>
        <w:rPr>
          <w:rFonts w:ascii="Calibri" w:hAnsi="Calibri"/>
          <w:color w:val="404042"/>
          <w:spacing w:val="-7"/>
          <w:sz w:val="17"/>
        </w:rPr>
        <w:t> </w:t>
      </w:r>
      <w:r>
        <w:rPr>
          <w:rFonts w:ascii="Calibri" w:hAnsi="Calibri"/>
          <w:color w:val="404042"/>
          <w:spacing w:val="-2"/>
          <w:sz w:val="17"/>
        </w:rPr>
        <w:t>F.</w:t>
      </w:r>
      <w:r>
        <w:rPr>
          <w:rFonts w:ascii="Calibri" w:hAnsi="Calibri"/>
          <w:color w:val="404042"/>
          <w:spacing w:val="-8"/>
          <w:sz w:val="17"/>
        </w:rPr>
        <w:t> </w:t>
      </w:r>
      <w:r>
        <w:rPr>
          <w:rFonts w:ascii="Calibri" w:hAnsi="Calibri"/>
          <w:color w:val="404042"/>
          <w:spacing w:val="-2"/>
          <w:sz w:val="17"/>
        </w:rPr>
        <w:t>M.</w:t>
      </w:r>
      <w:r>
        <w:rPr>
          <w:rFonts w:ascii="Calibri" w:hAnsi="Calibri"/>
          <w:color w:val="404042"/>
          <w:spacing w:val="-7"/>
          <w:sz w:val="17"/>
        </w:rPr>
        <w:t> </w:t>
      </w:r>
      <w:r>
        <w:rPr>
          <w:rFonts w:ascii="Calibri" w:hAnsi="Calibri"/>
          <w:color w:val="404042"/>
          <w:spacing w:val="-2"/>
          <w:sz w:val="17"/>
        </w:rPr>
        <w:t>Ralph,</w:t>
      </w:r>
      <w:r>
        <w:rPr>
          <w:rFonts w:ascii="Calibri" w:hAnsi="Calibri"/>
          <w:color w:val="404042"/>
          <w:spacing w:val="-6"/>
          <w:sz w:val="17"/>
        </w:rPr>
        <w:t> </w:t>
      </w:r>
      <w:r>
        <w:rPr>
          <w:rFonts w:ascii="Calibri" w:hAnsi="Calibri"/>
          <w:color w:val="404042"/>
          <w:spacing w:val="-2"/>
          <w:sz w:val="17"/>
        </w:rPr>
        <w:t>P.</w:t>
      </w:r>
      <w:r>
        <w:rPr>
          <w:rFonts w:ascii="Calibri" w:hAnsi="Calibri"/>
          <w:color w:val="404042"/>
          <w:spacing w:val="-6"/>
          <w:sz w:val="17"/>
        </w:rPr>
        <w:t> </w:t>
      </w:r>
      <w:r>
        <w:rPr>
          <w:rFonts w:ascii="Calibri" w:hAnsi="Calibri"/>
          <w:color w:val="404042"/>
          <w:spacing w:val="-2"/>
          <w:sz w:val="17"/>
        </w:rPr>
        <w:t>J.</w:t>
      </w:r>
      <w:r>
        <w:rPr>
          <w:rFonts w:ascii="Calibri" w:hAnsi="Calibri"/>
          <w:color w:val="404042"/>
          <w:spacing w:val="-6"/>
          <w:sz w:val="17"/>
        </w:rPr>
        <w:t> </w:t>
      </w:r>
      <w:r>
        <w:rPr>
          <w:rFonts w:ascii="Calibri" w:hAnsi="Calibri"/>
          <w:color w:val="404042"/>
          <w:spacing w:val="-2"/>
          <w:sz w:val="17"/>
        </w:rPr>
        <w:t>Neiman,</w:t>
      </w:r>
      <w:r>
        <w:rPr>
          <w:rFonts w:ascii="Calibri" w:hAnsi="Calibri"/>
          <w:color w:val="404042"/>
          <w:spacing w:val="-6"/>
          <w:sz w:val="17"/>
        </w:rPr>
        <w:t> </w:t>
      </w:r>
      <w:r>
        <w:rPr>
          <w:rFonts w:ascii="Calibri" w:hAnsi="Calibri"/>
          <w:color w:val="404042"/>
          <w:spacing w:val="-2"/>
          <w:sz w:val="17"/>
        </w:rPr>
        <w:t>and</w:t>
      </w:r>
      <w:r>
        <w:rPr>
          <w:rFonts w:ascii="Calibri" w:hAnsi="Calibri"/>
          <w:color w:val="404042"/>
          <w:spacing w:val="-8"/>
          <w:sz w:val="17"/>
        </w:rPr>
        <w:t> </w:t>
      </w:r>
      <w:r>
        <w:rPr>
          <w:rFonts w:ascii="Calibri" w:hAnsi="Calibri"/>
          <w:color w:val="404042"/>
          <w:spacing w:val="-2"/>
          <w:sz w:val="17"/>
        </w:rPr>
        <w:t>A.</w:t>
      </w:r>
      <w:r>
        <w:rPr>
          <w:rFonts w:ascii="Calibri" w:hAnsi="Calibri"/>
          <w:color w:val="404042"/>
          <w:spacing w:val="-6"/>
          <w:sz w:val="17"/>
        </w:rPr>
        <w:t> </w:t>
      </w:r>
      <w:r>
        <w:rPr>
          <w:rFonts w:ascii="Calibri" w:hAnsi="Calibri"/>
          <w:color w:val="404042"/>
          <w:spacing w:val="-2"/>
          <w:sz w:val="17"/>
        </w:rPr>
        <w:t>B.</w:t>
      </w:r>
      <w:r>
        <w:rPr>
          <w:rFonts w:ascii="Calibri" w:hAnsi="Calibri"/>
          <w:color w:val="404042"/>
          <w:spacing w:val="-8"/>
          <w:sz w:val="17"/>
        </w:rPr>
        <w:t> </w:t>
      </w:r>
      <w:r>
        <w:rPr>
          <w:rFonts w:ascii="Calibri" w:hAnsi="Calibri"/>
          <w:color w:val="404042"/>
          <w:spacing w:val="-2"/>
          <w:sz w:val="17"/>
        </w:rPr>
        <w:t>White,</w:t>
      </w:r>
      <w:r>
        <w:rPr>
          <w:rFonts w:ascii="Calibri" w:hAnsi="Calibri"/>
          <w:color w:val="404042"/>
          <w:spacing w:val="-6"/>
          <w:sz w:val="17"/>
        </w:rPr>
        <w:t> </w:t>
      </w:r>
      <w:r>
        <w:rPr>
          <w:rFonts w:ascii="Calibri" w:hAnsi="Calibri"/>
          <w:color w:val="404042"/>
          <w:spacing w:val="-2"/>
          <w:sz w:val="17"/>
        </w:rPr>
        <w:t>2014:</w:t>
      </w:r>
      <w:r>
        <w:rPr>
          <w:rFonts w:ascii="Calibri" w:hAnsi="Calibri"/>
          <w:color w:val="404042"/>
          <w:spacing w:val="-6"/>
          <w:sz w:val="17"/>
        </w:rPr>
        <w:t> </w:t>
      </w:r>
      <w:r>
        <w:rPr>
          <w:rFonts w:ascii="Calibri" w:hAnsi="Calibri"/>
          <w:color w:val="404042"/>
          <w:spacing w:val="-2"/>
          <w:sz w:val="17"/>
        </w:rPr>
        <w:t>Quantitative</w:t>
      </w:r>
      <w:r>
        <w:rPr>
          <w:rFonts w:ascii="Calibri" w:hAnsi="Calibri"/>
          <w:color w:val="404042"/>
          <w:spacing w:val="40"/>
          <w:sz w:val="17"/>
        </w:rPr>
        <w:t> </w:t>
      </w:r>
      <w:r>
        <w:rPr>
          <w:rFonts w:ascii="Calibri" w:hAnsi="Calibri"/>
          <w:color w:val="404042"/>
          <w:spacing w:val="-4"/>
          <w:sz w:val="17"/>
        </w:rPr>
        <w:t>assessment</w:t>
      </w:r>
      <w:r>
        <w:rPr>
          <w:rFonts w:ascii="Calibri" w:hAnsi="Calibri"/>
          <w:color w:val="404042"/>
          <w:spacing w:val="-6"/>
          <w:sz w:val="17"/>
        </w:rPr>
        <w:t> </w:t>
      </w:r>
      <w:r>
        <w:rPr>
          <w:rFonts w:ascii="Calibri" w:hAnsi="Calibri"/>
          <w:color w:val="404042"/>
          <w:spacing w:val="-4"/>
          <w:sz w:val="17"/>
        </w:rPr>
        <w:t>of</w:t>
      </w:r>
      <w:r>
        <w:rPr>
          <w:rFonts w:ascii="Calibri" w:hAnsi="Calibri"/>
          <w:color w:val="404042"/>
          <w:spacing w:val="-6"/>
          <w:sz w:val="17"/>
        </w:rPr>
        <w:t> </w:t>
      </w:r>
      <w:r>
        <w:rPr>
          <w:rFonts w:ascii="Calibri" w:hAnsi="Calibri"/>
          <w:color w:val="404042"/>
          <w:spacing w:val="-4"/>
          <w:sz w:val="17"/>
        </w:rPr>
        <w:t>operational</w:t>
      </w:r>
      <w:r>
        <w:rPr>
          <w:rFonts w:ascii="Calibri" w:hAnsi="Calibri"/>
          <w:color w:val="404042"/>
          <w:spacing w:val="-5"/>
          <w:sz w:val="17"/>
        </w:rPr>
        <w:t> </w:t>
      </w:r>
      <w:r>
        <w:rPr>
          <w:rFonts w:ascii="Calibri" w:hAnsi="Calibri"/>
          <w:color w:val="404042"/>
          <w:spacing w:val="-4"/>
          <w:sz w:val="17"/>
        </w:rPr>
        <w:t>weather</w:t>
      </w:r>
      <w:r>
        <w:rPr>
          <w:rFonts w:ascii="Calibri" w:hAnsi="Calibri"/>
          <w:color w:val="404042"/>
          <w:spacing w:val="-6"/>
          <w:sz w:val="17"/>
        </w:rPr>
        <w:t> </w:t>
      </w:r>
      <w:r>
        <w:rPr>
          <w:rFonts w:ascii="Calibri" w:hAnsi="Calibri"/>
          <w:color w:val="404042"/>
          <w:spacing w:val="-4"/>
          <w:sz w:val="17"/>
        </w:rPr>
        <w:t>radar</w:t>
      </w:r>
      <w:r>
        <w:rPr>
          <w:rFonts w:ascii="Calibri" w:hAnsi="Calibri"/>
          <w:color w:val="404042"/>
          <w:spacing w:val="-6"/>
          <w:sz w:val="17"/>
        </w:rPr>
        <w:t> </w:t>
      </w:r>
      <w:r>
        <w:rPr>
          <w:rFonts w:ascii="Calibri" w:hAnsi="Calibri"/>
          <w:color w:val="404042"/>
          <w:spacing w:val="-4"/>
          <w:sz w:val="17"/>
        </w:rPr>
        <w:t>rainfall</w:t>
      </w:r>
      <w:r>
        <w:rPr>
          <w:rFonts w:ascii="Calibri" w:hAnsi="Calibri"/>
          <w:color w:val="404042"/>
          <w:spacing w:val="-5"/>
          <w:sz w:val="17"/>
        </w:rPr>
        <w:t> </w:t>
      </w:r>
      <w:r>
        <w:rPr>
          <w:rFonts w:ascii="Calibri" w:hAnsi="Calibri"/>
          <w:color w:val="404042"/>
          <w:spacing w:val="-4"/>
          <w:sz w:val="17"/>
        </w:rPr>
        <w:t>estimates</w:t>
      </w:r>
      <w:r>
        <w:rPr>
          <w:rFonts w:ascii="Calibri" w:hAnsi="Calibri"/>
          <w:color w:val="404042"/>
          <w:spacing w:val="-6"/>
          <w:sz w:val="17"/>
        </w:rPr>
        <w:t> </w:t>
      </w:r>
      <w:r>
        <w:rPr>
          <w:rFonts w:ascii="Calibri" w:hAnsi="Calibri"/>
          <w:color w:val="404042"/>
          <w:spacing w:val="-4"/>
          <w:sz w:val="17"/>
        </w:rPr>
        <w:t>over</w:t>
      </w:r>
      <w:r>
        <w:rPr>
          <w:rFonts w:ascii="Calibri" w:hAnsi="Calibri"/>
          <w:color w:val="404042"/>
          <w:spacing w:val="-5"/>
          <w:sz w:val="17"/>
        </w:rPr>
        <w:t> </w:t>
      </w:r>
      <w:r>
        <w:rPr>
          <w:rFonts w:ascii="Calibri" w:hAnsi="Calibri"/>
          <w:color w:val="404042"/>
          <w:spacing w:val="-4"/>
          <w:sz w:val="17"/>
        </w:rPr>
        <w:t>California’s</w:t>
      </w:r>
      <w:r>
        <w:rPr>
          <w:rFonts w:ascii="Calibri" w:hAnsi="Calibri"/>
          <w:color w:val="404042"/>
          <w:spacing w:val="40"/>
          <w:sz w:val="17"/>
        </w:rPr>
        <w:t> </w:t>
      </w:r>
      <w:r>
        <w:rPr>
          <w:rFonts w:ascii="Calibri" w:hAnsi="Calibri"/>
          <w:color w:val="404042"/>
          <w:spacing w:val="-4"/>
          <w:sz w:val="17"/>
        </w:rPr>
        <w:t>northern</w:t>
      </w:r>
      <w:r>
        <w:rPr>
          <w:rFonts w:ascii="Calibri" w:hAnsi="Calibri"/>
          <w:color w:val="404042"/>
          <w:spacing w:val="-4"/>
          <w:sz w:val="17"/>
        </w:rPr>
        <w:t> Sonoma</w:t>
      </w:r>
      <w:r>
        <w:rPr>
          <w:rFonts w:ascii="Calibri" w:hAnsi="Calibri"/>
          <w:color w:val="404042"/>
          <w:spacing w:val="-4"/>
          <w:sz w:val="17"/>
        </w:rPr>
        <w:t> County</w:t>
      </w:r>
      <w:r>
        <w:rPr>
          <w:rFonts w:ascii="Calibri" w:hAnsi="Calibri"/>
          <w:color w:val="404042"/>
          <w:spacing w:val="-4"/>
          <w:sz w:val="17"/>
        </w:rPr>
        <w:t> using</w:t>
      </w:r>
      <w:r>
        <w:rPr>
          <w:rFonts w:ascii="Calibri" w:hAnsi="Calibri"/>
          <w:color w:val="404042"/>
          <w:spacing w:val="-4"/>
          <w:sz w:val="17"/>
        </w:rPr>
        <w:t> HMT‐West</w:t>
      </w:r>
      <w:r>
        <w:rPr>
          <w:rFonts w:ascii="Calibri" w:hAnsi="Calibri"/>
          <w:color w:val="404042"/>
          <w:spacing w:val="-4"/>
          <w:sz w:val="17"/>
        </w:rPr>
        <w:t> data. </w:t>
      </w:r>
      <w:r>
        <w:rPr>
          <w:rFonts w:ascii="Calibri" w:hAnsi="Calibri"/>
          <w:i/>
          <w:color w:val="404042"/>
          <w:spacing w:val="-4"/>
          <w:sz w:val="17"/>
        </w:rPr>
        <w:t>J. Hydrometeor.</w:t>
      </w:r>
      <w:r>
        <w:rPr>
          <w:rFonts w:ascii="Calibri" w:hAnsi="Calibri"/>
          <w:color w:val="404042"/>
          <w:spacing w:val="-4"/>
          <w:sz w:val="17"/>
        </w:rPr>
        <w:t>, </w:t>
      </w:r>
      <w:r>
        <w:rPr>
          <w:rFonts w:ascii="Calibri" w:hAnsi="Calibri"/>
          <w:b/>
          <w:color w:val="404042"/>
          <w:spacing w:val="-4"/>
          <w:sz w:val="17"/>
        </w:rPr>
        <w:t>15</w:t>
      </w:r>
      <w:r>
        <w:rPr>
          <w:rFonts w:ascii="Calibri" w:hAnsi="Calibri"/>
          <w:color w:val="404042"/>
          <w:spacing w:val="-4"/>
          <w:sz w:val="17"/>
        </w:rPr>
        <w:t>, 393–</w:t>
      </w:r>
      <w:r>
        <w:rPr>
          <w:rFonts w:ascii="Calibri" w:hAnsi="Calibri"/>
          <w:color w:val="404042"/>
          <w:spacing w:val="40"/>
          <w:sz w:val="17"/>
        </w:rPr>
        <w:t> </w:t>
      </w:r>
      <w:r>
        <w:rPr>
          <w:rFonts w:ascii="Calibri" w:hAnsi="Calibri"/>
          <w:color w:val="404042"/>
          <w:spacing w:val="-2"/>
          <w:sz w:val="17"/>
        </w:rPr>
        <w:t>410,</w:t>
      </w:r>
      <w:r>
        <w:rPr>
          <w:rFonts w:ascii="Calibri" w:hAnsi="Calibri"/>
          <w:color w:val="404042"/>
          <w:spacing w:val="-8"/>
          <w:sz w:val="17"/>
        </w:rPr>
        <w:t> </w:t>
      </w:r>
      <w:hyperlink r:id="rId48">
        <w:r>
          <w:rPr>
            <w:rFonts w:ascii="Calibri" w:hAnsi="Calibri"/>
            <w:color w:val="404042"/>
            <w:spacing w:val="-2"/>
            <w:sz w:val="17"/>
          </w:rPr>
          <w:t>https://doi.org/10.1175/JHM-D-13-045.1</w:t>
        </w:r>
      </w:hyperlink>
      <w:r>
        <w:rPr>
          <w:rFonts w:ascii="Calibri" w:hAnsi="Calibri"/>
          <w:color w:val="404042"/>
          <w:spacing w:val="-2"/>
          <w:sz w:val="17"/>
        </w:rPr>
        <w:t>.</w:t>
      </w:r>
    </w:p>
    <w:p>
      <w:pPr>
        <w:spacing w:line="266" w:lineRule="auto" w:before="0"/>
        <w:ind w:left="360" w:right="110" w:hanging="240"/>
        <w:jc w:val="both"/>
        <w:rPr>
          <w:rFonts w:ascii="Calibri" w:hAnsi="Calibri"/>
          <w:sz w:val="17"/>
        </w:rPr>
      </w:pPr>
      <w:r>
        <w:rPr>
          <w:rFonts w:ascii="Calibri" w:hAnsi="Calibri"/>
          <w:color w:val="404042"/>
          <w:w w:val="90"/>
          <w:sz w:val="17"/>
        </w:rPr>
        <w:t>Neiman,</w:t>
      </w:r>
      <w:r>
        <w:rPr>
          <w:rFonts w:ascii="Calibri" w:hAnsi="Calibri"/>
          <w:color w:val="404042"/>
          <w:spacing w:val="-6"/>
          <w:w w:val="90"/>
          <w:sz w:val="17"/>
        </w:rPr>
        <w:t> </w:t>
      </w:r>
      <w:r>
        <w:rPr>
          <w:rFonts w:ascii="Calibri" w:hAnsi="Calibri"/>
          <w:color w:val="404042"/>
          <w:w w:val="90"/>
          <w:sz w:val="17"/>
        </w:rPr>
        <w:t>P.</w:t>
      </w:r>
      <w:r>
        <w:rPr>
          <w:rFonts w:ascii="Calibri" w:hAnsi="Calibri"/>
          <w:color w:val="404042"/>
          <w:spacing w:val="-6"/>
          <w:w w:val="90"/>
          <w:sz w:val="17"/>
        </w:rPr>
        <w:t> </w:t>
      </w:r>
      <w:r>
        <w:rPr>
          <w:rFonts w:ascii="Calibri" w:hAnsi="Calibri"/>
          <w:color w:val="404042"/>
          <w:w w:val="90"/>
          <w:sz w:val="17"/>
        </w:rPr>
        <w:t>J.,</w:t>
      </w:r>
      <w:r>
        <w:rPr>
          <w:rFonts w:ascii="Calibri" w:hAnsi="Calibri"/>
          <w:color w:val="404042"/>
          <w:spacing w:val="-6"/>
          <w:w w:val="90"/>
          <w:sz w:val="17"/>
        </w:rPr>
        <w:t> </w:t>
      </w:r>
      <w:r>
        <w:rPr>
          <w:rFonts w:ascii="Calibri" w:hAnsi="Calibri"/>
          <w:color w:val="404042"/>
          <w:w w:val="90"/>
          <w:sz w:val="17"/>
        </w:rPr>
        <w:t>B.</w:t>
      </w:r>
      <w:r>
        <w:rPr>
          <w:rFonts w:ascii="Calibri" w:hAnsi="Calibri"/>
          <w:color w:val="404042"/>
          <w:spacing w:val="-6"/>
          <w:w w:val="90"/>
          <w:sz w:val="17"/>
        </w:rPr>
        <w:t> </w:t>
      </w:r>
      <w:r>
        <w:rPr>
          <w:rFonts w:ascii="Calibri" w:hAnsi="Calibri"/>
          <w:color w:val="404042"/>
          <w:w w:val="90"/>
          <w:sz w:val="17"/>
        </w:rPr>
        <w:t>E.</w:t>
      </w:r>
      <w:r>
        <w:rPr>
          <w:rFonts w:ascii="Calibri" w:hAnsi="Calibri"/>
          <w:color w:val="404042"/>
          <w:spacing w:val="-5"/>
          <w:w w:val="90"/>
          <w:sz w:val="17"/>
        </w:rPr>
        <w:t> </w:t>
      </w:r>
      <w:r>
        <w:rPr>
          <w:rFonts w:ascii="Calibri" w:hAnsi="Calibri"/>
          <w:color w:val="404042"/>
          <w:w w:val="90"/>
          <w:sz w:val="17"/>
        </w:rPr>
        <w:t>Martner,</w:t>
      </w:r>
      <w:r>
        <w:rPr>
          <w:rFonts w:ascii="Calibri" w:hAnsi="Calibri"/>
          <w:color w:val="404042"/>
          <w:spacing w:val="-6"/>
          <w:w w:val="90"/>
          <w:sz w:val="17"/>
        </w:rPr>
        <w:t> </w:t>
      </w:r>
      <w:r>
        <w:rPr>
          <w:rFonts w:ascii="Calibri" w:hAnsi="Calibri"/>
          <w:color w:val="404042"/>
          <w:w w:val="90"/>
          <w:sz w:val="17"/>
        </w:rPr>
        <w:t>A.</w:t>
      </w:r>
      <w:r>
        <w:rPr>
          <w:rFonts w:ascii="Calibri" w:hAnsi="Calibri"/>
          <w:color w:val="404042"/>
          <w:spacing w:val="-5"/>
          <w:w w:val="90"/>
          <w:sz w:val="17"/>
        </w:rPr>
        <w:t> </w:t>
      </w:r>
      <w:r>
        <w:rPr>
          <w:rFonts w:ascii="Calibri" w:hAnsi="Calibri"/>
          <w:color w:val="404042"/>
          <w:w w:val="90"/>
          <w:sz w:val="17"/>
        </w:rPr>
        <w:t>B.</w:t>
      </w:r>
      <w:r>
        <w:rPr>
          <w:rFonts w:ascii="Calibri" w:hAnsi="Calibri"/>
          <w:color w:val="404042"/>
          <w:spacing w:val="-6"/>
          <w:w w:val="90"/>
          <w:sz w:val="17"/>
        </w:rPr>
        <w:t> </w:t>
      </w:r>
      <w:r>
        <w:rPr>
          <w:rFonts w:ascii="Calibri" w:hAnsi="Calibri"/>
          <w:color w:val="404042"/>
          <w:w w:val="90"/>
          <w:sz w:val="17"/>
        </w:rPr>
        <w:t>White,</w:t>
      </w:r>
      <w:r>
        <w:rPr>
          <w:rFonts w:ascii="Calibri" w:hAnsi="Calibri"/>
          <w:color w:val="404042"/>
          <w:spacing w:val="-2"/>
          <w:w w:val="90"/>
          <w:sz w:val="17"/>
        </w:rPr>
        <w:t> </w:t>
      </w:r>
      <w:r>
        <w:rPr>
          <w:rFonts w:ascii="Calibri" w:hAnsi="Calibri"/>
          <w:color w:val="404042"/>
          <w:w w:val="90"/>
          <w:sz w:val="17"/>
        </w:rPr>
        <w:t>G.</w:t>
      </w:r>
      <w:r>
        <w:rPr>
          <w:rFonts w:ascii="Calibri" w:hAnsi="Calibri"/>
          <w:color w:val="404042"/>
          <w:spacing w:val="-6"/>
          <w:w w:val="90"/>
          <w:sz w:val="17"/>
        </w:rPr>
        <w:t> </w:t>
      </w:r>
      <w:r>
        <w:rPr>
          <w:rFonts w:ascii="Calibri" w:hAnsi="Calibri"/>
          <w:color w:val="404042"/>
          <w:w w:val="90"/>
          <w:sz w:val="17"/>
        </w:rPr>
        <w:t>A.</w:t>
      </w:r>
      <w:r>
        <w:rPr>
          <w:rFonts w:ascii="Calibri" w:hAnsi="Calibri"/>
          <w:color w:val="404042"/>
          <w:spacing w:val="-6"/>
          <w:w w:val="90"/>
          <w:sz w:val="17"/>
        </w:rPr>
        <w:t> </w:t>
      </w:r>
      <w:r>
        <w:rPr>
          <w:rFonts w:ascii="Calibri" w:hAnsi="Calibri"/>
          <w:color w:val="404042"/>
          <w:w w:val="90"/>
          <w:sz w:val="17"/>
        </w:rPr>
        <w:t>Wick,</w:t>
      </w:r>
      <w:r>
        <w:rPr>
          <w:rFonts w:ascii="Calibri" w:hAnsi="Calibri"/>
          <w:color w:val="404042"/>
          <w:spacing w:val="-2"/>
          <w:w w:val="90"/>
          <w:sz w:val="17"/>
        </w:rPr>
        <w:t> </w:t>
      </w:r>
      <w:r>
        <w:rPr>
          <w:rFonts w:ascii="Calibri" w:hAnsi="Calibri"/>
          <w:color w:val="404042"/>
          <w:w w:val="90"/>
          <w:sz w:val="17"/>
        </w:rPr>
        <w:t>F.</w:t>
      </w:r>
      <w:r>
        <w:rPr>
          <w:rFonts w:ascii="Calibri" w:hAnsi="Calibri"/>
          <w:color w:val="404042"/>
          <w:spacing w:val="-2"/>
          <w:w w:val="90"/>
          <w:sz w:val="17"/>
        </w:rPr>
        <w:t> </w:t>
      </w:r>
      <w:r>
        <w:rPr>
          <w:rFonts w:ascii="Calibri" w:hAnsi="Calibri"/>
          <w:color w:val="404042"/>
          <w:w w:val="90"/>
          <w:sz w:val="17"/>
        </w:rPr>
        <w:t>M.</w:t>
      </w:r>
      <w:r>
        <w:rPr>
          <w:rFonts w:ascii="Calibri" w:hAnsi="Calibri"/>
          <w:color w:val="404042"/>
          <w:spacing w:val="-2"/>
          <w:w w:val="90"/>
          <w:sz w:val="17"/>
        </w:rPr>
        <w:t> </w:t>
      </w:r>
      <w:r>
        <w:rPr>
          <w:rFonts w:ascii="Calibri" w:hAnsi="Calibri"/>
          <w:color w:val="404042"/>
          <w:w w:val="90"/>
          <w:sz w:val="17"/>
        </w:rPr>
        <w:t>Ralph,</w:t>
      </w:r>
      <w:r>
        <w:rPr>
          <w:rFonts w:ascii="Calibri" w:hAnsi="Calibri"/>
          <w:color w:val="404042"/>
          <w:spacing w:val="-2"/>
          <w:w w:val="90"/>
          <w:sz w:val="17"/>
        </w:rPr>
        <w:t> </w:t>
      </w:r>
      <w:r>
        <w:rPr>
          <w:rFonts w:ascii="Calibri" w:hAnsi="Calibri"/>
          <w:color w:val="404042"/>
          <w:w w:val="90"/>
          <w:sz w:val="17"/>
        </w:rPr>
        <w:t>and</w:t>
      </w:r>
      <w:r>
        <w:rPr>
          <w:rFonts w:ascii="Calibri" w:hAnsi="Calibri"/>
          <w:color w:val="404042"/>
          <w:sz w:val="17"/>
        </w:rPr>
        <w:t> </w:t>
      </w:r>
      <w:r>
        <w:rPr>
          <w:rFonts w:ascii="Calibri" w:hAnsi="Calibri"/>
          <w:color w:val="404042"/>
          <w:w w:val="90"/>
          <w:sz w:val="17"/>
        </w:rPr>
        <w:t>D.</w:t>
      </w:r>
      <w:r>
        <w:rPr>
          <w:rFonts w:ascii="Calibri" w:hAnsi="Calibri"/>
          <w:color w:val="404042"/>
          <w:spacing w:val="-2"/>
          <w:w w:val="90"/>
          <w:sz w:val="17"/>
        </w:rPr>
        <w:t> </w:t>
      </w:r>
      <w:r>
        <w:rPr>
          <w:rFonts w:ascii="Calibri" w:hAnsi="Calibri"/>
          <w:color w:val="404042"/>
          <w:w w:val="90"/>
          <w:sz w:val="17"/>
        </w:rPr>
        <w:t>E.</w:t>
      </w:r>
      <w:r>
        <w:rPr>
          <w:rFonts w:ascii="Calibri" w:hAnsi="Calibri"/>
          <w:color w:val="404042"/>
          <w:spacing w:val="-2"/>
          <w:w w:val="90"/>
          <w:sz w:val="17"/>
        </w:rPr>
        <w:t> </w:t>
      </w:r>
      <w:r>
        <w:rPr>
          <w:rFonts w:ascii="Calibri" w:hAnsi="Calibri"/>
          <w:color w:val="404042"/>
          <w:w w:val="90"/>
          <w:sz w:val="17"/>
        </w:rPr>
        <w:t>Kingsmill,</w:t>
      </w:r>
      <w:r>
        <w:rPr>
          <w:rFonts w:ascii="Calibri" w:hAnsi="Calibri"/>
          <w:color w:val="404042"/>
          <w:spacing w:val="40"/>
          <w:sz w:val="17"/>
        </w:rPr>
        <w:t> </w:t>
      </w:r>
      <w:r>
        <w:rPr>
          <w:rFonts w:ascii="Calibri" w:hAnsi="Calibri"/>
          <w:color w:val="404042"/>
          <w:w w:val="90"/>
          <w:sz w:val="17"/>
        </w:rPr>
        <w:t>2005:</w:t>
      </w:r>
      <w:r>
        <w:rPr>
          <w:rFonts w:ascii="Calibri" w:hAnsi="Calibri"/>
          <w:color w:val="404042"/>
          <w:spacing w:val="-6"/>
          <w:w w:val="90"/>
          <w:sz w:val="17"/>
        </w:rPr>
        <w:t> </w:t>
      </w:r>
      <w:r>
        <w:rPr>
          <w:rFonts w:ascii="Calibri" w:hAnsi="Calibri"/>
          <w:color w:val="404042"/>
          <w:w w:val="90"/>
          <w:sz w:val="17"/>
        </w:rPr>
        <w:t>Wintertime nonbrightband rain in California and Oregon during CALJET</w:t>
      </w:r>
      <w:r>
        <w:rPr>
          <w:rFonts w:ascii="Calibri" w:hAnsi="Calibri"/>
          <w:color w:val="404042"/>
          <w:spacing w:val="40"/>
          <w:sz w:val="17"/>
        </w:rPr>
        <w:t> </w:t>
      </w:r>
      <w:r>
        <w:rPr>
          <w:rFonts w:ascii="Calibri" w:hAnsi="Calibri"/>
          <w:color w:val="404042"/>
          <w:spacing w:val="-2"/>
          <w:sz w:val="17"/>
        </w:rPr>
        <w:t>and</w:t>
      </w:r>
      <w:r>
        <w:rPr>
          <w:rFonts w:ascii="Calibri" w:hAnsi="Calibri"/>
          <w:color w:val="404042"/>
          <w:spacing w:val="-8"/>
          <w:sz w:val="17"/>
        </w:rPr>
        <w:t> </w:t>
      </w:r>
      <w:r>
        <w:rPr>
          <w:rFonts w:ascii="Calibri" w:hAnsi="Calibri"/>
          <w:color w:val="404042"/>
          <w:spacing w:val="-2"/>
          <w:sz w:val="17"/>
        </w:rPr>
        <w:t>PACJET:</w:t>
      </w:r>
      <w:r>
        <w:rPr>
          <w:rFonts w:ascii="Calibri" w:hAnsi="Calibri"/>
          <w:color w:val="404042"/>
          <w:spacing w:val="-8"/>
          <w:sz w:val="17"/>
        </w:rPr>
        <w:t> </w:t>
      </w:r>
      <w:r>
        <w:rPr>
          <w:rFonts w:ascii="Calibri" w:hAnsi="Calibri"/>
          <w:color w:val="404042"/>
          <w:spacing w:val="-2"/>
          <w:sz w:val="17"/>
        </w:rPr>
        <w:t>Geographic,</w:t>
      </w:r>
      <w:r>
        <w:rPr>
          <w:rFonts w:ascii="Calibri" w:hAnsi="Calibri"/>
          <w:color w:val="404042"/>
          <w:spacing w:val="-7"/>
          <w:sz w:val="17"/>
        </w:rPr>
        <w:t> </w:t>
      </w:r>
      <w:r>
        <w:rPr>
          <w:rFonts w:ascii="Calibri" w:hAnsi="Calibri"/>
          <w:color w:val="404042"/>
          <w:spacing w:val="-2"/>
          <w:sz w:val="17"/>
        </w:rPr>
        <w:t>interannual,</w:t>
      </w:r>
      <w:r>
        <w:rPr>
          <w:rFonts w:ascii="Calibri" w:hAnsi="Calibri"/>
          <w:color w:val="404042"/>
          <w:spacing w:val="-8"/>
          <w:sz w:val="17"/>
        </w:rPr>
        <w:t> </w:t>
      </w:r>
      <w:r>
        <w:rPr>
          <w:rFonts w:ascii="Calibri" w:hAnsi="Calibri"/>
          <w:color w:val="404042"/>
          <w:spacing w:val="-2"/>
          <w:sz w:val="17"/>
        </w:rPr>
        <w:t>and</w:t>
      </w:r>
      <w:r>
        <w:rPr>
          <w:rFonts w:ascii="Calibri" w:hAnsi="Calibri"/>
          <w:color w:val="404042"/>
          <w:spacing w:val="-4"/>
          <w:sz w:val="17"/>
        </w:rPr>
        <w:t> </w:t>
      </w:r>
      <w:r>
        <w:rPr>
          <w:rFonts w:ascii="Calibri" w:hAnsi="Calibri"/>
          <w:color w:val="404042"/>
          <w:spacing w:val="-2"/>
          <w:sz w:val="17"/>
        </w:rPr>
        <w:t>synoptic</w:t>
      </w:r>
      <w:r>
        <w:rPr>
          <w:rFonts w:ascii="Calibri" w:hAnsi="Calibri"/>
          <w:color w:val="404042"/>
          <w:spacing w:val="-5"/>
          <w:sz w:val="17"/>
        </w:rPr>
        <w:t> </w:t>
      </w:r>
      <w:r>
        <w:rPr>
          <w:rFonts w:ascii="Calibri" w:hAnsi="Calibri"/>
          <w:color w:val="404042"/>
          <w:spacing w:val="-2"/>
          <w:sz w:val="17"/>
        </w:rPr>
        <w:t>variability.</w:t>
      </w:r>
      <w:r>
        <w:rPr>
          <w:rFonts w:ascii="Calibri" w:hAnsi="Calibri"/>
          <w:color w:val="404042"/>
          <w:spacing w:val="-8"/>
          <w:sz w:val="17"/>
        </w:rPr>
        <w:t> </w:t>
      </w:r>
      <w:r>
        <w:rPr>
          <w:rFonts w:ascii="Calibri" w:hAnsi="Calibri"/>
          <w:i/>
          <w:color w:val="404042"/>
          <w:spacing w:val="-2"/>
          <w:sz w:val="17"/>
        </w:rPr>
        <w:t>Mon.</w:t>
      </w:r>
      <w:r>
        <w:rPr>
          <w:rFonts w:ascii="Calibri" w:hAnsi="Calibri"/>
          <w:i/>
          <w:color w:val="404042"/>
          <w:spacing w:val="-8"/>
          <w:sz w:val="17"/>
        </w:rPr>
        <w:t> </w:t>
      </w:r>
      <w:r>
        <w:rPr>
          <w:rFonts w:ascii="Calibri" w:hAnsi="Calibri"/>
          <w:i/>
          <w:color w:val="404042"/>
          <w:spacing w:val="-2"/>
          <w:sz w:val="17"/>
        </w:rPr>
        <w:t>Wea.</w:t>
      </w:r>
      <w:r>
        <w:rPr>
          <w:rFonts w:ascii="Calibri" w:hAnsi="Calibri"/>
          <w:i/>
          <w:color w:val="404042"/>
          <w:spacing w:val="40"/>
          <w:sz w:val="17"/>
        </w:rPr>
        <w:t> </w:t>
      </w:r>
      <w:r>
        <w:rPr>
          <w:rFonts w:ascii="Calibri" w:hAnsi="Calibri"/>
          <w:i/>
          <w:color w:val="404042"/>
          <w:spacing w:val="-4"/>
          <w:sz w:val="17"/>
        </w:rPr>
        <w:t>Rev.</w:t>
      </w:r>
      <w:r>
        <w:rPr>
          <w:rFonts w:ascii="Calibri" w:hAnsi="Calibri"/>
          <w:color w:val="404042"/>
          <w:spacing w:val="-4"/>
          <w:sz w:val="17"/>
        </w:rPr>
        <w:t>, </w:t>
      </w:r>
      <w:r>
        <w:rPr>
          <w:rFonts w:ascii="Calibri" w:hAnsi="Calibri"/>
          <w:b/>
          <w:color w:val="404042"/>
          <w:spacing w:val="-4"/>
          <w:sz w:val="17"/>
        </w:rPr>
        <w:t>133</w:t>
      </w:r>
      <w:r>
        <w:rPr>
          <w:rFonts w:ascii="Calibri" w:hAnsi="Calibri"/>
          <w:color w:val="404042"/>
          <w:spacing w:val="-4"/>
          <w:sz w:val="17"/>
        </w:rPr>
        <w:t>, 1199–1223, </w:t>
      </w:r>
      <w:hyperlink r:id="rId49">
        <w:r>
          <w:rPr>
            <w:rFonts w:ascii="Calibri" w:hAnsi="Calibri"/>
            <w:color w:val="404042"/>
            <w:spacing w:val="-4"/>
            <w:sz w:val="17"/>
          </w:rPr>
          <w:t>https://doi.org/10.1175/MWR2919.1</w:t>
        </w:r>
      </w:hyperlink>
      <w:r>
        <w:rPr>
          <w:rFonts w:ascii="Calibri" w:hAnsi="Calibri"/>
          <w:color w:val="404042"/>
          <w:spacing w:val="-4"/>
          <w:sz w:val="17"/>
        </w:rPr>
        <w:t>.</w:t>
      </w:r>
    </w:p>
    <w:p>
      <w:pPr>
        <w:spacing w:line="266" w:lineRule="auto" w:before="0"/>
        <w:ind w:left="360" w:right="111" w:hanging="240"/>
        <w:jc w:val="both"/>
        <w:rPr>
          <w:rFonts w:ascii="Calibri" w:hAnsi="Calibri"/>
          <w:sz w:val="17"/>
        </w:rPr>
      </w:pPr>
      <w:r>
        <w:rPr>
          <w:rFonts w:ascii="Calibri" w:hAnsi="Calibri"/>
          <w:color w:val="404042"/>
          <w:spacing w:val="-4"/>
          <w:sz w:val="17"/>
        </w:rPr>
        <w:t>Nguyen,</w:t>
      </w:r>
      <w:r>
        <w:rPr>
          <w:rFonts w:ascii="Calibri" w:hAnsi="Calibri"/>
          <w:color w:val="404042"/>
          <w:spacing w:val="-6"/>
          <w:sz w:val="17"/>
        </w:rPr>
        <w:t> </w:t>
      </w:r>
      <w:r>
        <w:rPr>
          <w:rFonts w:ascii="Calibri" w:hAnsi="Calibri"/>
          <w:color w:val="404042"/>
          <w:spacing w:val="-4"/>
          <w:sz w:val="17"/>
        </w:rPr>
        <w:t>P.,</w:t>
      </w:r>
      <w:r>
        <w:rPr>
          <w:rFonts w:ascii="Calibri" w:hAnsi="Calibri"/>
          <w:color w:val="404042"/>
          <w:spacing w:val="-6"/>
          <w:sz w:val="17"/>
        </w:rPr>
        <w:t> </w:t>
      </w:r>
      <w:r>
        <w:rPr>
          <w:rFonts w:ascii="Calibri" w:hAnsi="Calibri"/>
          <w:color w:val="404042"/>
          <w:spacing w:val="-4"/>
          <w:sz w:val="17"/>
        </w:rPr>
        <w:t>S.</w:t>
      </w:r>
      <w:r>
        <w:rPr>
          <w:rFonts w:ascii="Calibri" w:hAnsi="Calibri"/>
          <w:color w:val="404042"/>
          <w:spacing w:val="-5"/>
          <w:sz w:val="17"/>
        </w:rPr>
        <w:t> </w:t>
      </w:r>
      <w:r>
        <w:rPr>
          <w:rFonts w:ascii="Calibri" w:hAnsi="Calibri"/>
          <w:color w:val="404042"/>
          <w:spacing w:val="-4"/>
          <w:sz w:val="17"/>
        </w:rPr>
        <w:t>Sellars,</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6"/>
          <w:sz w:val="17"/>
        </w:rPr>
        <w:t> </w:t>
      </w:r>
      <w:r>
        <w:rPr>
          <w:rFonts w:ascii="Calibri" w:hAnsi="Calibri"/>
          <w:color w:val="404042"/>
          <w:spacing w:val="-4"/>
          <w:sz w:val="17"/>
        </w:rPr>
        <w:t>Thorstensen,</w:t>
      </w:r>
      <w:r>
        <w:rPr>
          <w:rFonts w:ascii="Calibri" w:hAnsi="Calibri"/>
          <w:color w:val="404042"/>
          <w:spacing w:val="-5"/>
          <w:sz w:val="17"/>
        </w:rPr>
        <w:t> </w:t>
      </w:r>
      <w:r>
        <w:rPr>
          <w:rFonts w:ascii="Calibri" w:hAnsi="Calibri"/>
          <w:color w:val="404042"/>
          <w:spacing w:val="-4"/>
          <w:sz w:val="17"/>
        </w:rPr>
        <w:t>Y.</w:t>
      </w:r>
      <w:r>
        <w:rPr>
          <w:rFonts w:ascii="Calibri" w:hAnsi="Calibri"/>
          <w:color w:val="404042"/>
          <w:spacing w:val="-6"/>
          <w:sz w:val="17"/>
        </w:rPr>
        <w:t> </w:t>
      </w:r>
      <w:r>
        <w:rPr>
          <w:rFonts w:ascii="Calibri" w:hAnsi="Calibri"/>
          <w:color w:val="404042"/>
          <w:spacing w:val="-4"/>
          <w:sz w:val="17"/>
        </w:rPr>
        <w:t>Tao,</w:t>
      </w:r>
      <w:r>
        <w:rPr>
          <w:rFonts w:ascii="Calibri" w:hAnsi="Calibri"/>
          <w:color w:val="404042"/>
          <w:spacing w:val="-5"/>
          <w:sz w:val="17"/>
        </w:rPr>
        <w:t> </w:t>
      </w:r>
      <w:r>
        <w:rPr>
          <w:rFonts w:ascii="Calibri" w:hAnsi="Calibri"/>
          <w:color w:val="404042"/>
          <w:spacing w:val="-4"/>
          <w:sz w:val="17"/>
        </w:rPr>
        <w:t>H.</w:t>
      </w:r>
      <w:r>
        <w:rPr>
          <w:rFonts w:ascii="Calibri" w:hAnsi="Calibri"/>
          <w:color w:val="404042"/>
          <w:spacing w:val="-6"/>
          <w:sz w:val="17"/>
        </w:rPr>
        <w:t> </w:t>
      </w:r>
      <w:r>
        <w:rPr>
          <w:rFonts w:ascii="Calibri" w:hAnsi="Calibri"/>
          <w:color w:val="404042"/>
          <w:spacing w:val="-4"/>
          <w:sz w:val="17"/>
        </w:rPr>
        <w:t>Ashouri,</w:t>
      </w:r>
      <w:r>
        <w:rPr>
          <w:rFonts w:ascii="Calibri" w:hAnsi="Calibri"/>
          <w:color w:val="404042"/>
          <w:spacing w:val="-5"/>
          <w:sz w:val="17"/>
        </w:rPr>
        <w:t> </w:t>
      </w:r>
      <w:r>
        <w:rPr>
          <w:rFonts w:ascii="Calibri" w:hAnsi="Calibri"/>
          <w:color w:val="404042"/>
          <w:spacing w:val="-4"/>
          <w:sz w:val="17"/>
        </w:rPr>
        <w:t>D.</w:t>
      </w:r>
      <w:r>
        <w:rPr>
          <w:rFonts w:ascii="Calibri" w:hAnsi="Calibri"/>
          <w:color w:val="404042"/>
          <w:spacing w:val="-2"/>
          <w:sz w:val="17"/>
        </w:rPr>
        <w:t> </w:t>
      </w:r>
      <w:r>
        <w:rPr>
          <w:rFonts w:ascii="Calibri" w:hAnsi="Calibri"/>
          <w:color w:val="404042"/>
          <w:spacing w:val="-4"/>
          <w:sz w:val="17"/>
        </w:rPr>
        <w:t>Braithwaite,</w:t>
      </w:r>
      <w:r>
        <w:rPr>
          <w:rFonts w:ascii="Calibri" w:hAnsi="Calibri"/>
          <w:color w:val="404042"/>
          <w:spacing w:val="-3"/>
          <w:sz w:val="17"/>
        </w:rPr>
        <w:t> </w:t>
      </w:r>
      <w:r>
        <w:rPr>
          <w:rFonts w:ascii="Calibri" w:hAnsi="Calibri"/>
          <w:color w:val="404042"/>
          <w:spacing w:val="-4"/>
          <w:sz w:val="17"/>
        </w:rPr>
        <w:t>K.</w:t>
      </w:r>
      <w:r>
        <w:rPr>
          <w:rFonts w:ascii="Calibri" w:hAnsi="Calibri"/>
          <w:color w:val="404042"/>
          <w:spacing w:val="-3"/>
          <w:sz w:val="17"/>
        </w:rPr>
        <w:t> </w:t>
      </w:r>
      <w:r>
        <w:rPr>
          <w:rFonts w:ascii="Calibri" w:hAnsi="Calibri"/>
          <w:color w:val="404042"/>
          <w:spacing w:val="-4"/>
          <w:sz w:val="17"/>
        </w:rPr>
        <w:t>Hsu,</w:t>
      </w:r>
      <w:r>
        <w:rPr>
          <w:rFonts w:ascii="Calibri" w:hAnsi="Calibri"/>
          <w:color w:val="404042"/>
          <w:spacing w:val="40"/>
          <w:sz w:val="17"/>
        </w:rPr>
        <w:t> </w:t>
      </w:r>
      <w:r>
        <w:rPr>
          <w:rFonts w:ascii="Calibri" w:hAnsi="Calibri"/>
          <w:color w:val="404042"/>
          <w:sz w:val="17"/>
        </w:rPr>
        <w:t>and</w:t>
      </w:r>
      <w:r>
        <w:rPr>
          <w:rFonts w:ascii="Calibri" w:hAnsi="Calibri"/>
          <w:color w:val="404042"/>
          <w:spacing w:val="-1"/>
          <w:sz w:val="17"/>
        </w:rPr>
        <w:t> </w:t>
      </w:r>
      <w:r>
        <w:rPr>
          <w:rFonts w:ascii="Calibri" w:hAnsi="Calibri"/>
          <w:color w:val="404042"/>
          <w:sz w:val="17"/>
        </w:rPr>
        <w:t>S.</w:t>
      </w:r>
      <w:r>
        <w:rPr>
          <w:rFonts w:ascii="Calibri" w:hAnsi="Calibri"/>
          <w:color w:val="404042"/>
          <w:spacing w:val="-4"/>
          <w:sz w:val="17"/>
        </w:rPr>
        <w:t> </w:t>
      </w:r>
      <w:r>
        <w:rPr>
          <w:rFonts w:ascii="Calibri" w:hAnsi="Calibri"/>
          <w:color w:val="404042"/>
          <w:sz w:val="17"/>
        </w:rPr>
        <w:t>Sorooshian,</w:t>
      </w:r>
      <w:r>
        <w:rPr>
          <w:rFonts w:ascii="Calibri" w:hAnsi="Calibri"/>
          <w:color w:val="404042"/>
          <w:spacing w:val="-4"/>
          <w:sz w:val="17"/>
        </w:rPr>
        <w:t> </w:t>
      </w:r>
      <w:r>
        <w:rPr>
          <w:rFonts w:ascii="Calibri" w:hAnsi="Calibri"/>
          <w:color w:val="404042"/>
          <w:sz w:val="17"/>
        </w:rPr>
        <w:t>2014:</w:t>
      </w:r>
      <w:r>
        <w:rPr>
          <w:rFonts w:ascii="Calibri" w:hAnsi="Calibri"/>
          <w:color w:val="404042"/>
          <w:spacing w:val="-4"/>
          <w:sz w:val="17"/>
        </w:rPr>
        <w:t> </w:t>
      </w:r>
      <w:r>
        <w:rPr>
          <w:rFonts w:ascii="Calibri" w:hAnsi="Calibri"/>
          <w:color w:val="404042"/>
          <w:sz w:val="17"/>
        </w:rPr>
        <w:t>Satellites</w:t>
      </w:r>
      <w:r>
        <w:rPr>
          <w:rFonts w:ascii="Calibri" w:hAnsi="Calibri"/>
          <w:color w:val="404042"/>
          <w:spacing w:val="-1"/>
          <w:sz w:val="17"/>
        </w:rPr>
        <w:t> </w:t>
      </w:r>
      <w:r>
        <w:rPr>
          <w:rFonts w:ascii="Calibri" w:hAnsi="Calibri"/>
          <w:color w:val="404042"/>
          <w:sz w:val="17"/>
        </w:rPr>
        <w:t>track</w:t>
      </w:r>
      <w:r>
        <w:rPr>
          <w:rFonts w:ascii="Calibri" w:hAnsi="Calibri"/>
          <w:color w:val="404042"/>
          <w:spacing w:val="-1"/>
          <w:sz w:val="17"/>
        </w:rPr>
        <w:t> </w:t>
      </w:r>
      <w:r>
        <w:rPr>
          <w:rFonts w:ascii="Calibri" w:hAnsi="Calibri"/>
          <w:color w:val="404042"/>
          <w:sz w:val="17"/>
        </w:rPr>
        <w:t>precipitation</w:t>
      </w:r>
      <w:r>
        <w:rPr>
          <w:rFonts w:ascii="Calibri" w:hAnsi="Calibri"/>
          <w:color w:val="404042"/>
          <w:spacing w:val="-1"/>
          <w:sz w:val="17"/>
        </w:rPr>
        <w:t> </w:t>
      </w:r>
      <w:r>
        <w:rPr>
          <w:rFonts w:ascii="Calibri" w:hAnsi="Calibri"/>
          <w:color w:val="404042"/>
          <w:sz w:val="17"/>
        </w:rPr>
        <w:t>of</w:t>
      </w:r>
      <w:r>
        <w:rPr>
          <w:rFonts w:ascii="Calibri" w:hAnsi="Calibri"/>
          <w:color w:val="404042"/>
          <w:spacing w:val="-1"/>
          <w:sz w:val="17"/>
        </w:rPr>
        <w:t> </w:t>
      </w:r>
      <w:r>
        <w:rPr>
          <w:rFonts w:ascii="Calibri" w:hAnsi="Calibri"/>
          <w:color w:val="404042"/>
          <w:sz w:val="17"/>
        </w:rPr>
        <w:t>super</w:t>
      </w:r>
      <w:r>
        <w:rPr>
          <w:rFonts w:ascii="Calibri" w:hAnsi="Calibri"/>
          <w:color w:val="404042"/>
          <w:spacing w:val="-1"/>
          <w:sz w:val="17"/>
        </w:rPr>
        <w:t> </w:t>
      </w:r>
      <w:r>
        <w:rPr>
          <w:rFonts w:ascii="Calibri" w:hAnsi="Calibri"/>
          <w:color w:val="404042"/>
          <w:sz w:val="17"/>
        </w:rPr>
        <w:t>typhoon</w:t>
      </w:r>
      <w:r>
        <w:rPr>
          <w:rFonts w:ascii="Calibri" w:hAnsi="Calibri"/>
          <w:color w:val="404042"/>
          <w:spacing w:val="40"/>
          <w:sz w:val="17"/>
        </w:rPr>
        <w:t> </w:t>
      </w:r>
      <w:r>
        <w:rPr>
          <w:rFonts w:ascii="Calibri" w:hAnsi="Calibri"/>
          <w:color w:val="404042"/>
          <w:spacing w:val="-2"/>
          <w:sz w:val="17"/>
        </w:rPr>
        <w:t>Haiyan.</w:t>
      </w:r>
      <w:r>
        <w:rPr>
          <w:rFonts w:ascii="Calibri" w:hAnsi="Calibri"/>
          <w:color w:val="404042"/>
          <w:spacing w:val="26"/>
          <w:sz w:val="17"/>
        </w:rPr>
        <w:t> </w:t>
      </w:r>
      <w:r>
        <w:rPr>
          <w:rFonts w:ascii="Calibri" w:hAnsi="Calibri"/>
          <w:i/>
          <w:color w:val="404042"/>
          <w:spacing w:val="-2"/>
          <w:sz w:val="17"/>
        </w:rPr>
        <w:t>Eos,</w:t>
      </w:r>
      <w:r>
        <w:rPr>
          <w:rFonts w:ascii="Calibri" w:hAnsi="Calibri"/>
          <w:i/>
          <w:color w:val="404042"/>
          <w:spacing w:val="21"/>
          <w:sz w:val="17"/>
        </w:rPr>
        <w:t> </w:t>
      </w:r>
      <w:r>
        <w:rPr>
          <w:rFonts w:ascii="Calibri" w:hAnsi="Calibri"/>
          <w:i/>
          <w:color w:val="404042"/>
          <w:spacing w:val="-2"/>
          <w:sz w:val="17"/>
        </w:rPr>
        <w:t>Trans.</w:t>
      </w:r>
      <w:r>
        <w:rPr>
          <w:rFonts w:ascii="Calibri" w:hAnsi="Calibri"/>
          <w:i/>
          <w:color w:val="404042"/>
          <w:spacing w:val="19"/>
          <w:sz w:val="17"/>
        </w:rPr>
        <w:t> </w:t>
      </w:r>
      <w:r>
        <w:rPr>
          <w:rFonts w:ascii="Calibri" w:hAnsi="Calibri"/>
          <w:i/>
          <w:color w:val="404042"/>
          <w:spacing w:val="-2"/>
          <w:sz w:val="17"/>
        </w:rPr>
        <w:t>Amer.</w:t>
      </w:r>
      <w:r>
        <w:rPr>
          <w:rFonts w:ascii="Calibri" w:hAnsi="Calibri"/>
          <w:i/>
          <w:color w:val="404042"/>
          <w:spacing w:val="24"/>
          <w:sz w:val="17"/>
        </w:rPr>
        <w:t> </w:t>
      </w:r>
      <w:r>
        <w:rPr>
          <w:rFonts w:ascii="Calibri" w:hAnsi="Calibri"/>
          <w:i/>
          <w:color w:val="404042"/>
          <w:spacing w:val="-2"/>
          <w:sz w:val="17"/>
        </w:rPr>
        <w:t>Geophys.</w:t>
      </w:r>
      <w:r>
        <w:rPr>
          <w:rFonts w:ascii="Calibri" w:hAnsi="Calibri"/>
          <w:i/>
          <w:color w:val="404042"/>
          <w:spacing w:val="22"/>
          <w:sz w:val="17"/>
        </w:rPr>
        <w:t> </w:t>
      </w:r>
      <w:r>
        <w:rPr>
          <w:rFonts w:ascii="Calibri" w:hAnsi="Calibri"/>
          <w:i/>
          <w:color w:val="404042"/>
          <w:spacing w:val="-2"/>
          <w:sz w:val="17"/>
        </w:rPr>
        <w:t>Union</w:t>
      </w:r>
      <w:r>
        <w:rPr>
          <w:rFonts w:ascii="Calibri" w:hAnsi="Calibri"/>
          <w:color w:val="404042"/>
          <w:spacing w:val="-2"/>
          <w:sz w:val="17"/>
        </w:rPr>
        <w:t>,</w:t>
      </w:r>
      <w:r>
        <w:rPr>
          <w:rFonts w:ascii="Calibri" w:hAnsi="Calibri"/>
          <w:color w:val="404042"/>
          <w:spacing w:val="26"/>
          <w:sz w:val="17"/>
        </w:rPr>
        <w:t> </w:t>
      </w:r>
      <w:r>
        <w:rPr>
          <w:rFonts w:ascii="Calibri" w:hAnsi="Calibri"/>
          <w:b/>
          <w:color w:val="404042"/>
          <w:spacing w:val="-2"/>
          <w:sz w:val="17"/>
        </w:rPr>
        <w:t>95</w:t>
      </w:r>
      <w:r>
        <w:rPr>
          <w:rFonts w:ascii="Calibri" w:hAnsi="Calibri"/>
          <w:color w:val="404042"/>
          <w:spacing w:val="-2"/>
          <w:sz w:val="17"/>
        </w:rPr>
        <w:t>,</w:t>
      </w:r>
      <w:r>
        <w:rPr>
          <w:rFonts w:ascii="Calibri" w:hAnsi="Calibri"/>
          <w:color w:val="404042"/>
          <w:spacing w:val="26"/>
          <w:sz w:val="17"/>
        </w:rPr>
        <w:t> </w:t>
      </w:r>
      <w:r>
        <w:rPr>
          <w:rFonts w:ascii="Calibri" w:hAnsi="Calibri"/>
          <w:color w:val="404042"/>
          <w:spacing w:val="-2"/>
          <w:sz w:val="17"/>
        </w:rPr>
        <w:t>133–135,</w:t>
      </w:r>
      <w:r>
        <w:rPr>
          <w:rFonts w:ascii="Calibri" w:hAnsi="Calibri"/>
          <w:color w:val="404042"/>
          <w:spacing w:val="26"/>
          <w:sz w:val="17"/>
        </w:rPr>
        <w:t> </w:t>
      </w:r>
      <w:hyperlink r:id="rId50">
        <w:r>
          <w:rPr>
            <w:rFonts w:ascii="Calibri" w:hAnsi="Calibri"/>
            <w:color w:val="404042"/>
            <w:spacing w:val="-2"/>
            <w:w w:val="90"/>
            <w:sz w:val="17"/>
          </w:rPr>
          <w:t>https://doi.org</w:t>
        </w:r>
      </w:hyperlink>
    </w:p>
    <w:p>
      <w:pPr>
        <w:spacing w:line="206" w:lineRule="exact" w:before="0"/>
        <w:ind w:left="360" w:right="0" w:firstLine="0"/>
        <w:jc w:val="left"/>
        <w:rPr>
          <w:rFonts w:ascii="Calibri"/>
          <w:sz w:val="17"/>
        </w:rPr>
      </w:pPr>
      <w:hyperlink r:id="rId50">
        <w:r>
          <w:rPr>
            <w:rFonts w:ascii="Calibri"/>
            <w:color w:val="404042"/>
            <w:spacing w:val="-2"/>
            <w:sz w:val="17"/>
          </w:rPr>
          <w:t>/10.1002/2014EO160002</w:t>
        </w:r>
      </w:hyperlink>
      <w:r>
        <w:rPr>
          <w:rFonts w:ascii="Calibri"/>
          <w:color w:val="404042"/>
          <w:spacing w:val="-2"/>
          <w:sz w:val="17"/>
        </w:rPr>
        <w:t>.</w:t>
      </w:r>
    </w:p>
    <w:p>
      <w:pPr>
        <w:spacing w:line="266" w:lineRule="auto" w:before="18"/>
        <w:ind w:left="360" w:right="111" w:hanging="240"/>
        <w:jc w:val="both"/>
        <w:rPr>
          <w:rFonts w:ascii="Calibri" w:hAnsi="Calibri"/>
          <w:sz w:val="17"/>
        </w:rPr>
      </w:pPr>
      <w:r>
        <w:rPr>
          <w:rFonts w:ascii="Calibri" w:hAnsi="Calibri"/>
          <w:color w:val="404042"/>
          <w:w w:val="190"/>
          <w:sz w:val="17"/>
        </w:rPr>
        <w:t>—</w:t>
      </w:r>
      <w:r>
        <w:rPr>
          <w:rFonts w:ascii="Calibri" w:hAnsi="Calibri"/>
          <w:color w:val="404042"/>
          <w:sz w:val="17"/>
        </w:rPr>
        <w:t>, M. Ombadi, S. Sorooshian, K. Hsu,</w:t>
      </w:r>
      <w:r>
        <w:rPr>
          <w:rFonts w:ascii="Calibri" w:hAnsi="Calibri"/>
          <w:color w:val="404042"/>
          <w:spacing w:val="-5"/>
          <w:sz w:val="17"/>
        </w:rPr>
        <w:t> </w:t>
      </w:r>
      <w:r>
        <w:rPr>
          <w:rFonts w:ascii="Calibri" w:hAnsi="Calibri"/>
          <w:color w:val="404042"/>
          <w:sz w:val="17"/>
        </w:rPr>
        <w:t>A.</w:t>
      </w:r>
      <w:r>
        <w:rPr>
          <w:rFonts w:ascii="Calibri" w:hAnsi="Calibri"/>
          <w:color w:val="404042"/>
          <w:spacing w:val="-5"/>
          <w:sz w:val="17"/>
        </w:rPr>
        <w:t> </w:t>
      </w:r>
      <w:r>
        <w:rPr>
          <w:rFonts w:ascii="Calibri" w:hAnsi="Calibri"/>
          <w:color w:val="404042"/>
          <w:sz w:val="17"/>
        </w:rPr>
        <w:t>AghaKouchak, D. Brathwaite, H.</w:t>
      </w:r>
      <w:r>
        <w:rPr>
          <w:rFonts w:ascii="Calibri" w:hAnsi="Calibri"/>
          <w:color w:val="404042"/>
          <w:spacing w:val="40"/>
          <w:sz w:val="17"/>
        </w:rPr>
        <w:t> </w:t>
      </w:r>
      <w:r>
        <w:rPr>
          <w:rFonts w:ascii="Calibri" w:hAnsi="Calibri"/>
          <w:color w:val="404042"/>
          <w:w w:val="90"/>
          <w:sz w:val="17"/>
        </w:rPr>
        <w:t>Ashouri, and A. R.</w:t>
      </w:r>
      <w:r>
        <w:rPr>
          <w:rFonts w:ascii="Calibri" w:hAnsi="Calibri"/>
          <w:color w:val="404042"/>
          <w:spacing w:val="-4"/>
          <w:w w:val="90"/>
          <w:sz w:val="17"/>
        </w:rPr>
        <w:t> </w:t>
      </w:r>
      <w:r>
        <w:rPr>
          <w:rFonts w:ascii="Calibri" w:hAnsi="Calibri"/>
          <w:color w:val="404042"/>
          <w:w w:val="90"/>
          <w:sz w:val="17"/>
        </w:rPr>
        <w:t>Thorstensen, 2018:</w:t>
      </w:r>
      <w:r>
        <w:rPr>
          <w:rFonts w:ascii="Calibri" w:hAnsi="Calibri"/>
          <w:color w:val="404042"/>
          <w:spacing w:val="-4"/>
          <w:w w:val="90"/>
          <w:sz w:val="17"/>
        </w:rPr>
        <w:t> </w:t>
      </w:r>
      <w:r>
        <w:rPr>
          <w:rFonts w:ascii="Calibri" w:hAnsi="Calibri"/>
          <w:color w:val="404042"/>
          <w:w w:val="90"/>
          <w:sz w:val="17"/>
        </w:rPr>
        <w:t>The PERSIANN family of global satellite</w:t>
      </w:r>
      <w:r>
        <w:rPr>
          <w:rFonts w:ascii="Calibri" w:hAnsi="Calibri"/>
          <w:color w:val="404042"/>
          <w:spacing w:val="40"/>
          <w:sz w:val="17"/>
        </w:rPr>
        <w:t> </w:t>
      </w:r>
      <w:r>
        <w:rPr>
          <w:rFonts w:ascii="Calibri" w:hAnsi="Calibri"/>
          <w:color w:val="404042"/>
          <w:spacing w:val="-4"/>
          <w:sz w:val="17"/>
        </w:rPr>
        <w:t>precipitation data:</w:t>
      </w:r>
      <w:r>
        <w:rPr>
          <w:rFonts w:ascii="Calibri" w:hAnsi="Calibri"/>
          <w:color w:val="404042"/>
          <w:spacing w:val="-6"/>
          <w:sz w:val="17"/>
        </w:rPr>
        <w:t> </w:t>
      </w:r>
      <w:r>
        <w:rPr>
          <w:rFonts w:ascii="Calibri" w:hAnsi="Calibri"/>
          <w:color w:val="404042"/>
          <w:spacing w:val="-4"/>
          <w:sz w:val="17"/>
        </w:rPr>
        <w:t>A</w:t>
      </w:r>
      <w:r>
        <w:rPr>
          <w:rFonts w:ascii="Calibri" w:hAnsi="Calibri"/>
          <w:color w:val="404042"/>
          <w:sz w:val="17"/>
        </w:rPr>
        <w:t> </w:t>
      </w:r>
      <w:r>
        <w:rPr>
          <w:rFonts w:ascii="Calibri" w:hAnsi="Calibri"/>
          <w:color w:val="404042"/>
          <w:spacing w:val="-4"/>
          <w:sz w:val="17"/>
        </w:rPr>
        <w:t>review</w:t>
      </w:r>
      <w:r>
        <w:rPr>
          <w:rFonts w:ascii="Calibri" w:hAnsi="Calibri"/>
          <w:color w:val="404042"/>
          <w:sz w:val="17"/>
        </w:rPr>
        <w:t> </w:t>
      </w:r>
      <w:r>
        <w:rPr>
          <w:rFonts w:ascii="Calibri" w:hAnsi="Calibri"/>
          <w:color w:val="404042"/>
          <w:spacing w:val="-4"/>
          <w:sz w:val="17"/>
        </w:rPr>
        <w:t>and</w:t>
      </w:r>
      <w:r>
        <w:rPr>
          <w:rFonts w:ascii="Calibri" w:hAnsi="Calibri"/>
          <w:color w:val="404042"/>
          <w:sz w:val="17"/>
        </w:rPr>
        <w:t> </w:t>
      </w:r>
      <w:r>
        <w:rPr>
          <w:rFonts w:ascii="Calibri" w:hAnsi="Calibri"/>
          <w:color w:val="404042"/>
          <w:spacing w:val="-4"/>
          <w:sz w:val="17"/>
        </w:rPr>
        <w:t>evaluation</w:t>
      </w:r>
      <w:r>
        <w:rPr>
          <w:rFonts w:ascii="Calibri" w:hAnsi="Calibri"/>
          <w:color w:val="404042"/>
          <w:sz w:val="17"/>
        </w:rPr>
        <w:t> </w:t>
      </w:r>
      <w:r>
        <w:rPr>
          <w:rFonts w:ascii="Calibri" w:hAnsi="Calibri"/>
          <w:color w:val="404042"/>
          <w:spacing w:val="-4"/>
          <w:sz w:val="17"/>
        </w:rPr>
        <w:t>of</w:t>
      </w:r>
      <w:r>
        <w:rPr>
          <w:rFonts w:ascii="Calibri" w:hAnsi="Calibri"/>
          <w:color w:val="404042"/>
          <w:sz w:val="17"/>
        </w:rPr>
        <w:t> </w:t>
      </w:r>
      <w:r>
        <w:rPr>
          <w:rFonts w:ascii="Calibri" w:hAnsi="Calibri"/>
          <w:color w:val="404042"/>
          <w:spacing w:val="-4"/>
          <w:sz w:val="17"/>
        </w:rPr>
        <w:t>products. </w:t>
      </w:r>
      <w:r>
        <w:rPr>
          <w:rFonts w:ascii="Calibri" w:hAnsi="Calibri"/>
          <w:i/>
          <w:color w:val="404042"/>
          <w:spacing w:val="-4"/>
          <w:sz w:val="17"/>
        </w:rPr>
        <w:t>Hydrol. Earth</w:t>
      </w:r>
      <w:r>
        <w:rPr>
          <w:rFonts w:ascii="Calibri" w:hAnsi="Calibri"/>
          <w:i/>
          <w:color w:val="404042"/>
          <w:sz w:val="17"/>
        </w:rPr>
        <w:t> </w:t>
      </w:r>
      <w:r>
        <w:rPr>
          <w:rFonts w:ascii="Calibri" w:hAnsi="Calibri"/>
          <w:i/>
          <w:color w:val="404042"/>
          <w:spacing w:val="-4"/>
          <w:sz w:val="17"/>
        </w:rPr>
        <w:t>Syst.</w:t>
      </w:r>
      <w:r>
        <w:rPr>
          <w:rFonts w:ascii="Calibri" w:hAnsi="Calibri"/>
          <w:i/>
          <w:color w:val="404042"/>
          <w:spacing w:val="40"/>
          <w:sz w:val="17"/>
        </w:rPr>
        <w:t> </w:t>
      </w:r>
      <w:r>
        <w:rPr>
          <w:rFonts w:ascii="Calibri" w:hAnsi="Calibri"/>
          <w:i/>
          <w:color w:val="404042"/>
          <w:spacing w:val="-2"/>
          <w:sz w:val="17"/>
        </w:rPr>
        <w:t>Sci.</w:t>
      </w:r>
      <w:r>
        <w:rPr>
          <w:rFonts w:ascii="Calibri" w:hAnsi="Calibri"/>
          <w:color w:val="404042"/>
          <w:spacing w:val="-2"/>
          <w:sz w:val="17"/>
        </w:rPr>
        <w:t>,</w:t>
      </w:r>
      <w:r>
        <w:rPr>
          <w:rFonts w:ascii="Calibri" w:hAnsi="Calibri"/>
          <w:color w:val="404042"/>
          <w:spacing w:val="-8"/>
          <w:sz w:val="17"/>
        </w:rPr>
        <w:t> </w:t>
      </w:r>
      <w:r>
        <w:rPr>
          <w:rFonts w:ascii="Calibri" w:hAnsi="Calibri"/>
          <w:b/>
          <w:color w:val="404042"/>
          <w:spacing w:val="-2"/>
          <w:sz w:val="17"/>
        </w:rPr>
        <w:t>22</w:t>
      </w:r>
      <w:r>
        <w:rPr>
          <w:rFonts w:ascii="Calibri" w:hAnsi="Calibri"/>
          <w:color w:val="404042"/>
          <w:spacing w:val="-2"/>
          <w:sz w:val="17"/>
        </w:rPr>
        <w:t>,</w:t>
      </w:r>
      <w:r>
        <w:rPr>
          <w:rFonts w:ascii="Calibri" w:hAnsi="Calibri"/>
          <w:color w:val="404042"/>
          <w:spacing w:val="-8"/>
          <w:sz w:val="17"/>
        </w:rPr>
        <w:t> </w:t>
      </w:r>
      <w:r>
        <w:rPr>
          <w:rFonts w:ascii="Calibri" w:hAnsi="Calibri"/>
          <w:color w:val="404042"/>
          <w:spacing w:val="-2"/>
          <w:sz w:val="17"/>
        </w:rPr>
        <w:t>5801–5816,</w:t>
      </w:r>
      <w:r>
        <w:rPr>
          <w:rFonts w:ascii="Calibri" w:hAnsi="Calibri"/>
          <w:color w:val="404042"/>
          <w:spacing w:val="-7"/>
          <w:sz w:val="17"/>
        </w:rPr>
        <w:t> </w:t>
      </w:r>
      <w:hyperlink r:id="rId51">
        <w:r>
          <w:rPr>
            <w:rFonts w:ascii="Calibri" w:hAnsi="Calibri"/>
            <w:color w:val="404042"/>
            <w:spacing w:val="-2"/>
            <w:sz w:val="17"/>
          </w:rPr>
          <w:t>https://doi.org/10.5194/hess-22-5801-2018</w:t>
        </w:r>
      </w:hyperlink>
      <w:r>
        <w:rPr>
          <w:rFonts w:ascii="Calibri" w:hAnsi="Calibri"/>
          <w:color w:val="404042"/>
          <w:spacing w:val="-2"/>
          <w:sz w:val="17"/>
        </w:rPr>
        <w:t>.</w:t>
      </w:r>
    </w:p>
    <w:p>
      <w:pPr>
        <w:spacing w:line="266" w:lineRule="auto" w:before="0"/>
        <w:ind w:left="360" w:right="111" w:hanging="240"/>
        <w:jc w:val="both"/>
        <w:rPr>
          <w:rFonts w:ascii="Calibri" w:hAnsi="Calibri"/>
          <w:sz w:val="17"/>
        </w:rPr>
      </w:pPr>
      <w:r>
        <w:rPr>
          <w:rFonts w:ascii="Calibri" w:hAnsi="Calibri"/>
          <w:color w:val="404042"/>
          <w:w w:val="190"/>
          <w:sz w:val="17"/>
        </w:rPr>
        <w:t>—</w:t>
      </w:r>
      <w:r>
        <w:rPr>
          <w:rFonts w:ascii="Calibri" w:hAnsi="Calibri"/>
          <w:color w:val="404042"/>
          <w:sz w:val="17"/>
        </w:rPr>
        <w:t>,</w:t>
      </w:r>
      <w:r>
        <w:rPr>
          <w:rFonts w:ascii="Calibri" w:hAnsi="Calibri"/>
          <w:color w:val="404042"/>
          <w:spacing w:val="-10"/>
          <w:sz w:val="17"/>
        </w:rPr>
        <w:t> </w:t>
      </w:r>
      <w:r>
        <w:rPr>
          <w:rFonts w:ascii="Calibri" w:hAnsi="Calibri"/>
          <w:color w:val="404042"/>
          <w:sz w:val="17"/>
        </w:rPr>
        <w:t>and</w:t>
      </w:r>
      <w:r>
        <w:rPr>
          <w:rFonts w:ascii="Calibri" w:hAnsi="Calibri"/>
          <w:color w:val="404042"/>
          <w:spacing w:val="-10"/>
          <w:sz w:val="17"/>
        </w:rPr>
        <w:t> </w:t>
      </w:r>
      <w:r>
        <w:rPr>
          <w:rFonts w:ascii="Calibri" w:hAnsi="Calibri"/>
          <w:color w:val="404042"/>
          <w:sz w:val="17"/>
        </w:rPr>
        <w:t>Coauthors,</w:t>
      </w:r>
      <w:r>
        <w:rPr>
          <w:rFonts w:ascii="Calibri" w:hAnsi="Calibri"/>
          <w:color w:val="404042"/>
          <w:spacing w:val="-9"/>
          <w:sz w:val="17"/>
        </w:rPr>
        <w:t> </w:t>
      </w:r>
      <w:r>
        <w:rPr>
          <w:rFonts w:ascii="Calibri" w:hAnsi="Calibri"/>
          <w:color w:val="404042"/>
          <w:sz w:val="17"/>
        </w:rPr>
        <w:t>2019:</w:t>
      </w:r>
      <w:r>
        <w:rPr>
          <w:rFonts w:ascii="Calibri" w:hAnsi="Calibri"/>
          <w:color w:val="404042"/>
          <w:spacing w:val="-10"/>
          <w:sz w:val="17"/>
        </w:rPr>
        <w:t> </w:t>
      </w:r>
      <w:r>
        <w:rPr>
          <w:rFonts w:ascii="Calibri" w:hAnsi="Calibri"/>
          <w:color w:val="404042"/>
          <w:sz w:val="17"/>
        </w:rPr>
        <w:t>The</w:t>
      </w:r>
      <w:r>
        <w:rPr>
          <w:rFonts w:ascii="Calibri" w:hAnsi="Calibri"/>
          <w:color w:val="404042"/>
          <w:spacing w:val="-10"/>
          <w:sz w:val="17"/>
        </w:rPr>
        <w:t> </w:t>
      </w:r>
      <w:r>
        <w:rPr>
          <w:rFonts w:ascii="Calibri" w:hAnsi="Calibri"/>
          <w:color w:val="404042"/>
          <w:sz w:val="17"/>
        </w:rPr>
        <w:t>CHRS</w:t>
      </w:r>
      <w:r>
        <w:rPr>
          <w:rFonts w:ascii="Calibri" w:hAnsi="Calibri"/>
          <w:color w:val="404042"/>
          <w:spacing w:val="-9"/>
          <w:sz w:val="17"/>
        </w:rPr>
        <w:t> </w:t>
      </w:r>
      <w:r>
        <w:rPr>
          <w:rFonts w:ascii="Calibri" w:hAnsi="Calibri"/>
          <w:color w:val="404042"/>
          <w:sz w:val="17"/>
        </w:rPr>
        <w:t>Data</w:t>
      </w:r>
      <w:r>
        <w:rPr>
          <w:rFonts w:ascii="Calibri" w:hAnsi="Calibri"/>
          <w:color w:val="404042"/>
          <w:spacing w:val="-10"/>
          <w:sz w:val="17"/>
        </w:rPr>
        <w:t> </w:t>
      </w:r>
      <w:r>
        <w:rPr>
          <w:rFonts w:ascii="Calibri" w:hAnsi="Calibri"/>
          <w:color w:val="404042"/>
          <w:sz w:val="17"/>
        </w:rPr>
        <w:t>Portal,</w:t>
      </w:r>
      <w:r>
        <w:rPr>
          <w:rFonts w:ascii="Calibri" w:hAnsi="Calibri"/>
          <w:color w:val="404042"/>
          <w:spacing w:val="-9"/>
          <w:sz w:val="17"/>
        </w:rPr>
        <w:t> </w:t>
      </w:r>
      <w:r>
        <w:rPr>
          <w:rFonts w:ascii="Calibri" w:hAnsi="Calibri"/>
          <w:color w:val="404042"/>
          <w:sz w:val="17"/>
        </w:rPr>
        <w:t>an</w:t>
      </w:r>
      <w:r>
        <w:rPr>
          <w:rFonts w:ascii="Calibri" w:hAnsi="Calibri"/>
          <w:color w:val="404042"/>
          <w:spacing w:val="-10"/>
          <w:sz w:val="17"/>
        </w:rPr>
        <w:t> </w:t>
      </w:r>
      <w:r>
        <w:rPr>
          <w:rFonts w:ascii="Calibri" w:hAnsi="Calibri"/>
          <w:color w:val="404042"/>
          <w:sz w:val="17"/>
        </w:rPr>
        <w:t>easily</w:t>
      </w:r>
      <w:r>
        <w:rPr>
          <w:rFonts w:ascii="Calibri" w:hAnsi="Calibri"/>
          <w:color w:val="404042"/>
          <w:spacing w:val="-10"/>
          <w:sz w:val="17"/>
        </w:rPr>
        <w:t> </w:t>
      </w:r>
      <w:r>
        <w:rPr>
          <w:rFonts w:ascii="Calibri" w:hAnsi="Calibri"/>
          <w:color w:val="404042"/>
          <w:sz w:val="17"/>
        </w:rPr>
        <w:t>accessible</w:t>
      </w:r>
      <w:r>
        <w:rPr>
          <w:rFonts w:ascii="Calibri" w:hAnsi="Calibri"/>
          <w:color w:val="404042"/>
          <w:spacing w:val="-9"/>
          <w:sz w:val="17"/>
        </w:rPr>
        <w:t> </w:t>
      </w:r>
      <w:r>
        <w:rPr>
          <w:rFonts w:ascii="Calibri" w:hAnsi="Calibri"/>
          <w:color w:val="404042"/>
          <w:sz w:val="17"/>
        </w:rPr>
        <w:t>public</w:t>
      </w:r>
      <w:r>
        <w:rPr>
          <w:rFonts w:ascii="Calibri" w:hAnsi="Calibri"/>
          <w:color w:val="404042"/>
          <w:spacing w:val="40"/>
          <w:sz w:val="17"/>
        </w:rPr>
        <w:t> </w:t>
      </w:r>
      <w:r>
        <w:rPr>
          <w:rFonts w:ascii="Calibri" w:hAnsi="Calibri"/>
          <w:color w:val="404042"/>
          <w:sz w:val="17"/>
        </w:rPr>
        <w:t>repository</w:t>
      </w:r>
      <w:r>
        <w:rPr>
          <w:rFonts w:ascii="Calibri" w:hAnsi="Calibri"/>
          <w:color w:val="404042"/>
          <w:spacing w:val="-1"/>
          <w:sz w:val="17"/>
        </w:rPr>
        <w:t> </w:t>
      </w:r>
      <w:r>
        <w:rPr>
          <w:rFonts w:ascii="Calibri" w:hAnsi="Calibri"/>
          <w:color w:val="404042"/>
          <w:sz w:val="17"/>
        </w:rPr>
        <w:t>for</w:t>
      </w:r>
      <w:r>
        <w:rPr>
          <w:rFonts w:ascii="Calibri" w:hAnsi="Calibri"/>
          <w:color w:val="404042"/>
          <w:spacing w:val="-1"/>
          <w:sz w:val="17"/>
        </w:rPr>
        <w:t> </w:t>
      </w:r>
      <w:r>
        <w:rPr>
          <w:rFonts w:ascii="Calibri" w:hAnsi="Calibri"/>
          <w:color w:val="404042"/>
          <w:sz w:val="17"/>
        </w:rPr>
        <w:t>PERSIANN</w:t>
      </w:r>
      <w:r>
        <w:rPr>
          <w:rFonts w:ascii="Calibri" w:hAnsi="Calibri"/>
          <w:color w:val="404042"/>
          <w:spacing w:val="-1"/>
          <w:sz w:val="17"/>
        </w:rPr>
        <w:t> </w:t>
      </w:r>
      <w:r>
        <w:rPr>
          <w:rFonts w:ascii="Calibri" w:hAnsi="Calibri"/>
          <w:color w:val="404042"/>
          <w:sz w:val="17"/>
        </w:rPr>
        <w:t>global</w:t>
      </w:r>
      <w:r>
        <w:rPr>
          <w:rFonts w:ascii="Calibri" w:hAnsi="Calibri"/>
          <w:color w:val="404042"/>
          <w:spacing w:val="-1"/>
          <w:sz w:val="17"/>
        </w:rPr>
        <w:t> </w:t>
      </w:r>
      <w:r>
        <w:rPr>
          <w:rFonts w:ascii="Calibri" w:hAnsi="Calibri"/>
          <w:color w:val="404042"/>
          <w:sz w:val="17"/>
        </w:rPr>
        <w:t>satellite</w:t>
      </w:r>
      <w:r>
        <w:rPr>
          <w:rFonts w:ascii="Calibri" w:hAnsi="Calibri"/>
          <w:color w:val="404042"/>
          <w:spacing w:val="-1"/>
          <w:sz w:val="17"/>
        </w:rPr>
        <w:t> </w:t>
      </w:r>
      <w:r>
        <w:rPr>
          <w:rFonts w:ascii="Calibri" w:hAnsi="Calibri"/>
          <w:color w:val="404042"/>
          <w:sz w:val="17"/>
        </w:rPr>
        <w:t>precipitation</w:t>
      </w:r>
      <w:r>
        <w:rPr>
          <w:rFonts w:ascii="Calibri" w:hAnsi="Calibri"/>
          <w:color w:val="404042"/>
          <w:spacing w:val="-1"/>
          <w:sz w:val="17"/>
        </w:rPr>
        <w:t> </w:t>
      </w:r>
      <w:r>
        <w:rPr>
          <w:rFonts w:ascii="Calibri" w:hAnsi="Calibri"/>
          <w:color w:val="404042"/>
          <w:sz w:val="17"/>
        </w:rPr>
        <w:t>data.</w:t>
      </w:r>
      <w:r>
        <w:rPr>
          <w:rFonts w:ascii="Calibri" w:hAnsi="Calibri"/>
          <w:color w:val="404042"/>
          <w:spacing w:val="-4"/>
          <w:sz w:val="17"/>
        </w:rPr>
        <w:t> </w:t>
      </w:r>
      <w:r>
        <w:rPr>
          <w:rFonts w:ascii="Calibri" w:hAnsi="Calibri"/>
          <w:i/>
          <w:color w:val="404042"/>
          <w:sz w:val="17"/>
        </w:rPr>
        <w:t>Sci.</w:t>
      </w:r>
      <w:r>
        <w:rPr>
          <w:rFonts w:ascii="Calibri" w:hAnsi="Calibri"/>
          <w:i/>
          <w:color w:val="404042"/>
          <w:spacing w:val="-4"/>
          <w:sz w:val="17"/>
        </w:rPr>
        <w:t> </w:t>
      </w:r>
      <w:r>
        <w:rPr>
          <w:rFonts w:ascii="Calibri" w:hAnsi="Calibri"/>
          <w:i/>
          <w:color w:val="404042"/>
          <w:sz w:val="17"/>
        </w:rPr>
        <w:t>Data</w:t>
      </w:r>
      <w:r>
        <w:rPr>
          <w:rFonts w:ascii="Calibri" w:hAnsi="Calibri"/>
          <w:color w:val="404042"/>
          <w:sz w:val="17"/>
        </w:rPr>
        <w:t>,</w:t>
      </w:r>
      <w:r>
        <w:rPr>
          <w:rFonts w:ascii="Calibri" w:hAnsi="Calibri"/>
          <w:color w:val="404042"/>
          <w:spacing w:val="-4"/>
          <w:sz w:val="17"/>
        </w:rPr>
        <w:t> </w:t>
      </w:r>
      <w:r>
        <w:rPr>
          <w:rFonts w:ascii="Calibri" w:hAnsi="Calibri"/>
          <w:b/>
          <w:color w:val="404042"/>
          <w:sz w:val="17"/>
        </w:rPr>
        <w:t>6</w:t>
      </w:r>
      <w:r>
        <w:rPr>
          <w:rFonts w:ascii="Calibri" w:hAnsi="Calibri"/>
          <w:color w:val="404042"/>
          <w:sz w:val="17"/>
        </w:rPr>
        <w:t>,</w:t>
      </w:r>
      <w:r>
        <w:rPr>
          <w:rFonts w:ascii="Calibri" w:hAnsi="Calibri"/>
          <w:color w:val="404042"/>
          <w:spacing w:val="40"/>
          <w:sz w:val="17"/>
        </w:rPr>
        <w:t> </w:t>
      </w:r>
      <w:r>
        <w:rPr>
          <w:rFonts w:ascii="Calibri" w:hAnsi="Calibri"/>
          <w:color w:val="404042"/>
          <w:spacing w:val="-4"/>
          <w:sz w:val="17"/>
        </w:rPr>
        <w:t>180296,</w:t>
      </w:r>
      <w:r>
        <w:rPr>
          <w:rFonts w:ascii="Calibri" w:hAnsi="Calibri"/>
          <w:color w:val="404042"/>
          <w:spacing w:val="-6"/>
          <w:sz w:val="17"/>
        </w:rPr>
        <w:t> </w:t>
      </w:r>
      <w:hyperlink r:id="rId52">
        <w:r>
          <w:rPr>
            <w:rFonts w:ascii="Calibri" w:hAnsi="Calibri"/>
            <w:color w:val="404042"/>
            <w:spacing w:val="-4"/>
            <w:sz w:val="17"/>
          </w:rPr>
          <w:t>https://doi.org/10.1038/sdata.2018.296</w:t>
        </w:r>
      </w:hyperlink>
      <w:r>
        <w:rPr>
          <w:rFonts w:ascii="Calibri" w:hAnsi="Calibri"/>
          <w:color w:val="404042"/>
          <w:spacing w:val="-4"/>
          <w:sz w:val="17"/>
        </w:rPr>
        <w:t>.</w:t>
      </w:r>
    </w:p>
    <w:p>
      <w:pPr>
        <w:spacing w:line="266" w:lineRule="auto" w:before="0"/>
        <w:ind w:left="360" w:right="117" w:hanging="240"/>
        <w:jc w:val="both"/>
        <w:rPr>
          <w:rFonts w:ascii="Calibri" w:hAnsi="Calibri"/>
          <w:sz w:val="17"/>
        </w:rPr>
      </w:pPr>
      <w:r>
        <w:rPr>
          <w:rFonts w:ascii="Calibri" w:hAnsi="Calibri"/>
          <w:color w:val="404042"/>
          <w:spacing w:val="-2"/>
          <w:sz w:val="17"/>
        </w:rPr>
        <w:t>Ombadi,</w:t>
      </w:r>
      <w:r>
        <w:rPr>
          <w:rFonts w:ascii="Calibri" w:hAnsi="Calibri"/>
          <w:color w:val="404042"/>
          <w:spacing w:val="-7"/>
          <w:sz w:val="17"/>
        </w:rPr>
        <w:t> </w:t>
      </w:r>
      <w:r>
        <w:rPr>
          <w:rFonts w:ascii="Calibri" w:hAnsi="Calibri"/>
          <w:color w:val="404042"/>
          <w:spacing w:val="-2"/>
          <w:sz w:val="17"/>
        </w:rPr>
        <w:t>M.,</w:t>
      </w:r>
      <w:r>
        <w:rPr>
          <w:rFonts w:ascii="Calibri" w:hAnsi="Calibri"/>
          <w:color w:val="404042"/>
          <w:spacing w:val="-7"/>
          <w:sz w:val="17"/>
        </w:rPr>
        <w:t> </w:t>
      </w:r>
      <w:r>
        <w:rPr>
          <w:rFonts w:ascii="Calibri" w:hAnsi="Calibri"/>
          <w:color w:val="404042"/>
          <w:spacing w:val="-2"/>
          <w:sz w:val="17"/>
        </w:rPr>
        <w:t>P.</w:t>
      </w:r>
      <w:r>
        <w:rPr>
          <w:rFonts w:ascii="Calibri" w:hAnsi="Calibri"/>
          <w:color w:val="404042"/>
          <w:spacing w:val="-7"/>
          <w:sz w:val="17"/>
        </w:rPr>
        <w:t> </w:t>
      </w:r>
      <w:r>
        <w:rPr>
          <w:rFonts w:ascii="Calibri" w:hAnsi="Calibri"/>
          <w:color w:val="404042"/>
          <w:spacing w:val="-2"/>
          <w:sz w:val="17"/>
        </w:rPr>
        <w:t>Nguyen,</w:t>
      </w:r>
      <w:r>
        <w:rPr>
          <w:rFonts w:ascii="Calibri" w:hAnsi="Calibri"/>
          <w:color w:val="404042"/>
          <w:spacing w:val="-7"/>
          <w:sz w:val="17"/>
        </w:rPr>
        <w:t> </w:t>
      </w:r>
      <w:r>
        <w:rPr>
          <w:rFonts w:ascii="Calibri" w:hAnsi="Calibri"/>
          <w:color w:val="404042"/>
          <w:spacing w:val="-2"/>
          <w:sz w:val="17"/>
        </w:rPr>
        <w:t>S.</w:t>
      </w:r>
      <w:r>
        <w:rPr>
          <w:rFonts w:ascii="Calibri" w:hAnsi="Calibri"/>
          <w:color w:val="404042"/>
          <w:spacing w:val="-7"/>
          <w:sz w:val="17"/>
        </w:rPr>
        <w:t> </w:t>
      </w:r>
      <w:r>
        <w:rPr>
          <w:rFonts w:ascii="Calibri" w:hAnsi="Calibri"/>
          <w:color w:val="404042"/>
          <w:spacing w:val="-2"/>
          <w:sz w:val="17"/>
        </w:rPr>
        <w:t>Sorooshian,</w:t>
      </w:r>
      <w:r>
        <w:rPr>
          <w:rFonts w:ascii="Calibri" w:hAnsi="Calibri"/>
          <w:color w:val="404042"/>
          <w:spacing w:val="-7"/>
          <w:sz w:val="17"/>
        </w:rPr>
        <w:t> </w:t>
      </w:r>
      <w:r>
        <w:rPr>
          <w:rFonts w:ascii="Calibri" w:hAnsi="Calibri"/>
          <w:color w:val="404042"/>
          <w:spacing w:val="-2"/>
          <w:sz w:val="17"/>
        </w:rPr>
        <w:t>and</w:t>
      </w:r>
      <w:r>
        <w:rPr>
          <w:rFonts w:ascii="Calibri" w:hAnsi="Calibri"/>
          <w:color w:val="404042"/>
          <w:spacing w:val="-4"/>
          <w:sz w:val="17"/>
        </w:rPr>
        <w:t> </w:t>
      </w:r>
      <w:r>
        <w:rPr>
          <w:rFonts w:ascii="Calibri" w:hAnsi="Calibri"/>
          <w:color w:val="404042"/>
          <w:spacing w:val="-2"/>
          <w:sz w:val="17"/>
        </w:rPr>
        <w:t>K.-L.</w:t>
      </w:r>
      <w:r>
        <w:rPr>
          <w:rFonts w:ascii="Calibri" w:hAnsi="Calibri"/>
          <w:color w:val="404042"/>
          <w:spacing w:val="-7"/>
          <w:sz w:val="17"/>
        </w:rPr>
        <w:t> </w:t>
      </w:r>
      <w:r>
        <w:rPr>
          <w:rFonts w:ascii="Calibri" w:hAnsi="Calibri"/>
          <w:color w:val="404042"/>
          <w:spacing w:val="-2"/>
          <w:sz w:val="17"/>
        </w:rPr>
        <w:t>Hsu,</w:t>
      </w:r>
      <w:r>
        <w:rPr>
          <w:rFonts w:ascii="Calibri" w:hAnsi="Calibri"/>
          <w:color w:val="404042"/>
          <w:spacing w:val="-7"/>
          <w:sz w:val="17"/>
        </w:rPr>
        <w:t> </w:t>
      </w:r>
      <w:r>
        <w:rPr>
          <w:rFonts w:ascii="Calibri" w:hAnsi="Calibri"/>
          <w:color w:val="404042"/>
          <w:spacing w:val="-2"/>
          <w:sz w:val="17"/>
        </w:rPr>
        <w:t>2018:</w:t>
      </w:r>
      <w:r>
        <w:rPr>
          <w:rFonts w:ascii="Calibri" w:hAnsi="Calibri"/>
          <w:color w:val="404042"/>
          <w:spacing w:val="-7"/>
          <w:sz w:val="17"/>
        </w:rPr>
        <w:t> </w:t>
      </w:r>
      <w:r>
        <w:rPr>
          <w:rFonts w:ascii="Calibri" w:hAnsi="Calibri"/>
          <w:color w:val="404042"/>
          <w:spacing w:val="-2"/>
          <w:sz w:val="17"/>
        </w:rPr>
        <w:t>Developing</w:t>
      </w:r>
      <w:r>
        <w:rPr>
          <w:rFonts w:ascii="Calibri" w:hAnsi="Calibri"/>
          <w:color w:val="404042"/>
          <w:spacing w:val="-4"/>
          <w:sz w:val="17"/>
        </w:rPr>
        <w:t> </w:t>
      </w:r>
      <w:r>
        <w:rPr>
          <w:rFonts w:ascii="Calibri" w:hAnsi="Calibri"/>
          <w:color w:val="404042"/>
          <w:spacing w:val="-2"/>
          <w:sz w:val="17"/>
        </w:rPr>
        <w:t>inten-</w:t>
      </w:r>
      <w:r>
        <w:rPr>
          <w:rFonts w:ascii="Calibri" w:hAnsi="Calibri"/>
          <w:color w:val="404042"/>
          <w:spacing w:val="40"/>
          <w:sz w:val="17"/>
        </w:rPr>
        <w:t> </w:t>
      </w:r>
      <w:r>
        <w:rPr>
          <w:rFonts w:ascii="Calibri" w:hAnsi="Calibri"/>
          <w:color w:val="404042"/>
          <w:w w:val="90"/>
          <w:sz w:val="17"/>
        </w:rPr>
        <w:t>sity‐duration‐frequency (IDF) curves from satellite‐based precipitation: Meth-</w:t>
      </w:r>
      <w:r>
        <w:rPr>
          <w:rFonts w:ascii="Calibri" w:hAnsi="Calibri"/>
          <w:color w:val="404042"/>
          <w:spacing w:val="40"/>
          <w:sz w:val="17"/>
        </w:rPr>
        <w:t> </w:t>
      </w:r>
      <w:r>
        <w:rPr>
          <w:rFonts w:ascii="Calibri" w:hAnsi="Calibri"/>
          <w:color w:val="404042"/>
          <w:w w:val="95"/>
          <w:sz w:val="17"/>
        </w:rPr>
        <w:t>odology</w:t>
      </w:r>
      <w:r>
        <w:rPr>
          <w:rFonts w:ascii="Calibri" w:hAnsi="Calibri"/>
          <w:color w:val="404042"/>
          <w:spacing w:val="1"/>
          <w:sz w:val="17"/>
        </w:rPr>
        <w:t> </w:t>
      </w:r>
      <w:r>
        <w:rPr>
          <w:rFonts w:ascii="Calibri" w:hAnsi="Calibri"/>
          <w:color w:val="404042"/>
          <w:w w:val="95"/>
          <w:sz w:val="17"/>
        </w:rPr>
        <w:t>and</w:t>
      </w:r>
      <w:r>
        <w:rPr>
          <w:rFonts w:ascii="Calibri" w:hAnsi="Calibri"/>
          <w:color w:val="404042"/>
          <w:spacing w:val="1"/>
          <w:sz w:val="17"/>
        </w:rPr>
        <w:t> </w:t>
      </w:r>
      <w:r>
        <w:rPr>
          <w:rFonts w:ascii="Calibri" w:hAnsi="Calibri"/>
          <w:color w:val="404042"/>
          <w:w w:val="95"/>
          <w:sz w:val="17"/>
        </w:rPr>
        <w:t>evaluation.</w:t>
      </w:r>
      <w:r>
        <w:rPr>
          <w:rFonts w:ascii="Calibri" w:hAnsi="Calibri"/>
          <w:color w:val="404042"/>
          <w:spacing w:val="-1"/>
          <w:w w:val="95"/>
          <w:sz w:val="17"/>
        </w:rPr>
        <w:t> </w:t>
      </w:r>
      <w:r>
        <w:rPr>
          <w:rFonts w:ascii="Calibri" w:hAnsi="Calibri"/>
          <w:i/>
          <w:color w:val="404042"/>
          <w:w w:val="95"/>
          <w:sz w:val="17"/>
        </w:rPr>
        <w:t>Water</w:t>
      </w:r>
      <w:r>
        <w:rPr>
          <w:rFonts w:ascii="Calibri" w:hAnsi="Calibri"/>
          <w:i/>
          <w:color w:val="404042"/>
          <w:spacing w:val="1"/>
          <w:sz w:val="17"/>
        </w:rPr>
        <w:t> </w:t>
      </w:r>
      <w:r>
        <w:rPr>
          <w:rFonts w:ascii="Calibri" w:hAnsi="Calibri"/>
          <w:i/>
          <w:color w:val="404042"/>
          <w:w w:val="95"/>
          <w:sz w:val="17"/>
        </w:rPr>
        <w:t>Resour.</w:t>
      </w:r>
      <w:r>
        <w:rPr>
          <w:rFonts w:ascii="Calibri" w:hAnsi="Calibri"/>
          <w:i/>
          <w:color w:val="404042"/>
          <w:spacing w:val="-2"/>
          <w:w w:val="95"/>
          <w:sz w:val="17"/>
        </w:rPr>
        <w:t> </w:t>
      </w:r>
      <w:r>
        <w:rPr>
          <w:rFonts w:ascii="Calibri" w:hAnsi="Calibri"/>
          <w:i/>
          <w:color w:val="404042"/>
          <w:w w:val="95"/>
          <w:sz w:val="17"/>
        </w:rPr>
        <w:t>Res.</w:t>
      </w:r>
      <w:r>
        <w:rPr>
          <w:rFonts w:ascii="Calibri" w:hAnsi="Calibri"/>
          <w:color w:val="404042"/>
          <w:w w:val="95"/>
          <w:sz w:val="17"/>
        </w:rPr>
        <w:t>,</w:t>
      </w:r>
      <w:r>
        <w:rPr>
          <w:rFonts w:ascii="Calibri" w:hAnsi="Calibri"/>
          <w:color w:val="404042"/>
          <w:spacing w:val="-1"/>
          <w:w w:val="95"/>
          <w:sz w:val="17"/>
        </w:rPr>
        <w:t> </w:t>
      </w:r>
      <w:r>
        <w:rPr>
          <w:rFonts w:ascii="Calibri" w:hAnsi="Calibri"/>
          <w:b/>
          <w:color w:val="404042"/>
          <w:w w:val="95"/>
          <w:sz w:val="17"/>
        </w:rPr>
        <w:t>54</w:t>
      </w:r>
      <w:r>
        <w:rPr>
          <w:rFonts w:ascii="Calibri" w:hAnsi="Calibri"/>
          <w:color w:val="404042"/>
          <w:w w:val="95"/>
          <w:sz w:val="17"/>
        </w:rPr>
        <w:t>,</w:t>
      </w:r>
      <w:r>
        <w:rPr>
          <w:rFonts w:ascii="Calibri" w:hAnsi="Calibri"/>
          <w:color w:val="404042"/>
          <w:spacing w:val="-1"/>
          <w:w w:val="95"/>
          <w:sz w:val="17"/>
        </w:rPr>
        <w:t> </w:t>
      </w:r>
      <w:r>
        <w:rPr>
          <w:rFonts w:ascii="Calibri" w:hAnsi="Calibri"/>
          <w:color w:val="404042"/>
          <w:w w:val="95"/>
          <w:sz w:val="17"/>
        </w:rPr>
        <w:t>7752–7766,</w:t>
      </w:r>
      <w:r>
        <w:rPr>
          <w:rFonts w:ascii="Calibri" w:hAnsi="Calibri"/>
          <w:color w:val="404042"/>
          <w:spacing w:val="-2"/>
          <w:w w:val="95"/>
          <w:sz w:val="17"/>
        </w:rPr>
        <w:t> </w:t>
      </w:r>
      <w:hyperlink r:id="rId53">
        <w:r>
          <w:rPr>
            <w:rFonts w:ascii="Calibri" w:hAnsi="Calibri"/>
            <w:color w:val="404042"/>
            <w:spacing w:val="-2"/>
            <w:w w:val="90"/>
            <w:sz w:val="17"/>
          </w:rPr>
          <w:t>https://doi.org</w:t>
        </w:r>
      </w:hyperlink>
    </w:p>
    <w:p>
      <w:pPr>
        <w:spacing w:line="206" w:lineRule="exact" w:before="0"/>
        <w:ind w:left="360" w:right="0" w:firstLine="0"/>
        <w:jc w:val="left"/>
        <w:rPr>
          <w:rFonts w:ascii="Calibri"/>
          <w:sz w:val="17"/>
        </w:rPr>
      </w:pPr>
      <w:hyperlink r:id="rId53">
        <w:r>
          <w:rPr>
            <w:rFonts w:ascii="Calibri"/>
            <w:color w:val="404042"/>
            <w:spacing w:val="-2"/>
            <w:sz w:val="17"/>
          </w:rPr>
          <w:t>/10.1029/2018WR022929</w:t>
        </w:r>
      </w:hyperlink>
      <w:r>
        <w:rPr>
          <w:rFonts w:ascii="Calibri"/>
          <w:color w:val="404042"/>
          <w:spacing w:val="-2"/>
          <w:sz w:val="17"/>
        </w:rPr>
        <w:t>.</w:t>
      </w:r>
    </w:p>
    <w:p>
      <w:pPr>
        <w:spacing w:before="20"/>
        <w:ind w:left="0" w:right="118" w:firstLine="0"/>
        <w:jc w:val="right"/>
        <w:rPr>
          <w:rFonts w:ascii="Calibri"/>
          <w:sz w:val="17"/>
        </w:rPr>
      </w:pPr>
      <w:r>
        <w:rPr>
          <w:rFonts w:ascii="Calibri"/>
          <w:color w:val="404042"/>
          <w:spacing w:val="-2"/>
          <w:w w:val="90"/>
          <w:sz w:val="17"/>
        </w:rPr>
        <w:t>Ralph,</w:t>
      </w:r>
      <w:r>
        <w:rPr>
          <w:rFonts w:ascii="Calibri"/>
          <w:color w:val="404042"/>
          <w:spacing w:val="-2"/>
          <w:sz w:val="17"/>
        </w:rPr>
        <w:t> </w:t>
      </w:r>
      <w:r>
        <w:rPr>
          <w:rFonts w:ascii="Calibri"/>
          <w:color w:val="404042"/>
          <w:spacing w:val="-2"/>
          <w:w w:val="90"/>
          <w:sz w:val="17"/>
        </w:rPr>
        <w:t>F.</w:t>
      </w:r>
      <w:r>
        <w:rPr>
          <w:rFonts w:ascii="Calibri"/>
          <w:color w:val="404042"/>
          <w:spacing w:val="-2"/>
          <w:sz w:val="17"/>
        </w:rPr>
        <w:t> </w:t>
      </w:r>
      <w:r>
        <w:rPr>
          <w:rFonts w:ascii="Calibri"/>
          <w:color w:val="404042"/>
          <w:spacing w:val="-2"/>
          <w:w w:val="90"/>
          <w:sz w:val="17"/>
        </w:rPr>
        <w:t>M.,</w:t>
      </w:r>
      <w:r>
        <w:rPr>
          <w:rFonts w:ascii="Calibri"/>
          <w:color w:val="404042"/>
          <w:spacing w:val="-2"/>
          <w:sz w:val="17"/>
        </w:rPr>
        <w:t> </w:t>
      </w:r>
      <w:r>
        <w:rPr>
          <w:rFonts w:ascii="Calibri"/>
          <w:color w:val="404042"/>
          <w:spacing w:val="-2"/>
          <w:w w:val="90"/>
          <w:sz w:val="17"/>
        </w:rPr>
        <w:t>P.</w:t>
      </w:r>
      <w:r>
        <w:rPr>
          <w:rFonts w:ascii="Calibri"/>
          <w:color w:val="404042"/>
          <w:spacing w:val="-2"/>
          <w:sz w:val="17"/>
        </w:rPr>
        <w:t> </w:t>
      </w:r>
      <w:r>
        <w:rPr>
          <w:rFonts w:ascii="Calibri"/>
          <w:color w:val="404042"/>
          <w:spacing w:val="-2"/>
          <w:w w:val="90"/>
          <w:sz w:val="17"/>
        </w:rPr>
        <w:t>J.</w:t>
      </w:r>
      <w:r>
        <w:rPr>
          <w:rFonts w:ascii="Calibri"/>
          <w:color w:val="404042"/>
          <w:spacing w:val="-2"/>
          <w:sz w:val="17"/>
        </w:rPr>
        <w:t> </w:t>
      </w:r>
      <w:r>
        <w:rPr>
          <w:rFonts w:ascii="Calibri"/>
          <w:color w:val="404042"/>
          <w:spacing w:val="-2"/>
          <w:w w:val="90"/>
          <w:sz w:val="17"/>
        </w:rPr>
        <w:t>Neiman,</w:t>
      </w:r>
      <w:r>
        <w:rPr>
          <w:rFonts w:ascii="Calibri"/>
          <w:color w:val="404042"/>
          <w:spacing w:val="-1"/>
          <w:sz w:val="17"/>
        </w:rPr>
        <w:t> </w:t>
      </w:r>
      <w:r>
        <w:rPr>
          <w:rFonts w:ascii="Calibri"/>
          <w:color w:val="404042"/>
          <w:spacing w:val="-2"/>
          <w:w w:val="90"/>
          <w:sz w:val="17"/>
        </w:rPr>
        <w:t>G.</w:t>
      </w:r>
      <w:r>
        <w:rPr>
          <w:rFonts w:ascii="Calibri"/>
          <w:color w:val="404042"/>
          <w:spacing w:val="-10"/>
          <w:w w:val="90"/>
          <w:sz w:val="17"/>
        </w:rPr>
        <w:t> </w:t>
      </w:r>
      <w:r>
        <w:rPr>
          <w:rFonts w:ascii="Calibri"/>
          <w:color w:val="404042"/>
          <w:spacing w:val="-2"/>
          <w:w w:val="90"/>
          <w:sz w:val="17"/>
        </w:rPr>
        <w:t>A.</w:t>
      </w:r>
      <w:r>
        <w:rPr>
          <w:rFonts w:ascii="Calibri"/>
          <w:color w:val="404042"/>
          <w:spacing w:val="-10"/>
          <w:w w:val="90"/>
          <w:sz w:val="17"/>
        </w:rPr>
        <w:t> </w:t>
      </w:r>
      <w:r>
        <w:rPr>
          <w:rFonts w:ascii="Calibri"/>
          <w:color w:val="404042"/>
          <w:spacing w:val="-2"/>
          <w:w w:val="90"/>
          <w:sz w:val="17"/>
        </w:rPr>
        <w:t>Wick,</w:t>
      </w:r>
      <w:r>
        <w:rPr>
          <w:rFonts w:ascii="Calibri"/>
          <w:color w:val="404042"/>
          <w:spacing w:val="-1"/>
          <w:sz w:val="17"/>
        </w:rPr>
        <w:t> </w:t>
      </w:r>
      <w:r>
        <w:rPr>
          <w:rFonts w:ascii="Calibri"/>
          <w:color w:val="404042"/>
          <w:spacing w:val="-2"/>
          <w:w w:val="90"/>
          <w:sz w:val="17"/>
        </w:rPr>
        <w:t>S.</w:t>
      </w:r>
      <w:r>
        <w:rPr>
          <w:rFonts w:ascii="Calibri"/>
          <w:color w:val="404042"/>
          <w:spacing w:val="-2"/>
          <w:sz w:val="17"/>
        </w:rPr>
        <w:t> </w:t>
      </w:r>
      <w:r>
        <w:rPr>
          <w:rFonts w:ascii="Calibri"/>
          <w:color w:val="404042"/>
          <w:spacing w:val="-2"/>
          <w:w w:val="90"/>
          <w:sz w:val="17"/>
        </w:rPr>
        <w:t>I.</w:t>
      </w:r>
      <w:r>
        <w:rPr>
          <w:rFonts w:ascii="Calibri"/>
          <w:color w:val="404042"/>
          <w:spacing w:val="-2"/>
          <w:sz w:val="17"/>
        </w:rPr>
        <w:t> </w:t>
      </w:r>
      <w:r>
        <w:rPr>
          <w:rFonts w:ascii="Calibri"/>
          <w:color w:val="404042"/>
          <w:spacing w:val="-2"/>
          <w:w w:val="90"/>
          <w:sz w:val="17"/>
        </w:rPr>
        <w:t>Gutman,</w:t>
      </w:r>
      <w:r>
        <w:rPr>
          <w:rFonts w:ascii="Calibri"/>
          <w:color w:val="404042"/>
          <w:spacing w:val="-2"/>
          <w:sz w:val="17"/>
        </w:rPr>
        <w:t> </w:t>
      </w:r>
      <w:r>
        <w:rPr>
          <w:rFonts w:ascii="Calibri"/>
          <w:color w:val="404042"/>
          <w:spacing w:val="-2"/>
          <w:w w:val="90"/>
          <w:sz w:val="17"/>
        </w:rPr>
        <w:t>M.</w:t>
      </w:r>
      <w:r>
        <w:rPr>
          <w:rFonts w:ascii="Calibri"/>
          <w:color w:val="404042"/>
          <w:spacing w:val="-2"/>
          <w:sz w:val="17"/>
        </w:rPr>
        <w:t> </w:t>
      </w:r>
      <w:r>
        <w:rPr>
          <w:rFonts w:ascii="Calibri"/>
          <w:color w:val="404042"/>
          <w:spacing w:val="-2"/>
          <w:w w:val="90"/>
          <w:sz w:val="17"/>
        </w:rPr>
        <w:t>D.</w:t>
      </w:r>
      <w:r>
        <w:rPr>
          <w:rFonts w:ascii="Calibri"/>
          <w:color w:val="404042"/>
          <w:spacing w:val="-1"/>
          <w:sz w:val="17"/>
        </w:rPr>
        <w:t> </w:t>
      </w:r>
      <w:r>
        <w:rPr>
          <w:rFonts w:ascii="Calibri"/>
          <w:color w:val="404042"/>
          <w:spacing w:val="-2"/>
          <w:w w:val="90"/>
          <w:sz w:val="17"/>
        </w:rPr>
        <w:t>Dettinger,</w:t>
      </w:r>
      <w:r>
        <w:rPr>
          <w:rFonts w:ascii="Calibri"/>
          <w:color w:val="404042"/>
          <w:spacing w:val="-2"/>
          <w:sz w:val="17"/>
        </w:rPr>
        <w:t> </w:t>
      </w:r>
      <w:r>
        <w:rPr>
          <w:rFonts w:ascii="Calibri"/>
          <w:color w:val="404042"/>
          <w:spacing w:val="-2"/>
          <w:w w:val="90"/>
          <w:sz w:val="17"/>
        </w:rPr>
        <w:t>D.</w:t>
      </w:r>
      <w:r>
        <w:rPr>
          <w:rFonts w:ascii="Calibri"/>
          <w:color w:val="404042"/>
          <w:spacing w:val="-2"/>
          <w:sz w:val="17"/>
        </w:rPr>
        <w:t> </w:t>
      </w:r>
      <w:r>
        <w:rPr>
          <w:rFonts w:ascii="Calibri"/>
          <w:color w:val="404042"/>
          <w:spacing w:val="-2"/>
          <w:w w:val="90"/>
          <w:sz w:val="17"/>
        </w:rPr>
        <w:t>R.</w:t>
      </w:r>
      <w:r>
        <w:rPr>
          <w:rFonts w:ascii="Calibri"/>
          <w:color w:val="404042"/>
          <w:spacing w:val="-2"/>
          <w:sz w:val="17"/>
        </w:rPr>
        <w:t> </w:t>
      </w:r>
      <w:r>
        <w:rPr>
          <w:rFonts w:ascii="Calibri"/>
          <w:color w:val="404042"/>
          <w:spacing w:val="-2"/>
          <w:w w:val="90"/>
          <w:sz w:val="17"/>
        </w:rPr>
        <w:t>Cayan,</w:t>
      </w:r>
      <w:r>
        <w:rPr>
          <w:rFonts w:ascii="Calibri"/>
          <w:color w:val="404042"/>
          <w:spacing w:val="-2"/>
          <w:sz w:val="17"/>
        </w:rPr>
        <w:t> </w:t>
      </w:r>
      <w:r>
        <w:rPr>
          <w:rFonts w:ascii="Calibri"/>
          <w:color w:val="404042"/>
          <w:spacing w:val="-5"/>
          <w:w w:val="90"/>
          <w:sz w:val="17"/>
        </w:rPr>
        <w:t>and</w:t>
      </w:r>
    </w:p>
    <w:p>
      <w:pPr>
        <w:spacing w:line="266" w:lineRule="auto" w:before="22"/>
        <w:ind w:left="120" w:right="111" w:firstLine="240"/>
        <w:jc w:val="right"/>
        <w:rPr>
          <w:rFonts w:ascii="Calibri" w:hAnsi="Calibri"/>
          <w:sz w:val="17"/>
        </w:rPr>
      </w:pPr>
      <w:r>
        <w:rPr>
          <w:rFonts w:ascii="Calibri" w:hAnsi="Calibri"/>
          <w:color w:val="404042"/>
          <w:spacing w:val="-6"/>
          <w:sz w:val="17"/>
        </w:rPr>
        <w:t>A.</w:t>
      </w:r>
      <w:r>
        <w:rPr>
          <w:rFonts w:ascii="Calibri" w:hAnsi="Calibri"/>
          <w:color w:val="404042"/>
          <w:spacing w:val="-4"/>
          <w:sz w:val="17"/>
        </w:rPr>
        <w:t> </w:t>
      </w:r>
      <w:r>
        <w:rPr>
          <w:rFonts w:ascii="Calibri" w:hAnsi="Calibri"/>
          <w:color w:val="404042"/>
          <w:spacing w:val="-6"/>
          <w:sz w:val="17"/>
        </w:rPr>
        <w:t>B.</w:t>
      </w:r>
      <w:r>
        <w:rPr>
          <w:rFonts w:ascii="Calibri" w:hAnsi="Calibri"/>
          <w:color w:val="404042"/>
          <w:spacing w:val="-8"/>
          <w:sz w:val="17"/>
        </w:rPr>
        <w:t> </w:t>
      </w:r>
      <w:r>
        <w:rPr>
          <w:rFonts w:ascii="Calibri" w:hAnsi="Calibri"/>
          <w:color w:val="404042"/>
          <w:spacing w:val="-6"/>
          <w:sz w:val="17"/>
        </w:rPr>
        <w:t>White,</w:t>
      </w:r>
      <w:r>
        <w:rPr>
          <w:rFonts w:ascii="Calibri" w:hAnsi="Calibri"/>
          <w:color w:val="404042"/>
          <w:spacing w:val="-4"/>
          <w:sz w:val="17"/>
        </w:rPr>
        <w:t> </w:t>
      </w:r>
      <w:r>
        <w:rPr>
          <w:rFonts w:ascii="Calibri" w:hAnsi="Calibri"/>
          <w:color w:val="404042"/>
          <w:spacing w:val="-6"/>
          <w:sz w:val="17"/>
        </w:rPr>
        <w:t>2006:</w:t>
      </w:r>
      <w:r>
        <w:rPr>
          <w:rFonts w:ascii="Calibri" w:hAnsi="Calibri"/>
          <w:color w:val="404042"/>
          <w:spacing w:val="-3"/>
          <w:sz w:val="17"/>
        </w:rPr>
        <w:t> </w:t>
      </w:r>
      <w:r>
        <w:rPr>
          <w:rFonts w:ascii="Calibri" w:hAnsi="Calibri"/>
          <w:color w:val="404042"/>
          <w:spacing w:val="-6"/>
          <w:sz w:val="17"/>
        </w:rPr>
        <w:t>Flooding</w:t>
      </w:r>
      <w:r>
        <w:rPr>
          <w:rFonts w:ascii="Calibri" w:hAnsi="Calibri"/>
          <w:color w:val="404042"/>
          <w:spacing w:val="-4"/>
          <w:sz w:val="17"/>
        </w:rPr>
        <w:t> </w:t>
      </w:r>
      <w:r>
        <w:rPr>
          <w:rFonts w:ascii="Calibri" w:hAnsi="Calibri"/>
          <w:color w:val="404042"/>
          <w:spacing w:val="-6"/>
          <w:sz w:val="17"/>
        </w:rPr>
        <w:t>on</w:t>
      </w:r>
      <w:r>
        <w:rPr>
          <w:rFonts w:ascii="Calibri" w:hAnsi="Calibri"/>
          <w:color w:val="404042"/>
          <w:spacing w:val="-4"/>
          <w:sz w:val="17"/>
        </w:rPr>
        <w:t> </w:t>
      </w:r>
      <w:r>
        <w:rPr>
          <w:rFonts w:ascii="Calibri" w:hAnsi="Calibri"/>
          <w:color w:val="404042"/>
          <w:spacing w:val="-6"/>
          <w:sz w:val="17"/>
        </w:rPr>
        <w:t>California’s</w:t>
      </w:r>
      <w:r>
        <w:rPr>
          <w:rFonts w:ascii="Calibri" w:hAnsi="Calibri"/>
          <w:color w:val="404042"/>
          <w:spacing w:val="-3"/>
          <w:sz w:val="17"/>
        </w:rPr>
        <w:t> </w:t>
      </w:r>
      <w:r>
        <w:rPr>
          <w:rFonts w:ascii="Calibri" w:hAnsi="Calibri"/>
          <w:color w:val="404042"/>
          <w:spacing w:val="-6"/>
          <w:sz w:val="17"/>
        </w:rPr>
        <w:t>Russian</w:t>
      </w:r>
      <w:r>
        <w:rPr>
          <w:rFonts w:ascii="Calibri" w:hAnsi="Calibri"/>
          <w:color w:val="404042"/>
          <w:spacing w:val="-3"/>
          <w:sz w:val="17"/>
        </w:rPr>
        <w:t> </w:t>
      </w:r>
      <w:r>
        <w:rPr>
          <w:rFonts w:ascii="Calibri" w:hAnsi="Calibri"/>
          <w:color w:val="404042"/>
          <w:spacing w:val="-6"/>
          <w:sz w:val="17"/>
        </w:rPr>
        <w:t>River:</w:t>
      </w:r>
      <w:r>
        <w:rPr>
          <w:rFonts w:ascii="Calibri" w:hAnsi="Calibri"/>
          <w:color w:val="404042"/>
          <w:spacing w:val="-4"/>
          <w:sz w:val="17"/>
        </w:rPr>
        <w:t> </w:t>
      </w:r>
      <w:r>
        <w:rPr>
          <w:rFonts w:ascii="Calibri" w:hAnsi="Calibri"/>
          <w:color w:val="404042"/>
          <w:spacing w:val="-6"/>
          <w:sz w:val="17"/>
        </w:rPr>
        <w:t>Role</w:t>
      </w:r>
      <w:r>
        <w:rPr>
          <w:rFonts w:ascii="Calibri" w:hAnsi="Calibri"/>
          <w:color w:val="404042"/>
          <w:spacing w:val="-1"/>
          <w:sz w:val="17"/>
        </w:rPr>
        <w:t> </w:t>
      </w:r>
      <w:r>
        <w:rPr>
          <w:rFonts w:ascii="Calibri" w:hAnsi="Calibri"/>
          <w:color w:val="404042"/>
          <w:spacing w:val="-6"/>
          <w:sz w:val="17"/>
        </w:rPr>
        <w:t>of</w:t>
      </w:r>
      <w:r>
        <w:rPr>
          <w:rFonts w:ascii="Calibri" w:hAnsi="Calibri"/>
          <w:color w:val="404042"/>
          <w:spacing w:val="-1"/>
          <w:sz w:val="17"/>
        </w:rPr>
        <w:t> </w:t>
      </w:r>
      <w:r>
        <w:rPr>
          <w:rFonts w:ascii="Calibri" w:hAnsi="Calibri"/>
          <w:color w:val="404042"/>
          <w:spacing w:val="-6"/>
          <w:sz w:val="17"/>
        </w:rPr>
        <w:t>atmospheric</w:t>
      </w:r>
      <w:r>
        <w:rPr>
          <w:rFonts w:ascii="Calibri" w:hAnsi="Calibri"/>
          <w:color w:val="404042"/>
          <w:spacing w:val="40"/>
          <w:sz w:val="17"/>
        </w:rPr>
        <w:t> </w:t>
      </w:r>
      <w:r>
        <w:rPr>
          <w:rFonts w:ascii="Calibri" w:hAnsi="Calibri"/>
          <w:color w:val="404042"/>
          <w:spacing w:val="-6"/>
          <w:sz w:val="17"/>
        </w:rPr>
        <w:t>rivers. </w:t>
      </w:r>
      <w:r>
        <w:rPr>
          <w:rFonts w:ascii="Calibri" w:hAnsi="Calibri"/>
          <w:i/>
          <w:color w:val="404042"/>
          <w:spacing w:val="-6"/>
          <w:sz w:val="17"/>
        </w:rPr>
        <w:t>Geophys. Res. Lett.</w:t>
      </w:r>
      <w:r>
        <w:rPr>
          <w:rFonts w:ascii="Calibri" w:hAnsi="Calibri"/>
          <w:color w:val="404042"/>
          <w:spacing w:val="-6"/>
          <w:sz w:val="17"/>
        </w:rPr>
        <w:t>, </w:t>
      </w:r>
      <w:r>
        <w:rPr>
          <w:rFonts w:ascii="Calibri" w:hAnsi="Calibri"/>
          <w:b/>
          <w:color w:val="404042"/>
          <w:spacing w:val="-6"/>
          <w:sz w:val="17"/>
        </w:rPr>
        <w:t>33</w:t>
      </w:r>
      <w:r>
        <w:rPr>
          <w:rFonts w:ascii="Calibri" w:hAnsi="Calibri"/>
          <w:color w:val="404042"/>
          <w:spacing w:val="-6"/>
          <w:sz w:val="17"/>
        </w:rPr>
        <w:t>, L13801, </w:t>
      </w:r>
      <w:hyperlink r:id="rId54">
        <w:r>
          <w:rPr>
            <w:rFonts w:ascii="Calibri" w:hAnsi="Calibri"/>
            <w:color w:val="404042"/>
            <w:spacing w:val="-6"/>
            <w:sz w:val="17"/>
          </w:rPr>
          <w:t>https://doi.org/10.1029/2006GL026689</w:t>
        </w:r>
      </w:hyperlink>
      <w:r>
        <w:rPr>
          <w:rFonts w:ascii="Calibri" w:hAnsi="Calibri"/>
          <w:color w:val="404042"/>
          <w:spacing w:val="-6"/>
          <w:sz w:val="17"/>
        </w:rPr>
        <w:t>.</w:t>
      </w:r>
      <w:r>
        <w:rPr>
          <w:rFonts w:ascii="Calibri" w:hAnsi="Calibri"/>
          <w:color w:val="404042"/>
          <w:spacing w:val="40"/>
          <w:sz w:val="17"/>
        </w:rPr>
        <w:t> </w:t>
      </w:r>
      <w:r>
        <w:rPr>
          <w:rFonts w:ascii="Calibri" w:hAnsi="Calibri"/>
          <w:color w:val="404042"/>
          <w:w w:val="90"/>
          <w:sz w:val="17"/>
        </w:rPr>
        <w:t>Scofield, R.</w:t>
      </w:r>
      <w:r>
        <w:rPr>
          <w:rFonts w:ascii="Calibri" w:hAnsi="Calibri"/>
          <w:color w:val="404042"/>
          <w:spacing w:val="-9"/>
          <w:w w:val="90"/>
          <w:sz w:val="17"/>
        </w:rPr>
        <w:t> </w:t>
      </w:r>
      <w:r>
        <w:rPr>
          <w:rFonts w:ascii="Calibri" w:hAnsi="Calibri"/>
          <w:color w:val="404042"/>
          <w:w w:val="90"/>
          <w:sz w:val="17"/>
        </w:rPr>
        <w:t>A., and R. J. Kuligowski, 2003: Status and outlook of operational satel-</w:t>
      </w:r>
      <w:r>
        <w:rPr>
          <w:rFonts w:ascii="Calibri" w:hAnsi="Calibri"/>
          <w:color w:val="404042"/>
          <w:spacing w:val="40"/>
          <w:sz w:val="17"/>
        </w:rPr>
        <w:t> </w:t>
      </w:r>
      <w:r>
        <w:rPr>
          <w:rFonts w:ascii="Calibri" w:hAnsi="Calibri"/>
          <w:color w:val="404042"/>
          <w:spacing w:val="-4"/>
          <w:sz w:val="17"/>
        </w:rPr>
        <w:t>lite precipitation algorithms for extreme-precipitation events. </w:t>
      </w:r>
      <w:r>
        <w:rPr>
          <w:rFonts w:ascii="Calibri" w:hAnsi="Calibri"/>
          <w:i/>
          <w:color w:val="404042"/>
          <w:spacing w:val="-4"/>
          <w:sz w:val="17"/>
        </w:rPr>
        <w:t>Wea. Forecast-</w:t>
      </w:r>
      <w:r>
        <w:rPr>
          <w:rFonts w:ascii="Calibri" w:hAnsi="Calibri"/>
          <w:i/>
          <w:color w:val="404042"/>
          <w:spacing w:val="40"/>
          <w:sz w:val="17"/>
        </w:rPr>
        <w:t> </w:t>
      </w:r>
      <w:r>
        <w:rPr>
          <w:rFonts w:ascii="Calibri" w:hAnsi="Calibri"/>
          <w:i/>
          <w:color w:val="404042"/>
          <w:spacing w:val="-2"/>
          <w:sz w:val="17"/>
        </w:rPr>
        <w:t>ing</w:t>
      </w:r>
      <w:r>
        <w:rPr>
          <w:rFonts w:ascii="Calibri" w:hAnsi="Calibri"/>
          <w:color w:val="404042"/>
          <w:spacing w:val="-2"/>
          <w:sz w:val="17"/>
        </w:rPr>
        <w:t>, </w:t>
      </w:r>
      <w:r>
        <w:rPr>
          <w:rFonts w:ascii="Calibri" w:hAnsi="Calibri"/>
          <w:b/>
          <w:color w:val="404042"/>
          <w:spacing w:val="-2"/>
          <w:sz w:val="17"/>
        </w:rPr>
        <w:t>18</w:t>
      </w:r>
      <w:r>
        <w:rPr>
          <w:rFonts w:ascii="Calibri" w:hAnsi="Calibri"/>
          <w:color w:val="404042"/>
          <w:spacing w:val="-2"/>
          <w:sz w:val="17"/>
        </w:rPr>
        <w:t>, 1037–1051, https://doi.org/10.1175/1520-0434(2003)018&lt;1037:SA</w:t>
      </w:r>
    </w:p>
    <w:p>
      <w:pPr>
        <w:spacing w:line="206" w:lineRule="exact" w:before="0"/>
        <w:ind w:left="360" w:right="0" w:firstLine="0"/>
        <w:jc w:val="left"/>
        <w:rPr>
          <w:rFonts w:ascii="Calibri"/>
          <w:sz w:val="17"/>
        </w:rPr>
      </w:pPr>
      <w:r>
        <w:rPr>
          <w:rFonts w:ascii="Calibri"/>
          <w:color w:val="404042"/>
          <w:spacing w:val="-2"/>
          <w:sz w:val="17"/>
        </w:rPr>
        <w:t>OOOS&gt;2.0.CO;2.</w:t>
      </w:r>
    </w:p>
    <w:p>
      <w:pPr>
        <w:spacing w:line="266" w:lineRule="auto" w:before="23"/>
        <w:ind w:left="360" w:right="112" w:hanging="240"/>
        <w:jc w:val="both"/>
        <w:rPr>
          <w:rFonts w:ascii="Calibri" w:hAnsi="Calibri"/>
          <w:sz w:val="17"/>
        </w:rPr>
      </w:pPr>
      <w:r>
        <w:rPr>
          <w:rFonts w:ascii="Calibri" w:hAnsi="Calibri"/>
          <w:color w:val="404042"/>
          <w:spacing w:val="-6"/>
          <w:sz w:val="17"/>
        </w:rPr>
        <w:t>Sorooshian,</w:t>
      </w:r>
      <w:r>
        <w:rPr>
          <w:rFonts w:ascii="Calibri" w:hAnsi="Calibri"/>
          <w:color w:val="404042"/>
          <w:spacing w:val="-4"/>
          <w:sz w:val="17"/>
        </w:rPr>
        <w:t> </w:t>
      </w:r>
      <w:r>
        <w:rPr>
          <w:rFonts w:ascii="Calibri" w:hAnsi="Calibri"/>
          <w:color w:val="404042"/>
          <w:spacing w:val="-6"/>
          <w:sz w:val="17"/>
        </w:rPr>
        <w:t>S.,</w:t>
      </w:r>
      <w:r>
        <w:rPr>
          <w:rFonts w:ascii="Calibri" w:hAnsi="Calibri"/>
          <w:color w:val="404042"/>
          <w:spacing w:val="-2"/>
          <w:sz w:val="17"/>
        </w:rPr>
        <w:t> </w:t>
      </w:r>
      <w:r>
        <w:rPr>
          <w:rFonts w:ascii="Calibri" w:hAnsi="Calibri"/>
          <w:color w:val="404042"/>
          <w:spacing w:val="-6"/>
          <w:sz w:val="17"/>
        </w:rPr>
        <w:t>K.-L.</w:t>
      </w:r>
      <w:r>
        <w:rPr>
          <w:rFonts w:ascii="Calibri" w:hAnsi="Calibri"/>
          <w:color w:val="404042"/>
          <w:spacing w:val="-1"/>
          <w:sz w:val="17"/>
        </w:rPr>
        <w:t> </w:t>
      </w:r>
      <w:r>
        <w:rPr>
          <w:rFonts w:ascii="Calibri" w:hAnsi="Calibri"/>
          <w:color w:val="404042"/>
          <w:spacing w:val="-6"/>
          <w:sz w:val="17"/>
        </w:rPr>
        <w:t>Hsu,</w:t>
      </w:r>
      <w:r>
        <w:rPr>
          <w:rFonts w:ascii="Calibri" w:hAnsi="Calibri"/>
          <w:color w:val="404042"/>
          <w:spacing w:val="-1"/>
          <w:sz w:val="17"/>
        </w:rPr>
        <w:t> </w:t>
      </w:r>
      <w:r>
        <w:rPr>
          <w:rFonts w:ascii="Calibri" w:hAnsi="Calibri"/>
          <w:color w:val="404042"/>
          <w:spacing w:val="-6"/>
          <w:sz w:val="17"/>
        </w:rPr>
        <w:t>X.</w:t>
      </w:r>
      <w:r>
        <w:rPr>
          <w:rFonts w:ascii="Calibri" w:hAnsi="Calibri"/>
          <w:color w:val="404042"/>
          <w:spacing w:val="-1"/>
          <w:sz w:val="17"/>
        </w:rPr>
        <w:t> </w:t>
      </w:r>
      <w:r>
        <w:rPr>
          <w:rFonts w:ascii="Calibri" w:hAnsi="Calibri"/>
          <w:color w:val="404042"/>
          <w:spacing w:val="-6"/>
          <w:sz w:val="17"/>
        </w:rPr>
        <w:t>Gao,</w:t>
      </w:r>
      <w:r>
        <w:rPr>
          <w:rFonts w:ascii="Calibri" w:hAnsi="Calibri"/>
          <w:color w:val="404042"/>
          <w:spacing w:val="-1"/>
          <w:sz w:val="17"/>
        </w:rPr>
        <w:t> </w:t>
      </w:r>
      <w:r>
        <w:rPr>
          <w:rFonts w:ascii="Calibri" w:hAnsi="Calibri"/>
          <w:color w:val="404042"/>
          <w:spacing w:val="-6"/>
          <w:sz w:val="17"/>
        </w:rPr>
        <w:t>H.</w:t>
      </w:r>
      <w:r>
        <w:rPr>
          <w:rFonts w:ascii="Calibri" w:hAnsi="Calibri"/>
          <w:color w:val="404042"/>
          <w:spacing w:val="-4"/>
          <w:sz w:val="17"/>
        </w:rPr>
        <w:t> </w:t>
      </w:r>
      <w:r>
        <w:rPr>
          <w:rFonts w:ascii="Calibri" w:hAnsi="Calibri"/>
          <w:color w:val="404042"/>
          <w:spacing w:val="-6"/>
          <w:sz w:val="17"/>
        </w:rPr>
        <w:t>V.</w:t>
      </w:r>
      <w:r>
        <w:rPr>
          <w:rFonts w:ascii="Calibri" w:hAnsi="Calibri"/>
          <w:color w:val="404042"/>
          <w:sz w:val="17"/>
        </w:rPr>
        <w:t> </w:t>
      </w:r>
      <w:r>
        <w:rPr>
          <w:rFonts w:ascii="Calibri" w:hAnsi="Calibri"/>
          <w:color w:val="404042"/>
          <w:spacing w:val="-6"/>
          <w:sz w:val="17"/>
        </w:rPr>
        <w:t>Gupta,</w:t>
      </w:r>
      <w:r>
        <w:rPr>
          <w:rFonts w:ascii="Calibri" w:hAnsi="Calibri"/>
          <w:color w:val="404042"/>
          <w:spacing w:val="-1"/>
          <w:sz w:val="17"/>
        </w:rPr>
        <w:t> </w:t>
      </w:r>
      <w:r>
        <w:rPr>
          <w:rFonts w:ascii="Calibri" w:hAnsi="Calibri"/>
          <w:color w:val="404042"/>
          <w:spacing w:val="-6"/>
          <w:sz w:val="17"/>
        </w:rPr>
        <w:t>B.</w:t>
      </w:r>
      <w:r>
        <w:rPr>
          <w:rFonts w:ascii="Calibri" w:hAnsi="Calibri"/>
          <w:color w:val="404042"/>
          <w:spacing w:val="-1"/>
          <w:sz w:val="17"/>
        </w:rPr>
        <w:t> </w:t>
      </w:r>
      <w:r>
        <w:rPr>
          <w:rFonts w:ascii="Calibri" w:hAnsi="Calibri"/>
          <w:color w:val="404042"/>
          <w:spacing w:val="-6"/>
          <w:sz w:val="17"/>
        </w:rPr>
        <w:t>Imam,</w:t>
      </w:r>
      <w:r>
        <w:rPr>
          <w:rFonts w:ascii="Calibri" w:hAnsi="Calibri"/>
          <w:color w:val="404042"/>
          <w:spacing w:val="-1"/>
          <w:sz w:val="17"/>
        </w:rPr>
        <w:t> </w:t>
      </w:r>
      <w:r>
        <w:rPr>
          <w:rFonts w:ascii="Calibri" w:hAnsi="Calibri"/>
          <w:color w:val="404042"/>
          <w:spacing w:val="-6"/>
          <w:sz w:val="17"/>
        </w:rPr>
        <w:t>and</w:t>
      </w:r>
      <w:r>
        <w:rPr>
          <w:rFonts w:ascii="Calibri" w:hAnsi="Calibri"/>
          <w:color w:val="404042"/>
          <w:spacing w:val="6"/>
          <w:sz w:val="17"/>
        </w:rPr>
        <w:t> </w:t>
      </w:r>
      <w:r>
        <w:rPr>
          <w:rFonts w:ascii="Calibri" w:hAnsi="Calibri"/>
          <w:color w:val="404042"/>
          <w:spacing w:val="-6"/>
          <w:sz w:val="17"/>
        </w:rPr>
        <w:t>D.</w:t>
      </w:r>
      <w:r>
        <w:rPr>
          <w:rFonts w:ascii="Calibri" w:hAnsi="Calibri"/>
          <w:color w:val="404042"/>
          <w:spacing w:val="-1"/>
          <w:sz w:val="17"/>
        </w:rPr>
        <w:t> </w:t>
      </w:r>
      <w:r>
        <w:rPr>
          <w:rFonts w:ascii="Calibri" w:hAnsi="Calibri"/>
          <w:color w:val="404042"/>
          <w:spacing w:val="-6"/>
          <w:sz w:val="17"/>
        </w:rPr>
        <w:t>Braithwaite,</w:t>
      </w:r>
      <w:r>
        <w:rPr>
          <w:rFonts w:ascii="Calibri" w:hAnsi="Calibri"/>
          <w:color w:val="404042"/>
          <w:spacing w:val="-1"/>
          <w:sz w:val="17"/>
        </w:rPr>
        <w:t> </w:t>
      </w:r>
      <w:r>
        <w:rPr>
          <w:rFonts w:ascii="Calibri" w:hAnsi="Calibri"/>
          <w:color w:val="404042"/>
          <w:spacing w:val="-6"/>
          <w:sz w:val="17"/>
        </w:rPr>
        <w:t>2000:</w:t>
      </w:r>
      <w:r>
        <w:rPr>
          <w:rFonts w:ascii="Calibri" w:hAnsi="Calibri"/>
          <w:color w:val="404042"/>
          <w:spacing w:val="40"/>
          <w:sz w:val="17"/>
        </w:rPr>
        <w:t> </w:t>
      </w:r>
      <w:r>
        <w:rPr>
          <w:rFonts w:ascii="Calibri" w:hAnsi="Calibri"/>
          <w:color w:val="404042"/>
          <w:spacing w:val="-2"/>
          <w:sz w:val="17"/>
        </w:rPr>
        <w:t>Evaluation</w:t>
      </w:r>
      <w:r>
        <w:rPr>
          <w:rFonts w:ascii="Calibri" w:hAnsi="Calibri"/>
          <w:color w:val="404042"/>
          <w:spacing w:val="-3"/>
          <w:sz w:val="17"/>
        </w:rPr>
        <w:t> </w:t>
      </w:r>
      <w:r>
        <w:rPr>
          <w:rFonts w:ascii="Calibri" w:hAnsi="Calibri"/>
          <w:color w:val="404042"/>
          <w:spacing w:val="-2"/>
          <w:sz w:val="17"/>
        </w:rPr>
        <w:t>of</w:t>
      </w:r>
      <w:r>
        <w:rPr>
          <w:rFonts w:ascii="Calibri" w:hAnsi="Calibri"/>
          <w:color w:val="404042"/>
          <w:spacing w:val="-3"/>
          <w:sz w:val="17"/>
        </w:rPr>
        <w:t> </w:t>
      </w:r>
      <w:r>
        <w:rPr>
          <w:rFonts w:ascii="Calibri" w:hAnsi="Calibri"/>
          <w:color w:val="404042"/>
          <w:spacing w:val="-2"/>
          <w:sz w:val="17"/>
        </w:rPr>
        <w:t>PERSIANN</w:t>
      </w:r>
      <w:r>
        <w:rPr>
          <w:rFonts w:ascii="Calibri" w:hAnsi="Calibri"/>
          <w:color w:val="404042"/>
          <w:spacing w:val="-3"/>
          <w:sz w:val="17"/>
        </w:rPr>
        <w:t> </w:t>
      </w:r>
      <w:r>
        <w:rPr>
          <w:rFonts w:ascii="Calibri" w:hAnsi="Calibri"/>
          <w:color w:val="404042"/>
          <w:spacing w:val="-2"/>
          <w:sz w:val="17"/>
        </w:rPr>
        <w:t>system</w:t>
      </w:r>
      <w:r>
        <w:rPr>
          <w:rFonts w:ascii="Calibri" w:hAnsi="Calibri"/>
          <w:color w:val="404042"/>
          <w:spacing w:val="-3"/>
          <w:sz w:val="17"/>
        </w:rPr>
        <w:t> </w:t>
      </w:r>
      <w:r>
        <w:rPr>
          <w:rFonts w:ascii="Calibri" w:hAnsi="Calibri"/>
          <w:color w:val="404042"/>
          <w:spacing w:val="-2"/>
          <w:sz w:val="17"/>
        </w:rPr>
        <w:t>satellite-based</w:t>
      </w:r>
      <w:r>
        <w:rPr>
          <w:rFonts w:ascii="Calibri" w:hAnsi="Calibri"/>
          <w:color w:val="404042"/>
          <w:spacing w:val="-3"/>
          <w:sz w:val="17"/>
        </w:rPr>
        <w:t> </w:t>
      </w:r>
      <w:r>
        <w:rPr>
          <w:rFonts w:ascii="Calibri" w:hAnsi="Calibri"/>
          <w:color w:val="404042"/>
          <w:spacing w:val="-2"/>
          <w:sz w:val="17"/>
        </w:rPr>
        <w:t>estimates</w:t>
      </w:r>
      <w:r>
        <w:rPr>
          <w:rFonts w:ascii="Calibri" w:hAnsi="Calibri"/>
          <w:color w:val="404042"/>
          <w:spacing w:val="-3"/>
          <w:sz w:val="17"/>
        </w:rPr>
        <w:t> </w:t>
      </w:r>
      <w:r>
        <w:rPr>
          <w:rFonts w:ascii="Calibri" w:hAnsi="Calibri"/>
          <w:color w:val="404042"/>
          <w:spacing w:val="-2"/>
          <w:sz w:val="17"/>
        </w:rPr>
        <w:t>of</w:t>
      </w:r>
      <w:r>
        <w:rPr>
          <w:rFonts w:ascii="Calibri" w:hAnsi="Calibri"/>
          <w:color w:val="404042"/>
          <w:spacing w:val="-3"/>
          <w:sz w:val="17"/>
        </w:rPr>
        <w:t> </w:t>
      </w:r>
      <w:r>
        <w:rPr>
          <w:rFonts w:ascii="Calibri" w:hAnsi="Calibri"/>
          <w:color w:val="404042"/>
          <w:spacing w:val="-2"/>
          <w:sz w:val="17"/>
        </w:rPr>
        <w:t>tropical</w:t>
      </w:r>
      <w:r>
        <w:rPr>
          <w:rFonts w:ascii="Calibri" w:hAnsi="Calibri"/>
          <w:color w:val="404042"/>
          <w:spacing w:val="-3"/>
          <w:sz w:val="17"/>
        </w:rPr>
        <w:t> </w:t>
      </w:r>
      <w:r>
        <w:rPr>
          <w:rFonts w:ascii="Calibri" w:hAnsi="Calibri"/>
          <w:color w:val="404042"/>
          <w:spacing w:val="-2"/>
          <w:sz w:val="17"/>
        </w:rPr>
        <w:t>rain-</w:t>
      </w:r>
      <w:r>
        <w:rPr>
          <w:rFonts w:ascii="Calibri" w:hAnsi="Calibri"/>
          <w:color w:val="404042"/>
          <w:spacing w:val="40"/>
          <w:sz w:val="17"/>
        </w:rPr>
        <w:t> </w:t>
      </w:r>
      <w:r>
        <w:rPr>
          <w:rFonts w:ascii="Calibri" w:hAnsi="Calibri"/>
          <w:color w:val="404042"/>
          <w:w w:val="95"/>
          <w:sz w:val="17"/>
        </w:rPr>
        <w:t>fall.</w:t>
      </w:r>
      <w:r>
        <w:rPr>
          <w:rFonts w:ascii="Calibri" w:hAnsi="Calibri"/>
          <w:color w:val="404042"/>
          <w:spacing w:val="8"/>
          <w:sz w:val="17"/>
        </w:rPr>
        <w:t> </w:t>
      </w:r>
      <w:r>
        <w:rPr>
          <w:rFonts w:ascii="Calibri" w:hAnsi="Calibri"/>
          <w:i/>
          <w:color w:val="404042"/>
          <w:w w:val="95"/>
          <w:sz w:val="17"/>
        </w:rPr>
        <w:t>Bull.</w:t>
      </w:r>
      <w:r>
        <w:rPr>
          <w:rFonts w:ascii="Calibri" w:hAnsi="Calibri"/>
          <w:i/>
          <w:color w:val="404042"/>
          <w:spacing w:val="1"/>
          <w:sz w:val="17"/>
        </w:rPr>
        <w:t> </w:t>
      </w:r>
      <w:r>
        <w:rPr>
          <w:rFonts w:ascii="Calibri" w:hAnsi="Calibri"/>
          <w:i/>
          <w:color w:val="404042"/>
          <w:w w:val="95"/>
          <w:sz w:val="17"/>
        </w:rPr>
        <w:t>Amer.</w:t>
      </w:r>
      <w:r>
        <w:rPr>
          <w:rFonts w:ascii="Calibri" w:hAnsi="Calibri"/>
          <w:i/>
          <w:color w:val="404042"/>
          <w:spacing w:val="9"/>
          <w:sz w:val="17"/>
        </w:rPr>
        <w:t> </w:t>
      </w:r>
      <w:r>
        <w:rPr>
          <w:rFonts w:ascii="Calibri" w:hAnsi="Calibri"/>
          <w:i/>
          <w:color w:val="404042"/>
          <w:w w:val="95"/>
          <w:sz w:val="17"/>
        </w:rPr>
        <w:t>Meteor.</w:t>
      </w:r>
      <w:r>
        <w:rPr>
          <w:rFonts w:ascii="Calibri" w:hAnsi="Calibri"/>
          <w:i/>
          <w:color w:val="404042"/>
          <w:spacing w:val="9"/>
          <w:sz w:val="17"/>
        </w:rPr>
        <w:t> </w:t>
      </w:r>
      <w:r>
        <w:rPr>
          <w:rFonts w:ascii="Calibri" w:hAnsi="Calibri"/>
          <w:i/>
          <w:color w:val="404042"/>
          <w:w w:val="95"/>
          <w:sz w:val="17"/>
        </w:rPr>
        <w:t>Soc.</w:t>
      </w:r>
      <w:r>
        <w:rPr>
          <w:rFonts w:ascii="Calibri" w:hAnsi="Calibri"/>
          <w:color w:val="404042"/>
          <w:w w:val="95"/>
          <w:sz w:val="17"/>
        </w:rPr>
        <w:t>,</w:t>
      </w:r>
      <w:r>
        <w:rPr>
          <w:rFonts w:ascii="Calibri" w:hAnsi="Calibri"/>
          <w:color w:val="404042"/>
          <w:spacing w:val="8"/>
          <w:sz w:val="17"/>
        </w:rPr>
        <w:t> </w:t>
      </w:r>
      <w:r>
        <w:rPr>
          <w:rFonts w:ascii="Calibri" w:hAnsi="Calibri"/>
          <w:b/>
          <w:color w:val="404042"/>
          <w:w w:val="95"/>
          <w:sz w:val="17"/>
        </w:rPr>
        <w:t>81</w:t>
      </w:r>
      <w:r>
        <w:rPr>
          <w:rFonts w:ascii="Calibri" w:hAnsi="Calibri"/>
          <w:color w:val="404042"/>
          <w:w w:val="95"/>
          <w:sz w:val="17"/>
        </w:rPr>
        <w:t>,</w:t>
      </w:r>
      <w:r>
        <w:rPr>
          <w:rFonts w:ascii="Calibri" w:hAnsi="Calibri"/>
          <w:color w:val="404042"/>
          <w:spacing w:val="9"/>
          <w:sz w:val="17"/>
        </w:rPr>
        <w:t> </w:t>
      </w:r>
      <w:r>
        <w:rPr>
          <w:rFonts w:ascii="Calibri" w:hAnsi="Calibri"/>
          <w:color w:val="404042"/>
          <w:w w:val="95"/>
          <w:sz w:val="17"/>
        </w:rPr>
        <w:t>2035–2046,</w:t>
      </w:r>
      <w:r>
        <w:rPr>
          <w:rFonts w:ascii="Calibri" w:hAnsi="Calibri"/>
          <w:color w:val="404042"/>
          <w:spacing w:val="9"/>
          <w:sz w:val="17"/>
        </w:rPr>
        <w:t> </w:t>
      </w:r>
      <w:r>
        <w:rPr>
          <w:rFonts w:ascii="Calibri" w:hAnsi="Calibri"/>
          <w:color w:val="404042"/>
          <w:spacing w:val="-2"/>
          <w:w w:val="90"/>
          <w:sz w:val="17"/>
        </w:rPr>
        <w:t>https://doi.org/10.1175/1520</w:t>
      </w:r>
    </w:p>
    <w:p>
      <w:pPr>
        <w:spacing w:line="206" w:lineRule="exact" w:before="0"/>
        <w:ind w:left="360" w:right="0" w:firstLine="0"/>
        <w:jc w:val="left"/>
        <w:rPr>
          <w:rFonts w:ascii="Calibri"/>
          <w:sz w:val="17"/>
        </w:rPr>
      </w:pPr>
      <w:r>
        <w:rPr>
          <w:rFonts w:ascii="Calibri"/>
          <w:color w:val="404042"/>
          <w:spacing w:val="-4"/>
          <w:sz w:val="17"/>
        </w:rPr>
        <w:t>-</w:t>
      </w:r>
      <w:r>
        <w:rPr>
          <w:rFonts w:ascii="Calibri"/>
          <w:color w:val="404042"/>
          <w:spacing w:val="-2"/>
          <w:sz w:val="17"/>
        </w:rPr>
        <w:t>0477(2000)081&lt;2035:EOPSSE&gt;2.3.CO;2.</w:t>
      </w:r>
    </w:p>
    <w:p>
      <w:pPr>
        <w:spacing w:line="266" w:lineRule="auto" w:before="22"/>
        <w:ind w:left="360" w:right="117" w:hanging="240"/>
        <w:jc w:val="both"/>
        <w:rPr>
          <w:rFonts w:ascii="Calibri" w:hAnsi="Calibri"/>
          <w:sz w:val="17"/>
        </w:rPr>
      </w:pPr>
      <w:r>
        <w:rPr>
          <w:rFonts w:ascii="Calibri" w:hAnsi="Calibri"/>
          <w:color w:val="404042"/>
          <w:w w:val="90"/>
          <w:sz w:val="17"/>
        </w:rPr>
        <w:t>Sun,</w:t>
      </w:r>
      <w:r>
        <w:rPr>
          <w:rFonts w:ascii="Calibri" w:hAnsi="Calibri"/>
          <w:color w:val="404042"/>
          <w:spacing w:val="-3"/>
          <w:w w:val="90"/>
          <w:sz w:val="17"/>
        </w:rPr>
        <w:t> </w:t>
      </w:r>
      <w:r>
        <w:rPr>
          <w:rFonts w:ascii="Calibri" w:hAnsi="Calibri"/>
          <w:color w:val="404042"/>
          <w:w w:val="90"/>
          <w:sz w:val="17"/>
        </w:rPr>
        <w:t>Q., C. Miao, Q. Duan, H.</w:t>
      </w:r>
      <w:r>
        <w:rPr>
          <w:rFonts w:ascii="Calibri" w:hAnsi="Calibri"/>
          <w:color w:val="404042"/>
          <w:spacing w:val="-6"/>
          <w:w w:val="90"/>
          <w:sz w:val="17"/>
        </w:rPr>
        <w:t> </w:t>
      </w:r>
      <w:r>
        <w:rPr>
          <w:rFonts w:ascii="Calibri" w:hAnsi="Calibri"/>
          <w:color w:val="404042"/>
          <w:w w:val="90"/>
          <w:sz w:val="17"/>
        </w:rPr>
        <w:t>Ashouri, S. Sorooshian, and</w:t>
      </w:r>
      <w:r>
        <w:rPr>
          <w:rFonts w:ascii="Calibri" w:hAnsi="Calibri"/>
          <w:color w:val="404042"/>
          <w:sz w:val="17"/>
        </w:rPr>
        <w:t> </w:t>
      </w:r>
      <w:r>
        <w:rPr>
          <w:rFonts w:ascii="Calibri" w:hAnsi="Calibri"/>
          <w:color w:val="404042"/>
          <w:w w:val="90"/>
          <w:sz w:val="17"/>
        </w:rPr>
        <w:t>K.-L. Hsu, 2018:</w:t>
      </w:r>
      <w:r>
        <w:rPr>
          <w:rFonts w:ascii="Calibri" w:hAnsi="Calibri"/>
          <w:color w:val="404042"/>
          <w:spacing w:val="-6"/>
          <w:w w:val="90"/>
          <w:sz w:val="17"/>
        </w:rPr>
        <w:t> </w:t>
      </w:r>
      <w:r>
        <w:rPr>
          <w:rFonts w:ascii="Calibri" w:hAnsi="Calibri"/>
          <w:color w:val="404042"/>
          <w:w w:val="90"/>
          <w:sz w:val="17"/>
        </w:rPr>
        <w:t>A</w:t>
      </w:r>
      <w:r>
        <w:rPr>
          <w:rFonts w:ascii="Calibri" w:hAnsi="Calibri"/>
          <w:color w:val="404042"/>
          <w:sz w:val="17"/>
        </w:rPr>
        <w:t> </w:t>
      </w:r>
      <w:r>
        <w:rPr>
          <w:rFonts w:ascii="Calibri" w:hAnsi="Calibri"/>
          <w:color w:val="404042"/>
          <w:w w:val="90"/>
          <w:sz w:val="17"/>
        </w:rPr>
        <w:t>review</w:t>
      </w:r>
      <w:r>
        <w:rPr>
          <w:rFonts w:ascii="Calibri" w:hAnsi="Calibri"/>
          <w:color w:val="404042"/>
          <w:spacing w:val="40"/>
          <w:sz w:val="17"/>
        </w:rPr>
        <w:t> </w:t>
      </w:r>
      <w:r>
        <w:rPr>
          <w:rFonts w:ascii="Calibri" w:hAnsi="Calibri"/>
          <w:color w:val="404042"/>
          <w:spacing w:val="-6"/>
          <w:sz w:val="17"/>
        </w:rPr>
        <w:t>of</w:t>
      </w:r>
      <w:r>
        <w:rPr>
          <w:rFonts w:ascii="Calibri" w:hAnsi="Calibri"/>
          <w:color w:val="404042"/>
          <w:sz w:val="17"/>
        </w:rPr>
        <w:t> </w:t>
      </w:r>
      <w:r>
        <w:rPr>
          <w:rFonts w:ascii="Calibri" w:hAnsi="Calibri"/>
          <w:color w:val="404042"/>
          <w:spacing w:val="-6"/>
          <w:sz w:val="17"/>
        </w:rPr>
        <w:t>global</w:t>
      </w:r>
      <w:r>
        <w:rPr>
          <w:rFonts w:ascii="Calibri" w:hAnsi="Calibri"/>
          <w:color w:val="404042"/>
          <w:sz w:val="17"/>
        </w:rPr>
        <w:t> </w:t>
      </w:r>
      <w:r>
        <w:rPr>
          <w:rFonts w:ascii="Calibri" w:hAnsi="Calibri"/>
          <w:color w:val="404042"/>
          <w:spacing w:val="-6"/>
          <w:sz w:val="17"/>
        </w:rPr>
        <w:t>precipitation</w:t>
      </w:r>
      <w:r>
        <w:rPr>
          <w:rFonts w:ascii="Calibri" w:hAnsi="Calibri"/>
          <w:color w:val="404042"/>
          <w:sz w:val="17"/>
        </w:rPr>
        <w:t> </w:t>
      </w:r>
      <w:r>
        <w:rPr>
          <w:rFonts w:ascii="Calibri" w:hAnsi="Calibri"/>
          <w:color w:val="404042"/>
          <w:spacing w:val="-6"/>
          <w:sz w:val="17"/>
        </w:rPr>
        <w:t>datasets:</w:t>
      </w:r>
      <w:r>
        <w:rPr>
          <w:rFonts w:ascii="Calibri" w:hAnsi="Calibri"/>
          <w:color w:val="404042"/>
          <w:sz w:val="17"/>
        </w:rPr>
        <w:t> </w:t>
      </w:r>
      <w:r>
        <w:rPr>
          <w:rFonts w:ascii="Calibri" w:hAnsi="Calibri"/>
          <w:color w:val="404042"/>
          <w:spacing w:val="-6"/>
          <w:sz w:val="17"/>
        </w:rPr>
        <w:t>Data</w:t>
      </w:r>
      <w:r>
        <w:rPr>
          <w:rFonts w:ascii="Calibri" w:hAnsi="Calibri"/>
          <w:color w:val="404042"/>
          <w:sz w:val="17"/>
        </w:rPr>
        <w:t> </w:t>
      </w:r>
      <w:r>
        <w:rPr>
          <w:rFonts w:ascii="Calibri" w:hAnsi="Calibri"/>
          <w:color w:val="404042"/>
          <w:spacing w:val="-6"/>
          <w:sz w:val="17"/>
        </w:rPr>
        <w:t>sources,</w:t>
      </w:r>
      <w:r>
        <w:rPr>
          <w:rFonts w:ascii="Calibri" w:hAnsi="Calibri"/>
          <w:color w:val="404042"/>
          <w:sz w:val="17"/>
        </w:rPr>
        <w:t> </w:t>
      </w:r>
      <w:r>
        <w:rPr>
          <w:rFonts w:ascii="Calibri" w:hAnsi="Calibri"/>
          <w:color w:val="404042"/>
          <w:spacing w:val="-6"/>
          <w:sz w:val="17"/>
        </w:rPr>
        <w:t>estimation,</w:t>
      </w:r>
      <w:r>
        <w:rPr>
          <w:rFonts w:ascii="Calibri" w:hAnsi="Calibri"/>
          <w:color w:val="404042"/>
          <w:sz w:val="17"/>
        </w:rPr>
        <w:t> </w:t>
      </w:r>
      <w:r>
        <w:rPr>
          <w:rFonts w:ascii="Calibri" w:hAnsi="Calibri"/>
          <w:color w:val="404042"/>
          <w:spacing w:val="-6"/>
          <w:sz w:val="17"/>
        </w:rPr>
        <w:t>and</w:t>
      </w:r>
      <w:r>
        <w:rPr>
          <w:rFonts w:ascii="Calibri" w:hAnsi="Calibri"/>
          <w:color w:val="404042"/>
          <w:sz w:val="17"/>
        </w:rPr>
        <w:t> </w:t>
      </w:r>
      <w:r>
        <w:rPr>
          <w:rFonts w:ascii="Calibri" w:hAnsi="Calibri"/>
          <w:color w:val="404042"/>
          <w:spacing w:val="-6"/>
          <w:sz w:val="17"/>
        </w:rPr>
        <w:t>intercompari-</w:t>
      </w:r>
      <w:r>
        <w:rPr>
          <w:rFonts w:ascii="Calibri" w:hAnsi="Calibri"/>
          <w:color w:val="404042"/>
          <w:spacing w:val="40"/>
          <w:sz w:val="17"/>
        </w:rPr>
        <w:t> </w:t>
      </w:r>
      <w:r>
        <w:rPr>
          <w:rFonts w:ascii="Calibri" w:hAnsi="Calibri"/>
          <w:color w:val="404042"/>
          <w:spacing w:val="-4"/>
          <w:sz w:val="17"/>
        </w:rPr>
        <w:t>sons. </w:t>
      </w:r>
      <w:r>
        <w:rPr>
          <w:rFonts w:ascii="Calibri" w:hAnsi="Calibri"/>
          <w:i/>
          <w:color w:val="404042"/>
          <w:spacing w:val="-4"/>
          <w:sz w:val="17"/>
        </w:rPr>
        <w:t>Rev. Geophys.</w:t>
      </w:r>
      <w:r>
        <w:rPr>
          <w:rFonts w:ascii="Calibri" w:hAnsi="Calibri"/>
          <w:color w:val="404042"/>
          <w:spacing w:val="-4"/>
          <w:sz w:val="17"/>
        </w:rPr>
        <w:t>, </w:t>
      </w:r>
      <w:r>
        <w:rPr>
          <w:rFonts w:ascii="Calibri" w:hAnsi="Calibri"/>
          <w:b/>
          <w:color w:val="404042"/>
          <w:spacing w:val="-4"/>
          <w:sz w:val="17"/>
        </w:rPr>
        <w:t>56</w:t>
      </w:r>
      <w:r>
        <w:rPr>
          <w:rFonts w:ascii="Calibri" w:hAnsi="Calibri"/>
          <w:color w:val="404042"/>
          <w:spacing w:val="-4"/>
          <w:sz w:val="17"/>
        </w:rPr>
        <w:t>, 79–107, </w:t>
      </w:r>
      <w:hyperlink r:id="rId55">
        <w:r>
          <w:rPr>
            <w:rFonts w:ascii="Calibri" w:hAnsi="Calibri"/>
            <w:color w:val="404042"/>
            <w:spacing w:val="-4"/>
            <w:sz w:val="17"/>
          </w:rPr>
          <w:t>https://doi.org/10.1002/2017RG000574</w:t>
        </w:r>
      </w:hyperlink>
      <w:r>
        <w:rPr>
          <w:rFonts w:ascii="Calibri" w:hAnsi="Calibri"/>
          <w:color w:val="404042"/>
          <w:spacing w:val="-4"/>
          <w:sz w:val="17"/>
        </w:rPr>
        <w:t>.</w:t>
      </w:r>
    </w:p>
    <w:p>
      <w:pPr>
        <w:spacing w:line="266" w:lineRule="auto" w:before="0"/>
        <w:ind w:left="360" w:right="117" w:hanging="240"/>
        <w:jc w:val="both"/>
        <w:rPr>
          <w:rFonts w:ascii="Calibri" w:hAnsi="Calibri"/>
          <w:sz w:val="17"/>
        </w:rPr>
      </w:pPr>
      <w:r>
        <w:rPr>
          <w:rFonts w:ascii="Calibri" w:hAnsi="Calibri"/>
          <w:color w:val="404042"/>
          <w:spacing w:val="-4"/>
          <w:sz w:val="17"/>
        </w:rPr>
        <w:t>Ushio,</w:t>
      </w:r>
      <w:r>
        <w:rPr>
          <w:rFonts w:ascii="Calibri" w:hAnsi="Calibri"/>
          <w:color w:val="404042"/>
          <w:spacing w:val="-6"/>
          <w:sz w:val="17"/>
        </w:rPr>
        <w:t> </w:t>
      </w:r>
      <w:r>
        <w:rPr>
          <w:rFonts w:ascii="Calibri" w:hAnsi="Calibri"/>
          <w:color w:val="404042"/>
          <w:spacing w:val="-4"/>
          <w:sz w:val="17"/>
        </w:rPr>
        <w:t>T.,</w:t>
      </w:r>
      <w:r>
        <w:rPr>
          <w:rFonts w:ascii="Calibri" w:hAnsi="Calibri"/>
          <w:color w:val="404042"/>
          <w:spacing w:val="-6"/>
          <w:sz w:val="17"/>
        </w:rPr>
        <w:t> </w:t>
      </w:r>
      <w:r>
        <w:rPr>
          <w:rFonts w:ascii="Calibri" w:hAnsi="Calibri"/>
          <w:color w:val="404042"/>
          <w:spacing w:val="-4"/>
          <w:sz w:val="17"/>
        </w:rPr>
        <w:t>and</w:t>
      </w:r>
      <w:r>
        <w:rPr>
          <w:rFonts w:ascii="Calibri" w:hAnsi="Calibri"/>
          <w:color w:val="404042"/>
          <w:spacing w:val="-5"/>
          <w:sz w:val="17"/>
        </w:rPr>
        <w:t> </w:t>
      </w:r>
      <w:r>
        <w:rPr>
          <w:rFonts w:ascii="Calibri" w:hAnsi="Calibri"/>
          <w:color w:val="404042"/>
          <w:spacing w:val="-4"/>
          <w:sz w:val="17"/>
        </w:rPr>
        <w:t>Coauthors,</w:t>
      </w:r>
      <w:r>
        <w:rPr>
          <w:rFonts w:ascii="Calibri" w:hAnsi="Calibri"/>
          <w:color w:val="404042"/>
          <w:spacing w:val="-6"/>
          <w:sz w:val="17"/>
        </w:rPr>
        <w:t> </w:t>
      </w:r>
      <w:r>
        <w:rPr>
          <w:rFonts w:ascii="Calibri" w:hAnsi="Calibri"/>
          <w:color w:val="404042"/>
          <w:spacing w:val="-4"/>
          <w:sz w:val="17"/>
        </w:rPr>
        <w:t>2009:</w:t>
      </w:r>
      <w:r>
        <w:rPr>
          <w:rFonts w:ascii="Calibri" w:hAnsi="Calibri"/>
          <w:color w:val="404042"/>
          <w:spacing w:val="-6"/>
          <w:sz w:val="17"/>
        </w:rPr>
        <w:t> </w:t>
      </w:r>
      <w:r>
        <w:rPr>
          <w:rFonts w:ascii="Calibri" w:hAnsi="Calibri"/>
          <w:color w:val="404042"/>
          <w:spacing w:val="-4"/>
          <w:sz w:val="17"/>
        </w:rPr>
        <w:t>A</w:t>
      </w:r>
      <w:r>
        <w:rPr>
          <w:rFonts w:ascii="Calibri" w:hAnsi="Calibri"/>
          <w:color w:val="404042"/>
          <w:spacing w:val="-5"/>
          <w:sz w:val="17"/>
        </w:rPr>
        <w:t> </w:t>
      </w:r>
      <w:r>
        <w:rPr>
          <w:rFonts w:ascii="Calibri" w:hAnsi="Calibri"/>
          <w:color w:val="404042"/>
          <w:spacing w:val="-4"/>
          <w:sz w:val="17"/>
        </w:rPr>
        <w:t>Kalman</w:t>
      </w:r>
      <w:r>
        <w:rPr>
          <w:rFonts w:ascii="Calibri" w:hAnsi="Calibri"/>
          <w:color w:val="404042"/>
          <w:spacing w:val="-6"/>
          <w:sz w:val="17"/>
        </w:rPr>
        <w:t> </w:t>
      </w:r>
      <w:r>
        <w:rPr>
          <w:rFonts w:ascii="Calibri" w:hAnsi="Calibri"/>
          <w:color w:val="404042"/>
          <w:spacing w:val="-4"/>
          <w:sz w:val="17"/>
        </w:rPr>
        <w:t>filter</w:t>
      </w:r>
      <w:r>
        <w:rPr>
          <w:rFonts w:ascii="Calibri" w:hAnsi="Calibri"/>
          <w:color w:val="404042"/>
          <w:spacing w:val="-5"/>
          <w:sz w:val="17"/>
        </w:rPr>
        <w:t> </w:t>
      </w:r>
      <w:r>
        <w:rPr>
          <w:rFonts w:ascii="Calibri" w:hAnsi="Calibri"/>
          <w:color w:val="404042"/>
          <w:spacing w:val="-4"/>
          <w:sz w:val="17"/>
        </w:rPr>
        <w:t>approach</w:t>
      </w:r>
      <w:r>
        <w:rPr>
          <w:rFonts w:ascii="Calibri" w:hAnsi="Calibri"/>
          <w:color w:val="404042"/>
          <w:spacing w:val="-5"/>
          <w:sz w:val="17"/>
        </w:rPr>
        <w:t> </w:t>
      </w:r>
      <w:r>
        <w:rPr>
          <w:rFonts w:ascii="Calibri" w:hAnsi="Calibri"/>
          <w:color w:val="404042"/>
          <w:spacing w:val="-4"/>
          <w:sz w:val="17"/>
        </w:rPr>
        <w:t>to</w:t>
      </w:r>
      <w:r>
        <w:rPr>
          <w:rFonts w:ascii="Calibri" w:hAnsi="Calibri"/>
          <w:color w:val="404042"/>
          <w:spacing w:val="-2"/>
          <w:sz w:val="17"/>
        </w:rPr>
        <w:t> </w:t>
      </w:r>
      <w:r>
        <w:rPr>
          <w:rFonts w:ascii="Calibri" w:hAnsi="Calibri"/>
          <w:color w:val="404042"/>
          <w:spacing w:val="-4"/>
          <w:sz w:val="17"/>
        </w:rPr>
        <w:t>the</w:t>
      </w:r>
      <w:r>
        <w:rPr>
          <w:rFonts w:ascii="Calibri" w:hAnsi="Calibri"/>
          <w:color w:val="404042"/>
          <w:spacing w:val="-2"/>
          <w:sz w:val="17"/>
        </w:rPr>
        <w:t> </w:t>
      </w:r>
      <w:r>
        <w:rPr>
          <w:rFonts w:ascii="Calibri" w:hAnsi="Calibri"/>
          <w:color w:val="404042"/>
          <w:spacing w:val="-4"/>
          <w:sz w:val="17"/>
        </w:rPr>
        <w:t>Global</w:t>
      </w:r>
      <w:r>
        <w:rPr>
          <w:rFonts w:ascii="Calibri" w:hAnsi="Calibri"/>
          <w:color w:val="404042"/>
          <w:spacing w:val="-2"/>
          <w:sz w:val="17"/>
        </w:rPr>
        <w:t> </w:t>
      </w:r>
      <w:r>
        <w:rPr>
          <w:rFonts w:ascii="Calibri" w:hAnsi="Calibri"/>
          <w:color w:val="404042"/>
          <w:spacing w:val="-4"/>
          <w:sz w:val="17"/>
        </w:rPr>
        <w:t>Satellite</w:t>
      </w:r>
      <w:r>
        <w:rPr>
          <w:rFonts w:ascii="Calibri" w:hAnsi="Calibri"/>
          <w:color w:val="404042"/>
          <w:spacing w:val="40"/>
          <w:sz w:val="17"/>
        </w:rPr>
        <w:t> </w:t>
      </w:r>
      <w:r>
        <w:rPr>
          <w:rFonts w:ascii="Calibri" w:hAnsi="Calibri"/>
          <w:color w:val="404042"/>
          <w:spacing w:val="-4"/>
          <w:sz w:val="17"/>
        </w:rPr>
        <w:t>Mapping</w:t>
      </w:r>
      <w:r>
        <w:rPr>
          <w:rFonts w:ascii="Calibri" w:hAnsi="Calibri"/>
          <w:color w:val="404042"/>
          <w:spacing w:val="-4"/>
          <w:sz w:val="17"/>
        </w:rPr>
        <w:t> of</w:t>
      </w:r>
      <w:r>
        <w:rPr>
          <w:rFonts w:ascii="Calibri" w:hAnsi="Calibri"/>
          <w:color w:val="404042"/>
          <w:spacing w:val="-4"/>
          <w:sz w:val="17"/>
        </w:rPr>
        <w:t> Precipitation</w:t>
      </w:r>
      <w:r>
        <w:rPr>
          <w:rFonts w:ascii="Calibri" w:hAnsi="Calibri"/>
          <w:color w:val="404042"/>
          <w:spacing w:val="-4"/>
          <w:sz w:val="17"/>
        </w:rPr>
        <w:t> (GSMaP)</w:t>
      </w:r>
      <w:r>
        <w:rPr>
          <w:rFonts w:ascii="Calibri" w:hAnsi="Calibri"/>
          <w:color w:val="404042"/>
          <w:spacing w:val="-4"/>
          <w:sz w:val="17"/>
        </w:rPr>
        <w:t> from</w:t>
      </w:r>
      <w:r>
        <w:rPr>
          <w:rFonts w:ascii="Calibri" w:hAnsi="Calibri"/>
          <w:color w:val="404042"/>
          <w:spacing w:val="-4"/>
          <w:sz w:val="17"/>
        </w:rPr>
        <w:t> combined</w:t>
      </w:r>
      <w:r>
        <w:rPr>
          <w:rFonts w:ascii="Calibri" w:hAnsi="Calibri"/>
          <w:color w:val="404042"/>
          <w:spacing w:val="-4"/>
          <w:sz w:val="17"/>
        </w:rPr>
        <w:t> passive</w:t>
      </w:r>
      <w:r>
        <w:rPr>
          <w:rFonts w:ascii="Calibri" w:hAnsi="Calibri"/>
          <w:color w:val="404042"/>
          <w:spacing w:val="-4"/>
          <w:sz w:val="17"/>
        </w:rPr>
        <w:t> microwave</w:t>
      </w:r>
      <w:r>
        <w:rPr>
          <w:rFonts w:ascii="Calibri" w:hAnsi="Calibri"/>
          <w:color w:val="404042"/>
          <w:spacing w:val="-4"/>
          <w:sz w:val="17"/>
        </w:rPr>
        <w:t> and</w:t>
      </w:r>
      <w:r>
        <w:rPr>
          <w:rFonts w:ascii="Calibri" w:hAnsi="Calibri"/>
          <w:color w:val="404042"/>
          <w:spacing w:val="40"/>
          <w:sz w:val="17"/>
        </w:rPr>
        <w:t> </w:t>
      </w:r>
      <w:r>
        <w:rPr>
          <w:rFonts w:ascii="Calibri" w:hAnsi="Calibri"/>
          <w:color w:val="404042"/>
          <w:w w:val="95"/>
          <w:sz w:val="17"/>
        </w:rPr>
        <w:t>infrared</w:t>
      </w:r>
      <w:r>
        <w:rPr>
          <w:rFonts w:ascii="Calibri" w:hAnsi="Calibri"/>
          <w:color w:val="404042"/>
          <w:spacing w:val="7"/>
          <w:sz w:val="17"/>
        </w:rPr>
        <w:t> </w:t>
      </w:r>
      <w:r>
        <w:rPr>
          <w:rFonts w:ascii="Calibri" w:hAnsi="Calibri"/>
          <w:color w:val="404042"/>
          <w:w w:val="95"/>
          <w:sz w:val="17"/>
        </w:rPr>
        <w:t>radiometric</w:t>
      </w:r>
      <w:r>
        <w:rPr>
          <w:rFonts w:ascii="Calibri" w:hAnsi="Calibri"/>
          <w:color w:val="404042"/>
          <w:spacing w:val="8"/>
          <w:sz w:val="17"/>
        </w:rPr>
        <w:t> </w:t>
      </w:r>
      <w:r>
        <w:rPr>
          <w:rFonts w:ascii="Calibri" w:hAnsi="Calibri"/>
          <w:color w:val="404042"/>
          <w:w w:val="95"/>
          <w:sz w:val="17"/>
        </w:rPr>
        <w:t>data.</w:t>
      </w:r>
      <w:r>
        <w:rPr>
          <w:rFonts w:ascii="Calibri" w:hAnsi="Calibri"/>
          <w:color w:val="404042"/>
          <w:spacing w:val="3"/>
          <w:sz w:val="17"/>
        </w:rPr>
        <w:t> </w:t>
      </w:r>
      <w:r>
        <w:rPr>
          <w:rFonts w:ascii="Calibri" w:hAnsi="Calibri"/>
          <w:i/>
          <w:color w:val="404042"/>
          <w:w w:val="95"/>
          <w:sz w:val="17"/>
        </w:rPr>
        <w:t>J.</w:t>
      </w:r>
      <w:r>
        <w:rPr>
          <w:rFonts w:ascii="Calibri" w:hAnsi="Calibri"/>
          <w:i/>
          <w:color w:val="404042"/>
          <w:spacing w:val="4"/>
          <w:sz w:val="17"/>
        </w:rPr>
        <w:t> </w:t>
      </w:r>
      <w:r>
        <w:rPr>
          <w:rFonts w:ascii="Calibri" w:hAnsi="Calibri"/>
          <w:i/>
          <w:color w:val="404042"/>
          <w:w w:val="95"/>
          <w:sz w:val="17"/>
        </w:rPr>
        <w:t>Meteor.</w:t>
      </w:r>
      <w:r>
        <w:rPr>
          <w:rFonts w:ascii="Calibri" w:hAnsi="Calibri"/>
          <w:i/>
          <w:color w:val="404042"/>
          <w:spacing w:val="3"/>
          <w:sz w:val="17"/>
        </w:rPr>
        <w:t> </w:t>
      </w:r>
      <w:r>
        <w:rPr>
          <w:rFonts w:ascii="Calibri" w:hAnsi="Calibri"/>
          <w:i/>
          <w:color w:val="404042"/>
          <w:w w:val="95"/>
          <w:sz w:val="17"/>
        </w:rPr>
        <w:t>Soc.</w:t>
      </w:r>
      <w:r>
        <w:rPr>
          <w:rFonts w:ascii="Calibri" w:hAnsi="Calibri"/>
          <w:i/>
          <w:color w:val="404042"/>
          <w:spacing w:val="3"/>
          <w:sz w:val="17"/>
        </w:rPr>
        <w:t> </w:t>
      </w:r>
      <w:r>
        <w:rPr>
          <w:rFonts w:ascii="Calibri" w:hAnsi="Calibri"/>
          <w:i/>
          <w:color w:val="404042"/>
          <w:w w:val="95"/>
          <w:sz w:val="17"/>
        </w:rPr>
        <w:t>Japan</w:t>
      </w:r>
      <w:r>
        <w:rPr>
          <w:rFonts w:ascii="Calibri" w:hAnsi="Calibri"/>
          <w:color w:val="404042"/>
          <w:w w:val="95"/>
          <w:sz w:val="17"/>
        </w:rPr>
        <w:t>,</w:t>
      </w:r>
      <w:r>
        <w:rPr>
          <w:rFonts w:ascii="Calibri" w:hAnsi="Calibri"/>
          <w:color w:val="404042"/>
          <w:spacing w:val="3"/>
          <w:sz w:val="17"/>
        </w:rPr>
        <w:t> </w:t>
      </w:r>
      <w:r>
        <w:rPr>
          <w:rFonts w:ascii="Calibri" w:hAnsi="Calibri"/>
          <w:b/>
          <w:color w:val="404042"/>
          <w:w w:val="95"/>
          <w:sz w:val="17"/>
        </w:rPr>
        <w:t>87A</w:t>
      </w:r>
      <w:r>
        <w:rPr>
          <w:rFonts w:ascii="Calibri" w:hAnsi="Calibri"/>
          <w:color w:val="404042"/>
          <w:w w:val="95"/>
          <w:sz w:val="17"/>
        </w:rPr>
        <w:t>,</w:t>
      </w:r>
      <w:r>
        <w:rPr>
          <w:rFonts w:ascii="Calibri" w:hAnsi="Calibri"/>
          <w:color w:val="404042"/>
          <w:spacing w:val="3"/>
          <w:sz w:val="17"/>
        </w:rPr>
        <w:t> </w:t>
      </w:r>
      <w:r>
        <w:rPr>
          <w:rFonts w:ascii="Calibri" w:hAnsi="Calibri"/>
          <w:color w:val="404042"/>
          <w:w w:val="95"/>
          <w:sz w:val="17"/>
        </w:rPr>
        <w:t>137–151,</w:t>
      </w:r>
      <w:r>
        <w:rPr>
          <w:rFonts w:ascii="Calibri" w:hAnsi="Calibri"/>
          <w:color w:val="404042"/>
          <w:spacing w:val="4"/>
          <w:sz w:val="17"/>
        </w:rPr>
        <w:t> </w:t>
      </w:r>
      <w:hyperlink r:id="rId56">
        <w:r>
          <w:rPr>
            <w:rFonts w:ascii="Calibri" w:hAnsi="Calibri"/>
            <w:color w:val="404042"/>
            <w:spacing w:val="-2"/>
            <w:w w:val="90"/>
            <w:sz w:val="17"/>
          </w:rPr>
          <w:t>https://doi</w:t>
        </w:r>
      </w:hyperlink>
    </w:p>
    <w:p>
      <w:pPr>
        <w:spacing w:line="206" w:lineRule="exact" w:before="0"/>
        <w:ind w:left="360" w:right="0" w:firstLine="0"/>
        <w:jc w:val="left"/>
        <w:rPr>
          <w:rFonts w:ascii="Calibri"/>
          <w:sz w:val="17"/>
        </w:rPr>
      </w:pPr>
      <w:hyperlink r:id="rId56">
        <w:r>
          <w:rPr>
            <w:rFonts w:ascii="Calibri"/>
            <w:color w:val="404042"/>
            <w:spacing w:val="-2"/>
            <w:sz w:val="17"/>
          </w:rPr>
          <w:t>.org/10.2151/jmsj.87A.137</w:t>
        </w:r>
      </w:hyperlink>
      <w:r>
        <w:rPr>
          <w:rFonts w:ascii="Calibri"/>
          <w:color w:val="404042"/>
          <w:spacing w:val="-2"/>
          <w:sz w:val="17"/>
        </w:rPr>
        <w:t>.</w:t>
      </w:r>
    </w:p>
    <w:p>
      <w:pPr>
        <w:spacing w:line="266" w:lineRule="auto" w:before="21"/>
        <w:ind w:left="360" w:right="0" w:hanging="240"/>
        <w:jc w:val="left"/>
        <w:rPr>
          <w:rFonts w:ascii="Calibri" w:hAnsi="Calibri"/>
          <w:sz w:val="17"/>
        </w:rPr>
      </w:pPr>
      <w:r>
        <w:rPr>
          <w:rFonts w:ascii="Calibri" w:hAnsi="Calibri"/>
          <w:color w:val="404042"/>
          <w:spacing w:val="-4"/>
          <w:sz w:val="17"/>
        </w:rPr>
        <w:t>Wang,</w:t>
      </w:r>
      <w:r>
        <w:rPr>
          <w:rFonts w:ascii="Calibri" w:hAnsi="Calibri"/>
          <w:color w:val="404042"/>
          <w:spacing w:val="-6"/>
          <w:sz w:val="17"/>
        </w:rPr>
        <w:t> </w:t>
      </w:r>
      <w:r>
        <w:rPr>
          <w:rFonts w:ascii="Calibri" w:hAnsi="Calibri"/>
          <w:color w:val="404042"/>
          <w:spacing w:val="-4"/>
          <w:sz w:val="17"/>
        </w:rPr>
        <w:t>D.,</w:t>
      </w:r>
      <w:r>
        <w:rPr>
          <w:rFonts w:ascii="Calibri" w:hAnsi="Calibri"/>
          <w:color w:val="404042"/>
          <w:spacing w:val="-6"/>
          <w:sz w:val="17"/>
        </w:rPr>
        <w:t> </w:t>
      </w:r>
      <w:r>
        <w:rPr>
          <w:rFonts w:ascii="Calibri" w:hAnsi="Calibri"/>
          <w:color w:val="404042"/>
          <w:spacing w:val="-4"/>
          <w:sz w:val="17"/>
        </w:rPr>
        <w:t>1997:</w:t>
      </w:r>
      <w:r>
        <w:rPr>
          <w:rFonts w:ascii="Calibri" w:hAnsi="Calibri"/>
          <w:color w:val="404042"/>
          <w:spacing w:val="-5"/>
          <w:sz w:val="17"/>
        </w:rPr>
        <w:t> </w:t>
      </w:r>
      <w:r>
        <w:rPr>
          <w:rFonts w:ascii="Calibri" w:hAnsi="Calibri"/>
          <w:color w:val="404042"/>
          <w:spacing w:val="-4"/>
          <w:sz w:val="17"/>
        </w:rPr>
        <w:t>A</w:t>
      </w:r>
      <w:r>
        <w:rPr>
          <w:rFonts w:ascii="Calibri" w:hAnsi="Calibri"/>
          <w:color w:val="404042"/>
          <w:spacing w:val="-3"/>
          <w:sz w:val="17"/>
        </w:rPr>
        <w:t> </w:t>
      </w:r>
      <w:r>
        <w:rPr>
          <w:rFonts w:ascii="Calibri" w:hAnsi="Calibri"/>
          <w:color w:val="404042"/>
          <w:spacing w:val="-4"/>
          <w:sz w:val="17"/>
        </w:rPr>
        <w:t>multiscale</w:t>
      </w:r>
      <w:r>
        <w:rPr>
          <w:rFonts w:ascii="Calibri" w:hAnsi="Calibri"/>
          <w:color w:val="404042"/>
          <w:sz w:val="17"/>
        </w:rPr>
        <w:t> </w:t>
      </w:r>
      <w:r>
        <w:rPr>
          <w:rFonts w:ascii="Calibri" w:hAnsi="Calibri"/>
          <w:color w:val="404042"/>
          <w:spacing w:val="-4"/>
          <w:sz w:val="17"/>
        </w:rPr>
        <w:t>gradient</w:t>
      </w:r>
      <w:r>
        <w:rPr>
          <w:rFonts w:ascii="Calibri" w:hAnsi="Calibri"/>
          <w:color w:val="404042"/>
          <w:sz w:val="17"/>
        </w:rPr>
        <w:t> </w:t>
      </w:r>
      <w:r>
        <w:rPr>
          <w:rFonts w:ascii="Calibri" w:hAnsi="Calibri"/>
          <w:color w:val="404042"/>
          <w:spacing w:val="-4"/>
          <w:sz w:val="17"/>
        </w:rPr>
        <w:t>algorithm</w:t>
      </w:r>
      <w:r>
        <w:rPr>
          <w:rFonts w:ascii="Calibri" w:hAnsi="Calibri"/>
          <w:color w:val="404042"/>
          <w:sz w:val="17"/>
        </w:rPr>
        <w:t> </w:t>
      </w:r>
      <w:r>
        <w:rPr>
          <w:rFonts w:ascii="Calibri" w:hAnsi="Calibri"/>
          <w:color w:val="404042"/>
          <w:spacing w:val="-4"/>
          <w:sz w:val="17"/>
        </w:rPr>
        <w:t>for</w:t>
      </w:r>
      <w:r>
        <w:rPr>
          <w:rFonts w:ascii="Calibri" w:hAnsi="Calibri"/>
          <w:color w:val="404042"/>
          <w:sz w:val="17"/>
        </w:rPr>
        <w:t> </w:t>
      </w:r>
      <w:r>
        <w:rPr>
          <w:rFonts w:ascii="Calibri" w:hAnsi="Calibri"/>
          <w:color w:val="404042"/>
          <w:spacing w:val="-4"/>
          <w:sz w:val="17"/>
        </w:rPr>
        <w:t>image</w:t>
      </w:r>
      <w:r>
        <w:rPr>
          <w:rFonts w:ascii="Calibri" w:hAnsi="Calibri"/>
          <w:color w:val="404042"/>
          <w:sz w:val="17"/>
        </w:rPr>
        <w:t> </w:t>
      </w:r>
      <w:r>
        <w:rPr>
          <w:rFonts w:ascii="Calibri" w:hAnsi="Calibri"/>
          <w:color w:val="404042"/>
          <w:spacing w:val="-4"/>
          <w:sz w:val="17"/>
        </w:rPr>
        <w:t>segmentation</w:t>
      </w:r>
      <w:r>
        <w:rPr>
          <w:rFonts w:ascii="Calibri" w:hAnsi="Calibri"/>
          <w:color w:val="404042"/>
          <w:sz w:val="17"/>
        </w:rPr>
        <w:t> </w:t>
      </w:r>
      <w:r>
        <w:rPr>
          <w:rFonts w:ascii="Calibri" w:hAnsi="Calibri"/>
          <w:color w:val="404042"/>
          <w:spacing w:val="-4"/>
          <w:sz w:val="17"/>
        </w:rPr>
        <w:t>using</w:t>
      </w:r>
      <w:r>
        <w:rPr>
          <w:rFonts w:ascii="Calibri" w:hAnsi="Calibri"/>
          <w:color w:val="404042"/>
          <w:spacing w:val="40"/>
          <w:sz w:val="17"/>
        </w:rPr>
        <w:t> </w:t>
      </w:r>
      <w:r>
        <w:rPr>
          <w:rFonts w:ascii="Calibri" w:hAnsi="Calibri"/>
          <w:color w:val="404042"/>
          <w:w w:val="90"/>
          <w:sz w:val="17"/>
        </w:rPr>
        <w:t>watersheds.</w:t>
      </w:r>
      <w:r>
        <w:rPr>
          <w:rFonts w:ascii="Calibri" w:hAnsi="Calibri"/>
          <w:color w:val="404042"/>
          <w:sz w:val="17"/>
        </w:rPr>
        <w:t> </w:t>
      </w:r>
      <w:r>
        <w:rPr>
          <w:rFonts w:ascii="Calibri" w:hAnsi="Calibri"/>
          <w:i/>
          <w:color w:val="404042"/>
          <w:w w:val="90"/>
          <w:sz w:val="17"/>
        </w:rPr>
        <w:t>Pattern</w:t>
      </w:r>
      <w:r>
        <w:rPr>
          <w:rFonts w:ascii="Calibri" w:hAnsi="Calibri"/>
          <w:i/>
          <w:color w:val="404042"/>
          <w:spacing w:val="12"/>
          <w:sz w:val="17"/>
        </w:rPr>
        <w:t> </w:t>
      </w:r>
      <w:r>
        <w:rPr>
          <w:rFonts w:ascii="Calibri" w:hAnsi="Calibri"/>
          <w:i/>
          <w:color w:val="404042"/>
          <w:w w:val="90"/>
          <w:sz w:val="17"/>
        </w:rPr>
        <w:t>Recognit.</w:t>
      </w:r>
      <w:r>
        <w:rPr>
          <w:rFonts w:ascii="Calibri" w:hAnsi="Calibri"/>
          <w:color w:val="404042"/>
          <w:w w:val="90"/>
          <w:sz w:val="17"/>
        </w:rPr>
        <w:t>,</w:t>
      </w:r>
      <w:r>
        <w:rPr>
          <w:rFonts w:ascii="Calibri" w:hAnsi="Calibri"/>
          <w:color w:val="404042"/>
          <w:spacing w:val="1"/>
          <w:sz w:val="17"/>
        </w:rPr>
        <w:t> </w:t>
      </w:r>
      <w:r>
        <w:rPr>
          <w:rFonts w:ascii="Calibri" w:hAnsi="Calibri"/>
          <w:b/>
          <w:color w:val="404042"/>
          <w:w w:val="90"/>
          <w:sz w:val="17"/>
        </w:rPr>
        <w:t>30</w:t>
      </w:r>
      <w:r>
        <w:rPr>
          <w:rFonts w:ascii="Calibri" w:hAnsi="Calibri"/>
          <w:color w:val="404042"/>
          <w:w w:val="90"/>
          <w:sz w:val="17"/>
        </w:rPr>
        <w:t>,</w:t>
      </w:r>
      <w:r>
        <w:rPr>
          <w:rFonts w:ascii="Calibri" w:hAnsi="Calibri"/>
          <w:color w:val="404042"/>
          <w:spacing w:val="1"/>
          <w:sz w:val="17"/>
        </w:rPr>
        <w:t> </w:t>
      </w:r>
      <w:r>
        <w:rPr>
          <w:rFonts w:ascii="Calibri" w:hAnsi="Calibri"/>
          <w:color w:val="404042"/>
          <w:w w:val="90"/>
          <w:sz w:val="17"/>
        </w:rPr>
        <w:t>2043–2052,</w:t>
      </w:r>
      <w:r>
        <w:rPr>
          <w:rFonts w:ascii="Calibri" w:hAnsi="Calibri"/>
          <w:color w:val="404042"/>
          <w:sz w:val="17"/>
        </w:rPr>
        <w:t> </w:t>
      </w:r>
      <w:hyperlink r:id="rId57">
        <w:r>
          <w:rPr>
            <w:rFonts w:ascii="Calibri" w:hAnsi="Calibri"/>
            <w:color w:val="404042"/>
            <w:spacing w:val="-2"/>
            <w:w w:val="90"/>
            <w:sz w:val="17"/>
          </w:rPr>
          <w:t>https://doi.org/10.1016/S0031</w:t>
        </w:r>
      </w:hyperlink>
    </w:p>
    <w:p>
      <w:pPr>
        <w:spacing w:line="207" w:lineRule="exact" w:before="0"/>
        <w:ind w:left="360" w:right="0" w:firstLine="0"/>
        <w:jc w:val="left"/>
        <w:rPr>
          <w:rFonts w:ascii="Calibri"/>
          <w:sz w:val="17"/>
        </w:rPr>
      </w:pPr>
      <w:hyperlink r:id="rId57">
        <w:r>
          <w:rPr>
            <w:rFonts w:ascii="Calibri"/>
            <w:color w:val="404042"/>
            <w:w w:val="90"/>
            <w:sz w:val="17"/>
          </w:rPr>
          <w:t>-3203(97)00015-</w:t>
        </w:r>
        <w:r>
          <w:rPr>
            <w:rFonts w:ascii="Calibri"/>
            <w:color w:val="404042"/>
            <w:spacing w:val="-5"/>
            <w:w w:val="90"/>
            <w:sz w:val="17"/>
          </w:rPr>
          <w:t>0</w:t>
        </w:r>
      </w:hyperlink>
      <w:r>
        <w:rPr>
          <w:rFonts w:ascii="Calibri"/>
          <w:color w:val="404042"/>
          <w:spacing w:val="-5"/>
          <w:w w:val="90"/>
          <w:sz w:val="17"/>
        </w:rPr>
        <w:t>.</w:t>
      </w:r>
    </w:p>
    <w:p>
      <w:pPr>
        <w:spacing w:line="266" w:lineRule="auto" w:before="23"/>
        <w:ind w:left="360" w:right="111" w:hanging="240"/>
        <w:jc w:val="both"/>
        <w:rPr>
          <w:rFonts w:ascii="Calibri" w:hAnsi="Calibri"/>
          <w:sz w:val="17"/>
        </w:rPr>
      </w:pPr>
      <w:r>
        <w:rPr>
          <w:rFonts w:ascii="Calibri" w:hAnsi="Calibri"/>
          <w:color w:val="404042"/>
          <w:spacing w:val="-6"/>
          <w:sz w:val="17"/>
        </w:rPr>
        <w:t>White,</w:t>
      </w:r>
      <w:r>
        <w:rPr>
          <w:rFonts w:ascii="Calibri" w:hAnsi="Calibri"/>
          <w:color w:val="404042"/>
          <w:spacing w:val="-4"/>
          <w:sz w:val="17"/>
        </w:rPr>
        <w:t> </w:t>
      </w:r>
      <w:r>
        <w:rPr>
          <w:rFonts w:ascii="Calibri" w:hAnsi="Calibri"/>
          <w:color w:val="404042"/>
          <w:spacing w:val="-6"/>
          <w:sz w:val="17"/>
        </w:rPr>
        <w:t>A.</w:t>
      </w:r>
      <w:r>
        <w:rPr>
          <w:rFonts w:ascii="Calibri" w:hAnsi="Calibri"/>
          <w:color w:val="404042"/>
          <w:spacing w:val="-4"/>
          <w:sz w:val="17"/>
        </w:rPr>
        <w:t> </w:t>
      </w:r>
      <w:r>
        <w:rPr>
          <w:rFonts w:ascii="Calibri" w:hAnsi="Calibri"/>
          <w:color w:val="404042"/>
          <w:spacing w:val="-6"/>
          <w:sz w:val="17"/>
        </w:rPr>
        <w:t>B.,</w:t>
      </w:r>
      <w:r>
        <w:rPr>
          <w:rFonts w:ascii="Calibri" w:hAnsi="Calibri"/>
          <w:color w:val="404042"/>
          <w:spacing w:val="-3"/>
          <w:sz w:val="17"/>
        </w:rPr>
        <w:t> </w:t>
      </w:r>
      <w:r>
        <w:rPr>
          <w:rFonts w:ascii="Calibri" w:hAnsi="Calibri"/>
          <w:color w:val="404042"/>
          <w:spacing w:val="-6"/>
          <w:sz w:val="17"/>
        </w:rPr>
        <w:t>P.</w:t>
      </w:r>
      <w:r>
        <w:rPr>
          <w:rFonts w:ascii="Calibri" w:hAnsi="Calibri"/>
          <w:color w:val="404042"/>
          <w:spacing w:val="-4"/>
          <w:sz w:val="17"/>
        </w:rPr>
        <w:t> </w:t>
      </w:r>
      <w:r>
        <w:rPr>
          <w:rFonts w:ascii="Calibri" w:hAnsi="Calibri"/>
          <w:color w:val="404042"/>
          <w:spacing w:val="-6"/>
          <w:sz w:val="17"/>
        </w:rPr>
        <w:t>J.</w:t>
      </w:r>
      <w:r>
        <w:rPr>
          <w:rFonts w:ascii="Calibri" w:hAnsi="Calibri"/>
          <w:color w:val="404042"/>
          <w:spacing w:val="-4"/>
          <w:sz w:val="17"/>
        </w:rPr>
        <w:t> </w:t>
      </w:r>
      <w:r>
        <w:rPr>
          <w:rFonts w:ascii="Calibri" w:hAnsi="Calibri"/>
          <w:color w:val="404042"/>
          <w:spacing w:val="-6"/>
          <w:sz w:val="17"/>
        </w:rPr>
        <w:t>Neiman,</w:t>
      </w:r>
      <w:r>
        <w:rPr>
          <w:rFonts w:ascii="Calibri" w:hAnsi="Calibri"/>
          <w:color w:val="404042"/>
          <w:spacing w:val="-3"/>
          <w:sz w:val="17"/>
        </w:rPr>
        <w:t> </w:t>
      </w:r>
      <w:r>
        <w:rPr>
          <w:rFonts w:ascii="Calibri" w:hAnsi="Calibri"/>
          <w:color w:val="404042"/>
          <w:spacing w:val="-6"/>
          <w:sz w:val="17"/>
        </w:rPr>
        <w:t>F.</w:t>
      </w:r>
      <w:r>
        <w:rPr>
          <w:rFonts w:ascii="Calibri" w:hAnsi="Calibri"/>
          <w:color w:val="404042"/>
          <w:spacing w:val="-4"/>
          <w:sz w:val="17"/>
        </w:rPr>
        <w:t> </w:t>
      </w:r>
      <w:r>
        <w:rPr>
          <w:rFonts w:ascii="Calibri" w:hAnsi="Calibri"/>
          <w:color w:val="404042"/>
          <w:spacing w:val="-6"/>
          <w:sz w:val="17"/>
        </w:rPr>
        <w:t>M.</w:t>
      </w:r>
      <w:r>
        <w:rPr>
          <w:rFonts w:ascii="Calibri" w:hAnsi="Calibri"/>
          <w:color w:val="404042"/>
          <w:spacing w:val="-3"/>
          <w:sz w:val="17"/>
        </w:rPr>
        <w:t> </w:t>
      </w:r>
      <w:r>
        <w:rPr>
          <w:rFonts w:ascii="Calibri" w:hAnsi="Calibri"/>
          <w:color w:val="404042"/>
          <w:spacing w:val="-6"/>
          <w:sz w:val="17"/>
        </w:rPr>
        <w:t>Ralph,</w:t>
      </w:r>
      <w:r>
        <w:rPr>
          <w:rFonts w:ascii="Calibri" w:hAnsi="Calibri"/>
          <w:color w:val="404042"/>
          <w:spacing w:val="-4"/>
          <w:sz w:val="17"/>
        </w:rPr>
        <w:t> </w:t>
      </w:r>
      <w:r>
        <w:rPr>
          <w:rFonts w:ascii="Calibri" w:hAnsi="Calibri"/>
          <w:color w:val="404042"/>
          <w:spacing w:val="-6"/>
          <w:sz w:val="17"/>
        </w:rPr>
        <w:t>D.</w:t>
      </w:r>
      <w:r>
        <w:rPr>
          <w:rFonts w:ascii="Calibri" w:hAnsi="Calibri"/>
          <w:color w:val="404042"/>
          <w:spacing w:val="-4"/>
          <w:sz w:val="17"/>
        </w:rPr>
        <w:t> </w:t>
      </w:r>
      <w:r>
        <w:rPr>
          <w:rFonts w:ascii="Calibri" w:hAnsi="Calibri"/>
          <w:color w:val="404042"/>
          <w:spacing w:val="-6"/>
          <w:sz w:val="17"/>
        </w:rPr>
        <w:t>E.</w:t>
      </w:r>
      <w:r>
        <w:rPr>
          <w:rFonts w:ascii="Calibri" w:hAnsi="Calibri"/>
          <w:color w:val="404042"/>
          <w:spacing w:val="-3"/>
          <w:sz w:val="17"/>
        </w:rPr>
        <w:t> </w:t>
      </w:r>
      <w:r>
        <w:rPr>
          <w:rFonts w:ascii="Calibri" w:hAnsi="Calibri"/>
          <w:color w:val="404042"/>
          <w:spacing w:val="-6"/>
          <w:sz w:val="17"/>
        </w:rPr>
        <w:t>Kingsmill,</w:t>
      </w:r>
      <w:r>
        <w:rPr>
          <w:rFonts w:ascii="Calibri" w:hAnsi="Calibri"/>
          <w:color w:val="404042"/>
          <w:spacing w:val="-4"/>
          <w:sz w:val="17"/>
        </w:rPr>
        <w:t> </w:t>
      </w:r>
      <w:r>
        <w:rPr>
          <w:rFonts w:ascii="Calibri" w:hAnsi="Calibri"/>
          <w:color w:val="404042"/>
          <w:spacing w:val="-6"/>
          <w:sz w:val="17"/>
        </w:rPr>
        <w:t>and</w:t>
      </w:r>
      <w:r>
        <w:rPr>
          <w:rFonts w:ascii="Calibri" w:hAnsi="Calibri"/>
          <w:color w:val="404042"/>
          <w:spacing w:val="-1"/>
          <w:sz w:val="17"/>
        </w:rPr>
        <w:t> </w:t>
      </w:r>
      <w:r>
        <w:rPr>
          <w:rFonts w:ascii="Calibri" w:hAnsi="Calibri"/>
          <w:color w:val="404042"/>
          <w:spacing w:val="-6"/>
          <w:sz w:val="17"/>
        </w:rPr>
        <w:t>P.</w:t>
      </w:r>
      <w:r>
        <w:rPr>
          <w:rFonts w:ascii="Calibri" w:hAnsi="Calibri"/>
          <w:color w:val="404042"/>
          <w:spacing w:val="-3"/>
          <w:sz w:val="17"/>
        </w:rPr>
        <w:t> </w:t>
      </w:r>
      <w:r>
        <w:rPr>
          <w:rFonts w:ascii="Calibri" w:hAnsi="Calibri"/>
          <w:color w:val="404042"/>
          <w:spacing w:val="-6"/>
          <w:sz w:val="17"/>
        </w:rPr>
        <w:t>O.</w:t>
      </w:r>
      <w:r>
        <w:rPr>
          <w:rFonts w:ascii="Calibri" w:hAnsi="Calibri"/>
          <w:color w:val="404042"/>
          <w:spacing w:val="-3"/>
          <w:sz w:val="17"/>
        </w:rPr>
        <w:t> </w:t>
      </w:r>
      <w:r>
        <w:rPr>
          <w:rFonts w:ascii="Calibri" w:hAnsi="Calibri"/>
          <w:color w:val="404042"/>
          <w:spacing w:val="-6"/>
          <w:sz w:val="17"/>
        </w:rPr>
        <w:t>G.</w:t>
      </w:r>
      <w:r>
        <w:rPr>
          <w:rFonts w:ascii="Calibri" w:hAnsi="Calibri"/>
          <w:color w:val="404042"/>
          <w:spacing w:val="-4"/>
          <w:sz w:val="17"/>
        </w:rPr>
        <w:t> </w:t>
      </w:r>
      <w:r>
        <w:rPr>
          <w:rFonts w:ascii="Calibri" w:hAnsi="Calibri"/>
          <w:color w:val="404042"/>
          <w:spacing w:val="-6"/>
          <w:sz w:val="17"/>
        </w:rPr>
        <w:t>Persson,</w:t>
      </w:r>
      <w:r>
        <w:rPr>
          <w:rFonts w:ascii="Calibri" w:hAnsi="Calibri"/>
          <w:color w:val="404042"/>
          <w:spacing w:val="-3"/>
          <w:sz w:val="17"/>
        </w:rPr>
        <w:t> </w:t>
      </w:r>
      <w:r>
        <w:rPr>
          <w:rFonts w:ascii="Calibri" w:hAnsi="Calibri"/>
          <w:color w:val="404042"/>
          <w:spacing w:val="-6"/>
          <w:sz w:val="17"/>
        </w:rPr>
        <w:t>2003:</w:t>
      </w:r>
      <w:r>
        <w:rPr>
          <w:rFonts w:ascii="Calibri" w:hAnsi="Calibri"/>
          <w:color w:val="404042"/>
          <w:spacing w:val="40"/>
          <w:sz w:val="17"/>
        </w:rPr>
        <w:t> </w:t>
      </w:r>
      <w:r>
        <w:rPr>
          <w:rFonts w:ascii="Calibri" w:hAnsi="Calibri"/>
          <w:color w:val="404042"/>
          <w:w w:val="90"/>
          <w:sz w:val="17"/>
        </w:rPr>
        <w:t>Coastal orographic rainfall processes observed by radar during the California</w:t>
      </w:r>
      <w:r>
        <w:rPr>
          <w:rFonts w:ascii="Calibri" w:hAnsi="Calibri"/>
          <w:color w:val="404042"/>
          <w:spacing w:val="40"/>
          <w:sz w:val="17"/>
        </w:rPr>
        <w:t> </w:t>
      </w:r>
      <w:r>
        <w:rPr>
          <w:rFonts w:ascii="Calibri" w:hAnsi="Calibri"/>
          <w:color w:val="404042"/>
          <w:w w:val="95"/>
          <w:sz w:val="17"/>
        </w:rPr>
        <w:t>Land-Falling</w:t>
      </w:r>
      <w:r>
        <w:rPr>
          <w:rFonts w:ascii="Calibri" w:hAnsi="Calibri"/>
          <w:color w:val="404042"/>
          <w:spacing w:val="54"/>
          <w:sz w:val="17"/>
        </w:rPr>
        <w:t> </w:t>
      </w:r>
      <w:r>
        <w:rPr>
          <w:rFonts w:ascii="Calibri" w:hAnsi="Calibri"/>
          <w:color w:val="404042"/>
          <w:w w:val="95"/>
          <w:sz w:val="17"/>
        </w:rPr>
        <w:t>Jets</w:t>
      </w:r>
      <w:r>
        <w:rPr>
          <w:rFonts w:ascii="Calibri" w:hAnsi="Calibri"/>
          <w:color w:val="404042"/>
          <w:spacing w:val="54"/>
          <w:sz w:val="17"/>
        </w:rPr>
        <w:t> </w:t>
      </w:r>
      <w:r>
        <w:rPr>
          <w:rFonts w:ascii="Calibri" w:hAnsi="Calibri"/>
          <w:color w:val="404042"/>
          <w:w w:val="95"/>
          <w:sz w:val="17"/>
        </w:rPr>
        <w:t>Experiment.</w:t>
      </w:r>
      <w:r>
        <w:rPr>
          <w:rFonts w:ascii="Calibri" w:hAnsi="Calibri"/>
          <w:color w:val="404042"/>
          <w:spacing w:val="50"/>
          <w:sz w:val="17"/>
        </w:rPr>
        <w:t> </w:t>
      </w:r>
      <w:r>
        <w:rPr>
          <w:rFonts w:ascii="Calibri" w:hAnsi="Calibri"/>
          <w:i/>
          <w:color w:val="404042"/>
          <w:w w:val="95"/>
          <w:sz w:val="17"/>
        </w:rPr>
        <w:t>J.</w:t>
      </w:r>
      <w:r>
        <w:rPr>
          <w:rFonts w:ascii="Calibri" w:hAnsi="Calibri"/>
          <w:i/>
          <w:color w:val="404042"/>
          <w:spacing w:val="49"/>
          <w:sz w:val="17"/>
        </w:rPr>
        <w:t> </w:t>
      </w:r>
      <w:r>
        <w:rPr>
          <w:rFonts w:ascii="Calibri" w:hAnsi="Calibri"/>
          <w:i/>
          <w:color w:val="404042"/>
          <w:w w:val="95"/>
          <w:sz w:val="17"/>
        </w:rPr>
        <w:t>Hydrometeor.</w:t>
      </w:r>
      <w:r>
        <w:rPr>
          <w:rFonts w:ascii="Calibri" w:hAnsi="Calibri"/>
          <w:color w:val="404042"/>
          <w:w w:val="95"/>
          <w:sz w:val="17"/>
        </w:rPr>
        <w:t>,</w:t>
      </w:r>
      <w:r>
        <w:rPr>
          <w:rFonts w:ascii="Calibri" w:hAnsi="Calibri"/>
          <w:color w:val="404042"/>
          <w:spacing w:val="49"/>
          <w:sz w:val="17"/>
        </w:rPr>
        <w:t> </w:t>
      </w:r>
      <w:r>
        <w:rPr>
          <w:rFonts w:ascii="Calibri" w:hAnsi="Calibri"/>
          <w:b/>
          <w:color w:val="404042"/>
          <w:w w:val="95"/>
          <w:sz w:val="17"/>
        </w:rPr>
        <w:t>4</w:t>
      </w:r>
      <w:r>
        <w:rPr>
          <w:rFonts w:ascii="Calibri" w:hAnsi="Calibri"/>
          <w:color w:val="404042"/>
          <w:w w:val="95"/>
          <w:sz w:val="17"/>
        </w:rPr>
        <w:t>,</w:t>
      </w:r>
      <w:r>
        <w:rPr>
          <w:rFonts w:ascii="Calibri" w:hAnsi="Calibri"/>
          <w:color w:val="404042"/>
          <w:spacing w:val="50"/>
          <w:sz w:val="17"/>
        </w:rPr>
        <w:t> </w:t>
      </w:r>
      <w:r>
        <w:rPr>
          <w:rFonts w:ascii="Calibri" w:hAnsi="Calibri"/>
          <w:color w:val="404042"/>
          <w:w w:val="95"/>
          <w:sz w:val="17"/>
        </w:rPr>
        <w:t>264–282,</w:t>
      </w:r>
      <w:r>
        <w:rPr>
          <w:rFonts w:ascii="Calibri" w:hAnsi="Calibri"/>
          <w:color w:val="404042"/>
          <w:spacing w:val="49"/>
          <w:sz w:val="17"/>
        </w:rPr>
        <w:t> </w:t>
      </w:r>
      <w:r>
        <w:rPr>
          <w:rFonts w:ascii="Calibri" w:hAnsi="Calibri"/>
          <w:color w:val="404042"/>
          <w:spacing w:val="-2"/>
          <w:w w:val="90"/>
          <w:sz w:val="17"/>
        </w:rPr>
        <w:t>https://doi</w:t>
      </w:r>
    </w:p>
    <w:p>
      <w:pPr>
        <w:spacing w:line="206" w:lineRule="exact" w:before="0"/>
        <w:ind w:left="360" w:right="0" w:firstLine="0"/>
        <w:jc w:val="left"/>
        <w:rPr>
          <w:rFonts w:ascii="Calibri"/>
          <w:sz w:val="17"/>
        </w:rPr>
      </w:pPr>
      <w:r>
        <w:rPr>
          <w:rFonts w:ascii="Calibri"/>
          <w:color w:val="404042"/>
          <w:w w:val="90"/>
          <w:sz w:val="17"/>
        </w:rPr>
        <w:t>.org/10.1175/1525-</w:t>
      </w:r>
      <w:r>
        <w:rPr>
          <w:rFonts w:ascii="Calibri"/>
          <w:color w:val="404042"/>
          <w:spacing w:val="-2"/>
          <w:sz w:val="17"/>
        </w:rPr>
        <w:t>7541(2003)4&lt;264:CORPOB&gt;2.0.CO;2.</w:t>
      </w:r>
    </w:p>
    <w:sectPr>
      <w:pgSz w:w="12240" w:h="15840"/>
      <w:pgMar w:header="0" w:footer="347" w:top="440" w:bottom="540" w:left="600" w:right="600"/>
      <w:cols w:num="2" w:equalWidth="0">
        <w:col w:w="5327" w:space="313"/>
        <w:col w:w="540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Calibri">
    <w:altName w:val="Calibri"/>
    <w:charset w:val="0"/>
    <w:family w:val="swiss"/>
    <w:pitch w:val="variable"/>
  </w:font>
  <w:font w:name="Courier New">
    <w:altName w:val="Courier New"/>
    <w:charset w:val="0"/>
    <w:family w:val="modern"/>
    <w:pitch w:val="fixed"/>
  </w:font>
  <w:font w:name="Palatino Linotype">
    <w:altName w:val="Palatino Linotype"/>
    <w:charset w:val="0"/>
    <w:family w:val="roman"/>
    <w:pitch w:val="variable"/>
  </w:font>
  <w:font w:name="Swis721 BT">
    <w:altName w:val="Swis721 BT"/>
    <w:charset w:val="0"/>
    <w:family w:val="swiss"/>
    <w:pitch w:val="variable"/>
  </w:font>
  <w:font w:name="Century Gothic">
    <w:altName w:val="Century Gothic"/>
    <w:charset w:val="0"/>
    <w:family w:val="swiss"/>
    <w:pitch w:val="variable"/>
  </w:font>
  <w:font w:name="Symbol">
    <w:altName w:val="Symbol"/>
    <w:charset w:val="2"/>
    <w:family w:val="roman"/>
    <w:pitch w:val="variable"/>
  </w:font>
  <w:font w:name="Trebuchet MS">
    <w:altName w:val="Trebuchet MS"/>
    <w:charset w:val="0"/>
    <w:family w:val="swiss"/>
    <w:pitch w:val="variable"/>
  </w:font>
  <w:font w:name="Arial Narrow">
    <w:altName w:val="Arial Narrow"/>
    <w:charset w:val="0"/>
    <w:family w:val="swiss"/>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jc w:val="left"/>
      <w:rPr>
        <w:sz w:val="20"/>
      </w:rPr>
    </w:pPr>
    <w:r>
      <w:rPr/>
      <mc:AlternateContent>
        <mc:Choice Requires="wps">
          <w:drawing>
            <wp:anchor distT="0" distB="0" distL="0" distR="0" allowOverlap="1" layoutInCell="1" locked="0" behindDoc="1" simplePos="0" relativeHeight="487173120">
              <wp:simplePos x="0" y="0"/>
              <wp:positionH relativeFrom="page">
                <wp:posOffset>3738194</wp:posOffset>
              </wp:positionH>
              <wp:positionV relativeFrom="page">
                <wp:posOffset>9747250</wp:posOffset>
              </wp:positionV>
              <wp:extent cx="296545" cy="762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296545" cy="76200"/>
                      </a:xfrm>
                      <a:custGeom>
                        <a:avLst/>
                        <a:gdLst/>
                        <a:ahLst/>
                        <a:cxnLst/>
                        <a:rect l="l" t="t" r="r" b="b"/>
                        <a:pathLst>
                          <a:path w="296545" h="76200">
                            <a:moveTo>
                              <a:pt x="46697" y="45072"/>
                            </a:moveTo>
                            <a:lnTo>
                              <a:pt x="45529" y="42138"/>
                            </a:lnTo>
                            <a:lnTo>
                              <a:pt x="43548" y="37109"/>
                            </a:lnTo>
                            <a:lnTo>
                              <a:pt x="35636" y="33959"/>
                            </a:lnTo>
                            <a:lnTo>
                              <a:pt x="39065" y="31343"/>
                            </a:lnTo>
                            <a:lnTo>
                              <a:pt x="39458" y="30607"/>
                            </a:lnTo>
                            <a:lnTo>
                              <a:pt x="41643" y="26631"/>
                            </a:lnTo>
                            <a:lnTo>
                              <a:pt x="41643" y="21170"/>
                            </a:lnTo>
                            <a:lnTo>
                              <a:pt x="40284" y="13525"/>
                            </a:lnTo>
                            <a:lnTo>
                              <a:pt x="40182" y="12903"/>
                            </a:lnTo>
                            <a:lnTo>
                              <a:pt x="35966" y="6743"/>
                            </a:lnTo>
                            <a:lnTo>
                              <a:pt x="34975" y="6184"/>
                            </a:lnTo>
                            <a:lnTo>
                              <a:pt x="34975" y="45593"/>
                            </a:lnTo>
                            <a:lnTo>
                              <a:pt x="34975" y="59016"/>
                            </a:lnTo>
                            <a:lnTo>
                              <a:pt x="30683" y="62992"/>
                            </a:lnTo>
                            <a:lnTo>
                              <a:pt x="11912" y="62992"/>
                            </a:lnTo>
                            <a:lnTo>
                              <a:pt x="11912" y="42138"/>
                            </a:lnTo>
                            <a:lnTo>
                              <a:pt x="30975" y="42138"/>
                            </a:lnTo>
                            <a:lnTo>
                              <a:pt x="34975" y="45593"/>
                            </a:lnTo>
                            <a:lnTo>
                              <a:pt x="34975" y="6184"/>
                            </a:lnTo>
                            <a:lnTo>
                              <a:pt x="30022" y="3340"/>
                            </a:lnTo>
                            <a:lnTo>
                              <a:pt x="30022" y="15824"/>
                            </a:lnTo>
                            <a:lnTo>
                              <a:pt x="30022" y="28092"/>
                            </a:lnTo>
                            <a:lnTo>
                              <a:pt x="26974" y="30607"/>
                            </a:lnTo>
                            <a:lnTo>
                              <a:pt x="11912" y="30607"/>
                            </a:lnTo>
                            <a:lnTo>
                              <a:pt x="11912" y="13525"/>
                            </a:lnTo>
                            <a:lnTo>
                              <a:pt x="26212" y="13525"/>
                            </a:lnTo>
                            <a:lnTo>
                              <a:pt x="30022" y="15824"/>
                            </a:lnTo>
                            <a:lnTo>
                              <a:pt x="30022" y="3340"/>
                            </a:lnTo>
                            <a:lnTo>
                              <a:pt x="29260" y="2895"/>
                            </a:lnTo>
                            <a:lnTo>
                              <a:pt x="20294" y="1574"/>
                            </a:lnTo>
                            <a:lnTo>
                              <a:pt x="0" y="1574"/>
                            </a:lnTo>
                            <a:lnTo>
                              <a:pt x="0" y="74942"/>
                            </a:lnTo>
                            <a:lnTo>
                              <a:pt x="22682" y="74942"/>
                            </a:lnTo>
                            <a:lnTo>
                              <a:pt x="32943" y="73317"/>
                            </a:lnTo>
                            <a:lnTo>
                              <a:pt x="40474" y="68732"/>
                            </a:lnTo>
                            <a:lnTo>
                              <a:pt x="44246" y="62992"/>
                            </a:lnTo>
                            <a:lnTo>
                              <a:pt x="45110" y="61683"/>
                            </a:lnTo>
                            <a:lnTo>
                              <a:pt x="46697" y="52616"/>
                            </a:lnTo>
                            <a:lnTo>
                              <a:pt x="46697" y="45072"/>
                            </a:lnTo>
                            <a:close/>
                          </a:path>
                          <a:path w="296545" h="76200">
                            <a:moveTo>
                              <a:pt x="126225" y="74942"/>
                            </a:moveTo>
                            <a:lnTo>
                              <a:pt x="121145" y="58801"/>
                            </a:lnTo>
                            <a:lnTo>
                              <a:pt x="117500" y="47167"/>
                            </a:lnTo>
                            <a:lnTo>
                              <a:pt x="107835" y="16459"/>
                            </a:lnTo>
                            <a:lnTo>
                              <a:pt x="105829" y="10071"/>
                            </a:lnTo>
                            <a:lnTo>
                              <a:pt x="105829" y="47167"/>
                            </a:lnTo>
                            <a:lnTo>
                              <a:pt x="88582" y="47167"/>
                            </a:lnTo>
                            <a:lnTo>
                              <a:pt x="96012" y="21488"/>
                            </a:lnTo>
                            <a:lnTo>
                              <a:pt x="96583" y="19596"/>
                            </a:lnTo>
                            <a:lnTo>
                              <a:pt x="97256" y="16459"/>
                            </a:lnTo>
                            <a:lnTo>
                              <a:pt x="97828" y="19596"/>
                            </a:lnTo>
                            <a:lnTo>
                              <a:pt x="98399" y="21488"/>
                            </a:lnTo>
                            <a:lnTo>
                              <a:pt x="105829" y="47167"/>
                            </a:lnTo>
                            <a:lnTo>
                              <a:pt x="105829" y="10071"/>
                            </a:lnTo>
                            <a:lnTo>
                              <a:pt x="103162" y="1574"/>
                            </a:lnTo>
                            <a:lnTo>
                              <a:pt x="91160" y="1574"/>
                            </a:lnTo>
                            <a:lnTo>
                              <a:pt x="67627" y="74942"/>
                            </a:lnTo>
                            <a:lnTo>
                              <a:pt x="80111" y="74942"/>
                            </a:lnTo>
                            <a:lnTo>
                              <a:pt x="85064" y="58801"/>
                            </a:lnTo>
                            <a:lnTo>
                              <a:pt x="109359" y="58801"/>
                            </a:lnTo>
                            <a:lnTo>
                              <a:pt x="114401" y="74942"/>
                            </a:lnTo>
                            <a:lnTo>
                              <a:pt x="126225" y="74942"/>
                            </a:lnTo>
                            <a:close/>
                          </a:path>
                          <a:path w="296545" h="76200">
                            <a:moveTo>
                              <a:pt x="211848" y="1574"/>
                            </a:moveTo>
                            <a:lnTo>
                              <a:pt x="200698" y="1574"/>
                            </a:lnTo>
                            <a:lnTo>
                              <a:pt x="182791" y="46431"/>
                            </a:lnTo>
                            <a:lnTo>
                              <a:pt x="181648" y="50101"/>
                            </a:lnTo>
                            <a:lnTo>
                              <a:pt x="180505" y="46431"/>
                            </a:lnTo>
                            <a:lnTo>
                              <a:pt x="162687" y="1574"/>
                            </a:lnTo>
                            <a:lnTo>
                              <a:pt x="151155" y="1574"/>
                            </a:lnTo>
                            <a:lnTo>
                              <a:pt x="151155" y="74942"/>
                            </a:lnTo>
                            <a:lnTo>
                              <a:pt x="162585" y="74942"/>
                            </a:lnTo>
                            <a:lnTo>
                              <a:pt x="162585" y="33337"/>
                            </a:lnTo>
                            <a:lnTo>
                              <a:pt x="162204" y="27152"/>
                            </a:lnTo>
                            <a:lnTo>
                              <a:pt x="163068" y="29972"/>
                            </a:lnTo>
                            <a:lnTo>
                              <a:pt x="164312" y="33439"/>
                            </a:lnTo>
                            <a:lnTo>
                              <a:pt x="181546" y="76200"/>
                            </a:lnTo>
                            <a:lnTo>
                              <a:pt x="197751" y="36156"/>
                            </a:lnTo>
                            <a:lnTo>
                              <a:pt x="200799" y="27152"/>
                            </a:lnTo>
                            <a:lnTo>
                              <a:pt x="200418" y="33337"/>
                            </a:lnTo>
                            <a:lnTo>
                              <a:pt x="200418" y="74942"/>
                            </a:lnTo>
                            <a:lnTo>
                              <a:pt x="211848" y="74942"/>
                            </a:lnTo>
                            <a:lnTo>
                              <a:pt x="211848" y="1574"/>
                            </a:lnTo>
                            <a:close/>
                          </a:path>
                          <a:path w="296545" h="76200">
                            <a:moveTo>
                              <a:pt x="295998" y="36258"/>
                            </a:moveTo>
                            <a:lnTo>
                              <a:pt x="280123" y="30302"/>
                            </a:lnTo>
                            <a:lnTo>
                              <a:pt x="280123" y="32994"/>
                            </a:lnTo>
                            <a:lnTo>
                              <a:pt x="266077" y="32994"/>
                            </a:lnTo>
                            <a:lnTo>
                              <a:pt x="256235" y="27800"/>
                            </a:lnTo>
                            <a:lnTo>
                              <a:pt x="251396" y="20332"/>
                            </a:lnTo>
                            <a:lnTo>
                              <a:pt x="251396" y="15303"/>
                            </a:lnTo>
                            <a:lnTo>
                              <a:pt x="254635" y="12052"/>
                            </a:lnTo>
                            <a:lnTo>
                              <a:pt x="267030" y="12052"/>
                            </a:lnTo>
                            <a:lnTo>
                              <a:pt x="271602" y="16979"/>
                            </a:lnTo>
                            <a:lnTo>
                              <a:pt x="276694" y="12052"/>
                            </a:lnTo>
                            <a:lnTo>
                              <a:pt x="280276" y="8597"/>
                            </a:lnTo>
                            <a:lnTo>
                              <a:pt x="272173" y="0"/>
                            </a:lnTo>
                            <a:lnTo>
                              <a:pt x="260743" y="0"/>
                            </a:lnTo>
                            <a:lnTo>
                              <a:pt x="238823" y="20751"/>
                            </a:lnTo>
                            <a:lnTo>
                              <a:pt x="243382" y="32994"/>
                            </a:lnTo>
                            <a:lnTo>
                              <a:pt x="232041" y="32994"/>
                            </a:lnTo>
                            <a:lnTo>
                              <a:pt x="232041" y="39281"/>
                            </a:lnTo>
                            <a:lnTo>
                              <a:pt x="251587" y="39281"/>
                            </a:lnTo>
                            <a:lnTo>
                              <a:pt x="254495" y="41287"/>
                            </a:lnTo>
                            <a:lnTo>
                              <a:pt x="265264" y="46977"/>
                            </a:lnTo>
                            <a:lnTo>
                              <a:pt x="270167" y="54813"/>
                            </a:lnTo>
                            <a:lnTo>
                              <a:pt x="270167" y="60159"/>
                            </a:lnTo>
                            <a:lnTo>
                              <a:pt x="266268" y="64350"/>
                            </a:lnTo>
                            <a:lnTo>
                              <a:pt x="253682" y="64350"/>
                            </a:lnTo>
                            <a:lnTo>
                              <a:pt x="248450" y="60159"/>
                            </a:lnTo>
                            <a:lnTo>
                              <a:pt x="245402" y="56388"/>
                            </a:lnTo>
                            <a:lnTo>
                              <a:pt x="236537" y="64668"/>
                            </a:lnTo>
                            <a:lnTo>
                              <a:pt x="239420" y="67665"/>
                            </a:lnTo>
                            <a:lnTo>
                              <a:pt x="244462" y="71501"/>
                            </a:lnTo>
                            <a:lnTo>
                              <a:pt x="251485" y="74879"/>
                            </a:lnTo>
                            <a:lnTo>
                              <a:pt x="251777" y="74879"/>
                            </a:lnTo>
                            <a:lnTo>
                              <a:pt x="259689" y="76200"/>
                            </a:lnTo>
                            <a:lnTo>
                              <a:pt x="267970" y="74879"/>
                            </a:lnTo>
                            <a:lnTo>
                              <a:pt x="275234" y="70866"/>
                            </a:lnTo>
                            <a:lnTo>
                              <a:pt x="280200" y="64350"/>
                            </a:lnTo>
                            <a:lnTo>
                              <a:pt x="280403" y="64096"/>
                            </a:lnTo>
                            <a:lnTo>
                              <a:pt x="282308" y="54813"/>
                            </a:lnTo>
                            <a:lnTo>
                              <a:pt x="282371" y="54508"/>
                            </a:lnTo>
                            <a:lnTo>
                              <a:pt x="277622" y="41287"/>
                            </a:lnTo>
                            <a:lnTo>
                              <a:pt x="277520" y="41033"/>
                            </a:lnTo>
                            <a:lnTo>
                              <a:pt x="275069" y="39281"/>
                            </a:lnTo>
                            <a:lnTo>
                              <a:pt x="280123" y="39281"/>
                            </a:lnTo>
                            <a:lnTo>
                              <a:pt x="280123" y="42214"/>
                            </a:lnTo>
                            <a:lnTo>
                              <a:pt x="295998" y="3625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4.346008pt;margin-top:767.5pt;width:23.35pt;height:6pt;mso-position-horizontal-relative:page;mso-position-vertical-relative:page;z-index:-16143360" id="docshape1" coordorigin="5887,15350" coordsize="467,120" path="m5960,15421l5959,15416,5956,15408,5943,15403,5948,15399,5949,15398,5953,15392,5953,15383,5950,15371,5950,15370,5944,15361,5942,15360,5942,15422,5942,15443,5935,15449,5906,15449,5906,15416,5936,15416,5942,15422,5942,15360,5934,15355,5934,15375,5934,15394,5929,15398,5906,15398,5906,15371,5928,15371,5934,15375,5934,15355,5933,15355,5919,15352,5887,15352,5887,15468,5923,15468,5939,15465,5951,15458,5957,15449,5958,15447,5960,15433,5960,15421xm6086,15468l6078,15443,6072,15424,6057,15376,6054,15366,6054,15424,6026,15424,6038,15384,6039,15381,6040,15376,6041,15381,6042,15384,6054,15424,6054,15366,6049,15352,6030,15352,5993,15468,6013,15468,6021,15443,6059,15443,6067,15468,6086,15468xm6221,15352l6203,15352,6175,15423,6173,15429,6171,15423,6143,15352,6125,15352,6125,15468,6143,15468,6143,15403,6142,15393,6144,15397,6146,15403,6173,15470,6198,15407,6203,15393,6203,15403,6203,15468,6221,15468,6221,15352xm6353,15407l6328,15398,6328,15402,6306,15402,6290,15394,6283,15382,6283,15374,6288,15369,6307,15369,6315,15377,6323,15369,6328,15364,6316,15350,6298,15350,6283,15352,6273,15359,6266,15369,6263,15382,6263,15383,6270,15402,6252,15402,6252,15412,6283,15412,6288,15415,6305,15424,6312,15436,6312,15445,6306,15451,6286,15451,6278,15445,6273,15439,6259,15452,6264,15457,6272,15463,6283,15468,6283,15468,6296,15470,6309,15468,6320,15462,6328,15451,6329,15451,6332,15436,6332,15436,6324,15415,6324,15415,6320,15412,6328,15412,6328,15416,6353,1540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173632">
              <wp:simplePos x="0" y="0"/>
              <wp:positionH relativeFrom="page">
                <wp:posOffset>1130300</wp:posOffset>
              </wp:positionH>
              <wp:positionV relativeFrom="page">
                <wp:posOffset>9704222</wp:posOffset>
              </wp:positionV>
              <wp:extent cx="1976120" cy="1485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976120" cy="148590"/>
                      </a:xfrm>
                      <a:prstGeom prst="rect">
                        <a:avLst/>
                      </a:prstGeom>
                    </wps:spPr>
                    <wps:txbx>
                      <w:txbxContent>
                        <w:p>
                          <w:pPr>
                            <w:spacing w:before="21"/>
                            <w:ind w:left="20" w:right="0" w:firstLine="0"/>
                            <w:jc w:val="left"/>
                            <w:rPr>
                              <w:rFonts w:ascii="Calibri"/>
                              <w:sz w:val="16"/>
                            </w:rPr>
                          </w:pPr>
                          <w:r>
                            <w:rPr>
                              <w:rFonts w:ascii="Calibri"/>
                              <w:spacing w:val="16"/>
                              <w:sz w:val="16"/>
                            </w:rPr>
                            <w:t>AMERICAN</w:t>
                          </w:r>
                          <w:r>
                            <w:rPr>
                              <w:rFonts w:ascii="Calibri"/>
                              <w:spacing w:val="14"/>
                              <w:sz w:val="16"/>
                            </w:rPr>
                            <w:t> </w:t>
                          </w:r>
                          <w:r>
                            <w:rPr>
                              <w:rFonts w:ascii="Calibri"/>
                              <w:spacing w:val="16"/>
                              <w:sz w:val="16"/>
                            </w:rPr>
                            <w:t>METEOROLOGICAL</w:t>
                          </w:r>
                          <w:r>
                            <w:rPr>
                              <w:rFonts w:ascii="Calibri"/>
                              <w:spacing w:val="15"/>
                              <w:sz w:val="16"/>
                            </w:rPr>
                            <w:t> </w:t>
                          </w:r>
                          <w:r>
                            <w:rPr>
                              <w:rFonts w:ascii="Calibri"/>
                              <w:spacing w:val="13"/>
                              <w:sz w:val="16"/>
                            </w:rPr>
                            <w:t>SOCIETY </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9pt;margin-top:764.112pt;width:155.6pt;height:11.7pt;mso-position-horizontal-relative:page;mso-position-vertical-relative:page;z-index:-16142848" type="#_x0000_t202" id="docshape2" filled="false" stroked="false">
              <v:textbox inset="0,0,0,0">
                <w:txbxContent>
                  <w:p>
                    <w:pPr>
                      <w:spacing w:before="21"/>
                      <w:ind w:left="20" w:right="0" w:firstLine="0"/>
                      <w:jc w:val="left"/>
                      <w:rPr>
                        <w:rFonts w:ascii="Calibri"/>
                        <w:sz w:val="16"/>
                      </w:rPr>
                    </w:pPr>
                    <w:r>
                      <w:rPr>
                        <w:rFonts w:ascii="Calibri"/>
                        <w:spacing w:val="16"/>
                        <w:sz w:val="16"/>
                      </w:rPr>
                      <w:t>AMERICAN</w:t>
                    </w:r>
                    <w:r>
                      <w:rPr>
                        <w:rFonts w:ascii="Calibri"/>
                        <w:spacing w:val="14"/>
                        <w:sz w:val="16"/>
                      </w:rPr>
                      <w:t> </w:t>
                    </w:r>
                    <w:r>
                      <w:rPr>
                        <w:rFonts w:ascii="Calibri"/>
                        <w:spacing w:val="16"/>
                        <w:sz w:val="16"/>
                      </w:rPr>
                      <w:t>METEOROLOGICAL</w:t>
                    </w:r>
                    <w:r>
                      <w:rPr>
                        <w:rFonts w:ascii="Calibri"/>
                        <w:spacing w:val="15"/>
                        <w:sz w:val="16"/>
                      </w:rPr>
                      <w:t> </w:t>
                    </w:r>
                    <w:r>
                      <w:rPr>
                        <w:rFonts w:ascii="Calibri"/>
                        <w:spacing w:val="13"/>
                        <w:sz w:val="16"/>
                      </w:rPr>
                      <w:t>SOCIETY </w:t>
                    </w:r>
                  </w:p>
                </w:txbxContent>
              </v:textbox>
              <w10:wrap type="none"/>
            </v:shape>
          </w:pict>
        </mc:Fallback>
      </mc:AlternateContent>
    </w:r>
    <w:r>
      <w:rPr/>
      <mc:AlternateContent>
        <mc:Choice Requires="wps">
          <w:drawing>
            <wp:anchor distT="0" distB="0" distL="0" distR="0" allowOverlap="1" layoutInCell="1" locked="0" behindDoc="1" simplePos="0" relativeHeight="487174144">
              <wp:simplePos x="0" y="0"/>
              <wp:positionH relativeFrom="page">
                <wp:posOffset>6353966</wp:posOffset>
              </wp:positionH>
              <wp:positionV relativeFrom="page">
                <wp:posOffset>9698228</wp:posOffset>
              </wp:positionV>
              <wp:extent cx="326390" cy="1797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26390" cy="179705"/>
                      </a:xfrm>
                      <a:prstGeom prst="rect">
                        <a:avLst/>
                      </a:prstGeom>
                    </wps:spPr>
                    <wps:txbx>
                      <w:txbxContent>
                        <w:p>
                          <w:pPr>
                            <w:spacing w:before="21"/>
                            <w:ind w:left="20" w:right="0" w:firstLine="0"/>
                            <w:jc w:val="left"/>
                            <w:rPr>
                              <w:rFonts w:ascii="Calibri"/>
                              <w:b/>
                              <w:sz w:val="20"/>
                            </w:rPr>
                          </w:pPr>
                          <w:r>
                            <w:rPr>
                              <w:rFonts w:ascii="Calibri"/>
                              <w:b/>
                              <w:spacing w:val="-4"/>
                              <w:sz w:val="20"/>
                            </w:rPr>
                            <w:t>E</w:t>
                          </w:r>
                          <w:r>
                            <w:rPr>
                              <w:rFonts w:ascii="Calibri"/>
                              <w:b/>
                              <w:spacing w:val="-4"/>
                              <w:sz w:val="20"/>
                            </w:rPr>
                            <w:fldChar w:fldCharType="begin"/>
                          </w:r>
                          <w:r>
                            <w:rPr>
                              <w:rFonts w:ascii="Calibri"/>
                              <w:b/>
                              <w:spacing w:val="-4"/>
                              <w:sz w:val="20"/>
                            </w:rPr>
                            <w:instrText> PAGE </w:instrText>
                          </w:r>
                          <w:r>
                            <w:rPr>
                              <w:rFonts w:ascii="Calibri"/>
                              <w:b/>
                              <w:spacing w:val="-4"/>
                              <w:sz w:val="20"/>
                            </w:rPr>
                            <w:fldChar w:fldCharType="separate"/>
                          </w:r>
                          <w:r>
                            <w:rPr>
                              <w:rFonts w:ascii="Calibri"/>
                              <w:b/>
                              <w:spacing w:val="-4"/>
                              <w:sz w:val="20"/>
                            </w:rPr>
                            <w:t>286</w:t>
                          </w:r>
                          <w:r>
                            <w:rPr>
                              <w:rFonts w:ascii="Calibri"/>
                              <w:b/>
                              <w:spacing w:val="-4"/>
                              <w:sz w:val="20"/>
                            </w:rPr>
                            <w:fldChar w:fldCharType="end"/>
                          </w:r>
                        </w:p>
                      </w:txbxContent>
                    </wps:txbx>
                    <wps:bodyPr wrap="square" lIns="0" tIns="0" rIns="0" bIns="0" rtlCol="0">
                      <a:noAutofit/>
                    </wps:bodyPr>
                  </wps:wsp>
                </a:graphicData>
              </a:graphic>
            </wp:anchor>
          </w:drawing>
        </mc:Choice>
        <mc:Fallback>
          <w:pict>
            <v:shape style="position:absolute;margin-left:500.312286pt;margin-top:763.640015pt;width:25.7pt;height:14.15pt;mso-position-horizontal-relative:page;mso-position-vertical-relative:page;z-index:-16142336" type="#_x0000_t202" id="docshape3" filled="false" stroked="false">
              <v:textbox inset="0,0,0,0">
                <w:txbxContent>
                  <w:p>
                    <w:pPr>
                      <w:spacing w:before="21"/>
                      <w:ind w:left="20" w:right="0" w:firstLine="0"/>
                      <w:jc w:val="left"/>
                      <w:rPr>
                        <w:rFonts w:ascii="Calibri"/>
                        <w:b/>
                        <w:sz w:val="20"/>
                      </w:rPr>
                    </w:pPr>
                    <w:r>
                      <w:rPr>
                        <w:rFonts w:ascii="Calibri"/>
                        <w:b/>
                        <w:spacing w:val="-4"/>
                        <w:sz w:val="20"/>
                      </w:rPr>
                      <w:t>E</w:t>
                    </w:r>
                    <w:r>
                      <w:rPr>
                        <w:rFonts w:ascii="Calibri"/>
                        <w:b/>
                        <w:spacing w:val="-4"/>
                        <w:sz w:val="20"/>
                      </w:rPr>
                      <w:fldChar w:fldCharType="begin"/>
                    </w:r>
                    <w:r>
                      <w:rPr>
                        <w:rFonts w:ascii="Calibri"/>
                        <w:b/>
                        <w:spacing w:val="-4"/>
                        <w:sz w:val="20"/>
                      </w:rPr>
                      <w:instrText> PAGE </w:instrText>
                    </w:r>
                    <w:r>
                      <w:rPr>
                        <w:rFonts w:ascii="Calibri"/>
                        <w:b/>
                        <w:spacing w:val="-4"/>
                        <w:sz w:val="20"/>
                      </w:rPr>
                      <w:fldChar w:fldCharType="separate"/>
                    </w:r>
                    <w:r>
                      <w:rPr>
                        <w:rFonts w:ascii="Calibri"/>
                        <w:b/>
                        <w:spacing w:val="-4"/>
                        <w:sz w:val="20"/>
                      </w:rPr>
                      <w:t>286</w:t>
                    </w:r>
                    <w:r>
                      <w:rPr>
                        <w:rFonts w:ascii="Calibri"/>
                        <w:b/>
                        <w:spacing w:val="-4"/>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74656">
              <wp:simplePos x="0" y="0"/>
              <wp:positionH relativeFrom="page">
                <wp:posOffset>5560872</wp:posOffset>
              </wp:positionH>
              <wp:positionV relativeFrom="page">
                <wp:posOffset>9713112</wp:posOffset>
              </wp:positionV>
              <wp:extent cx="675005" cy="14859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675005" cy="148590"/>
                      </a:xfrm>
                      <a:prstGeom prst="rect">
                        <a:avLst/>
                      </a:prstGeom>
                    </wps:spPr>
                    <wps:txbx>
                      <w:txbxContent>
                        <w:p>
                          <w:pPr>
                            <w:spacing w:before="21"/>
                            <w:ind w:left="20" w:right="0" w:firstLine="0"/>
                            <w:jc w:val="left"/>
                            <w:rPr>
                              <w:rFonts w:ascii="Calibri"/>
                              <w:sz w:val="16"/>
                            </w:rPr>
                          </w:pPr>
                          <w:r>
                            <w:rPr>
                              <w:rFonts w:ascii="Calibri"/>
                              <w:spacing w:val="16"/>
                              <w:sz w:val="16"/>
                            </w:rPr>
                            <w:t>MARCH</w:t>
                          </w:r>
                          <w:r>
                            <w:rPr>
                              <w:rFonts w:ascii="Calibri"/>
                              <w:spacing w:val="16"/>
                              <w:sz w:val="16"/>
                            </w:rPr>
                            <w:t> </w:t>
                          </w:r>
                          <w:r>
                            <w:rPr>
                              <w:rFonts w:ascii="Calibri"/>
                              <w:spacing w:val="11"/>
                              <w:sz w:val="16"/>
                            </w:rPr>
                            <w:t>2020 </w:t>
                          </w:r>
                        </w:p>
                      </w:txbxContent>
                    </wps:txbx>
                    <wps:bodyPr wrap="square" lIns="0" tIns="0" rIns="0" bIns="0" rtlCol="0">
                      <a:noAutofit/>
                    </wps:bodyPr>
                  </wps:wsp>
                </a:graphicData>
              </a:graphic>
            </wp:anchor>
          </w:drawing>
        </mc:Choice>
        <mc:Fallback>
          <w:pict>
            <v:shape style="position:absolute;margin-left:437.864014pt;margin-top:764.812012pt;width:53.15pt;height:11.7pt;mso-position-horizontal-relative:page;mso-position-vertical-relative:page;z-index:-16141824" type="#_x0000_t202" id="docshape4" filled="false" stroked="false">
              <v:textbox inset="0,0,0,0">
                <w:txbxContent>
                  <w:p>
                    <w:pPr>
                      <w:spacing w:before="21"/>
                      <w:ind w:left="20" w:right="0" w:firstLine="0"/>
                      <w:jc w:val="left"/>
                      <w:rPr>
                        <w:rFonts w:ascii="Calibri"/>
                        <w:sz w:val="16"/>
                      </w:rPr>
                    </w:pPr>
                    <w:r>
                      <w:rPr>
                        <w:rFonts w:ascii="Calibri"/>
                        <w:spacing w:val="16"/>
                        <w:sz w:val="16"/>
                      </w:rPr>
                      <w:t>MARCH</w:t>
                    </w:r>
                    <w:r>
                      <w:rPr>
                        <w:rFonts w:ascii="Calibri"/>
                        <w:spacing w:val="16"/>
                        <w:sz w:val="16"/>
                      </w:rPr>
                      <w:t> </w:t>
                    </w:r>
                    <w:r>
                      <w:rPr>
                        <w:rFonts w:ascii="Calibri"/>
                        <w:spacing w:val="11"/>
                        <w:sz w:val="16"/>
                      </w:rPr>
                      <w:t>2020 </w:t>
                    </w:r>
                  </w:p>
                </w:txbxContent>
              </v:textbox>
              <w10:wrap type="none"/>
            </v:shape>
          </w:pict>
        </mc:Fallback>
      </mc:AlternateContent>
    </w:r>
    <w:r>
      <w:rPr/>
      <mc:AlternateContent>
        <mc:Choice Requires="wps">
          <w:drawing>
            <wp:anchor distT="0" distB="0" distL="0" distR="0" allowOverlap="1" layoutInCell="1" locked="0" behindDoc="1" simplePos="0" relativeHeight="487175168">
              <wp:simplePos x="0" y="0"/>
              <wp:positionH relativeFrom="page">
                <wp:posOffset>2001520</wp:posOffset>
              </wp:positionH>
              <wp:positionV relativeFrom="page">
                <wp:posOffset>9698228</wp:posOffset>
              </wp:positionV>
              <wp:extent cx="5466080" cy="20955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5466080" cy="209550"/>
                      </a:xfrm>
                      <a:prstGeom prst="rect">
                        <a:avLst/>
                      </a:prstGeom>
                    </wps:spPr>
                    <wps:txbx>
                      <w:txbxContent>
                        <w:p>
                          <w:pPr>
                            <w:spacing w:before="150"/>
                            <w:ind w:left="20" w:right="0" w:firstLine="0"/>
                            <w:jc w:val="left"/>
                            <w:rPr>
                              <w:rFonts w:ascii="Courier New"/>
                              <w:sz w:val="14"/>
                            </w:rPr>
                          </w:pPr>
                          <w:r>
                            <w:rPr>
                              <w:rFonts w:ascii="Courier New"/>
                              <w:sz w:val="14"/>
                            </w:rPr>
                            <w:t>Brought</w:t>
                          </w:r>
                          <w:r>
                            <w:rPr>
                              <w:rFonts w:ascii="Courier New"/>
                              <w:spacing w:val="-6"/>
                              <w:sz w:val="14"/>
                            </w:rPr>
                            <w:t> </w:t>
                          </w:r>
                          <w:r>
                            <w:rPr>
                              <w:rFonts w:ascii="Courier New"/>
                              <w:sz w:val="14"/>
                            </w:rPr>
                            <w:t>to</w:t>
                          </w:r>
                          <w:r>
                            <w:rPr>
                              <w:rFonts w:ascii="Courier New"/>
                              <w:spacing w:val="-6"/>
                              <w:sz w:val="14"/>
                            </w:rPr>
                            <w:t> </w:t>
                          </w:r>
                          <w:r>
                            <w:rPr>
                              <w:rFonts w:ascii="Courier New"/>
                              <w:sz w:val="14"/>
                            </w:rPr>
                            <w:t>you</w:t>
                          </w:r>
                          <w:r>
                            <w:rPr>
                              <w:rFonts w:ascii="Courier New"/>
                              <w:spacing w:val="-5"/>
                              <w:sz w:val="14"/>
                            </w:rPr>
                            <w:t> </w:t>
                          </w:r>
                          <w:r>
                            <w:rPr>
                              <w:rFonts w:ascii="Courier New"/>
                              <w:sz w:val="14"/>
                            </w:rPr>
                            <w:t>by</w:t>
                          </w:r>
                          <w:r>
                            <w:rPr>
                              <w:rFonts w:ascii="Courier New"/>
                              <w:spacing w:val="-6"/>
                              <w:sz w:val="14"/>
                            </w:rPr>
                            <w:t> </w:t>
                          </w:r>
                          <w:r>
                            <w:rPr>
                              <w:rFonts w:ascii="Courier New"/>
                              <w:sz w:val="14"/>
                            </w:rPr>
                            <w:t>UNIVERSITY</w:t>
                          </w:r>
                          <w:r>
                            <w:rPr>
                              <w:rFonts w:ascii="Courier New"/>
                              <w:spacing w:val="-5"/>
                              <w:sz w:val="14"/>
                            </w:rPr>
                            <w:t> </w:t>
                          </w:r>
                          <w:r>
                            <w:rPr>
                              <w:rFonts w:ascii="Courier New"/>
                              <w:sz w:val="14"/>
                            </w:rPr>
                            <w:t>OF</w:t>
                          </w:r>
                          <w:r>
                            <w:rPr>
                              <w:rFonts w:ascii="Courier New"/>
                              <w:spacing w:val="-6"/>
                              <w:sz w:val="14"/>
                            </w:rPr>
                            <w:t> </w:t>
                          </w:r>
                          <w:r>
                            <w:rPr>
                              <w:rFonts w:ascii="Courier New"/>
                              <w:sz w:val="14"/>
                            </w:rPr>
                            <w:t>CALIFORNIA</w:t>
                          </w:r>
                          <w:r>
                            <w:rPr>
                              <w:rFonts w:ascii="Courier New"/>
                              <w:spacing w:val="-6"/>
                              <w:sz w:val="14"/>
                            </w:rPr>
                            <w:t> </w:t>
                          </w:r>
                          <w:r>
                            <w:rPr>
                              <w:rFonts w:ascii="Courier New"/>
                              <w:sz w:val="14"/>
                            </w:rPr>
                            <w:t>Irvine</w:t>
                          </w:r>
                          <w:r>
                            <w:rPr>
                              <w:rFonts w:ascii="Courier New"/>
                              <w:spacing w:val="-5"/>
                              <w:sz w:val="14"/>
                            </w:rPr>
                            <w:t> </w:t>
                          </w:r>
                          <w:r>
                            <w:rPr>
                              <w:rFonts w:ascii="Courier New"/>
                              <w:sz w:val="14"/>
                            </w:rPr>
                            <w:t>|</w:t>
                          </w:r>
                          <w:r>
                            <w:rPr>
                              <w:rFonts w:ascii="Courier New"/>
                              <w:spacing w:val="-6"/>
                              <w:sz w:val="14"/>
                            </w:rPr>
                            <w:t> </w:t>
                          </w:r>
                          <w:r>
                            <w:rPr>
                              <w:rFonts w:ascii="Courier New"/>
                              <w:sz w:val="14"/>
                            </w:rPr>
                            <w:t>Unauthenticated</w:t>
                          </w:r>
                          <w:r>
                            <w:rPr>
                              <w:rFonts w:ascii="Courier New"/>
                              <w:spacing w:val="-5"/>
                              <w:sz w:val="14"/>
                            </w:rPr>
                            <w:t> </w:t>
                          </w:r>
                          <w:r>
                            <w:rPr>
                              <w:rFonts w:ascii="Courier New"/>
                              <w:sz w:val="14"/>
                            </w:rPr>
                            <w:t>|</w:t>
                          </w:r>
                          <w:r>
                            <w:rPr>
                              <w:rFonts w:ascii="Courier New"/>
                              <w:spacing w:val="-6"/>
                              <w:sz w:val="14"/>
                            </w:rPr>
                            <w:t> </w:t>
                          </w:r>
                          <w:r>
                            <w:rPr>
                              <w:rFonts w:ascii="Courier New"/>
                              <w:sz w:val="14"/>
                            </w:rPr>
                            <w:t>Downloaded</w:t>
                          </w:r>
                          <w:r>
                            <w:rPr>
                              <w:rFonts w:ascii="Courier New"/>
                              <w:spacing w:val="-6"/>
                              <w:sz w:val="14"/>
                            </w:rPr>
                            <w:t> </w:t>
                          </w:r>
                          <w:r>
                            <w:rPr>
                              <w:rFonts w:ascii="Courier New"/>
                              <w:sz w:val="14"/>
                            </w:rPr>
                            <w:t>07/30/24</w:t>
                          </w:r>
                          <w:r>
                            <w:rPr>
                              <w:rFonts w:ascii="Courier New"/>
                              <w:spacing w:val="-5"/>
                              <w:sz w:val="14"/>
                            </w:rPr>
                            <w:t> </w:t>
                          </w:r>
                          <w:r>
                            <w:rPr>
                              <w:rFonts w:ascii="Courier New"/>
                              <w:sz w:val="14"/>
                            </w:rPr>
                            <w:t>05:47</w:t>
                          </w:r>
                          <w:r>
                            <w:rPr>
                              <w:rFonts w:ascii="Courier New"/>
                              <w:spacing w:val="-6"/>
                              <w:sz w:val="14"/>
                            </w:rPr>
                            <w:t> </w:t>
                          </w:r>
                          <w:r>
                            <w:rPr>
                              <w:rFonts w:ascii="Courier New"/>
                              <w:sz w:val="14"/>
                            </w:rPr>
                            <w:t>PM</w:t>
                          </w:r>
                          <w:r>
                            <w:rPr>
                              <w:rFonts w:ascii="Courier New"/>
                              <w:spacing w:val="-5"/>
                              <w:sz w:val="14"/>
                            </w:rPr>
                            <w:t> UTC</w:t>
                          </w:r>
                        </w:p>
                      </w:txbxContent>
                    </wps:txbx>
                    <wps:bodyPr wrap="square" lIns="0" tIns="0" rIns="0" bIns="0" rtlCol="0">
                      <a:noAutofit/>
                    </wps:bodyPr>
                  </wps:wsp>
                </a:graphicData>
              </a:graphic>
            </wp:anchor>
          </w:drawing>
        </mc:Choice>
        <mc:Fallback>
          <w:pict>
            <v:shape style="position:absolute;margin-left:157.600006pt;margin-top:763.640015pt;width:430.4pt;height:16.5pt;mso-position-horizontal-relative:page;mso-position-vertical-relative:page;z-index:-16141312" type="#_x0000_t202" id="docshape5" filled="false" stroked="false">
              <v:textbox inset="0,0,0,0">
                <w:txbxContent>
                  <w:p>
                    <w:pPr>
                      <w:spacing w:before="150"/>
                      <w:ind w:left="20" w:right="0" w:firstLine="0"/>
                      <w:jc w:val="left"/>
                      <w:rPr>
                        <w:rFonts w:ascii="Courier New"/>
                        <w:sz w:val="14"/>
                      </w:rPr>
                    </w:pPr>
                    <w:r>
                      <w:rPr>
                        <w:rFonts w:ascii="Courier New"/>
                        <w:sz w:val="14"/>
                      </w:rPr>
                      <w:t>Brought</w:t>
                    </w:r>
                    <w:r>
                      <w:rPr>
                        <w:rFonts w:ascii="Courier New"/>
                        <w:spacing w:val="-6"/>
                        <w:sz w:val="14"/>
                      </w:rPr>
                      <w:t> </w:t>
                    </w:r>
                    <w:r>
                      <w:rPr>
                        <w:rFonts w:ascii="Courier New"/>
                        <w:sz w:val="14"/>
                      </w:rPr>
                      <w:t>to</w:t>
                    </w:r>
                    <w:r>
                      <w:rPr>
                        <w:rFonts w:ascii="Courier New"/>
                        <w:spacing w:val="-6"/>
                        <w:sz w:val="14"/>
                      </w:rPr>
                      <w:t> </w:t>
                    </w:r>
                    <w:r>
                      <w:rPr>
                        <w:rFonts w:ascii="Courier New"/>
                        <w:sz w:val="14"/>
                      </w:rPr>
                      <w:t>you</w:t>
                    </w:r>
                    <w:r>
                      <w:rPr>
                        <w:rFonts w:ascii="Courier New"/>
                        <w:spacing w:val="-5"/>
                        <w:sz w:val="14"/>
                      </w:rPr>
                      <w:t> </w:t>
                    </w:r>
                    <w:r>
                      <w:rPr>
                        <w:rFonts w:ascii="Courier New"/>
                        <w:sz w:val="14"/>
                      </w:rPr>
                      <w:t>by</w:t>
                    </w:r>
                    <w:r>
                      <w:rPr>
                        <w:rFonts w:ascii="Courier New"/>
                        <w:spacing w:val="-6"/>
                        <w:sz w:val="14"/>
                      </w:rPr>
                      <w:t> </w:t>
                    </w:r>
                    <w:r>
                      <w:rPr>
                        <w:rFonts w:ascii="Courier New"/>
                        <w:sz w:val="14"/>
                      </w:rPr>
                      <w:t>UNIVERSITY</w:t>
                    </w:r>
                    <w:r>
                      <w:rPr>
                        <w:rFonts w:ascii="Courier New"/>
                        <w:spacing w:val="-5"/>
                        <w:sz w:val="14"/>
                      </w:rPr>
                      <w:t> </w:t>
                    </w:r>
                    <w:r>
                      <w:rPr>
                        <w:rFonts w:ascii="Courier New"/>
                        <w:sz w:val="14"/>
                      </w:rPr>
                      <w:t>OF</w:t>
                    </w:r>
                    <w:r>
                      <w:rPr>
                        <w:rFonts w:ascii="Courier New"/>
                        <w:spacing w:val="-6"/>
                        <w:sz w:val="14"/>
                      </w:rPr>
                      <w:t> </w:t>
                    </w:r>
                    <w:r>
                      <w:rPr>
                        <w:rFonts w:ascii="Courier New"/>
                        <w:sz w:val="14"/>
                      </w:rPr>
                      <w:t>CALIFORNIA</w:t>
                    </w:r>
                    <w:r>
                      <w:rPr>
                        <w:rFonts w:ascii="Courier New"/>
                        <w:spacing w:val="-6"/>
                        <w:sz w:val="14"/>
                      </w:rPr>
                      <w:t> </w:t>
                    </w:r>
                    <w:r>
                      <w:rPr>
                        <w:rFonts w:ascii="Courier New"/>
                        <w:sz w:val="14"/>
                      </w:rPr>
                      <w:t>Irvine</w:t>
                    </w:r>
                    <w:r>
                      <w:rPr>
                        <w:rFonts w:ascii="Courier New"/>
                        <w:spacing w:val="-5"/>
                        <w:sz w:val="14"/>
                      </w:rPr>
                      <w:t> </w:t>
                    </w:r>
                    <w:r>
                      <w:rPr>
                        <w:rFonts w:ascii="Courier New"/>
                        <w:sz w:val="14"/>
                      </w:rPr>
                      <w:t>|</w:t>
                    </w:r>
                    <w:r>
                      <w:rPr>
                        <w:rFonts w:ascii="Courier New"/>
                        <w:spacing w:val="-6"/>
                        <w:sz w:val="14"/>
                      </w:rPr>
                      <w:t> </w:t>
                    </w:r>
                    <w:r>
                      <w:rPr>
                        <w:rFonts w:ascii="Courier New"/>
                        <w:sz w:val="14"/>
                      </w:rPr>
                      <w:t>Unauthenticated</w:t>
                    </w:r>
                    <w:r>
                      <w:rPr>
                        <w:rFonts w:ascii="Courier New"/>
                        <w:spacing w:val="-5"/>
                        <w:sz w:val="14"/>
                      </w:rPr>
                      <w:t> </w:t>
                    </w:r>
                    <w:r>
                      <w:rPr>
                        <w:rFonts w:ascii="Courier New"/>
                        <w:sz w:val="14"/>
                      </w:rPr>
                      <w:t>|</w:t>
                    </w:r>
                    <w:r>
                      <w:rPr>
                        <w:rFonts w:ascii="Courier New"/>
                        <w:spacing w:val="-6"/>
                        <w:sz w:val="14"/>
                      </w:rPr>
                      <w:t> </w:t>
                    </w:r>
                    <w:r>
                      <w:rPr>
                        <w:rFonts w:ascii="Courier New"/>
                        <w:sz w:val="14"/>
                      </w:rPr>
                      <w:t>Downloaded</w:t>
                    </w:r>
                    <w:r>
                      <w:rPr>
                        <w:rFonts w:ascii="Courier New"/>
                        <w:spacing w:val="-6"/>
                        <w:sz w:val="14"/>
                      </w:rPr>
                      <w:t> </w:t>
                    </w:r>
                    <w:r>
                      <w:rPr>
                        <w:rFonts w:ascii="Courier New"/>
                        <w:sz w:val="14"/>
                      </w:rPr>
                      <w:t>07/30/24</w:t>
                    </w:r>
                    <w:r>
                      <w:rPr>
                        <w:rFonts w:ascii="Courier New"/>
                        <w:spacing w:val="-5"/>
                        <w:sz w:val="14"/>
                      </w:rPr>
                      <w:t> </w:t>
                    </w:r>
                    <w:r>
                      <w:rPr>
                        <w:rFonts w:ascii="Courier New"/>
                        <w:sz w:val="14"/>
                      </w:rPr>
                      <w:t>05:47</w:t>
                    </w:r>
                    <w:r>
                      <w:rPr>
                        <w:rFonts w:ascii="Courier New"/>
                        <w:spacing w:val="-6"/>
                        <w:sz w:val="14"/>
                      </w:rPr>
                      <w:t> </w:t>
                    </w:r>
                    <w:r>
                      <w:rPr>
                        <w:rFonts w:ascii="Courier New"/>
                        <w:sz w:val="14"/>
                      </w:rPr>
                      <w:t>PM</w:t>
                    </w:r>
                    <w:r>
                      <w:rPr>
                        <w:rFonts w:ascii="Courier New"/>
                        <w:spacing w:val="-5"/>
                        <w:sz w:val="14"/>
                      </w:rPr>
                      <w:t> UTC</w:t>
                    </w:r>
                  </w:p>
                </w:txbxContent>
              </v:textbox>
              <w10:wrap type="none"/>
            </v:shape>
          </w:pict>
        </mc:Fallback>
      </mc:AlternateConten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BodyText" w:type="paragraph">
    <w:name w:val="Body Text"/>
    <w:basedOn w:val="Normal"/>
    <w:uiPriority w:val="1"/>
    <w:qFormat/>
    <w:pPr>
      <w:ind w:left="1200"/>
      <w:jc w:val="both"/>
    </w:pPr>
    <w:rPr>
      <w:rFonts w:ascii="Palatino Linotype" w:hAnsi="Palatino Linotype" w:eastAsia="Palatino Linotype" w:cs="Palatino Linotype"/>
      <w:sz w:val="22"/>
      <w:szCs w:val="22"/>
      <w:lang w:val="en-US" w:eastAsia="en-US" w:bidi="ar-SA"/>
    </w:rPr>
  </w:style>
  <w:style w:styleId="Heading1" w:type="paragraph">
    <w:name w:val="Heading 1"/>
    <w:basedOn w:val="Normal"/>
    <w:uiPriority w:val="1"/>
    <w:qFormat/>
    <w:pPr>
      <w:ind w:left="1200"/>
      <w:outlineLvl w:val="1"/>
    </w:pPr>
    <w:rPr>
      <w:rFonts w:ascii="Calibri" w:hAnsi="Calibri" w:eastAsia="Calibri" w:cs="Calibri"/>
      <w:b/>
      <w:bCs/>
      <w:sz w:val="22"/>
      <w:szCs w:val="22"/>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40"/>
      <w:ind w:left="9"/>
      <w:jc w:val="center"/>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doi.org/10.1175/BAMS-D-19-0118.1" TargetMode="External"/><Relationship Id="rId7" Type="http://schemas.openxmlformats.org/officeDocument/2006/relationships/hyperlink" Target="mailto:ndphu@uci.edu" TargetMode="External"/><Relationship Id="rId8" Type="http://schemas.openxmlformats.org/officeDocument/2006/relationships/hyperlink" Target="http://www.ametsoc.org/PUBSReuseLicenses"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hyperlink" Target="https://doi.org/10.1002/wrcr.20498" TargetMode="External"/><Relationship Id="rId36" Type="http://schemas.openxmlformats.org/officeDocument/2006/relationships/hyperlink" Target="https://doi.org/10.1175/BAMS-D-13-00068.1" TargetMode="External"/><Relationship Id="rId37" Type="http://schemas.openxmlformats.org/officeDocument/2006/relationships/hyperlink" Target="https://doi.org/10.1016/j.jhydrol.2010.11.043" TargetMode="External"/><Relationship Id="rId38" Type="http://schemas.openxmlformats.org/officeDocument/2006/relationships/hyperlink" Target="https://doi.org/10.1007/s10584-012-0501-x" TargetMode="External"/><Relationship Id="rId39" Type="http://schemas.openxmlformats.org/officeDocument/2006/relationships/hyperlink" Target="https://doi.org/10.1016/0022-1694(94)90057-4" TargetMode="External"/><Relationship Id="rId40" Type="http://schemas.openxmlformats.org/officeDocument/2006/relationships/hyperlink" Target="https://doi.org/10.1002/joc.5086" TargetMode="External"/><Relationship Id="rId41" Type="http://schemas.openxmlformats.org/officeDocument/2006/relationships/hyperlink" Target="https://doi.org/10.5194/essd-7-275-2015" TargetMode="External"/><Relationship Id="rId42" Type="http://schemas.openxmlformats.org/officeDocument/2006/relationships/hyperlink" Target="https://doi.org/10.1175/JHM-D-18-0197.1" TargetMode="External"/><Relationship Id="rId43" Type="http://schemas.openxmlformats.org/officeDocument/2006/relationships/hyperlink" Target="https://doi.org/10.1175/JAM2173.1" TargetMode="External"/><Relationship Id="rId44" Type="http://schemas.openxmlformats.org/officeDocument/2006/relationships/hyperlink" Target="https://doi.org/10.1007/s11069-006-9106-x" TargetMode="External"/><Relationship Id="rId45" Type="http://schemas.openxmlformats.org/officeDocument/2006/relationships/hyperlink" Target="https://doi.org/10.1175/JHM560.1" TargetMode="External"/><Relationship Id="rId46" Type="http://schemas.openxmlformats.org/officeDocument/2006/relationships/hyperlink" Target="https://ams.confex.com/ams/pdfpapers/83847.pdf" TargetMode="External"/><Relationship Id="rId47" Type="http://schemas.openxmlformats.org/officeDocument/2006/relationships/hyperlink" Target="https://doi.org/10.1175/2007JHM924.1" TargetMode="External"/><Relationship Id="rId48" Type="http://schemas.openxmlformats.org/officeDocument/2006/relationships/hyperlink" Target="https://doi.org/10.1175/JHM-D-13-045.1" TargetMode="External"/><Relationship Id="rId49" Type="http://schemas.openxmlformats.org/officeDocument/2006/relationships/hyperlink" Target="https://doi.org/10.1175/MWR2919.1" TargetMode="External"/><Relationship Id="rId50" Type="http://schemas.openxmlformats.org/officeDocument/2006/relationships/hyperlink" Target="https://doi.org/10.1002/2014EO160002" TargetMode="External"/><Relationship Id="rId51" Type="http://schemas.openxmlformats.org/officeDocument/2006/relationships/hyperlink" Target="https://doi.org/10.5194/hess-22-5801-2018" TargetMode="External"/><Relationship Id="rId52" Type="http://schemas.openxmlformats.org/officeDocument/2006/relationships/hyperlink" Target="https://doi.org/10.1038/sdata.2018.296" TargetMode="External"/><Relationship Id="rId53" Type="http://schemas.openxmlformats.org/officeDocument/2006/relationships/hyperlink" Target="https://doi.org/10.1029/2018WR022929" TargetMode="External"/><Relationship Id="rId54" Type="http://schemas.openxmlformats.org/officeDocument/2006/relationships/hyperlink" Target="https://doi.org/10.1029/2006GL026689" TargetMode="External"/><Relationship Id="rId55" Type="http://schemas.openxmlformats.org/officeDocument/2006/relationships/hyperlink" Target="https://doi.org/10.1002/2017RG000574" TargetMode="External"/><Relationship Id="rId56" Type="http://schemas.openxmlformats.org/officeDocument/2006/relationships/hyperlink" Target="https://doi.org/10.2151/jmsj.87A.137" TargetMode="External"/><Relationship Id="rId57" Type="http://schemas.openxmlformats.org/officeDocument/2006/relationships/hyperlink" Target="https://doi.org/10.1016/S0031-3203(97)000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bamsd170197 1..17</dc:title>
  <dcterms:created xsi:type="dcterms:W3CDTF">2024-08-02T17:44:40Z</dcterms:created>
  <dcterms:modified xsi:type="dcterms:W3CDTF">2024-08-02T17:44:40Z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2020-03-16T00:00:00Z</vt:filetime>
  </property>
  <property fmtid="{D5CDD505-2E9C-101B-9397-08002B2CF9AE}" pid="3" name="Creator">
    <vt:lpwstr>Adobe InDesign 15.0 (Macintosh)</vt:lpwstr>
  </property>
  <property fmtid="{D5CDD505-2E9C-101B-9397-08002B2CF9AE}" pid="4" name="LastSaved">
    <vt:filetime>2024-08-02T00:00:00Z</vt:filetime>
  </property>
  <property fmtid="{D5CDD505-2E9C-101B-9397-08002B2CF9AE}" pid="5" name="Producer">
    <vt:lpwstr>Adobe PDF Library 15.0</vt:lpwstr>
  </property>
</Properties>
</file>