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0273" w14:textId="0A189E50" w:rsidR="00CE60A7" w:rsidRDefault="005103F3">
      <w:r>
        <w:t>DESENVOLVENDO APLICATIVO PARA GERIR ESCALAS DE TRABALHO</w:t>
      </w:r>
    </w:p>
    <w:p w14:paraId="174AD3CB" w14:textId="77777777" w:rsidR="005103F3" w:rsidRDefault="005103F3"/>
    <w:p w14:paraId="15F986EE" w14:textId="64B78115" w:rsidR="005103F3" w:rsidRDefault="005103F3">
      <w:r>
        <w:t>Estamos em um ambiente de hotelaria com alternância de demanda de mão de obra em função da variação de demanda entre os períodos de alta e baixa estação, assim como entre os dias da semana.</w:t>
      </w:r>
    </w:p>
    <w:p w14:paraId="1EE5A493" w14:textId="4DE052A8" w:rsidR="005103F3" w:rsidRDefault="005103F3">
      <w:r>
        <w:t xml:space="preserve">Neste ambiente a empresa pratica a contratação de intermites de forma a ter maior flexibilidade no ajuste da força de trabalho às variações de demanda. </w:t>
      </w:r>
    </w:p>
    <w:p w14:paraId="0E0DFB5B" w14:textId="7E4CD78A" w:rsidR="005103F3" w:rsidRDefault="005103F3">
      <w:r>
        <w:t>Recentemente a justiça do trabalho vem emitindo julgados que transformam o contrato intermitente em contrato de trabalho não intermitente, com base em aspectos, como a frequência</w:t>
      </w:r>
      <w:r w:rsidR="00D53E44">
        <w:t>, a previsibilidade e habitualidade das convocações. Por estes motivos a empresa quer adotar algumas ações na gestão de seus recursos humanos de forma a minimizar as chances de ter seus contratos alterados pela justiça. São eles:</w:t>
      </w:r>
    </w:p>
    <w:p w14:paraId="44D7D2F3" w14:textId="6D074ABA" w:rsidR="00D53E44" w:rsidRDefault="00D53E44" w:rsidP="00D53E44">
      <w:pPr>
        <w:pStyle w:val="PargrafodaLista"/>
        <w:numPr>
          <w:ilvl w:val="0"/>
          <w:numId w:val="1"/>
        </w:numPr>
      </w:pPr>
      <w:r w:rsidRPr="00184C0F">
        <w:rPr>
          <w:b/>
          <w:bCs/>
        </w:rPr>
        <w:t>Evitar continuidade entre os períodos de convocação</w:t>
      </w:r>
      <w:r>
        <w:t xml:space="preserve">, utilizando para isso, o que seria a folga do colaborador, para quebrar as convocações que são feitas semanalmente de segunda a domingo em duas convocações ou ainda que use apenas uma convocação, convocar o colaborador para trabalho sempre com intervalo de pelo menos um dia entre os períodos de convocação. Mais a frente devemos decidir se o melhor é usar duas convocações separadas ou </w:t>
      </w:r>
      <w:r w:rsidR="00184C0F">
        <w:t xml:space="preserve">em </w:t>
      </w:r>
      <w:r>
        <w:t>uma única convocação</w:t>
      </w:r>
      <w:r w:rsidR="00184C0F">
        <w:t xml:space="preserve"> para dois períodos, de forma que se passa manter a elaboração das escalas semanais.</w:t>
      </w:r>
    </w:p>
    <w:p w14:paraId="3A1FD5C8" w14:textId="533A2920" w:rsidR="00184C0F" w:rsidRDefault="00184C0F" w:rsidP="00D53E44">
      <w:pPr>
        <w:pStyle w:val="PargrafodaLista"/>
        <w:numPr>
          <w:ilvl w:val="0"/>
          <w:numId w:val="1"/>
        </w:numPr>
      </w:pPr>
      <w:r>
        <w:rPr>
          <w:b/>
          <w:bCs/>
        </w:rPr>
        <w:t xml:space="preserve">Criar maior número de turnos de trabalho para cada uma das funções. </w:t>
      </w:r>
      <w:r w:rsidRPr="00184C0F">
        <w:t>Se aproveitando das variações de demanda durante um dia</w:t>
      </w:r>
      <w:r>
        <w:t>.</w:t>
      </w:r>
    </w:p>
    <w:p w14:paraId="6F1FE6F6" w14:textId="6926D6C1" w:rsidR="00184C0F" w:rsidRDefault="00184C0F" w:rsidP="00D53E44">
      <w:pPr>
        <w:pStyle w:val="PargrafodaLista"/>
        <w:numPr>
          <w:ilvl w:val="0"/>
          <w:numId w:val="1"/>
        </w:numPr>
      </w:pPr>
      <w:r>
        <w:rPr>
          <w:b/>
          <w:bCs/>
        </w:rPr>
        <w:t>Passar a constar das convocações as atividades para as quais o colaborador está sendo convocado.</w:t>
      </w:r>
      <w:r>
        <w:t xml:space="preserve"> Variando as atividades que o colaborador executará, desde que abrangidas pelo CBO aplicado ao colaborador, evidencia melhor a alternância de demanda.</w:t>
      </w:r>
    </w:p>
    <w:p w14:paraId="13DE3BE3" w14:textId="12CB1427" w:rsidR="00184C0F" w:rsidRDefault="00184C0F" w:rsidP="00D53E44">
      <w:pPr>
        <w:pStyle w:val="PargrafodaLista"/>
        <w:numPr>
          <w:ilvl w:val="0"/>
          <w:numId w:val="1"/>
        </w:numPr>
      </w:pPr>
      <w:r>
        <w:rPr>
          <w:b/>
          <w:bCs/>
        </w:rPr>
        <w:t>Alteração do regime de trabalho</w:t>
      </w:r>
      <w:r w:rsidR="003D235E">
        <w:rPr>
          <w:b/>
          <w:bCs/>
        </w:rPr>
        <w:t>.</w:t>
      </w:r>
      <w:r w:rsidR="003D235E">
        <w:t xml:space="preserve"> Atualmente a empresa utiliza dois regimes, 6X1 e 12X36, nossa proposta é que passe a adotar apenas o regime de 5X2</w:t>
      </w:r>
      <w:r w:rsidR="00C74F6C">
        <w:t xml:space="preserve"> podendo eventualmente alternar para 6X1 em casos de feriados</w:t>
      </w:r>
      <w:r w:rsidR="003D235E">
        <w:t>, adequando-se o horário de trabalho ao limite de 44 horas semanais. Este regime permite duas folgas semanais o que permite maior flexibilidade de organização de escalas, além de facilitar a troca de folgas por faltas de colaboradores, sem deixar de dar pelo menos um dia de descanso por semana ao colaborador.</w:t>
      </w:r>
    </w:p>
    <w:p w14:paraId="7EE765CF" w14:textId="10DBFFA0" w:rsidR="003D235E" w:rsidRDefault="003D235E" w:rsidP="00D53E44">
      <w:pPr>
        <w:pStyle w:val="PargrafodaLista"/>
        <w:numPr>
          <w:ilvl w:val="0"/>
          <w:numId w:val="1"/>
        </w:numPr>
      </w:pPr>
      <w:r>
        <w:rPr>
          <w:b/>
          <w:bCs/>
        </w:rPr>
        <w:t>Aumento do quadro de colabores sempre que possível.</w:t>
      </w:r>
      <w:r>
        <w:t xml:space="preserve"> </w:t>
      </w:r>
      <w:r w:rsidR="00C74F6C">
        <w:t>Para a empresa se adequar ao regime 5X2, eventualmente terá que aumentar seu quadro de colaboradores para poder dar duas folgas por semana, sem, contudo, se distanciar muito do número de horas trabalhadas atualmente no regime 6X1. Setores com mais de 4 colaboradores tendem a se adequar melhor ao novo regime, sem, de um lado aumentar muito o custo da empresa e do outro sem reduzir em mais de 20% o total de horas trabalhadas por um colaborador, de forma a não reduzir significativamente sua receita mensal.</w:t>
      </w:r>
    </w:p>
    <w:p w14:paraId="533F88D0" w14:textId="31EE9032" w:rsidR="00C74F6C" w:rsidRDefault="00C74F6C" w:rsidP="00D53E44">
      <w:pPr>
        <w:pStyle w:val="PargrafodaLista"/>
        <w:numPr>
          <w:ilvl w:val="0"/>
          <w:numId w:val="1"/>
        </w:numPr>
      </w:pPr>
      <w:r>
        <w:rPr>
          <w:b/>
          <w:bCs/>
        </w:rPr>
        <w:t>Variação de horas de trabalho entre os dias de uma semana e entre semanas</w:t>
      </w:r>
      <w:r w:rsidR="000A7D68">
        <w:rPr>
          <w:b/>
          <w:bCs/>
        </w:rPr>
        <w:t>.</w:t>
      </w:r>
      <w:r w:rsidR="000A7D68">
        <w:t xml:space="preserve"> Isso sem reduzir significativamente o número de horas trabalhadas no mês pelos colaboradores.</w:t>
      </w:r>
    </w:p>
    <w:p w14:paraId="3956F499" w14:textId="207EC692" w:rsidR="000A7D68" w:rsidRDefault="000A7D68" w:rsidP="00D53E44">
      <w:pPr>
        <w:pStyle w:val="PargrafodaLista"/>
        <w:numPr>
          <w:ilvl w:val="0"/>
          <w:numId w:val="1"/>
        </w:numPr>
      </w:pPr>
      <w:r>
        <w:rPr>
          <w:b/>
          <w:bCs/>
        </w:rPr>
        <w:lastRenderedPageBreak/>
        <w:t>Deixar de convocar o colaborador em intervalos de tempo.</w:t>
      </w:r>
      <w:r>
        <w:t xml:space="preserve"> A lei obriga que após 1 ano de trabalho, a empresa tenha que deixar de convocar o colaborador por um mês, de forma que </w:t>
      </w:r>
      <w:r w:rsidR="00CF71F6">
        <w:t>ele</w:t>
      </w:r>
      <w:r>
        <w:t xml:space="preserve"> possa gozar férias, mesmo que o pagamento de férias já tenha sido pago ao final de cada convocação. A ideia é aplicar pelo menos três períodos anualmente de não convocação por 10 dias, de forma a que estes dias possam ser considerados intervalos de férias, além de reforçar a intermitência do regime de trabalho.</w:t>
      </w:r>
    </w:p>
    <w:p w14:paraId="55D80396" w14:textId="1BF26B45" w:rsidR="000A7D68" w:rsidRPr="00184C0F" w:rsidRDefault="000A7D68" w:rsidP="000A7D68">
      <w:r>
        <w:t xml:space="preserve">É importante que analisemos todas estas sugestões aos olhos da lei trabalhista de forma a que não se deixe de cumprir </w:t>
      </w:r>
      <w:r w:rsidR="00CF71F6">
        <w:t>o arcabouço legal. Se em algum caso o tivermos que fazer, isso deve ser alertado para que seja feita uma avaliação de riscos. Pode fazer?</w:t>
      </w:r>
    </w:p>
    <w:p w14:paraId="565039D3" w14:textId="0D765469" w:rsidR="005103F3" w:rsidRDefault="00CF71F6">
      <w:r>
        <w:t>Quanto ao processo de desenvolvimento de um aplicativo para elaborar as escalas</w:t>
      </w:r>
      <w:r w:rsidR="009E5A1A">
        <w:t xml:space="preserve"> semanais</w:t>
      </w:r>
      <w:r>
        <w:t xml:space="preserve">, sugerimos </w:t>
      </w:r>
      <w:r w:rsidR="005103F3">
        <w:t>que a</w:t>
      </w:r>
      <w:r>
        <w:t>s</w:t>
      </w:r>
      <w:r w:rsidR="005103F3">
        <w:t xml:space="preserve"> escala</w:t>
      </w:r>
      <w:r>
        <w:t>s</w:t>
      </w:r>
      <w:r w:rsidR="005103F3">
        <w:t xml:space="preserve"> deve</w:t>
      </w:r>
      <w:r>
        <w:t>m</w:t>
      </w:r>
      <w:r w:rsidR="005103F3">
        <w:t xml:space="preserve"> elaborada</w:t>
      </w:r>
      <w:r>
        <w:t>s</w:t>
      </w:r>
      <w:r w:rsidR="005103F3">
        <w:t xml:space="preserve"> por setores da empresa, </w:t>
      </w:r>
      <w:r>
        <w:t>seguindo indicadores</w:t>
      </w:r>
      <w:r w:rsidR="005103F3">
        <w:t xml:space="preserve"> que definem qual o momento se deve variar a força de mão de obra.</w:t>
      </w:r>
      <w:r>
        <w:t xml:space="preserve"> Para tal passamos a elencar os setores da empresa e os indicadores que entendemos que devem ser utilizados para a variação da força de mão de obra. </w:t>
      </w:r>
    </w:p>
    <w:p w14:paraId="51BA821F" w14:textId="7FBA5E1F" w:rsidR="00CF71F6" w:rsidRDefault="00CF71F6" w:rsidP="00CF71F6">
      <w:pPr>
        <w:pStyle w:val="PargrafodaLista"/>
        <w:numPr>
          <w:ilvl w:val="0"/>
          <w:numId w:val="2"/>
        </w:numPr>
      </w:pPr>
      <w:r>
        <w:t>GOVERNANÇA</w:t>
      </w:r>
    </w:p>
    <w:p w14:paraId="210F45FA" w14:textId="6E3DCF9F" w:rsidR="00CF71F6" w:rsidRDefault="009E5A1A" w:rsidP="00CF71F6">
      <w:pPr>
        <w:pStyle w:val="PargrafodaLista"/>
        <w:numPr>
          <w:ilvl w:val="1"/>
          <w:numId w:val="2"/>
        </w:numPr>
      </w:pPr>
      <w:r>
        <w:t>Taxa de ocupação diária</w:t>
      </w:r>
    </w:p>
    <w:p w14:paraId="0F6D2CFF" w14:textId="39CF036B" w:rsidR="009E5A1A" w:rsidRDefault="009E5A1A" w:rsidP="00CF71F6">
      <w:pPr>
        <w:pStyle w:val="PargrafodaLista"/>
        <w:numPr>
          <w:ilvl w:val="1"/>
          <w:numId w:val="2"/>
        </w:numPr>
      </w:pPr>
      <w:r>
        <w:t>Número de checkouts a cada dia</w:t>
      </w:r>
    </w:p>
    <w:p w14:paraId="4132A2AA" w14:textId="77777777" w:rsidR="009E5A1A" w:rsidRDefault="009E5A1A" w:rsidP="009E5A1A">
      <w:pPr>
        <w:pStyle w:val="PargrafodaLista"/>
      </w:pPr>
    </w:p>
    <w:p w14:paraId="07F5D45A" w14:textId="2A6BF1C3" w:rsidR="009E5A1A" w:rsidRDefault="009E5A1A" w:rsidP="009E5A1A">
      <w:pPr>
        <w:pStyle w:val="PargrafodaLista"/>
        <w:numPr>
          <w:ilvl w:val="0"/>
          <w:numId w:val="2"/>
        </w:numPr>
      </w:pPr>
      <w:r>
        <w:t>RECEPÇÃO E RESERVAS</w:t>
      </w:r>
    </w:p>
    <w:p w14:paraId="4AAAAB70" w14:textId="0D44E773" w:rsidR="009E5A1A" w:rsidRDefault="009E5A1A" w:rsidP="007351F0">
      <w:pPr>
        <w:pStyle w:val="PargrafodaLista"/>
        <w:numPr>
          <w:ilvl w:val="1"/>
          <w:numId w:val="2"/>
        </w:numPr>
      </w:pPr>
      <w:r>
        <w:t xml:space="preserve">Previsão de </w:t>
      </w:r>
      <w:proofErr w:type="spellStart"/>
      <w:r>
        <w:t>checkins</w:t>
      </w:r>
      <w:proofErr w:type="spellEnd"/>
      <w:r>
        <w:t xml:space="preserve"> e checkouts diários e por horário</w:t>
      </w:r>
    </w:p>
    <w:p w14:paraId="07545577" w14:textId="77777777" w:rsidR="009E5A1A" w:rsidRDefault="009E5A1A" w:rsidP="007351F0">
      <w:pPr>
        <w:pStyle w:val="PargrafodaLista"/>
      </w:pPr>
    </w:p>
    <w:p w14:paraId="0E3CF30A" w14:textId="6D9EDA44" w:rsidR="009E5A1A" w:rsidRDefault="009E5A1A" w:rsidP="009E5A1A">
      <w:pPr>
        <w:pStyle w:val="PargrafodaLista"/>
        <w:numPr>
          <w:ilvl w:val="0"/>
          <w:numId w:val="2"/>
        </w:numPr>
      </w:pPr>
      <w:r>
        <w:t>MANUTENÇÃO</w:t>
      </w:r>
    </w:p>
    <w:p w14:paraId="46355410" w14:textId="072378DA" w:rsidR="009E5A1A" w:rsidRDefault="007351F0" w:rsidP="007351F0">
      <w:pPr>
        <w:pStyle w:val="PargrafodaLista"/>
        <w:numPr>
          <w:ilvl w:val="0"/>
          <w:numId w:val="4"/>
        </w:numPr>
      </w:pPr>
      <w:r>
        <w:t>Taxa de ocupação diária</w:t>
      </w:r>
    </w:p>
    <w:p w14:paraId="07C504A5" w14:textId="0BCA23A3" w:rsidR="007351F0" w:rsidRDefault="007351F0" w:rsidP="007351F0">
      <w:pPr>
        <w:pStyle w:val="PargrafodaLista"/>
        <w:numPr>
          <w:ilvl w:val="0"/>
          <w:numId w:val="4"/>
        </w:numPr>
      </w:pPr>
      <w:r>
        <w:t>Horários com menos hospedes na casa</w:t>
      </w:r>
    </w:p>
    <w:p w14:paraId="44A4699E" w14:textId="0BFF35D4" w:rsidR="007351F0" w:rsidRDefault="007351F0" w:rsidP="007351F0">
      <w:pPr>
        <w:pStyle w:val="PargrafodaLista"/>
        <w:numPr>
          <w:ilvl w:val="0"/>
          <w:numId w:val="4"/>
        </w:numPr>
      </w:pPr>
      <w:r>
        <w:t>Horários de pico de uso do hotel pelos hóspedes</w:t>
      </w:r>
    </w:p>
    <w:p w14:paraId="16776163" w14:textId="6B7BDAC0" w:rsidR="007351F0" w:rsidRDefault="007351F0" w:rsidP="007351F0">
      <w:pPr>
        <w:pStyle w:val="PargrafodaLista"/>
        <w:ind w:left="1080"/>
      </w:pPr>
    </w:p>
    <w:p w14:paraId="62F9C981" w14:textId="102E66A1" w:rsidR="009E5A1A" w:rsidRDefault="009E5A1A" w:rsidP="009E5A1A">
      <w:pPr>
        <w:pStyle w:val="PargrafodaLista"/>
        <w:numPr>
          <w:ilvl w:val="0"/>
          <w:numId w:val="2"/>
        </w:numPr>
      </w:pPr>
      <w:r>
        <w:t>A&amp;B</w:t>
      </w:r>
    </w:p>
    <w:p w14:paraId="76FD2CE5" w14:textId="070E388C" w:rsidR="007351F0" w:rsidRDefault="007351F0" w:rsidP="007351F0">
      <w:pPr>
        <w:pStyle w:val="PargrafodaLista"/>
        <w:numPr>
          <w:ilvl w:val="1"/>
          <w:numId w:val="2"/>
        </w:numPr>
      </w:pPr>
      <w:r>
        <w:t>Taxa de ocupação</w:t>
      </w:r>
    </w:p>
    <w:p w14:paraId="4A5DC3E0" w14:textId="7BC10FBF" w:rsidR="007351F0" w:rsidRDefault="007351F0" w:rsidP="007351F0">
      <w:pPr>
        <w:pStyle w:val="PargrafodaLista"/>
        <w:numPr>
          <w:ilvl w:val="1"/>
          <w:numId w:val="2"/>
        </w:numPr>
      </w:pPr>
      <w:r>
        <w:t>Horários de pico de demanda</w:t>
      </w:r>
    </w:p>
    <w:p w14:paraId="09590A0E" w14:textId="77777777" w:rsidR="007351F0" w:rsidRDefault="007351F0" w:rsidP="007351F0">
      <w:pPr>
        <w:pStyle w:val="PargrafodaLista"/>
        <w:numPr>
          <w:ilvl w:val="1"/>
          <w:numId w:val="2"/>
        </w:numPr>
      </w:pPr>
    </w:p>
    <w:p w14:paraId="0EB468F4" w14:textId="1BBA1DFC" w:rsidR="00CF71F6" w:rsidRDefault="009E5A1A" w:rsidP="00CF71F6">
      <w:pPr>
        <w:pStyle w:val="PargrafodaLista"/>
        <w:numPr>
          <w:ilvl w:val="0"/>
          <w:numId w:val="2"/>
        </w:numPr>
      </w:pPr>
      <w:r>
        <w:t>OPERAÇÕES DE SEGURANÇA</w:t>
      </w:r>
    </w:p>
    <w:p w14:paraId="2D0C655B" w14:textId="26821A13" w:rsidR="007351F0" w:rsidRDefault="007351F0" w:rsidP="007351F0">
      <w:pPr>
        <w:pStyle w:val="PargrafodaLista"/>
        <w:numPr>
          <w:ilvl w:val="0"/>
          <w:numId w:val="6"/>
        </w:numPr>
      </w:pPr>
      <w:r>
        <w:t>Eventos no empreendimento</w:t>
      </w:r>
    </w:p>
    <w:p w14:paraId="72EC46D7" w14:textId="5A9D3EBC" w:rsidR="007351F0" w:rsidRDefault="007351F0" w:rsidP="007351F0">
      <w:pPr>
        <w:pStyle w:val="PargrafodaLista"/>
        <w:numPr>
          <w:ilvl w:val="0"/>
          <w:numId w:val="6"/>
        </w:numPr>
      </w:pPr>
      <w:r>
        <w:t>Horários de pico de público por locatário</w:t>
      </w:r>
    </w:p>
    <w:p w14:paraId="0DAE912D" w14:textId="77777777" w:rsidR="007351F0" w:rsidRDefault="007351F0" w:rsidP="007351F0">
      <w:pPr>
        <w:pStyle w:val="PargrafodaLista"/>
      </w:pPr>
    </w:p>
    <w:p w14:paraId="21E8B8C9" w14:textId="0D64E1A8" w:rsidR="007351F0" w:rsidRDefault="007351F0" w:rsidP="007351F0">
      <w:r>
        <w:t>Agora gostaríamos de analisar se estes indicadores parecem adequados e se há sugestão de outros indicadores. Pode fazer?</w:t>
      </w:r>
    </w:p>
    <w:p w14:paraId="7B5BBC3E" w14:textId="77777777" w:rsidR="00BA1DE4" w:rsidRDefault="00BA1DE4" w:rsidP="007351F0"/>
    <w:p w14:paraId="16EB5388" w14:textId="4E0EC260" w:rsidR="00BA1DE4" w:rsidRDefault="00BA1DE4" w:rsidP="007351F0">
      <w:r>
        <w:t xml:space="preserve">Uma nova fase do projeto se </w:t>
      </w:r>
      <w:r w:rsidR="005073FC">
        <w:t xml:space="preserve">inicia. Necessitamos fazer o agente identificar distintos relatórios e saber extrair </w:t>
      </w:r>
      <w:r w:rsidR="00B1783B">
        <w:t xml:space="preserve">deles, as informações estatísticas que lhe permitirá </w:t>
      </w:r>
      <w:r w:rsidR="004475E3">
        <w:t xml:space="preserve">gerir a contratação </w:t>
      </w:r>
      <w:r w:rsidR="009F31A4">
        <w:t xml:space="preserve">de mão de obra intermitente e fazer a gestão da sua aplicação, de forma a permitir </w:t>
      </w:r>
      <w:r w:rsidR="00B42677">
        <w:t>uma utilização mais eficiente do tempo disponibilizado pelos colaboradores.</w:t>
      </w:r>
    </w:p>
    <w:p w14:paraId="6D57CA0B" w14:textId="7D13D7A7" w:rsidR="00B42677" w:rsidRDefault="00D12E06" w:rsidP="007351F0">
      <w:r>
        <w:lastRenderedPageBreak/>
        <w:t xml:space="preserve">Decidimos iniciar pelo setor governança </w:t>
      </w:r>
      <w:r w:rsidR="00786C48">
        <w:t xml:space="preserve">e elegemos os seguintes relatórios </w:t>
      </w:r>
      <w:r w:rsidR="004F56DA">
        <w:t>para a obtenção das informações necessárias:</w:t>
      </w:r>
    </w:p>
    <w:p w14:paraId="595C89A1" w14:textId="4E18D9C7" w:rsidR="004F56DA" w:rsidRDefault="004F56DA" w:rsidP="007351F0">
      <w:r>
        <w:t>Taxa de ocupação diária</w:t>
      </w:r>
    </w:p>
    <w:p w14:paraId="66624A97" w14:textId="67B8F678" w:rsidR="00892A78" w:rsidRDefault="00892A78" w:rsidP="007351F0">
      <w:r>
        <w:t xml:space="preserve">Vou subir </w:t>
      </w:r>
      <w:r w:rsidR="00BE25B1">
        <w:t xml:space="preserve">os relatórios de HP de </w:t>
      </w:r>
      <w:proofErr w:type="gramStart"/>
      <w:r w:rsidR="00BE25B1">
        <w:t>Junho</w:t>
      </w:r>
      <w:proofErr w:type="gramEnd"/>
      <w:r w:rsidR="00BE25B1">
        <w:t xml:space="preserve"> a </w:t>
      </w:r>
      <w:proofErr w:type="gramStart"/>
      <w:r w:rsidR="00BE25B1">
        <w:t>Novembro</w:t>
      </w:r>
      <w:proofErr w:type="gramEnd"/>
      <w:r w:rsidR="00725BEE">
        <w:t xml:space="preserve">, para você me ajudar a extrair informações que possam gerar as estatísticas </w:t>
      </w:r>
      <w:r w:rsidR="00330E1E">
        <w:t>que necessitamos</w:t>
      </w:r>
    </w:p>
    <w:p w14:paraId="5346842B" w14:textId="77777777" w:rsidR="00730B58" w:rsidRDefault="00730B58" w:rsidP="007351F0"/>
    <w:p w14:paraId="3DC39024" w14:textId="77777777" w:rsidR="00730B58" w:rsidRDefault="00730B58" w:rsidP="007351F0"/>
    <w:p w14:paraId="33A7C962" w14:textId="5FF21563" w:rsidR="00730B58" w:rsidRDefault="00730B58" w:rsidP="00730B58">
      <w:r>
        <w:t xml:space="preserve">Número </w:t>
      </w:r>
      <w:r w:rsidR="00331116">
        <w:t xml:space="preserve">e distribuição horária </w:t>
      </w:r>
      <w:r>
        <w:t>de checkouts a cada dia</w:t>
      </w:r>
    </w:p>
    <w:p w14:paraId="7528A751" w14:textId="77777777" w:rsidR="00730B58" w:rsidRDefault="00730B58" w:rsidP="007351F0"/>
    <w:sectPr w:rsidR="00730B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36FA"/>
    <w:multiLevelType w:val="hybridMultilevel"/>
    <w:tmpl w:val="A25AD70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BF03120"/>
    <w:multiLevelType w:val="hybridMultilevel"/>
    <w:tmpl w:val="2102C7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057DC5"/>
    <w:multiLevelType w:val="hybridMultilevel"/>
    <w:tmpl w:val="7B42103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2FAB7162"/>
    <w:multiLevelType w:val="hybridMultilevel"/>
    <w:tmpl w:val="410E3CAE"/>
    <w:lvl w:ilvl="0" w:tplc="0416000F">
      <w:start w:val="1"/>
      <w:numFmt w:val="decimal"/>
      <w:lvlText w:val="%1."/>
      <w:lvlJc w:val="left"/>
      <w:pPr>
        <w:ind w:left="720" w:hanging="360"/>
      </w:pPr>
    </w:lvl>
    <w:lvl w:ilvl="1" w:tplc="04160001">
      <w:start w:val="1"/>
      <w:numFmt w:val="bullet"/>
      <w:lvlText w:val=""/>
      <w:lvlJc w:val="left"/>
      <w:pPr>
        <w:ind w:left="720" w:hanging="360"/>
      </w:pPr>
      <w:rPr>
        <w:rFonts w:ascii="Symbol" w:hAnsi="Symbol"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62F302F"/>
    <w:multiLevelType w:val="hybridMultilevel"/>
    <w:tmpl w:val="79368A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9E51E70"/>
    <w:multiLevelType w:val="hybridMultilevel"/>
    <w:tmpl w:val="BEB005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13422CE"/>
    <w:multiLevelType w:val="hybridMultilevel"/>
    <w:tmpl w:val="EB92037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650403864">
    <w:abstractNumId w:val="5"/>
  </w:num>
  <w:num w:numId="2" w16cid:durableId="2071533757">
    <w:abstractNumId w:val="3"/>
  </w:num>
  <w:num w:numId="3" w16cid:durableId="1423599028">
    <w:abstractNumId w:val="6"/>
  </w:num>
  <w:num w:numId="4" w16cid:durableId="1774979162">
    <w:abstractNumId w:val="1"/>
  </w:num>
  <w:num w:numId="5" w16cid:durableId="209221946">
    <w:abstractNumId w:val="0"/>
  </w:num>
  <w:num w:numId="6" w16cid:durableId="2061052041">
    <w:abstractNumId w:val="4"/>
  </w:num>
  <w:num w:numId="7" w16cid:durableId="1810315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F3"/>
    <w:rsid w:val="000A7D68"/>
    <w:rsid w:val="00184C0F"/>
    <w:rsid w:val="00330E1E"/>
    <w:rsid w:val="00331116"/>
    <w:rsid w:val="003D235E"/>
    <w:rsid w:val="003D2BC6"/>
    <w:rsid w:val="004475E3"/>
    <w:rsid w:val="004E76B3"/>
    <w:rsid w:val="004F56DA"/>
    <w:rsid w:val="005073FC"/>
    <w:rsid w:val="005103F3"/>
    <w:rsid w:val="00551893"/>
    <w:rsid w:val="00725BEE"/>
    <w:rsid w:val="00730B58"/>
    <w:rsid w:val="007351F0"/>
    <w:rsid w:val="00776E9D"/>
    <w:rsid w:val="00786C48"/>
    <w:rsid w:val="00892A78"/>
    <w:rsid w:val="009E5A1A"/>
    <w:rsid w:val="009F31A4"/>
    <w:rsid w:val="00A17B36"/>
    <w:rsid w:val="00B1783B"/>
    <w:rsid w:val="00B42677"/>
    <w:rsid w:val="00BA1DE4"/>
    <w:rsid w:val="00BE25B1"/>
    <w:rsid w:val="00C74F6C"/>
    <w:rsid w:val="00CE60A7"/>
    <w:rsid w:val="00CF71F6"/>
    <w:rsid w:val="00D12E06"/>
    <w:rsid w:val="00D53E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7CF3"/>
  <w15:chartTrackingRefBased/>
  <w15:docId w15:val="{20126792-047D-4EE9-B47C-312AB8B2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10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10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103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103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103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103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103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103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103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103F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103F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103F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103F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103F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103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103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103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103F3"/>
    <w:rPr>
      <w:rFonts w:eastAsiaTheme="majorEastAsia" w:cstheme="majorBidi"/>
      <w:color w:val="272727" w:themeColor="text1" w:themeTint="D8"/>
    </w:rPr>
  </w:style>
  <w:style w:type="paragraph" w:styleId="Ttulo">
    <w:name w:val="Title"/>
    <w:basedOn w:val="Normal"/>
    <w:next w:val="Normal"/>
    <w:link w:val="TtuloChar"/>
    <w:uiPriority w:val="10"/>
    <w:qFormat/>
    <w:rsid w:val="00510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103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103F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103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103F3"/>
    <w:pPr>
      <w:spacing w:before="160"/>
      <w:jc w:val="center"/>
    </w:pPr>
    <w:rPr>
      <w:i/>
      <w:iCs/>
      <w:color w:val="404040" w:themeColor="text1" w:themeTint="BF"/>
    </w:rPr>
  </w:style>
  <w:style w:type="character" w:customStyle="1" w:styleId="CitaoChar">
    <w:name w:val="Citação Char"/>
    <w:basedOn w:val="Fontepargpadro"/>
    <w:link w:val="Citao"/>
    <w:uiPriority w:val="29"/>
    <w:rsid w:val="005103F3"/>
    <w:rPr>
      <w:i/>
      <w:iCs/>
      <w:color w:val="404040" w:themeColor="text1" w:themeTint="BF"/>
    </w:rPr>
  </w:style>
  <w:style w:type="paragraph" w:styleId="PargrafodaLista">
    <w:name w:val="List Paragraph"/>
    <w:basedOn w:val="Normal"/>
    <w:uiPriority w:val="34"/>
    <w:qFormat/>
    <w:rsid w:val="005103F3"/>
    <w:pPr>
      <w:ind w:left="720"/>
      <w:contextualSpacing/>
    </w:pPr>
  </w:style>
  <w:style w:type="character" w:styleId="nfaseIntensa">
    <w:name w:val="Intense Emphasis"/>
    <w:basedOn w:val="Fontepargpadro"/>
    <w:uiPriority w:val="21"/>
    <w:qFormat/>
    <w:rsid w:val="005103F3"/>
    <w:rPr>
      <w:i/>
      <w:iCs/>
      <w:color w:val="0F4761" w:themeColor="accent1" w:themeShade="BF"/>
    </w:rPr>
  </w:style>
  <w:style w:type="paragraph" w:styleId="CitaoIntensa">
    <w:name w:val="Intense Quote"/>
    <w:basedOn w:val="Normal"/>
    <w:next w:val="Normal"/>
    <w:link w:val="CitaoIntensaChar"/>
    <w:uiPriority w:val="30"/>
    <w:qFormat/>
    <w:rsid w:val="0051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103F3"/>
    <w:rPr>
      <w:i/>
      <w:iCs/>
      <w:color w:val="0F4761" w:themeColor="accent1" w:themeShade="BF"/>
    </w:rPr>
  </w:style>
  <w:style w:type="character" w:styleId="RefernciaIntensa">
    <w:name w:val="Intense Reference"/>
    <w:basedOn w:val="Fontepargpadro"/>
    <w:uiPriority w:val="32"/>
    <w:qFormat/>
    <w:rsid w:val="005103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833</Words>
  <Characters>4500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Auditoriadd Ramada</dc:creator>
  <cp:keywords/>
  <dc:description/>
  <cp:lastModifiedBy>Auditoriadd Ramada</cp:lastModifiedBy>
  <cp:revision>16</cp:revision>
  <dcterms:created xsi:type="dcterms:W3CDTF">2025-12-06T04:19:00Z</dcterms:created>
  <dcterms:modified xsi:type="dcterms:W3CDTF">2025-12-07T17:36:00Z</dcterms:modified>
</cp:coreProperties>
</file>