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71E8" w14:textId="77777777" w:rsidR="001C3B4C" w:rsidRDefault="00496FBD">
      <w:pPr>
        <w:pStyle w:val="Ttulo1"/>
      </w:pPr>
      <w:r>
        <w:t>AGENTE DE IA PARA GESTÃO DE ESCALAS – VERSÃO ESTENDIDA PARA PROGRAMADORES</w:t>
      </w:r>
    </w:p>
    <w:p w14:paraId="388FCF63" w14:textId="77777777" w:rsidR="001C3B4C" w:rsidRDefault="00496FBD">
      <w:pPr>
        <w:pStyle w:val="Ttulo2"/>
      </w:pPr>
      <w:r>
        <w:t>1. Arquitetura Geral do Sistema</w:t>
      </w:r>
    </w:p>
    <w:p w14:paraId="0013D76B" w14:textId="77777777" w:rsidR="001C3B4C" w:rsidRDefault="00496FBD">
      <w:pPr>
        <w:jc w:val="both"/>
      </w:pPr>
      <w:r>
        <w:t>O sistema deverá operar como um motor de escalas inteligente composto por:</w:t>
      </w:r>
    </w:p>
    <w:p w14:paraId="143BDE2B" w14:textId="77777777" w:rsidR="001C3B4C" w:rsidRDefault="00496FBD">
      <w:pPr>
        <w:jc w:val="both"/>
      </w:pPr>
      <w:r>
        <w:t>- Módulo de ingestão de indicadores (ocupação, eventos, volumes operacionais).</w:t>
      </w:r>
    </w:p>
    <w:p w14:paraId="57C6D73C" w14:textId="77777777" w:rsidR="001C3B4C" w:rsidRDefault="00496FBD">
      <w:pPr>
        <w:jc w:val="both"/>
      </w:pPr>
      <w:r>
        <w:t>- Módulo de regras jurídicas com restrições parametrizáveis.</w:t>
      </w:r>
    </w:p>
    <w:p w14:paraId="023C0876" w14:textId="77777777" w:rsidR="001C3B4C" w:rsidRDefault="00496FBD">
      <w:pPr>
        <w:jc w:val="both"/>
      </w:pPr>
      <w:r>
        <w:t>- Módulo preditivo baseado em pickup médio, sazonalidade e padrões históricos.</w:t>
      </w:r>
    </w:p>
    <w:p w14:paraId="541D5B33" w14:textId="77777777" w:rsidR="001C3B4C" w:rsidRDefault="00496FBD">
      <w:pPr>
        <w:jc w:val="both"/>
      </w:pPr>
      <w:r>
        <w:t>- Módulo de cálculo de necessidade de mão de obra.</w:t>
      </w:r>
    </w:p>
    <w:p w14:paraId="0540A68C" w14:textId="77777777" w:rsidR="001C3B4C" w:rsidRDefault="00496FBD">
      <w:pPr>
        <w:jc w:val="both"/>
      </w:pPr>
      <w:r>
        <w:t>- Motor de decisão (IA) para alternância de turnos e distribuição equilibrada.</w:t>
      </w:r>
    </w:p>
    <w:p w14:paraId="1C420C5F" w14:textId="77777777" w:rsidR="001C3B4C" w:rsidRDefault="00496FBD">
      <w:pPr>
        <w:jc w:val="both"/>
      </w:pPr>
      <w:r>
        <w:t>- Gerador automático de convocação com logs de auditoria.</w:t>
      </w:r>
    </w:p>
    <w:p w14:paraId="2CE1653D" w14:textId="77777777" w:rsidR="001C3B4C" w:rsidRDefault="00496FBD">
      <w:pPr>
        <w:jc w:val="both"/>
      </w:pPr>
      <w:r>
        <w:t>- API de integração com AutoCore (opcional).</w:t>
      </w:r>
    </w:p>
    <w:p w14:paraId="5DF5AEFF" w14:textId="77777777" w:rsidR="001C3B4C" w:rsidRDefault="00496FBD">
      <w:pPr>
        <w:pStyle w:val="Ttulo2"/>
      </w:pPr>
      <w:r>
        <w:t>2. Modelo de Dados (Visão Inicial)</w:t>
      </w:r>
    </w:p>
    <w:p w14:paraId="354764AC" w14:textId="77777777" w:rsidR="001C3B4C" w:rsidRDefault="00496FBD">
      <w:pPr>
        <w:jc w:val="both"/>
      </w:pPr>
      <w:r>
        <w:t>ENTIDADES PRINCIPAIS</w:t>
      </w:r>
    </w:p>
    <w:p w14:paraId="0EEDF3E1" w14:textId="77777777" w:rsidR="001C3B4C" w:rsidRDefault="00496FBD">
      <w:pPr>
        <w:jc w:val="both"/>
      </w:pPr>
      <w:r>
        <w:t>• Colaboradores (efetivos e intermitentes)</w:t>
      </w:r>
    </w:p>
    <w:p w14:paraId="59B1A699" w14:textId="77777777" w:rsidR="001C3B4C" w:rsidRDefault="00496FBD">
      <w:pPr>
        <w:jc w:val="both"/>
      </w:pPr>
      <w:r>
        <w:t xml:space="preserve">   - nome, setor, CBO, regime (5x2, 6x1, intermitente), capacidade, restrições legais.</w:t>
      </w:r>
    </w:p>
    <w:p w14:paraId="0F512DB3" w14:textId="77777777" w:rsidR="001C3B4C" w:rsidRDefault="00496FBD">
      <w:pPr>
        <w:jc w:val="both"/>
      </w:pPr>
      <w:r>
        <w:t>• Setores</w:t>
      </w:r>
    </w:p>
    <w:p w14:paraId="3852F801" w14:textId="77777777" w:rsidR="001C3B4C" w:rsidRDefault="00496FBD">
      <w:pPr>
        <w:jc w:val="both"/>
      </w:pPr>
      <w:r>
        <w:t xml:space="preserve">   - indicadores usados, pesos, horários de pico.</w:t>
      </w:r>
    </w:p>
    <w:p w14:paraId="62011F3E" w14:textId="77777777" w:rsidR="001C3B4C" w:rsidRDefault="00496FBD">
      <w:pPr>
        <w:jc w:val="both"/>
      </w:pPr>
      <w:r>
        <w:t>• Turnos</w:t>
      </w:r>
    </w:p>
    <w:p w14:paraId="60188867" w14:textId="77777777" w:rsidR="001C3B4C" w:rsidRDefault="00496FBD">
      <w:pPr>
        <w:jc w:val="both"/>
      </w:pPr>
      <w:r>
        <w:t xml:space="preserve">   - faixas horárias flexíveis, parametrização de múltiplos turnos.</w:t>
      </w:r>
    </w:p>
    <w:p w14:paraId="2835D36D" w14:textId="77777777" w:rsidR="001C3B4C" w:rsidRDefault="00496FBD">
      <w:pPr>
        <w:jc w:val="both"/>
      </w:pPr>
      <w:r>
        <w:t>• Indicadores Operacionais</w:t>
      </w:r>
    </w:p>
    <w:p w14:paraId="33FCC7AD" w14:textId="77777777" w:rsidR="001C3B4C" w:rsidRDefault="00496FBD">
      <w:pPr>
        <w:jc w:val="both"/>
      </w:pPr>
      <w:r>
        <w:t xml:space="preserve">   - ocupação, check-ins, check-outs, público, eventos, consumo de A&amp;B.</w:t>
      </w:r>
    </w:p>
    <w:p w14:paraId="038511D7" w14:textId="77777777" w:rsidR="001C3B4C" w:rsidRDefault="00496FBD">
      <w:pPr>
        <w:jc w:val="both"/>
      </w:pPr>
      <w:r>
        <w:t>• Atividades com tempos médios</w:t>
      </w:r>
    </w:p>
    <w:p w14:paraId="230A1E5A" w14:textId="77777777" w:rsidR="001C3B4C" w:rsidRDefault="00496FBD">
      <w:pPr>
        <w:jc w:val="both"/>
      </w:pPr>
      <w:r>
        <w:t xml:space="preserve">   - ex: limpeza vago sujo 25min, estada 10min.</w:t>
      </w:r>
    </w:p>
    <w:p w14:paraId="563B33D7" w14:textId="77777777" w:rsidR="001C3B4C" w:rsidRDefault="00496FBD">
      <w:pPr>
        <w:jc w:val="both"/>
      </w:pPr>
      <w:r>
        <w:t>• Convocações</w:t>
      </w:r>
    </w:p>
    <w:p w14:paraId="3840B472" w14:textId="77777777" w:rsidR="001C3B4C" w:rsidRDefault="00496FBD">
      <w:pPr>
        <w:jc w:val="both"/>
      </w:pPr>
      <w:r>
        <w:t xml:space="preserve">   - envio, aceite, recusa, logs, justificativas, auditoria.</w:t>
      </w:r>
    </w:p>
    <w:p w14:paraId="25573E20" w14:textId="77777777" w:rsidR="001C3B4C" w:rsidRDefault="00496FBD">
      <w:pPr>
        <w:jc w:val="both"/>
      </w:pPr>
      <w:r>
        <w:t>• Regras Jurídicas</w:t>
      </w:r>
    </w:p>
    <w:p w14:paraId="1EF71AC2" w14:textId="77777777" w:rsidR="001C3B4C" w:rsidRDefault="00496FBD">
      <w:pPr>
        <w:jc w:val="both"/>
      </w:pPr>
      <w:r>
        <w:lastRenderedPageBreak/>
        <w:t xml:space="preserve">   - alternância, semanas de folga, limites de horas.</w:t>
      </w:r>
    </w:p>
    <w:p w14:paraId="08CA42BF" w14:textId="77777777" w:rsidR="001C3B4C" w:rsidRDefault="001C3B4C">
      <w:pPr>
        <w:jc w:val="both"/>
      </w:pPr>
    </w:p>
    <w:p w14:paraId="526F4AB0" w14:textId="77777777" w:rsidR="001C3B4C" w:rsidRDefault="00496FBD">
      <w:pPr>
        <w:jc w:val="both"/>
      </w:pPr>
      <w:r>
        <w:t>RELACIONAMENTOS</w:t>
      </w:r>
    </w:p>
    <w:p w14:paraId="12912FB6" w14:textId="77777777" w:rsidR="001C3B4C" w:rsidRDefault="00496FBD">
      <w:pPr>
        <w:jc w:val="both"/>
      </w:pPr>
      <w:r>
        <w:t>• Colaborador → Setor (1:n)</w:t>
      </w:r>
    </w:p>
    <w:p w14:paraId="66E01090" w14:textId="77777777" w:rsidR="001C3B4C" w:rsidRDefault="00496FBD">
      <w:pPr>
        <w:jc w:val="both"/>
      </w:pPr>
      <w:r>
        <w:t>• Setor → Indicadores (1:n)</w:t>
      </w:r>
    </w:p>
    <w:p w14:paraId="3CE84E09" w14:textId="77777777" w:rsidR="001C3B4C" w:rsidRDefault="00496FBD">
      <w:pPr>
        <w:jc w:val="both"/>
      </w:pPr>
      <w:r>
        <w:t>• Setor → Turnos disponíveis (1:n)</w:t>
      </w:r>
    </w:p>
    <w:p w14:paraId="3706946C" w14:textId="77777777" w:rsidR="001C3B4C" w:rsidRDefault="00496FBD">
      <w:pPr>
        <w:jc w:val="both"/>
      </w:pPr>
      <w:r>
        <w:t>• Convocação → Colaboradores (n:m)</w:t>
      </w:r>
    </w:p>
    <w:p w14:paraId="1278D552" w14:textId="77777777" w:rsidR="001C3B4C" w:rsidRDefault="00496FBD">
      <w:pPr>
        <w:jc w:val="both"/>
      </w:pPr>
      <w:r>
        <w:t>• Escala semanal → Convocações (1:n)</w:t>
      </w:r>
    </w:p>
    <w:p w14:paraId="409C5559" w14:textId="77777777" w:rsidR="001C3B4C" w:rsidRDefault="00496FBD">
      <w:pPr>
        <w:pStyle w:val="Ttulo2"/>
      </w:pPr>
      <w:r>
        <w:t>3. Algoritmo de Cálculo de Demanda por Setor</w:t>
      </w:r>
    </w:p>
    <w:p w14:paraId="488317C4" w14:textId="77777777" w:rsidR="001C3B4C" w:rsidRDefault="00496FBD">
      <w:pPr>
        <w:jc w:val="both"/>
      </w:pPr>
      <w:r>
        <w:t>GOVERNANÇA</w:t>
      </w:r>
    </w:p>
    <w:p w14:paraId="68338B46" w14:textId="77777777" w:rsidR="001C3B4C" w:rsidRDefault="00496FBD">
      <w:pPr>
        <w:jc w:val="both"/>
      </w:pPr>
      <w:r>
        <w:t>Passo 1: importar ocupação prevista para o dia.</w:t>
      </w:r>
    </w:p>
    <w:p w14:paraId="1C72EACD" w14:textId="77777777" w:rsidR="001C3B4C" w:rsidRDefault="00496FBD">
      <w:pPr>
        <w:jc w:val="both"/>
      </w:pPr>
      <w:r>
        <w:t>Passo 2: calcular volume:</w:t>
      </w:r>
    </w:p>
    <w:p w14:paraId="7FA6834D" w14:textId="77777777" w:rsidR="001C3B4C" w:rsidRDefault="00496FBD">
      <w:pPr>
        <w:jc w:val="both"/>
      </w:pPr>
      <w:r>
        <w:t xml:space="preserve">   vago_sujo * 25min + estadas * 10min = total_min</w:t>
      </w:r>
    </w:p>
    <w:p w14:paraId="32081018" w14:textId="77777777" w:rsidR="001C3B4C" w:rsidRDefault="00496FBD">
      <w:pPr>
        <w:jc w:val="both"/>
      </w:pPr>
      <w:r>
        <w:t>Passo 3: horas_necessárias = total_min / 60</w:t>
      </w:r>
    </w:p>
    <w:p w14:paraId="7A5E2A94" w14:textId="77777777" w:rsidR="001C3B4C" w:rsidRDefault="00496FBD">
      <w:pPr>
        <w:jc w:val="both"/>
      </w:pPr>
      <w:r>
        <w:t>Passo 4: distribuir horas entre turnos possíveis aplicando alternância.</w:t>
      </w:r>
    </w:p>
    <w:p w14:paraId="09946302" w14:textId="77777777" w:rsidR="001C3B4C" w:rsidRDefault="001C3B4C">
      <w:pPr>
        <w:jc w:val="both"/>
      </w:pPr>
    </w:p>
    <w:p w14:paraId="1CA7054B" w14:textId="77777777" w:rsidR="001C3B4C" w:rsidRDefault="00496FBD">
      <w:pPr>
        <w:jc w:val="both"/>
      </w:pPr>
      <w:r>
        <w:t>RECEPÇÃO</w:t>
      </w:r>
    </w:p>
    <w:p w14:paraId="4E82BF40" w14:textId="77777777" w:rsidR="001C3B4C" w:rsidRDefault="00496FBD">
      <w:pPr>
        <w:jc w:val="both"/>
      </w:pPr>
      <w:r>
        <w:t>• Modelar fila de atendimento por janela de horário.</w:t>
      </w:r>
    </w:p>
    <w:p w14:paraId="08EFCC26" w14:textId="77777777" w:rsidR="001C3B4C" w:rsidRDefault="00496FBD">
      <w:pPr>
        <w:jc w:val="both"/>
      </w:pPr>
      <w:r>
        <w:t>• Prever picos com base no pickup e taxa de chegada média.</w:t>
      </w:r>
    </w:p>
    <w:p w14:paraId="727795BC" w14:textId="77777777" w:rsidR="001C3B4C" w:rsidRDefault="001C3B4C">
      <w:pPr>
        <w:jc w:val="both"/>
      </w:pPr>
    </w:p>
    <w:p w14:paraId="70B83585" w14:textId="77777777" w:rsidR="001C3B4C" w:rsidRDefault="00496FBD">
      <w:pPr>
        <w:jc w:val="both"/>
      </w:pPr>
      <w:r>
        <w:t>A&amp;B</w:t>
      </w:r>
    </w:p>
    <w:p w14:paraId="65EA22A1" w14:textId="77777777" w:rsidR="001C3B4C" w:rsidRDefault="00496FBD">
      <w:pPr>
        <w:jc w:val="both"/>
      </w:pPr>
      <w:r>
        <w:t>• Construir matriz de demanda (café, almoço, jantar).</w:t>
      </w:r>
    </w:p>
    <w:p w14:paraId="623F694E" w14:textId="77777777" w:rsidR="001C3B4C" w:rsidRDefault="00496FBD">
      <w:pPr>
        <w:jc w:val="both"/>
      </w:pPr>
      <w:r>
        <w:t>• Prever reforços em dias de alta ocupação ou eventos.</w:t>
      </w:r>
    </w:p>
    <w:p w14:paraId="35B7C7FA" w14:textId="77777777" w:rsidR="001C3B4C" w:rsidRDefault="001C3B4C">
      <w:pPr>
        <w:jc w:val="both"/>
      </w:pPr>
    </w:p>
    <w:p w14:paraId="667F9836" w14:textId="77777777" w:rsidR="001C3B4C" w:rsidRDefault="00496FBD">
      <w:pPr>
        <w:jc w:val="both"/>
      </w:pPr>
      <w:r>
        <w:t>EVENTOS / SEGURANÇA</w:t>
      </w:r>
    </w:p>
    <w:p w14:paraId="47FF3A04" w14:textId="77777777" w:rsidR="001C3B4C" w:rsidRDefault="00496FBD">
      <w:pPr>
        <w:jc w:val="both"/>
      </w:pPr>
      <w:r>
        <w:t>• Previsão baseada na agenda do Torres e dos locatários.</w:t>
      </w:r>
    </w:p>
    <w:p w14:paraId="25618299" w14:textId="77777777" w:rsidR="001C3B4C" w:rsidRDefault="001C3B4C">
      <w:pPr>
        <w:jc w:val="both"/>
      </w:pPr>
    </w:p>
    <w:p w14:paraId="28DBE493" w14:textId="77777777" w:rsidR="001C3B4C" w:rsidRDefault="00496FBD">
      <w:pPr>
        <w:jc w:val="both"/>
      </w:pPr>
      <w:r>
        <w:t>O algoritmo deverá fornecer:</w:t>
      </w:r>
    </w:p>
    <w:p w14:paraId="16DCAFB3" w14:textId="77777777" w:rsidR="001C3B4C" w:rsidRDefault="00496FBD">
      <w:pPr>
        <w:jc w:val="both"/>
      </w:pPr>
      <w:r>
        <w:t>- horas totais do setor por dia;</w:t>
      </w:r>
    </w:p>
    <w:p w14:paraId="2B4D26C4" w14:textId="77777777" w:rsidR="001C3B4C" w:rsidRDefault="00496FBD">
      <w:pPr>
        <w:jc w:val="both"/>
      </w:pPr>
      <w:r>
        <w:t>- recomendação de número de colaboradores por turno;</w:t>
      </w:r>
    </w:p>
    <w:p w14:paraId="49D504A5" w14:textId="77777777" w:rsidR="001C3B4C" w:rsidRDefault="00496FBD">
      <w:pPr>
        <w:jc w:val="both"/>
      </w:pPr>
      <w:r>
        <w:t>- classificação de prioridade (intermitentes → efetivos).</w:t>
      </w:r>
    </w:p>
    <w:p w14:paraId="0C2006CF" w14:textId="77777777" w:rsidR="001C3B4C" w:rsidRDefault="00496FBD">
      <w:pPr>
        <w:pStyle w:val="Ttulo2"/>
      </w:pPr>
      <w:r>
        <w:t>4. Motor de Alternância e Distribuição de Trabalho</w:t>
      </w:r>
    </w:p>
    <w:p w14:paraId="43B1F702" w14:textId="77777777" w:rsidR="001C3B4C" w:rsidRDefault="00496FBD">
      <w:pPr>
        <w:jc w:val="both"/>
      </w:pPr>
      <w:r>
        <w:t>O sistema deve garantir:</w:t>
      </w:r>
    </w:p>
    <w:p w14:paraId="1D5DF054" w14:textId="77777777" w:rsidR="001C3B4C" w:rsidRDefault="00496FBD">
      <w:pPr>
        <w:jc w:val="both"/>
      </w:pPr>
      <w:r>
        <w:t>- variação obrigatória de turnos para cada colaborador;</w:t>
      </w:r>
    </w:p>
    <w:p w14:paraId="37D98FDF" w14:textId="77777777" w:rsidR="001C3B4C" w:rsidRDefault="00496FBD">
      <w:pPr>
        <w:jc w:val="both"/>
      </w:pPr>
      <w:r>
        <w:t>- alternância do número de horas por dia e por semana;</w:t>
      </w:r>
    </w:p>
    <w:p w14:paraId="3071312F" w14:textId="77777777" w:rsidR="001C3B4C" w:rsidRDefault="00496FBD">
      <w:pPr>
        <w:jc w:val="both"/>
      </w:pPr>
      <w:r>
        <w:t>- rodízio de convocações para não gerar previsibilidade;</w:t>
      </w:r>
    </w:p>
    <w:p w14:paraId="0178A362" w14:textId="77777777" w:rsidR="001C3B4C" w:rsidRDefault="00496FBD">
      <w:pPr>
        <w:jc w:val="both"/>
      </w:pPr>
      <w:r>
        <w:t>- garantia de semanas de folga (4–6 semanas).</w:t>
      </w:r>
    </w:p>
    <w:p w14:paraId="0C2088C6" w14:textId="77777777" w:rsidR="001C3B4C" w:rsidRDefault="001C3B4C">
      <w:pPr>
        <w:jc w:val="both"/>
      </w:pPr>
    </w:p>
    <w:p w14:paraId="572BC0D0" w14:textId="77777777" w:rsidR="001C3B4C" w:rsidRDefault="00496FBD">
      <w:pPr>
        <w:jc w:val="both"/>
      </w:pPr>
      <w:r>
        <w:t>MODELO DE DECISÃO</w:t>
      </w:r>
    </w:p>
    <w:p w14:paraId="4490C956" w14:textId="77777777" w:rsidR="001C3B4C" w:rsidRDefault="00496FBD">
      <w:pPr>
        <w:jc w:val="both"/>
      </w:pPr>
      <w:r>
        <w:t>Utilizar heurísticas + IA:</w:t>
      </w:r>
    </w:p>
    <w:p w14:paraId="0188BB44" w14:textId="77777777" w:rsidR="001C3B4C" w:rsidRDefault="00496FBD">
      <w:pPr>
        <w:jc w:val="both"/>
      </w:pPr>
      <w:r>
        <w:t>1. hard constraints (legais)</w:t>
      </w:r>
    </w:p>
    <w:p w14:paraId="7584DD11" w14:textId="77777777" w:rsidR="001C3B4C" w:rsidRDefault="00496FBD">
      <w:pPr>
        <w:jc w:val="both"/>
      </w:pPr>
      <w:r>
        <w:t>2. soft constraints (preferências, eficiência)</w:t>
      </w:r>
    </w:p>
    <w:p w14:paraId="0521CC51" w14:textId="77777777" w:rsidR="001C3B4C" w:rsidRDefault="00496FBD">
      <w:pPr>
        <w:jc w:val="both"/>
      </w:pPr>
      <w:r>
        <w:t>3. função objetivo:</w:t>
      </w:r>
    </w:p>
    <w:p w14:paraId="7CA7F718" w14:textId="77777777" w:rsidR="001C3B4C" w:rsidRDefault="00496FBD">
      <w:pPr>
        <w:jc w:val="both"/>
      </w:pPr>
      <w:r>
        <w:t xml:space="preserve">   minimizar repetição + maximizar adequação operacional.</w:t>
      </w:r>
    </w:p>
    <w:p w14:paraId="52BF5259" w14:textId="77777777" w:rsidR="001C3B4C" w:rsidRDefault="00496FBD">
      <w:pPr>
        <w:pStyle w:val="Ttulo2"/>
      </w:pPr>
      <w:r>
        <w:t>5. Lógica de Geração Automática das Convocações</w:t>
      </w:r>
    </w:p>
    <w:p w14:paraId="10C6F946" w14:textId="77777777" w:rsidR="001C3B4C" w:rsidRDefault="00496FBD">
      <w:pPr>
        <w:jc w:val="both"/>
      </w:pPr>
      <w:r>
        <w:t>Para cada colaborador intermitente:</w:t>
      </w:r>
    </w:p>
    <w:p w14:paraId="3C55BD35" w14:textId="77777777" w:rsidR="001C3B4C" w:rsidRDefault="00496FBD">
      <w:pPr>
        <w:jc w:val="both"/>
      </w:pPr>
      <w:r>
        <w:t>1. Verificar disponibilidade legal.</w:t>
      </w:r>
    </w:p>
    <w:p w14:paraId="40487EBC" w14:textId="77777777" w:rsidR="001C3B4C" w:rsidRDefault="00496FBD">
      <w:pPr>
        <w:jc w:val="both"/>
      </w:pPr>
      <w:r>
        <w:t>2. Verificar se há semana de folga programada.</w:t>
      </w:r>
    </w:p>
    <w:p w14:paraId="3832BC07" w14:textId="77777777" w:rsidR="001C3B4C" w:rsidRDefault="00496FBD">
      <w:pPr>
        <w:jc w:val="both"/>
      </w:pPr>
      <w:r>
        <w:t>3. Verificar histórico de turnos aplicados nas últimas 3 semanas.</w:t>
      </w:r>
    </w:p>
    <w:p w14:paraId="0D642832" w14:textId="77777777" w:rsidR="001C3B4C" w:rsidRDefault="00496FBD">
      <w:pPr>
        <w:jc w:val="both"/>
      </w:pPr>
      <w:r>
        <w:t>4. Classificar candidatos por:</w:t>
      </w:r>
    </w:p>
    <w:p w14:paraId="5666BCDC" w14:textId="77777777" w:rsidR="001C3B4C" w:rsidRDefault="00496FBD">
      <w:pPr>
        <w:jc w:val="both"/>
      </w:pPr>
      <w:r>
        <w:t xml:space="preserve">   • aleatoriedade controlada</w:t>
      </w:r>
    </w:p>
    <w:p w14:paraId="3E6834B0" w14:textId="77777777" w:rsidR="001C3B4C" w:rsidRDefault="00496FBD">
      <w:pPr>
        <w:jc w:val="both"/>
      </w:pPr>
      <w:r>
        <w:t xml:space="preserve">   • distribuição equitativa</w:t>
      </w:r>
    </w:p>
    <w:p w14:paraId="3EBA2BF0" w14:textId="77777777" w:rsidR="001C3B4C" w:rsidRDefault="00496FBD">
      <w:pPr>
        <w:jc w:val="both"/>
      </w:pPr>
      <w:r>
        <w:t xml:space="preserve">   • capacidade técnica</w:t>
      </w:r>
    </w:p>
    <w:p w14:paraId="07347487" w14:textId="77777777" w:rsidR="001C3B4C" w:rsidRDefault="00496FBD">
      <w:pPr>
        <w:jc w:val="both"/>
      </w:pPr>
      <w:r>
        <w:lastRenderedPageBreak/>
        <w:t>5. Gerar blocos separados pelo descanso semanal.</w:t>
      </w:r>
    </w:p>
    <w:p w14:paraId="02670676" w14:textId="77777777" w:rsidR="001C3B4C" w:rsidRDefault="00496FBD">
      <w:pPr>
        <w:jc w:val="both"/>
      </w:pPr>
      <w:r>
        <w:t>6. Registrar:</w:t>
      </w:r>
    </w:p>
    <w:p w14:paraId="456F7ECF" w14:textId="77777777" w:rsidR="001C3B4C" w:rsidRDefault="00496FBD">
      <w:pPr>
        <w:jc w:val="both"/>
      </w:pPr>
      <w:r>
        <w:t xml:space="preserve">   • justificativa (com base nos indicadores)</w:t>
      </w:r>
    </w:p>
    <w:p w14:paraId="6160AFE7" w14:textId="77777777" w:rsidR="001C3B4C" w:rsidRDefault="00496FBD">
      <w:pPr>
        <w:jc w:val="both"/>
      </w:pPr>
      <w:r>
        <w:t xml:space="preserve">   • logs</w:t>
      </w:r>
    </w:p>
    <w:p w14:paraId="5549268E" w14:textId="77777777" w:rsidR="001C3B4C" w:rsidRDefault="00496FBD">
      <w:pPr>
        <w:jc w:val="both"/>
      </w:pPr>
      <w:r>
        <w:t xml:space="preserve">   • hash da convocação para auditoria.</w:t>
      </w:r>
    </w:p>
    <w:p w14:paraId="7258F62A" w14:textId="77777777" w:rsidR="001C3B4C" w:rsidRDefault="001C3B4C">
      <w:pPr>
        <w:jc w:val="both"/>
      </w:pPr>
    </w:p>
    <w:p w14:paraId="59E8AEA1" w14:textId="77777777" w:rsidR="001C3B4C" w:rsidRDefault="00496FBD">
      <w:pPr>
        <w:jc w:val="both"/>
      </w:pPr>
      <w:r>
        <w:t>O sistema deve emitir mensagens automáticas para:</w:t>
      </w:r>
    </w:p>
    <w:p w14:paraId="4E803C9D" w14:textId="77777777" w:rsidR="001C3B4C" w:rsidRDefault="00496FBD">
      <w:pPr>
        <w:jc w:val="both"/>
      </w:pPr>
      <w:r>
        <w:t>• aceite</w:t>
      </w:r>
    </w:p>
    <w:p w14:paraId="28A242FB" w14:textId="77777777" w:rsidR="001C3B4C" w:rsidRDefault="00496FBD">
      <w:pPr>
        <w:jc w:val="both"/>
      </w:pPr>
      <w:r>
        <w:t>• recusa</w:t>
      </w:r>
    </w:p>
    <w:p w14:paraId="73F058E5" w14:textId="77777777" w:rsidR="001C3B4C" w:rsidRDefault="00496FBD">
      <w:pPr>
        <w:jc w:val="both"/>
      </w:pPr>
      <w:r>
        <w:t>• preenchimento da escala final.</w:t>
      </w:r>
    </w:p>
    <w:p w14:paraId="668F2E7E" w14:textId="77777777" w:rsidR="001C3B4C" w:rsidRDefault="00496FBD">
      <w:pPr>
        <w:pStyle w:val="Ttulo2"/>
      </w:pPr>
      <w:r>
        <w:t>6. Logs, Auditoria e Compliance</w:t>
      </w:r>
    </w:p>
    <w:p w14:paraId="1DF787CB" w14:textId="77777777" w:rsidR="001C3B4C" w:rsidRDefault="00496FBD">
      <w:pPr>
        <w:jc w:val="both"/>
      </w:pPr>
      <w:r>
        <w:t>O sistema deve registrar:</w:t>
      </w:r>
    </w:p>
    <w:p w14:paraId="3C213F6D" w14:textId="77777777" w:rsidR="001C3B4C" w:rsidRDefault="00496FBD">
      <w:pPr>
        <w:jc w:val="both"/>
      </w:pPr>
      <w:r>
        <w:t>- todas as decisões automatizadas;</w:t>
      </w:r>
    </w:p>
    <w:p w14:paraId="628B19C7" w14:textId="77777777" w:rsidR="001C3B4C" w:rsidRDefault="00496FBD">
      <w:pPr>
        <w:jc w:val="both"/>
      </w:pPr>
      <w:r>
        <w:t>- justificativas associadas;</w:t>
      </w:r>
    </w:p>
    <w:p w14:paraId="0D68D7B0" w14:textId="77777777" w:rsidR="001C3B4C" w:rsidRDefault="00496FBD">
      <w:pPr>
        <w:jc w:val="both"/>
      </w:pPr>
      <w:r>
        <w:t>- aceites/recusas com timestamp;</w:t>
      </w:r>
    </w:p>
    <w:p w14:paraId="0A27401A" w14:textId="77777777" w:rsidR="001C3B4C" w:rsidRDefault="00496FBD">
      <w:pPr>
        <w:jc w:val="both"/>
      </w:pPr>
      <w:r>
        <w:t>- padrões repetidos (alertas);</w:t>
      </w:r>
    </w:p>
    <w:p w14:paraId="1ED2CBA9" w14:textId="77777777" w:rsidR="001C3B4C" w:rsidRDefault="00496FBD">
      <w:pPr>
        <w:jc w:val="both"/>
      </w:pPr>
      <w:r>
        <w:t>- violações ou risco de descaracterização.</w:t>
      </w:r>
    </w:p>
    <w:p w14:paraId="17DBDE4D" w14:textId="77777777" w:rsidR="001C3B4C" w:rsidRDefault="001C3B4C">
      <w:pPr>
        <w:jc w:val="both"/>
      </w:pPr>
    </w:p>
    <w:p w14:paraId="68EBE385" w14:textId="77777777" w:rsidR="001C3B4C" w:rsidRDefault="00496FBD">
      <w:pPr>
        <w:jc w:val="both"/>
      </w:pPr>
      <w:r>
        <w:t>Exportações:</w:t>
      </w:r>
    </w:p>
    <w:p w14:paraId="3C846452" w14:textId="77777777" w:rsidR="001C3B4C" w:rsidRDefault="00496FBD">
      <w:pPr>
        <w:jc w:val="both"/>
      </w:pPr>
      <w:r>
        <w:t>• Relatório semanal</w:t>
      </w:r>
    </w:p>
    <w:p w14:paraId="3E09730F" w14:textId="77777777" w:rsidR="001C3B4C" w:rsidRDefault="00496FBD">
      <w:pPr>
        <w:jc w:val="both"/>
      </w:pPr>
      <w:r>
        <w:t>• Relatório mensal jurídico</w:t>
      </w:r>
    </w:p>
    <w:p w14:paraId="0B8FD50D" w14:textId="77777777" w:rsidR="001C3B4C" w:rsidRDefault="00496FBD">
      <w:pPr>
        <w:jc w:val="both"/>
      </w:pPr>
      <w:r>
        <w:t>• Relatório de conformidade das alternâncias</w:t>
      </w:r>
    </w:p>
    <w:p w14:paraId="27ED1BF5" w14:textId="77777777" w:rsidR="001C3B4C" w:rsidRDefault="00496FBD">
      <w:pPr>
        <w:pStyle w:val="Ttulo2"/>
      </w:pPr>
      <w:r>
        <w:t>7. Tecnologias Sugeridas</w:t>
      </w:r>
    </w:p>
    <w:p w14:paraId="4E563D60" w14:textId="77777777" w:rsidR="001C3B4C" w:rsidRDefault="00496FBD">
      <w:pPr>
        <w:jc w:val="both"/>
      </w:pPr>
      <w:r>
        <w:t xml:space="preserve">Backend: Python / Node  </w:t>
      </w:r>
    </w:p>
    <w:p w14:paraId="5D7D6EA1" w14:textId="77777777" w:rsidR="001C3B4C" w:rsidRDefault="00496FBD">
      <w:pPr>
        <w:jc w:val="both"/>
      </w:pPr>
      <w:r>
        <w:t xml:space="preserve">IA: modelos leves + heurísticas estruturadas  </w:t>
      </w:r>
    </w:p>
    <w:p w14:paraId="3009FFC4" w14:textId="77777777" w:rsidR="001C3B4C" w:rsidRDefault="00496FBD">
      <w:pPr>
        <w:jc w:val="both"/>
      </w:pPr>
      <w:r>
        <w:t xml:space="preserve">Banco de dados: PostgreSQL  </w:t>
      </w:r>
    </w:p>
    <w:p w14:paraId="0AA5BD8D" w14:textId="77777777" w:rsidR="001C3B4C" w:rsidRDefault="00496FBD">
      <w:pPr>
        <w:jc w:val="both"/>
      </w:pPr>
      <w:r>
        <w:t xml:space="preserve">Infraestrutura: AWS / Azure  </w:t>
      </w:r>
    </w:p>
    <w:p w14:paraId="1365784E" w14:textId="77777777" w:rsidR="001C3B4C" w:rsidRDefault="00496FBD">
      <w:pPr>
        <w:jc w:val="both"/>
      </w:pPr>
      <w:r>
        <w:lastRenderedPageBreak/>
        <w:t xml:space="preserve">Frontend: React ou Vue  </w:t>
      </w:r>
    </w:p>
    <w:p w14:paraId="36C51703" w14:textId="77777777" w:rsidR="001C3B4C" w:rsidRDefault="00496FBD">
      <w:pPr>
        <w:jc w:val="both"/>
      </w:pPr>
      <w:r>
        <w:t xml:space="preserve">Integração: APIs REST + Webhooks  </w:t>
      </w:r>
    </w:p>
    <w:p w14:paraId="42109D4A" w14:textId="77777777" w:rsidR="001C3B4C" w:rsidRDefault="00496FBD">
      <w:pPr>
        <w:jc w:val="both"/>
      </w:pPr>
      <w:r>
        <w:t>Controle de versão: GitHub</w:t>
      </w:r>
    </w:p>
    <w:p w14:paraId="126EF980" w14:textId="77777777" w:rsidR="001C3B4C" w:rsidRDefault="00496FBD">
      <w:pPr>
        <w:pStyle w:val="Ttulo2"/>
      </w:pPr>
      <w:r>
        <w:t>8. Próximas Etapas Técnicas</w:t>
      </w:r>
    </w:p>
    <w:p w14:paraId="46666044" w14:textId="77777777" w:rsidR="001C3B4C" w:rsidRDefault="00496FBD">
      <w:pPr>
        <w:jc w:val="both"/>
      </w:pPr>
      <w:r>
        <w:t xml:space="preserve">1. Criar protótipo do modelo de dados.  </w:t>
      </w:r>
    </w:p>
    <w:p w14:paraId="6087F674" w14:textId="77777777" w:rsidR="001C3B4C" w:rsidRDefault="00496FBD">
      <w:pPr>
        <w:jc w:val="both"/>
      </w:pPr>
      <w:r>
        <w:t xml:space="preserve">2. Implementar ingestão de indicadores.  </w:t>
      </w:r>
    </w:p>
    <w:p w14:paraId="5B06B39B" w14:textId="77777777" w:rsidR="001C3B4C" w:rsidRDefault="00496FBD">
      <w:pPr>
        <w:jc w:val="both"/>
      </w:pPr>
      <w:r>
        <w:t xml:space="preserve">3. Desenvolver motor de cálculo de demanda.  </w:t>
      </w:r>
    </w:p>
    <w:p w14:paraId="2B2517A1" w14:textId="77777777" w:rsidR="001C3B4C" w:rsidRDefault="00496FBD">
      <w:pPr>
        <w:jc w:val="both"/>
      </w:pPr>
      <w:r>
        <w:t xml:space="preserve">4. Desenvolver heurísticas jurídicas.  </w:t>
      </w:r>
    </w:p>
    <w:p w14:paraId="4908388E" w14:textId="77777777" w:rsidR="001C3B4C" w:rsidRDefault="00496FBD">
      <w:pPr>
        <w:jc w:val="both"/>
      </w:pPr>
      <w:r>
        <w:t xml:space="preserve">5. Criar interface de supervisão.  </w:t>
      </w:r>
    </w:p>
    <w:p w14:paraId="5B6E7AD9" w14:textId="77777777" w:rsidR="001C3B4C" w:rsidRDefault="00496FBD">
      <w:pPr>
        <w:jc w:val="both"/>
      </w:pPr>
      <w:r>
        <w:t>6. Validar com dados reais do hotel.</w:t>
      </w:r>
    </w:p>
    <w:sectPr w:rsidR="001C3B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297892">
    <w:abstractNumId w:val="8"/>
  </w:num>
  <w:num w:numId="2" w16cid:durableId="692805827">
    <w:abstractNumId w:val="6"/>
  </w:num>
  <w:num w:numId="3" w16cid:durableId="388262273">
    <w:abstractNumId w:val="5"/>
  </w:num>
  <w:num w:numId="4" w16cid:durableId="1949654811">
    <w:abstractNumId w:val="4"/>
  </w:num>
  <w:num w:numId="5" w16cid:durableId="945309012">
    <w:abstractNumId w:val="7"/>
  </w:num>
  <w:num w:numId="6" w16cid:durableId="1066805317">
    <w:abstractNumId w:val="3"/>
  </w:num>
  <w:num w:numId="7" w16cid:durableId="2124305340">
    <w:abstractNumId w:val="2"/>
  </w:num>
  <w:num w:numId="8" w16cid:durableId="445782237">
    <w:abstractNumId w:val="1"/>
  </w:num>
  <w:num w:numId="9" w16cid:durableId="178109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B4C"/>
    <w:rsid w:val="0029639D"/>
    <w:rsid w:val="00326F90"/>
    <w:rsid w:val="00496FBD"/>
    <w:rsid w:val="004E76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7047B2"/>
  <w14:defaultImageDpi w14:val="300"/>
  <w15:docId w15:val="{310006C0-FCCE-4311-9B3C-79EC7C9F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655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Auditoriadd Ramada</cp:lastModifiedBy>
  <cp:revision>2</cp:revision>
  <dcterms:created xsi:type="dcterms:W3CDTF">2025-12-06T06:44:00Z</dcterms:created>
  <dcterms:modified xsi:type="dcterms:W3CDTF">2025-12-06T06:44:00Z</dcterms:modified>
  <cp:category/>
</cp:coreProperties>
</file>