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1AB" w:rsidRPr="00EC4CE8" w:rsidRDefault="008501AB" w:rsidP="008501AB">
      <w:pPr>
        <w:spacing w:after="0" w:line="360" w:lineRule="auto"/>
        <w:jc w:val="center"/>
        <w:rPr>
          <w:rFonts w:ascii="Times New Roman" w:hAnsi="Times New Roman"/>
          <w:b/>
          <w:sz w:val="24"/>
          <w:szCs w:val="24"/>
          <w:lang w:eastAsia="id-ID"/>
        </w:rPr>
      </w:pPr>
      <w:r w:rsidRPr="00EC4CE8">
        <w:rPr>
          <w:rFonts w:ascii="Times New Roman" w:hAnsi="Times New Roman"/>
          <w:b/>
          <w:sz w:val="24"/>
          <w:szCs w:val="24"/>
          <w:lang w:eastAsia="id-ID"/>
        </w:rPr>
        <w:t>BAB IV</w:t>
      </w:r>
    </w:p>
    <w:p w:rsidR="008501AB" w:rsidRPr="00C82F0F" w:rsidRDefault="00C82F0F" w:rsidP="008501AB">
      <w:pPr>
        <w:spacing w:after="0" w:line="360" w:lineRule="auto"/>
        <w:ind w:left="426" w:hanging="426"/>
        <w:jc w:val="center"/>
        <w:rPr>
          <w:rFonts w:ascii="Times New Roman" w:hAnsi="Times New Roman"/>
          <w:b/>
          <w:sz w:val="24"/>
          <w:szCs w:val="24"/>
          <w:lang w:val="en-US" w:eastAsia="id-ID"/>
        </w:rPr>
      </w:pPr>
      <w:r>
        <w:rPr>
          <w:rFonts w:ascii="Times New Roman" w:hAnsi="Times New Roman"/>
          <w:b/>
          <w:sz w:val="24"/>
          <w:szCs w:val="24"/>
          <w:lang w:val="en-US" w:eastAsia="id-ID"/>
        </w:rPr>
        <w:t>HASIL DAN PEMBAHASAN</w:t>
      </w:r>
    </w:p>
    <w:p w:rsidR="005A044E" w:rsidRDefault="005A044E" w:rsidP="008501AB">
      <w:pPr>
        <w:spacing w:after="0" w:line="360" w:lineRule="auto"/>
        <w:ind w:left="426" w:hanging="426"/>
        <w:jc w:val="center"/>
        <w:rPr>
          <w:rFonts w:ascii="Times New Roman" w:hAnsi="Times New Roman"/>
          <w:b/>
          <w:sz w:val="24"/>
          <w:szCs w:val="24"/>
          <w:lang w:eastAsia="id-ID"/>
        </w:rPr>
      </w:pPr>
    </w:p>
    <w:p w:rsidR="005A044E" w:rsidRPr="005A044E" w:rsidRDefault="005A044E" w:rsidP="00016BA6">
      <w:pPr>
        <w:spacing w:after="0" w:line="360" w:lineRule="auto"/>
        <w:ind w:firstLine="426"/>
        <w:jc w:val="both"/>
        <w:rPr>
          <w:rFonts w:ascii="Times New Roman" w:hAnsi="Times New Roman"/>
          <w:sz w:val="24"/>
          <w:szCs w:val="24"/>
          <w:lang w:eastAsia="id-ID"/>
        </w:rPr>
      </w:pPr>
      <w:r>
        <w:rPr>
          <w:rFonts w:ascii="Times New Roman" w:hAnsi="Times New Roman"/>
          <w:sz w:val="24"/>
          <w:szCs w:val="24"/>
          <w:lang w:eastAsia="id-ID"/>
        </w:rPr>
        <w:t xml:space="preserve">Pada tahap ini di jelaskan untuk mengetahui tingkat keberhasilan aplikasi apakah telah berjalan dengan baik. Dalam pengerjaan aplikasi ini menggunakan metode dan langkah – langkah </w:t>
      </w:r>
      <w:r w:rsidR="00C82F0F">
        <w:rPr>
          <w:rFonts w:ascii="Times New Roman" w:hAnsi="Times New Roman"/>
          <w:sz w:val="24"/>
          <w:szCs w:val="24"/>
          <w:lang w:val="en-US" w:eastAsia="id-ID"/>
        </w:rPr>
        <w:t>enkripsi dan dekripsi algoritma 3DES</w:t>
      </w:r>
      <w:r>
        <w:rPr>
          <w:rFonts w:ascii="Times New Roman" w:hAnsi="Times New Roman"/>
          <w:sz w:val="24"/>
          <w:szCs w:val="24"/>
          <w:lang w:eastAsia="id-ID"/>
        </w:rPr>
        <w:t xml:space="preserve">. </w:t>
      </w:r>
    </w:p>
    <w:p w:rsidR="008501AB" w:rsidRDefault="008501AB" w:rsidP="008501AB">
      <w:pPr>
        <w:spacing w:after="0" w:line="360" w:lineRule="auto"/>
        <w:ind w:left="426" w:hanging="426"/>
        <w:jc w:val="center"/>
        <w:rPr>
          <w:rFonts w:ascii="Times New Roman" w:hAnsi="Times New Roman"/>
          <w:b/>
          <w:sz w:val="24"/>
          <w:szCs w:val="24"/>
          <w:lang w:eastAsia="id-ID"/>
        </w:rPr>
      </w:pPr>
      <w:bookmarkStart w:id="0" w:name="_GoBack"/>
      <w:bookmarkEnd w:id="0"/>
    </w:p>
    <w:p w:rsidR="008501AB" w:rsidRDefault="008501AB" w:rsidP="008501AB">
      <w:pPr>
        <w:spacing w:after="0" w:line="360" w:lineRule="auto"/>
        <w:ind w:left="426" w:hanging="426"/>
        <w:jc w:val="both"/>
        <w:rPr>
          <w:rFonts w:ascii="Times New Roman" w:hAnsi="Times New Roman"/>
          <w:b/>
          <w:sz w:val="24"/>
          <w:szCs w:val="24"/>
          <w:lang w:eastAsia="id-ID"/>
        </w:rPr>
      </w:pPr>
      <w:r>
        <w:rPr>
          <w:rFonts w:ascii="Times New Roman" w:hAnsi="Times New Roman"/>
          <w:b/>
          <w:sz w:val="24"/>
          <w:szCs w:val="24"/>
          <w:lang w:eastAsia="id-ID"/>
        </w:rPr>
        <w:t>4.1 Implementasi</w:t>
      </w:r>
    </w:p>
    <w:p w:rsidR="008501AB" w:rsidRDefault="00040BA5" w:rsidP="00040BA5">
      <w:pPr>
        <w:spacing w:after="0" w:line="360" w:lineRule="auto"/>
        <w:jc w:val="both"/>
        <w:rPr>
          <w:rFonts w:ascii="Times New Roman" w:hAnsi="Times New Roman"/>
          <w:sz w:val="24"/>
          <w:szCs w:val="24"/>
          <w:lang w:val="en-US" w:eastAsia="id-ID"/>
        </w:rPr>
      </w:pPr>
      <w:r>
        <w:rPr>
          <w:rFonts w:ascii="Times New Roman" w:hAnsi="Times New Roman"/>
          <w:b/>
          <w:sz w:val="24"/>
          <w:szCs w:val="24"/>
          <w:lang w:eastAsia="id-ID"/>
        </w:rPr>
        <w:tab/>
      </w:r>
      <w:r w:rsidR="008501AB">
        <w:rPr>
          <w:rFonts w:ascii="Times New Roman" w:hAnsi="Times New Roman"/>
          <w:sz w:val="24"/>
          <w:szCs w:val="24"/>
          <w:lang w:eastAsia="id-ID"/>
        </w:rPr>
        <w:t>Implementasi sistem bertujuan untuk memastikan bahwa sistem yang dibangun dapat bekerja dengan baik dan sesuai yang diharapkan. Sebelum sistem diimplementasikan maka sistem harus dipastikan bebas dari kesalahan.</w:t>
      </w:r>
    </w:p>
    <w:p w:rsidR="00CB68EF" w:rsidRDefault="00CB68EF" w:rsidP="00040BA5">
      <w:pPr>
        <w:spacing w:after="0" w:line="360" w:lineRule="auto"/>
        <w:jc w:val="both"/>
        <w:rPr>
          <w:rFonts w:ascii="Times New Roman" w:hAnsi="Times New Roman"/>
          <w:sz w:val="24"/>
          <w:szCs w:val="24"/>
          <w:lang w:val="en-US" w:eastAsia="id-ID"/>
        </w:rPr>
      </w:pPr>
    </w:p>
    <w:p w:rsidR="00CB68EF" w:rsidRDefault="00CB68EF" w:rsidP="00040BA5">
      <w:pPr>
        <w:spacing w:after="0" w:line="360" w:lineRule="auto"/>
        <w:jc w:val="both"/>
        <w:rPr>
          <w:rFonts w:ascii="Times New Roman" w:hAnsi="Times New Roman"/>
          <w:b/>
          <w:sz w:val="24"/>
          <w:szCs w:val="24"/>
          <w:lang w:val="en-US" w:eastAsia="id-ID"/>
        </w:rPr>
      </w:pPr>
      <w:r>
        <w:rPr>
          <w:rFonts w:ascii="Times New Roman" w:hAnsi="Times New Roman"/>
          <w:b/>
          <w:sz w:val="24"/>
          <w:szCs w:val="24"/>
          <w:lang w:val="en-US" w:eastAsia="id-ID"/>
        </w:rPr>
        <w:t xml:space="preserve">4.2 </w:t>
      </w:r>
      <w:r w:rsidR="007C441D">
        <w:rPr>
          <w:rFonts w:ascii="Times New Roman" w:hAnsi="Times New Roman"/>
          <w:b/>
          <w:sz w:val="24"/>
          <w:szCs w:val="24"/>
          <w:lang w:val="en-US" w:eastAsia="id-ID"/>
        </w:rPr>
        <w:t xml:space="preserve">Pengujian </w:t>
      </w:r>
      <w:r w:rsidR="0086275A">
        <w:rPr>
          <w:rFonts w:ascii="Times New Roman" w:hAnsi="Times New Roman"/>
          <w:b/>
          <w:sz w:val="24"/>
          <w:szCs w:val="24"/>
          <w:lang w:val="en-US" w:eastAsia="id-ID"/>
        </w:rPr>
        <w:t>Program</w:t>
      </w:r>
    </w:p>
    <w:p w:rsidR="00A52002" w:rsidRDefault="00A52002" w:rsidP="00040BA5">
      <w:pPr>
        <w:spacing w:after="0" w:line="360" w:lineRule="auto"/>
        <w:jc w:val="both"/>
        <w:rPr>
          <w:rFonts w:ascii="Times New Roman" w:hAnsi="Times New Roman"/>
          <w:sz w:val="24"/>
          <w:szCs w:val="24"/>
          <w:lang w:val="en-US" w:eastAsia="id-ID"/>
        </w:rPr>
      </w:pPr>
      <w:r w:rsidRPr="0086275A">
        <w:rPr>
          <w:rFonts w:ascii="Times New Roman" w:hAnsi="Times New Roman"/>
          <w:sz w:val="24"/>
          <w:szCs w:val="24"/>
          <w:lang w:val="en-US" w:eastAsia="id-ID"/>
        </w:rPr>
        <w:tab/>
      </w:r>
      <w:proofErr w:type="gramStart"/>
      <w:r w:rsidR="0086275A" w:rsidRPr="0086275A">
        <w:rPr>
          <w:rFonts w:ascii="Times New Roman" w:hAnsi="Times New Roman"/>
          <w:sz w:val="24"/>
          <w:szCs w:val="24"/>
          <w:lang w:val="en-US" w:eastAsia="id-ID"/>
        </w:rPr>
        <w:t>Pengujian program digunakan untuk mencoba a</w:t>
      </w:r>
      <w:r w:rsidR="0086275A">
        <w:rPr>
          <w:rFonts w:ascii="Times New Roman" w:hAnsi="Times New Roman"/>
          <w:sz w:val="24"/>
          <w:szCs w:val="24"/>
          <w:lang w:val="en-US" w:eastAsia="id-ID"/>
        </w:rPr>
        <w:t>plikasi yang sudah dirancang apakah sudah sesuai dengan yang diinginkan atau belum, perhatikan gambar dibawah ini.</w:t>
      </w:r>
      <w:proofErr w:type="gramEnd"/>
    </w:p>
    <w:p w:rsidR="0086275A" w:rsidRDefault="000C22B1" w:rsidP="0086275A">
      <w:pPr>
        <w:spacing w:after="0" w:line="360" w:lineRule="auto"/>
        <w:jc w:val="center"/>
        <w:rPr>
          <w:rFonts w:ascii="Times New Roman" w:hAnsi="Times New Roman"/>
          <w:sz w:val="24"/>
          <w:szCs w:val="24"/>
          <w:lang w:val="en-US" w:eastAsia="id-ID"/>
        </w:rPr>
      </w:pPr>
      <w:r>
        <w:rPr>
          <w:rFonts w:ascii="Times New Roman" w:hAnsi="Times New Roman"/>
          <w:noProof/>
          <w:sz w:val="24"/>
          <w:szCs w:val="24"/>
          <w:lang w:val="en-US"/>
        </w:rPr>
        <w:drawing>
          <wp:inline distT="0" distB="0" distL="0" distR="0">
            <wp:extent cx="3832783" cy="170497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829050" cy="1704975"/>
                    </a:xfrm>
                    <a:prstGeom prst="rect">
                      <a:avLst/>
                    </a:prstGeom>
                    <a:noFill/>
                    <a:ln w="9525">
                      <a:noFill/>
                      <a:miter lim="800000"/>
                      <a:headEnd/>
                      <a:tailEnd/>
                    </a:ln>
                  </pic:spPr>
                </pic:pic>
              </a:graphicData>
            </a:graphic>
          </wp:inline>
        </w:drawing>
      </w:r>
    </w:p>
    <w:p w:rsidR="0086275A" w:rsidRDefault="0090140B" w:rsidP="0086275A">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Gambar 17</w:t>
      </w:r>
      <w:r w:rsidR="0086275A">
        <w:rPr>
          <w:rFonts w:ascii="Times New Roman" w:hAnsi="Times New Roman"/>
          <w:sz w:val="24"/>
          <w:szCs w:val="24"/>
          <w:lang w:val="en-US" w:eastAsia="id-ID"/>
        </w:rPr>
        <w:t xml:space="preserve"> Program Utama</w:t>
      </w:r>
    </w:p>
    <w:p w:rsidR="0086275A" w:rsidRDefault="0086275A" w:rsidP="0086275A">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ab/>
        <w:t xml:space="preserve">Gambar diatas merupakan program utama yang dilakukan untuk proses enkripsi dan dekripsi file .doc, untuk melakukan proses enkripsi tentunya harus mengambil file yang akan di enkripsi, untuk mengambil filenya cukup dengan menekan tombol yang ada dibagian </w:t>
      </w:r>
      <w:r w:rsidR="00A54470">
        <w:rPr>
          <w:rFonts w:ascii="Times New Roman" w:hAnsi="Times New Roman"/>
          <w:sz w:val="24"/>
          <w:szCs w:val="24"/>
          <w:lang w:val="en-US" w:eastAsia="id-ID"/>
        </w:rPr>
        <w:t>lokasi file dan mencari filenya sehingga hasilnya seperti dibawah ini :</w:t>
      </w:r>
    </w:p>
    <w:p w:rsidR="00A54470" w:rsidRDefault="00A54470" w:rsidP="0086275A">
      <w:pPr>
        <w:spacing w:after="0" w:line="360" w:lineRule="auto"/>
        <w:jc w:val="both"/>
        <w:rPr>
          <w:rFonts w:ascii="Times New Roman" w:hAnsi="Times New Roman"/>
          <w:sz w:val="24"/>
          <w:szCs w:val="24"/>
          <w:lang w:val="en-US" w:eastAsia="id-ID"/>
        </w:rPr>
      </w:pPr>
    </w:p>
    <w:p w:rsidR="00A54470" w:rsidRDefault="00A54470" w:rsidP="0086275A">
      <w:pPr>
        <w:spacing w:after="0" w:line="360" w:lineRule="auto"/>
        <w:jc w:val="both"/>
        <w:rPr>
          <w:rFonts w:ascii="Times New Roman" w:hAnsi="Times New Roman"/>
          <w:sz w:val="24"/>
          <w:szCs w:val="24"/>
          <w:lang w:val="en-US" w:eastAsia="id-ID"/>
        </w:rPr>
      </w:pPr>
    </w:p>
    <w:p w:rsidR="00A54470" w:rsidRDefault="000C22B1" w:rsidP="00A54470">
      <w:pPr>
        <w:spacing w:after="0" w:line="360" w:lineRule="auto"/>
        <w:jc w:val="center"/>
        <w:rPr>
          <w:rFonts w:ascii="Times New Roman" w:hAnsi="Times New Roman"/>
          <w:sz w:val="24"/>
          <w:szCs w:val="24"/>
          <w:lang w:val="en-US" w:eastAsia="id-ID"/>
        </w:rPr>
      </w:pPr>
      <w:r>
        <w:rPr>
          <w:rFonts w:ascii="Times New Roman" w:hAnsi="Times New Roman"/>
          <w:noProof/>
          <w:sz w:val="24"/>
          <w:szCs w:val="24"/>
          <w:lang w:val="en-US"/>
        </w:rPr>
        <w:lastRenderedPageBreak/>
        <w:drawing>
          <wp:inline distT="0" distB="0" distL="0" distR="0">
            <wp:extent cx="4007643" cy="1781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13096" cy="1783599"/>
                    </a:xfrm>
                    <a:prstGeom prst="rect">
                      <a:avLst/>
                    </a:prstGeom>
                    <a:noFill/>
                    <a:ln w="9525">
                      <a:noFill/>
                      <a:miter lim="800000"/>
                      <a:headEnd/>
                      <a:tailEnd/>
                    </a:ln>
                  </pic:spPr>
                </pic:pic>
              </a:graphicData>
            </a:graphic>
          </wp:inline>
        </w:drawing>
      </w:r>
    </w:p>
    <w:p w:rsidR="00A54470" w:rsidRDefault="0090140B" w:rsidP="00A54470">
      <w:pPr>
        <w:spacing w:after="0" w:line="360" w:lineRule="auto"/>
        <w:jc w:val="center"/>
        <w:rPr>
          <w:rFonts w:ascii="Times New Roman" w:hAnsi="Times New Roman"/>
          <w:sz w:val="24"/>
          <w:szCs w:val="24"/>
          <w:lang w:val="en-US" w:eastAsia="id-ID"/>
        </w:rPr>
      </w:pPr>
      <w:proofErr w:type="gramStart"/>
      <w:r>
        <w:rPr>
          <w:rFonts w:ascii="Times New Roman" w:hAnsi="Times New Roman"/>
          <w:sz w:val="24"/>
          <w:szCs w:val="24"/>
          <w:lang w:val="en-US" w:eastAsia="id-ID"/>
        </w:rPr>
        <w:t>Gambar 18</w:t>
      </w:r>
      <w:r w:rsidR="00A54470">
        <w:rPr>
          <w:rFonts w:ascii="Times New Roman" w:hAnsi="Times New Roman"/>
          <w:sz w:val="24"/>
          <w:szCs w:val="24"/>
          <w:lang w:val="en-US" w:eastAsia="id-ID"/>
        </w:rPr>
        <w:t>.</w:t>
      </w:r>
      <w:proofErr w:type="gramEnd"/>
      <w:r w:rsidR="00A54470">
        <w:rPr>
          <w:rFonts w:ascii="Times New Roman" w:hAnsi="Times New Roman"/>
          <w:sz w:val="24"/>
          <w:szCs w:val="24"/>
          <w:lang w:val="en-US" w:eastAsia="id-ID"/>
        </w:rPr>
        <w:t xml:space="preserve"> Lokasi file yang di Enkripsi</w:t>
      </w:r>
    </w:p>
    <w:p w:rsidR="00A54470" w:rsidRDefault="00A54470" w:rsidP="00A54470">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ab/>
        <w:t xml:space="preserve">Gambar diatas menampilkan sebuah file yang akan dienkripsi dengan nama file enkripsi.docx dengan ukuran file sebesar 12 KB, setelah menentukan file yang akan dienkripsi kemudian user memasukkan </w:t>
      </w:r>
      <w:r w:rsidR="00AC6FE2" w:rsidRPr="00AC6FE2">
        <w:rPr>
          <w:rFonts w:ascii="Times New Roman" w:hAnsi="Times New Roman"/>
          <w:i/>
          <w:sz w:val="24"/>
          <w:szCs w:val="24"/>
          <w:lang w:val="en-US" w:eastAsia="id-ID"/>
        </w:rPr>
        <w:t>password</w:t>
      </w:r>
      <w:r>
        <w:rPr>
          <w:rFonts w:ascii="Times New Roman" w:hAnsi="Times New Roman"/>
          <w:sz w:val="24"/>
          <w:szCs w:val="24"/>
          <w:lang w:val="en-US" w:eastAsia="id-ID"/>
        </w:rPr>
        <w:t xml:space="preserve"> </w:t>
      </w:r>
      <w:r w:rsidR="00935F06">
        <w:rPr>
          <w:rFonts w:ascii="Times New Roman" w:hAnsi="Times New Roman"/>
          <w:sz w:val="24"/>
          <w:szCs w:val="24"/>
          <w:lang w:val="en-US" w:eastAsia="id-ID"/>
        </w:rPr>
        <w:t>enkri</w:t>
      </w:r>
      <w:r w:rsidR="00AC6FE2">
        <w:rPr>
          <w:rFonts w:ascii="Times New Roman" w:hAnsi="Times New Roman"/>
          <w:sz w:val="24"/>
          <w:szCs w:val="24"/>
          <w:lang w:val="en-US" w:eastAsia="id-ID"/>
        </w:rPr>
        <w:t xml:space="preserve">psi </w:t>
      </w:r>
      <w:r w:rsidR="00935F06">
        <w:rPr>
          <w:rFonts w:ascii="Times New Roman" w:hAnsi="Times New Roman"/>
          <w:sz w:val="24"/>
          <w:szCs w:val="24"/>
          <w:lang w:val="en-US" w:eastAsia="id-ID"/>
        </w:rPr>
        <w:t xml:space="preserve">dan </w:t>
      </w:r>
      <w:proofErr w:type="gramStart"/>
      <w:r w:rsidR="00935F06">
        <w:rPr>
          <w:rFonts w:ascii="Times New Roman" w:hAnsi="Times New Roman"/>
          <w:sz w:val="24"/>
          <w:szCs w:val="24"/>
          <w:lang w:val="en-US" w:eastAsia="id-ID"/>
        </w:rPr>
        <w:t>proses</w:t>
      </w:r>
      <w:proofErr w:type="gramEnd"/>
      <w:r w:rsidR="00935F06">
        <w:rPr>
          <w:rFonts w:ascii="Times New Roman" w:hAnsi="Times New Roman"/>
          <w:sz w:val="24"/>
          <w:szCs w:val="24"/>
          <w:lang w:val="en-US" w:eastAsia="id-ID"/>
        </w:rPr>
        <w:t xml:space="preserve"> pengenkripsian dilakukan 3x dengan </w:t>
      </w:r>
      <w:r w:rsidR="00AC6FE2" w:rsidRPr="00AC6FE2">
        <w:rPr>
          <w:rFonts w:ascii="Times New Roman" w:hAnsi="Times New Roman"/>
          <w:i/>
          <w:sz w:val="24"/>
          <w:szCs w:val="24"/>
          <w:lang w:val="en-US" w:eastAsia="id-ID"/>
        </w:rPr>
        <w:t>password</w:t>
      </w:r>
      <w:r w:rsidR="00935F06">
        <w:rPr>
          <w:rFonts w:ascii="Times New Roman" w:hAnsi="Times New Roman"/>
          <w:sz w:val="24"/>
          <w:szCs w:val="24"/>
          <w:lang w:val="en-US" w:eastAsia="id-ID"/>
        </w:rPr>
        <w:t xml:space="preserve"> yang sama, ketika dilakukan proses enkripsi maka hasilny</w:t>
      </w:r>
      <w:r w:rsidR="00F90AF3">
        <w:rPr>
          <w:rFonts w:ascii="Times New Roman" w:hAnsi="Times New Roman"/>
          <w:sz w:val="24"/>
          <w:szCs w:val="24"/>
          <w:lang w:val="en-US" w:eastAsia="id-ID"/>
        </w:rPr>
        <w:t>a</w:t>
      </w:r>
      <w:r w:rsidR="00935F06">
        <w:rPr>
          <w:rFonts w:ascii="Times New Roman" w:hAnsi="Times New Roman"/>
          <w:sz w:val="24"/>
          <w:szCs w:val="24"/>
          <w:lang w:val="en-US" w:eastAsia="id-ID"/>
        </w:rPr>
        <w:t xml:space="preserve"> akan muncul seperti dibawah ini : </w:t>
      </w:r>
    </w:p>
    <w:p w:rsidR="00935F06" w:rsidRDefault="00935F06" w:rsidP="00935F06">
      <w:pPr>
        <w:spacing w:after="0" w:line="360" w:lineRule="auto"/>
        <w:jc w:val="center"/>
        <w:rPr>
          <w:rFonts w:ascii="Times New Roman" w:hAnsi="Times New Roman"/>
          <w:sz w:val="24"/>
          <w:szCs w:val="24"/>
          <w:lang w:val="en-US" w:eastAsia="id-ID"/>
        </w:rPr>
      </w:pPr>
      <w:r>
        <w:rPr>
          <w:rFonts w:ascii="Times New Roman" w:hAnsi="Times New Roman"/>
          <w:noProof/>
          <w:sz w:val="24"/>
          <w:szCs w:val="24"/>
          <w:lang w:val="en-US"/>
        </w:rPr>
        <w:drawing>
          <wp:inline distT="0" distB="0" distL="0" distR="0">
            <wp:extent cx="3990975" cy="14460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992840" cy="1446681"/>
                    </a:xfrm>
                    <a:prstGeom prst="rect">
                      <a:avLst/>
                    </a:prstGeom>
                    <a:noFill/>
                    <a:ln w="9525">
                      <a:noFill/>
                      <a:miter lim="800000"/>
                      <a:headEnd/>
                      <a:tailEnd/>
                    </a:ln>
                  </pic:spPr>
                </pic:pic>
              </a:graphicData>
            </a:graphic>
          </wp:inline>
        </w:drawing>
      </w:r>
    </w:p>
    <w:p w:rsidR="00935F06" w:rsidRDefault="0090140B" w:rsidP="00935F06">
      <w:pPr>
        <w:spacing w:after="0" w:line="360" w:lineRule="auto"/>
        <w:jc w:val="center"/>
        <w:rPr>
          <w:rFonts w:ascii="Times New Roman" w:hAnsi="Times New Roman"/>
          <w:sz w:val="24"/>
          <w:szCs w:val="24"/>
          <w:lang w:val="en-US" w:eastAsia="id-ID"/>
        </w:rPr>
      </w:pPr>
      <w:proofErr w:type="gramStart"/>
      <w:r>
        <w:rPr>
          <w:rFonts w:ascii="Times New Roman" w:hAnsi="Times New Roman"/>
          <w:sz w:val="24"/>
          <w:szCs w:val="24"/>
          <w:lang w:val="en-US" w:eastAsia="id-ID"/>
        </w:rPr>
        <w:t>Gambar 19</w:t>
      </w:r>
      <w:r w:rsidR="00935F06">
        <w:rPr>
          <w:rFonts w:ascii="Times New Roman" w:hAnsi="Times New Roman"/>
          <w:sz w:val="24"/>
          <w:szCs w:val="24"/>
          <w:lang w:val="en-US" w:eastAsia="id-ID"/>
        </w:rPr>
        <w:t>.</w:t>
      </w:r>
      <w:proofErr w:type="gramEnd"/>
      <w:r w:rsidR="00935F06">
        <w:rPr>
          <w:rFonts w:ascii="Times New Roman" w:hAnsi="Times New Roman"/>
          <w:sz w:val="24"/>
          <w:szCs w:val="24"/>
          <w:lang w:val="en-US" w:eastAsia="id-ID"/>
        </w:rPr>
        <w:t xml:space="preserve"> Pesan sukses di enkripsi</w:t>
      </w:r>
    </w:p>
    <w:p w:rsidR="00AC6FE2" w:rsidRDefault="00AC6FE2" w:rsidP="00AC6FE2">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ab/>
        <w:t xml:space="preserve">Setelah proses enkripsi sudah selesai maka langkah selanjutnya adalah melakukan proses dekripsi, proses dekripsi dilakukan untuk mengembalikan </w:t>
      </w:r>
      <w:r>
        <w:rPr>
          <w:rFonts w:ascii="Times New Roman" w:hAnsi="Times New Roman"/>
          <w:i/>
          <w:sz w:val="24"/>
          <w:szCs w:val="24"/>
          <w:lang w:val="en-US" w:eastAsia="id-ID"/>
        </w:rPr>
        <w:t>file</w:t>
      </w:r>
      <w:r>
        <w:rPr>
          <w:rFonts w:ascii="Times New Roman" w:hAnsi="Times New Roman"/>
          <w:sz w:val="24"/>
          <w:szCs w:val="24"/>
          <w:lang w:val="en-US" w:eastAsia="id-ID"/>
        </w:rPr>
        <w:t xml:space="preserve"> hasil enkripsi ke bentuk </w:t>
      </w:r>
      <w:r>
        <w:rPr>
          <w:rFonts w:ascii="Times New Roman" w:hAnsi="Times New Roman"/>
          <w:i/>
          <w:sz w:val="24"/>
          <w:szCs w:val="24"/>
          <w:lang w:val="en-US" w:eastAsia="id-ID"/>
        </w:rPr>
        <w:t>file</w:t>
      </w:r>
      <w:r>
        <w:rPr>
          <w:rFonts w:ascii="Times New Roman" w:hAnsi="Times New Roman"/>
          <w:sz w:val="24"/>
          <w:szCs w:val="24"/>
          <w:lang w:val="en-US" w:eastAsia="id-ID"/>
        </w:rPr>
        <w:t xml:space="preserve"> aslinya, untuk proses dekripsi perhatikan gambar dibawah </w:t>
      </w:r>
      <w:proofErr w:type="gramStart"/>
      <w:r>
        <w:rPr>
          <w:rFonts w:ascii="Times New Roman" w:hAnsi="Times New Roman"/>
          <w:sz w:val="24"/>
          <w:szCs w:val="24"/>
          <w:lang w:val="en-US" w:eastAsia="id-ID"/>
        </w:rPr>
        <w:t>ini :</w:t>
      </w:r>
      <w:proofErr w:type="gramEnd"/>
      <w:r>
        <w:rPr>
          <w:rFonts w:ascii="Times New Roman" w:hAnsi="Times New Roman"/>
          <w:sz w:val="24"/>
          <w:szCs w:val="24"/>
          <w:lang w:val="en-US" w:eastAsia="id-ID"/>
        </w:rPr>
        <w:t xml:space="preserve"> </w:t>
      </w:r>
    </w:p>
    <w:p w:rsidR="00AC6FE2" w:rsidRDefault="00AC6FE2" w:rsidP="00AC6FE2">
      <w:pPr>
        <w:spacing w:after="0" w:line="360" w:lineRule="auto"/>
        <w:jc w:val="both"/>
        <w:rPr>
          <w:rFonts w:ascii="Times New Roman" w:hAnsi="Times New Roman"/>
          <w:sz w:val="24"/>
          <w:szCs w:val="24"/>
          <w:lang w:val="en-US" w:eastAsia="id-ID"/>
        </w:rPr>
      </w:pPr>
    </w:p>
    <w:p w:rsidR="00AC6FE2" w:rsidRDefault="000C22B1" w:rsidP="00AC6FE2">
      <w:pPr>
        <w:spacing w:after="0" w:line="360" w:lineRule="auto"/>
        <w:jc w:val="center"/>
        <w:rPr>
          <w:rFonts w:ascii="Times New Roman" w:hAnsi="Times New Roman"/>
          <w:sz w:val="24"/>
          <w:szCs w:val="24"/>
          <w:lang w:val="en-US" w:eastAsia="id-ID"/>
        </w:rPr>
      </w:pPr>
      <w:r>
        <w:rPr>
          <w:rFonts w:ascii="Times New Roman" w:hAnsi="Times New Roman"/>
          <w:noProof/>
          <w:sz w:val="24"/>
          <w:szCs w:val="24"/>
          <w:lang w:val="en-US"/>
        </w:rPr>
        <w:lastRenderedPageBreak/>
        <w:drawing>
          <wp:inline distT="0" distB="0" distL="0" distR="0">
            <wp:extent cx="4143375" cy="1839864"/>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148893" cy="1842314"/>
                    </a:xfrm>
                    <a:prstGeom prst="rect">
                      <a:avLst/>
                    </a:prstGeom>
                    <a:noFill/>
                    <a:ln w="9525">
                      <a:noFill/>
                      <a:miter lim="800000"/>
                      <a:headEnd/>
                      <a:tailEnd/>
                    </a:ln>
                  </pic:spPr>
                </pic:pic>
              </a:graphicData>
            </a:graphic>
          </wp:inline>
        </w:drawing>
      </w:r>
    </w:p>
    <w:p w:rsidR="00AC6FE2" w:rsidRDefault="0090140B" w:rsidP="00AC6FE2">
      <w:pPr>
        <w:spacing w:after="0" w:line="360" w:lineRule="auto"/>
        <w:jc w:val="center"/>
        <w:rPr>
          <w:rFonts w:ascii="Times New Roman" w:hAnsi="Times New Roman"/>
          <w:sz w:val="24"/>
          <w:szCs w:val="24"/>
          <w:lang w:val="en-US" w:eastAsia="id-ID"/>
        </w:rPr>
      </w:pPr>
      <w:proofErr w:type="gramStart"/>
      <w:r>
        <w:rPr>
          <w:rFonts w:ascii="Times New Roman" w:hAnsi="Times New Roman"/>
          <w:sz w:val="24"/>
          <w:szCs w:val="24"/>
          <w:lang w:val="en-US" w:eastAsia="id-ID"/>
        </w:rPr>
        <w:t>Gambar 20</w:t>
      </w:r>
      <w:r w:rsidR="00AC6FE2">
        <w:rPr>
          <w:rFonts w:ascii="Times New Roman" w:hAnsi="Times New Roman"/>
          <w:sz w:val="24"/>
          <w:szCs w:val="24"/>
          <w:lang w:val="en-US" w:eastAsia="id-ID"/>
        </w:rPr>
        <w:t>.</w:t>
      </w:r>
      <w:proofErr w:type="gramEnd"/>
      <w:r w:rsidR="00AC6FE2">
        <w:rPr>
          <w:rFonts w:ascii="Times New Roman" w:hAnsi="Times New Roman"/>
          <w:sz w:val="24"/>
          <w:szCs w:val="24"/>
          <w:lang w:val="en-US" w:eastAsia="id-ID"/>
        </w:rPr>
        <w:t xml:space="preserve"> Proses dekripsi</w:t>
      </w:r>
    </w:p>
    <w:p w:rsidR="00AC6FE2" w:rsidRDefault="00AC6FE2" w:rsidP="00AC6FE2">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ab/>
        <w:t xml:space="preserve">Perhatikan gambar diatas, untuk proses dekripsi harus mengambil </w:t>
      </w:r>
      <w:r>
        <w:rPr>
          <w:rFonts w:ascii="Times New Roman" w:hAnsi="Times New Roman"/>
          <w:i/>
          <w:sz w:val="24"/>
          <w:szCs w:val="24"/>
          <w:lang w:val="en-US" w:eastAsia="id-ID"/>
        </w:rPr>
        <w:t>file</w:t>
      </w:r>
      <w:r>
        <w:rPr>
          <w:rFonts w:ascii="Times New Roman" w:hAnsi="Times New Roman"/>
          <w:sz w:val="24"/>
          <w:szCs w:val="24"/>
          <w:lang w:val="en-US" w:eastAsia="id-ID"/>
        </w:rPr>
        <w:t xml:space="preserve"> hasil enkripsi dan memasukkan </w:t>
      </w:r>
      <w:r>
        <w:rPr>
          <w:rFonts w:ascii="Times New Roman" w:hAnsi="Times New Roman"/>
          <w:i/>
          <w:sz w:val="24"/>
          <w:szCs w:val="24"/>
          <w:lang w:val="en-US" w:eastAsia="id-ID"/>
        </w:rPr>
        <w:t>password</w:t>
      </w:r>
      <w:r>
        <w:rPr>
          <w:rFonts w:ascii="Times New Roman" w:hAnsi="Times New Roman"/>
          <w:sz w:val="24"/>
          <w:szCs w:val="24"/>
          <w:lang w:val="en-US" w:eastAsia="id-ID"/>
        </w:rPr>
        <w:t xml:space="preserve"> yang digunakan untuk proses enkripsi, dan proses pendekripsian dilakukan 3x dengan </w:t>
      </w:r>
      <w:r>
        <w:rPr>
          <w:rFonts w:ascii="Times New Roman" w:hAnsi="Times New Roman"/>
          <w:i/>
          <w:sz w:val="24"/>
          <w:szCs w:val="24"/>
          <w:lang w:val="en-US" w:eastAsia="id-ID"/>
        </w:rPr>
        <w:t>password</w:t>
      </w:r>
      <w:r>
        <w:rPr>
          <w:rFonts w:ascii="Times New Roman" w:hAnsi="Times New Roman"/>
          <w:sz w:val="24"/>
          <w:szCs w:val="24"/>
          <w:lang w:val="en-US" w:eastAsia="id-ID"/>
        </w:rPr>
        <w:t xml:space="preserve"> yang sama, ketika dilakukan proses </w:t>
      </w:r>
      <w:r w:rsidR="00E86222">
        <w:rPr>
          <w:rFonts w:ascii="Times New Roman" w:hAnsi="Times New Roman"/>
          <w:sz w:val="24"/>
          <w:szCs w:val="24"/>
          <w:lang w:val="en-US" w:eastAsia="id-ID"/>
        </w:rPr>
        <w:t>de</w:t>
      </w:r>
      <w:r>
        <w:rPr>
          <w:rFonts w:ascii="Times New Roman" w:hAnsi="Times New Roman"/>
          <w:sz w:val="24"/>
          <w:szCs w:val="24"/>
          <w:lang w:val="en-US" w:eastAsia="id-ID"/>
        </w:rPr>
        <w:t>kripsi maka hasilny</w:t>
      </w:r>
      <w:r w:rsidR="009F6DC7">
        <w:rPr>
          <w:rFonts w:ascii="Times New Roman" w:hAnsi="Times New Roman"/>
          <w:sz w:val="24"/>
          <w:szCs w:val="24"/>
          <w:lang w:val="en-US" w:eastAsia="id-ID"/>
        </w:rPr>
        <w:t>a</w:t>
      </w:r>
      <w:r>
        <w:rPr>
          <w:rFonts w:ascii="Times New Roman" w:hAnsi="Times New Roman"/>
          <w:sz w:val="24"/>
          <w:szCs w:val="24"/>
          <w:lang w:val="en-US" w:eastAsia="id-ID"/>
        </w:rPr>
        <w:t xml:space="preserve"> akan muncul seperti dibawah </w:t>
      </w:r>
      <w:proofErr w:type="gramStart"/>
      <w:r>
        <w:rPr>
          <w:rFonts w:ascii="Times New Roman" w:hAnsi="Times New Roman"/>
          <w:sz w:val="24"/>
          <w:szCs w:val="24"/>
          <w:lang w:val="en-US" w:eastAsia="id-ID"/>
        </w:rPr>
        <w:t>ini</w:t>
      </w:r>
      <w:r w:rsidR="00C842C8">
        <w:rPr>
          <w:rFonts w:ascii="Times New Roman" w:hAnsi="Times New Roman"/>
          <w:sz w:val="24"/>
          <w:szCs w:val="24"/>
          <w:lang w:val="en-US" w:eastAsia="id-ID"/>
        </w:rPr>
        <w:t xml:space="preserve"> :</w:t>
      </w:r>
      <w:proofErr w:type="gramEnd"/>
    </w:p>
    <w:p w:rsidR="00FA0BA7" w:rsidRDefault="003249F6" w:rsidP="00FA0BA7">
      <w:pPr>
        <w:spacing w:after="0" w:line="360" w:lineRule="auto"/>
        <w:jc w:val="center"/>
        <w:rPr>
          <w:rFonts w:ascii="Times New Roman" w:hAnsi="Times New Roman"/>
          <w:sz w:val="24"/>
          <w:szCs w:val="24"/>
          <w:lang w:val="en-US" w:eastAsia="id-ID"/>
        </w:rPr>
      </w:pPr>
      <w:r>
        <w:rPr>
          <w:rFonts w:ascii="Times New Roman" w:hAnsi="Times New Roman"/>
          <w:noProof/>
          <w:sz w:val="24"/>
          <w:szCs w:val="24"/>
          <w:lang w:val="en-US"/>
        </w:rPr>
        <w:drawing>
          <wp:inline distT="0" distB="0" distL="0" distR="0">
            <wp:extent cx="4076700" cy="147142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076700" cy="1471421"/>
                    </a:xfrm>
                    <a:prstGeom prst="rect">
                      <a:avLst/>
                    </a:prstGeom>
                    <a:noFill/>
                    <a:ln w="9525">
                      <a:noFill/>
                      <a:miter lim="800000"/>
                      <a:headEnd/>
                      <a:tailEnd/>
                    </a:ln>
                  </pic:spPr>
                </pic:pic>
              </a:graphicData>
            </a:graphic>
          </wp:inline>
        </w:drawing>
      </w:r>
    </w:p>
    <w:p w:rsidR="00FC3164" w:rsidRDefault="0090140B" w:rsidP="00FA0BA7">
      <w:pPr>
        <w:spacing w:after="0" w:line="360" w:lineRule="auto"/>
        <w:jc w:val="center"/>
        <w:rPr>
          <w:rFonts w:ascii="Times New Roman" w:hAnsi="Times New Roman"/>
          <w:sz w:val="24"/>
          <w:szCs w:val="24"/>
          <w:lang w:val="en-US" w:eastAsia="id-ID"/>
        </w:rPr>
      </w:pPr>
      <w:proofErr w:type="gramStart"/>
      <w:r>
        <w:rPr>
          <w:rFonts w:ascii="Times New Roman" w:hAnsi="Times New Roman"/>
          <w:sz w:val="24"/>
          <w:szCs w:val="24"/>
          <w:lang w:val="en-US" w:eastAsia="id-ID"/>
        </w:rPr>
        <w:t>Gambar 21</w:t>
      </w:r>
      <w:r w:rsidR="003249F6">
        <w:rPr>
          <w:rFonts w:ascii="Times New Roman" w:hAnsi="Times New Roman"/>
          <w:sz w:val="24"/>
          <w:szCs w:val="24"/>
          <w:lang w:val="en-US" w:eastAsia="id-ID"/>
        </w:rPr>
        <w:t>.</w:t>
      </w:r>
      <w:proofErr w:type="gramEnd"/>
      <w:r w:rsidR="003249F6">
        <w:rPr>
          <w:rFonts w:ascii="Times New Roman" w:hAnsi="Times New Roman"/>
          <w:sz w:val="24"/>
          <w:szCs w:val="24"/>
          <w:lang w:val="en-US" w:eastAsia="id-ID"/>
        </w:rPr>
        <w:t xml:space="preserve"> Pesan sukses Dekripsi</w:t>
      </w:r>
    </w:p>
    <w:p w:rsidR="000C22B1" w:rsidRDefault="000C22B1" w:rsidP="000C22B1">
      <w:pPr>
        <w:spacing w:after="0" w:line="360" w:lineRule="auto"/>
        <w:jc w:val="both"/>
        <w:rPr>
          <w:rFonts w:ascii="Times New Roman" w:hAnsi="Times New Roman"/>
          <w:b/>
          <w:sz w:val="24"/>
          <w:szCs w:val="24"/>
          <w:lang w:val="en-US" w:eastAsia="id-ID"/>
        </w:rPr>
      </w:pPr>
    </w:p>
    <w:p w:rsidR="000C22B1" w:rsidRPr="000C22B1" w:rsidRDefault="000C22B1" w:rsidP="000C22B1">
      <w:pPr>
        <w:spacing w:after="0" w:line="360" w:lineRule="auto"/>
        <w:jc w:val="both"/>
        <w:rPr>
          <w:rFonts w:ascii="Times New Roman" w:hAnsi="Times New Roman"/>
          <w:b/>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8769E9" w:rsidRDefault="00323B41" w:rsidP="00323B41">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lastRenderedPageBreak/>
        <w:tab/>
        <w:t xml:space="preserve">Hasil enkripsi 10 dokumen yang berbeda halaman pada tabel </w:t>
      </w:r>
      <w:proofErr w:type="gramStart"/>
      <w:r>
        <w:rPr>
          <w:rFonts w:ascii="Times New Roman" w:hAnsi="Times New Roman"/>
          <w:sz w:val="24"/>
          <w:szCs w:val="24"/>
          <w:lang w:val="en-US" w:eastAsia="id-ID"/>
        </w:rPr>
        <w:t>berikut :</w:t>
      </w:r>
      <w:proofErr w:type="gramEnd"/>
    </w:p>
    <w:tbl>
      <w:tblPr>
        <w:tblStyle w:val="TableGrid"/>
        <w:tblW w:w="0" w:type="auto"/>
        <w:tblInd w:w="392" w:type="dxa"/>
        <w:tblLook w:val="04A0"/>
      </w:tblPr>
      <w:tblGrid>
        <w:gridCol w:w="623"/>
        <w:gridCol w:w="2496"/>
        <w:gridCol w:w="1134"/>
        <w:gridCol w:w="1150"/>
        <w:gridCol w:w="1030"/>
        <w:gridCol w:w="1043"/>
      </w:tblGrid>
      <w:tr w:rsidR="003D1619" w:rsidTr="007E70C3">
        <w:tc>
          <w:tcPr>
            <w:tcW w:w="623" w:type="dxa"/>
            <w:vMerge w:val="restart"/>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NO.</w:t>
            </w:r>
          </w:p>
        </w:tc>
        <w:tc>
          <w:tcPr>
            <w:tcW w:w="2496" w:type="dxa"/>
            <w:vMerge w:val="restart"/>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Nama File</w:t>
            </w:r>
          </w:p>
        </w:tc>
        <w:tc>
          <w:tcPr>
            <w:tcW w:w="1134" w:type="dxa"/>
            <w:vMerge w:val="restart"/>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Jumlah Halaman</w:t>
            </w:r>
          </w:p>
        </w:tc>
        <w:tc>
          <w:tcPr>
            <w:tcW w:w="1150" w:type="dxa"/>
            <w:vMerge w:val="restart"/>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Kapasitas</w:t>
            </w:r>
          </w:p>
        </w:tc>
        <w:tc>
          <w:tcPr>
            <w:tcW w:w="2073" w:type="dxa"/>
            <w:gridSpan w:val="2"/>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Status</w:t>
            </w:r>
          </w:p>
        </w:tc>
      </w:tr>
      <w:tr w:rsidR="003D1619" w:rsidTr="007E70C3">
        <w:tc>
          <w:tcPr>
            <w:tcW w:w="623" w:type="dxa"/>
            <w:vMerge/>
            <w:vAlign w:val="center"/>
          </w:tcPr>
          <w:p w:rsidR="003D1619" w:rsidRDefault="003D1619" w:rsidP="003D1619">
            <w:pPr>
              <w:spacing w:after="0" w:line="360" w:lineRule="auto"/>
              <w:jc w:val="center"/>
              <w:rPr>
                <w:rFonts w:ascii="Times New Roman" w:hAnsi="Times New Roman"/>
                <w:sz w:val="24"/>
                <w:szCs w:val="24"/>
                <w:lang w:val="en-US" w:eastAsia="id-ID"/>
              </w:rPr>
            </w:pPr>
          </w:p>
        </w:tc>
        <w:tc>
          <w:tcPr>
            <w:tcW w:w="2496" w:type="dxa"/>
            <w:vMerge/>
            <w:vAlign w:val="center"/>
          </w:tcPr>
          <w:p w:rsidR="003D1619" w:rsidRDefault="003D1619" w:rsidP="003D1619">
            <w:pPr>
              <w:spacing w:after="0" w:line="360" w:lineRule="auto"/>
              <w:jc w:val="center"/>
              <w:rPr>
                <w:rFonts w:ascii="Times New Roman" w:hAnsi="Times New Roman"/>
                <w:sz w:val="24"/>
                <w:szCs w:val="24"/>
                <w:lang w:val="en-US" w:eastAsia="id-ID"/>
              </w:rPr>
            </w:pPr>
          </w:p>
        </w:tc>
        <w:tc>
          <w:tcPr>
            <w:tcW w:w="1134" w:type="dxa"/>
            <w:vMerge/>
            <w:vAlign w:val="center"/>
          </w:tcPr>
          <w:p w:rsidR="003D1619" w:rsidRDefault="003D1619" w:rsidP="003D1619">
            <w:pPr>
              <w:spacing w:after="0" w:line="360" w:lineRule="auto"/>
              <w:jc w:val="center"/>
              <w:rPr>
                <w:rFonts w:ascii="Times New Roman" w:hAnsi="Times New Roman"/>
                <w:sz w:val="24"/>
                <w:szCs w:val="24"/>
                <w:lang w:val="en-US" w:eastAsia="id-ID"/>
              </w:rPr>
            </w:pPr>
          </w:p>
        </w:tc>
        <w:tc>
          <w:tcPr>
            <w:tcW w:w="1150" w:type="dxa"/>
            <w:vMerge/>
            <w:vAlign w:val="center"/>
          </w:tcPr>
          <w:p w:rsidR="003D1619" w:rsidRDefault="003D1619" w:rsidP="003D1619">
            <w:pPr>
              <w:spacing w:after="0" w:line="360" w:lineRule="auto"/>
              <w:jc w:val="center"/>
              <w:rPr>
                <w:rFonts w:ascii="Times New Roman" w:hAnsi="Times New Roman"/>
                <w:sz w:val="24"/>
                <w:szCs w:val="24"/>
                <w:lang w:val="en-US" w:eastAsia="id-ID"/>
              </w:rPr>
            </w:pPr>
          </w:p>
        </w:tc>
        <w:tc>
          <w:tcPr>
            <w:tcW w:w="1030" w:type="dxa"/>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Enkripsi</w:t>
            </w:r>
          </w:p>
        </w:tc>
        <w:tc>
          <w:tcPr>
            <w:tcW w:w="1043" w:type="dxa"/>
            <w:vAlign w:val="center"/>
          </w:tcPr>
          <w:p w:rsidR="003D1619" w:rsidRDefault="003D1619" w:rsidP="003D1619">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Dekripsi</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w:t>
            </w:r>
          </w:p>
        </w:tc>
        <w:tc>
          <w:tcPr>
            <w:tcW w:w="2496"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Cover.doc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w:t>
            </w:r>
          </w:p>
        </w:tc>
        <w:tc>
          <w:tcPr>
            <w:tcW w:w="115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33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2</w:t>
            </w:r>
          </w:p>
        </w:tc>
        <w:tc>
          <w:tcPr>
            <w:tcW w:w="2496"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Tabel.doc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3</w:t>
            </w:r>
          </w:p>
        </w:tc>
        <w:tc>
          <w:tcPr>
            <w:tcW w:w="115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38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3</w:t>
            </w:r>
          </w:p>
        </w:tc>
        <w:tc>
          <w:tcPr>
            <w:tcW w:w="2496"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Vebratim individu.doc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5</w:t>
            </w:r>
          </w:p>
        </w:tc>
        <w:tc>
          <w:tcPr>
            <w:tcW w:w="115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56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4</w:t>
            </w:r>
          </w:p>
        </w:tc>
        <w:tc>
          <w:tcPr>
            <w:tcW w:w="2496"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Modul1.doc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7</w:t>
            </w:r>
          </w:p>
        </w:tc>
        <w:tc>
          <w:tcPr>
            <w:tcW w:w="1150"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21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5</w:t>
            </w:r>
          </w:p>
        </w:tc>
        <w:tc>
          <w:tcPr>
            <w:tcW w:w="2496"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Jurnal.doc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10</w:t>
            </w:r>
          </w:p>
        </w:tc>
        <w:tc>
          <w:tcPr>
            <w:tcW w:w="115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1.196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6</w:t>
            </w:r>
          </w:p>
        </w:tc>
        <w:tc>
          <w:tcPr>
            <w:tcW w:w="2496"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Modul13.doc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13</w:t>
            </w:r>
          </w:p>
        </w:tc>
        <w:tc>
          <w:tcPr>
            <w:tcW w:w="1150"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27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7</w:t>
            </w:r>
          </w:p>
        </w:tc>
        <w:tc>
          <w:tcPr>
            <w:tcW w:w="2496"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Modul15.doc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15</w:t>
            </w:r>
          </w:p>
        </w:tc>
        <w:tc>
          <w:tcPr>
            <w:tcW w:w="1150"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28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8</w:t>
            </w:r>
          </w:p>
        </w:tc>
        <w:tc>
          <w:tcPr>
            <w:tcW w:w="2496"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Modul17.doc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17</w:t>
            </w:r>
          </w:p>
        </w:tc>
        <w:tc>
          <w:tcPr>
            <w:tcW w:w="1150"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31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9</w:t>
            </w:r>
          </w:p>
        </w:tc>
        <w:tc>
          <w:tcPr>
            <w:tcW w:w="2496"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Modul19.doc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19</w:t>
            </w:r>
          </w:p>
        </w:tc>
        <w:tc>
          <w:tcPr>
            <w:tcW w:w="1150" w:type="dxa"/>
          </w:tcPr>
          <w:p w:rsidR="003D1619" w:rsidRDefault="00F8272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33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r w:rsidR="003D1619" w:rsidTr="007E70C3">
        <w:tc>
          <w:tcPr>
            <w:tcW w:w="623"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10</w:t>
            </w:r>
          </w:p>
        </w:tc>
        <w:tc>
          <w:tcPr>
            <w:tcW w:w="2496"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Bab II.doc</w:t>
            </w:r>
          </w:p>
        </w:tc>
        <w:tc>
          <w:tcPr>
            <w:tcW w:w="1134" w:type="dxa"/>
          </w:tcPr>
          <w:p w:rsidR="003D1619" w:rsidRDefault="003D1619"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20</w:t>
            </w:r>
          </w:p>
        </w:tc>
        <w:tc>
          <w:tcPr>
            <w:tcW w:w="1150" w:type="dxa"/>
          </w:tcPr>
          <w:p w:rsidR="003D1619" w:rsidRDefault="007E70C3" w:rsidP="007E70C3">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838 KB</w:t>
            </w:r>
          </w:p>
        </w:tc>
        <w:tc>
          <w:tcPr>
            <w:tcW w:w="1030"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c>
          <w:tcPr>
            <w:tcW w:w="1043" w:type="dxa"/>
          </w:tcPr>
          <w:p w:rsidR="003D1619" w:rsidRDefault="007E70C3"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Berhasil</w:t>
            </w:r>
          </w:p>
        </w:tc>
      </w:tr>
    </w:tbl>
    <w:p w:rsidR="003D1619" w:rsidRDefault="003D1619" w:rsidP="00323B41">
      <w:pPr>
        <w:spacing w:after="0" w:line="360" w:lineRule="auto"/>
        <w:jc w:val="center"/>
        <w:rPr>
          <w:rFonts w:ascii="Times New Roman" w:hAnsi="Times New Roman"/>
          <w:sz w:val="24"/>
          <w:szCs w:val="24"/>
          <w:lang w:val="en-US" w:eastAsia="id-ID"/>
        </w:rPr>
      </w:pPr>
    </w:p>
    <w:p w:rsidR="00323B41" w:rsidRDefault="0090140B" w:rsidP="00323B41">
      <w:pPr>
        <w:spacing w:after="0" w:line="360" w:lineRule="auto"/>
        <w:jc w:val="center"/>
        <w:rPr>
          <w:rFonts w:ascii="Times New Roman" w:hAnsi="Times New Roman"/>
          <w:sz w:val="24"/>
          <w:szCs w:val="24"/>
          <w:lang w:val="en-US" w:eastAsia="id-ID"/>
        </w:rPr>
      </w:pPr>
      <w:r>
        <w:rPr>
          <w:rFonts w:ascii="Times New Roman" w:hAnsi="Times New Roman"/>
          <w:sz w:val="24"/>
          <w:szCs w:val="24"/>
          <w:lang w:val="en-US" w:eastAsia="id-ID"/>
        </w:rPr>
        <w:t>Tabel 18</w:t>
      </w:r>
      <w:r w:rsidR="00BD5DA6">
        <w:rPr>
          <w:rFonts w:ascii="Times New Roman" w:hAnsi="Times New Roman"/>
          <w:sz w:val="24"/>
          <w:szCs w:val="24"/>
          <w:lang w:val="en-US" w:eastAsia="id-ID"/>
        </w:rPr>
        <w:t xml:space="preserve"> Hasil enkripsi dan dekripsi</w:t>
      </w:r>
    </w:p>
    <w:p w:rsidR="00FC3164" w:rsidRDefault="00BD5DA6" w:rsidP="0090140B">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ab/>
      </w:r>
      <w:proofErr w:type="gramStart"/>
      <w:r w:rsidR="00C5043A">
        <w:rPr>
          <w:rFonts w:ascii="Times New Roman" w:hAnsi="Times New Roman"/>
          <w:sz w:val="24"/>
          <w:szCs w:val="24"/>
          <w:lang w:val="en-US" w:eastAsia="id-ID"/>
        </w:rPr>
        <w:t xml:space="preserve">Dari 10 kali percobaan enkripsi dan dekripsi file dokumen menggunakan metode 3DES, </w:t>
      </w:r>
      <w:r w:rsidR="007C1E4B">
        <w:rPr>
          <w:rFonts w:ascii="Times New Roman" w:hAnsi="Times New Roman"/>
          <w:sz w:val="24"/>
          <w:szCs w:val="24"/>
          <w:lang w:val="en-US" w:eastAsia="id-ID"/>
        </w:rPr>
        <w:t>hasil yang didapat dari percobaan diatas adalah 100% berhasil.</w:t>
      </w:r>
      <w:proofErr w:type="gramEnd"/>
    </w:p>
    <w:p w:rsidR="00FC3164" w:rsidRDefault="00FC3164" w:rsidP="000C22B1">
      <w:pPr>
        <w:spacing w:after="0" w:line="360" w:lineRule="auto"/>
        <w:jc w:val="both"/>
        <w:rPr>
          <w:rFonts w:ascii="Times New Roman" w:hAnsi="Times New Roman"/>
          <w:sz w:val="24"/>
          <w:szCs w:val="24"/>
          <w:lang w:val="en-US" w:eastAsia="id-ID"/>
        </w:rPr>
      </w:pPr>
    </w:p>
    <w:p w:rsidR="000C22B1" w:rsidRDefault="000C22B1" w:rsidP="000C22B1">
      <w:pPr>
        <w:spacing w:after="0" w:line="360" w:lineRule="auto"/>
        <w:jc w:val="both"/>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370B0B" w:rsidRDefault="00370B0B" w:rsidP="00FA0BA7">
      <w:pPr>
        <w:spacing w:after="0" w:line="360" w:lineRule="auto"/>
        <w:jc w:val="center"/>
        <w:rPr>
          <w:rFonts w:ascii="Times New Roman" w:hAnsi="Times New Roman"/>
          <w:sz w:val="24"/>
          <w:szCs w:val="24"/>
          <w:lang w:val="en-US" w:eastAsia="id-ID"/>
        </w:rPr>
      </w:pPr>
    </w:p>
    <w:p w:rsidR="00FB168A" w:rsidRDefault="00FB168A" w:rsidP="00FA0BA7">
      <w:pPr>
        <w:spacing w:after="0" w:line="360" w:lineRule="auto"/>
        <w:jc w:val="center"/>
        <w:rPr>
          <w:rFonts w:ascii="Times New Roman" w:hAnsi="Times New Roman"/>
          <w:sz w:val="24"/>
          <w:szCs w:val="24"/>
          <w:lang w:val="en-US" w:eastAsia="id-ID"/>
        </w:rPr>
      </w:pPr>
    </w:p>
    <w:p w:rsidR="00FC3164" w:rsidRDefault="00FC3164" w:rsidP="00FA0BA7">
      <w:pPr>
        <w:spacing w:after="0" w:line="360" w:lineRule="auto"/>
        <w:jc w:val="center"/>
        <w:rPr>
          <w:rFonts w:ascii="Times New Roman" w:hAnsi="Times New Roman"/>
          <w:sz w:val="24"/>
          <w:szCs w:val="24"/>
          <w:lang w:val="en-US" w:eastAsia="id-ID"/>
        </w:rPr>
      </w:pPr>
    </w:p>
    <w:p w:rsidR="00992E5D" w:rsidRPr="00EC4CE8" w:rsidRDefault="00370B0B" w:rsidP="00992E5D">
      <w:pPr>
        <w:spacing w:after="0" w:line="360" w:lineRule="auto"/>
        <w:jc w:val="center"/>
        <w:rPr>
          <w:rFonts w:ascii="Times New Roman" w:hAnsi="Times New Roman"/>
          <w:b/>
          <w:sz w:val="24"/>
          <w:szCs w:val="24"/>
          <w:lang w:eastAsia="id-ID"/>
        </w:rPr>
      </w:pPr>
      <w:r>
        <w:rPr>
          <w:rFonts w:ascii="Times New Roman" w:hAnsi="Times New Roman"/>
          <w:b/>
          <w:sz w:val="24"/>
          <w:szCs w:val="24"/>
          <w:lang w:eastAsia="id-ID"/>
        </w:rPr>
        <w:lastRenderedPageBreak/>
        <w:t xml:space="preserve">BAB </w:t>
      </w:r>
      <w:r w:rsidR="00992E5D" w:rsidRPr="00EC4CE8">
        <w:rPr>
          <w:rFonts w:ascii="Times New Roman" w:hAnsi="Times New Roman"/>
          <w:b/>
          <w:sz w:val="24"/>
          <w:szCs w:val="24"/>
          <w:lang w:eastAsia="id-ID"/>
        </w:rPr>
        <w:t>V</w:t>
      </w:r>
    </w:p>
    <w:p w:rsidR="00C842C8" w:rsidRDefault="00992E5D" w:rsidP="00992E5D">
      <w:pPr>
        <w:spacing w:after="0" w:line="360" w:lineRule="auto"/>
        <w:jc w:val="center"/>
        <w:rPr>
          <w:rFonts w:ascii="Times New Roman" w:hAnsi="Times New Roman"/>
          <w:b/>
          <w:sz w:val="24"/>
          <w:szCs w:val="24"/>
          <w:lang w:val="en-US" w:eastAsia="id-ID"/>
        </w:rPr>
      </w:pPr>
      <w:r>
        <w:rPr>
          <w:rFonts w:ascii="Times New Roman" w:hAnsi="Times New Roman"/>
          <w:b/>
          <w:sz w:val="24"/>
          <w:szCs w:val="24"/>
          <w:lang w:val="en-US" w:eastAsia="id-ID"/>
        </w:rPr>
        <w:t>KESIMPULAN DAN SARAN</w:t>
      </w:r>
    </w:p>
    <w:p w:rsidR="00992E5D" w:rsidRDefault="00992E5D" w:rsidP="00992E5D">
      <w:pPr>
        <w:spacing w:after="0" w:line="360" w:lineRule="auto"/>
        <w:jc w:val="both"/>
        <w:rPr>
          <w:rFonts w:ascii="Times New Roman" w:hAnsi="Times New Roman"/>
          <w:b/>
          <w:sz w:val="24"/>
          <w:szCs w:val="24"/>
          <w:lang w:val="en-US" w:eastAsia="id-ID"/>
        </w:rPr>
      </w:pPr>
    </w:p>
    <w:p w:rsidR="00992E5D" w:rsidRDefault="00992E5D" w:rsidP="00992E5D">
      <w:pPr>
        <w:spacing w:after="0" w:line="360" w:lineRule="auto"/>
        <w:jc w:val="both"/>
        <w:rPr>
          <w:rFonts w:ascii="Times New Roman" w:hAnsi="Times New Roman"/>
          <w:sz w:val="24"/>
          <w:szCs w:val="24"/>
          <w:lang w:val="en-US" w:eastAsia="id-ID"/>
        </w:rPr>
      </w:pPr>
      <w:r>
        <w:rPr>
          <w:rFonts w:ascii="Times New Roman" w:hAnsi="Times New Roman"/>
          <w:b/>
          <w:sz w:val="24"/>
          <w:szCs w:val="24"/>
          <w:lang w:val="en-US" w:eastAsia="id-ID"/>
        </w:rPr>
        <w:t>5.1</w:t>
      </w:r>
      <w:r>
        <w:rPr>
          <w:rFonts w:ascii="Times New Roman" w:hAnsi="Times New Roman"/>
          <w:b/>
          <w:sz w:val="24"/>
          <w:szCs w:val="24"/>
          <w:lang w:val="en-US" w:eastAsia="id-ID"/>
        </w:rPr>
        <w:tab/>
        <w:t>Kesimpulan</w:t>
      </w:r>
    </w:p>
    <w:p w:rsidR="00992E5D" w:rsidRDefault="00992E5D" w:rsidP="00992E5D">
      <w:p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ab/>
        <w:t xml:space="preserve">Setelah menyelesaikan perancangan perangkat lunak enkripsi dan dekripsi menggunakan algoritma 3DES, penulis menarik beberapa kesimpulan sebagai </w:t>
      </w:r>
      <w:proofErr w:type="gramStart"/>
      <w:r>
        <w:rPr>
          <w:rFonts w:ascii="Times New Roman" w:hAnsi="Times New Roman"/>
          <w:sz w:val="24"/>
          <w:szCs w:val="24"/>
          <w:lang w:val="en-US" w:eastAsia="id-ID"/>
        </w:rPr>
        <w:t>berikut :</w:t>
      </w:r>
      <w:proofErr w:type="gramEnd"/>
      <w:r>
        <w:rPr>
          <w:rFonts w:ascii="Times New Roman" w:hAnsi="Times New Roman"/>
          <w:sz w:val="24"/>
          <w:szCs w:val="24"/>
          <w:lang w:val="en-US" w:eastAsia="id-ID"/>
        </w:rPr>
        <w:t xml:space="preserve"> </w:t>
      </w:r>
    </w:p>
    <w:p w:rsidR="002E1FD9" w:rsidRPr="002E1FD9" w:rsidRDefault="002E1FD9" w:rsidP="00992E5D">
      <w:pPr>
        <w:pStyle w:val="ListParagraph"/>
        <w:numPr>
          <w:ilvl w:val="0"/>
          <w:numId w:val="6"/>
        </w:numPr>
        <w:spacing w:after="0" w:line="360" w:lineRule="auto"/>
        <w:jc w:val="both"/>
        <w:rPr>
          <w:rFonts w:ascii="Times New Roman" w:hAnsi="Times New Roman"/>
          <w:sz w:val="24"/>
          <w:szCs w:val="24"/>
          <w:lang w:val="en-US" w:eastAsia="id-ID"/>
        </w:rPr>
      </w:pPr>
      <w:r w:rsidRPr="002E1FD9">
        <w:rPr>
          <w:rFonts w:ascii="Times New Roman" w:hAnsi="Times New Roman"/>
          <w:sz w:val="24"/>
          <w:szCs w:val="24"/>
          <w:shd w:val="clear" w:color="auto" w:fill="FFFFFF"/>
        </w:rPr>
        <w:t>Proses enkripsi dan dekripsi suatu data dengan algoritma 3DES</w:t>
      </w:r>
      <w:r w:rsidR="00CC08EA">
        <w:rPr>
          <w:rFonts w:ascii="Times New Roman" w:hAnsi="Times New Roman"/>
          <w:sz w:val="24"/>
          <w:szCs w:val="24"/>
          <w:shd w:val="clear" w:color="auto" w:fill="FFFFFF"/>
          <w:lang w:val="en-US"/>
        </w:rPr>
        <w:t xml:space="preserve"> </w:t>
      </w:r>
      <w:r w:rsidRPr="002E1FD9">
        <w:rPr>
          <w:rFonts w:ascii="Times New Roman" w:hAnsi="Times New Roman"/>
          <w:sz w:val="24"/>
          <w:szCs w:val="24"/>
          <w:shd w:val="clear" w:color="auto" w:fill="FFFFFF"/>
        </w:rPr>
        <w:t>dilakukan dengan cara mengimplementasikan algoritma DES sebanyak tiga kali</w:t>
      </w:r>
      <w:r w:rsidR="00CC08EA">
        <w:rPr>
          <w:rFonts w:ascii="Times New Roman" w:hAnsi="Times New Roman"/>
          <w:sz w:val="24"/>
          <w:szCs w:val="24"/>
          <w:shd w:val="clear" w:color="auto" w:fill="FFFFFF"/>
          <w:lang w:val="en-US"/>
        </w:rPr>
        <w:t xml:space="preserve"> (K1, K2, K3)</w:t>
      </w:r>
      <w:r w:rsidRPr="002E1FD9">
        <w:rPr>
          <w:rFonts w:ascii="Times New Roman" w:hAnsi="Times New Roman"/>
          <w:sz w:val="24"/>
          <w:szCs w:val="24"/>
          <w:shd w:val="clear" w:color="auto" w:fill="FFFFFF"/>
        </w:rPr>
        <w:t>, sesuai dengan pemilihan kuncinya dan urutan proses yang dipilih.</w:t>
      </w:r>
    </w:p>
    <w:p w:rsidR="00992E5D" w:rsidRDefault="002E1FD9" w:rsidP="00992E5D">
      <w:pPr>
        <w:pStyle w:val="ListParagraph"/>
        <w:numPr>
          <w:ilvl w:val="0"/>
          <w:numId w:val="6"/>
        </w:num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 xml:space="preserve">Hasil enkripsi </w:t>
      </w:r>
      <w:r w:rsidR="001061FC">
        <w:rPr>
          <w:rFonts w:ascii="Times New Roman" w:hAnsi="Times New Roman"/>
          <w:sz w:val="24"/>
          <w:szCs w:val="24"/>
          <w:lang w:val="en-US" w:eastAsia="id-ID"/>
        </w:rPr>
        <w:t xml:space="preserve">file dokumen dengan metode 3DES dilakukan </w:t>
      </w:r>
      <w:r w:rsidR="00F659D9">
        <w:rPr>
          <w:rFonts w:ascii="Times New Roman" w:hAnsi="Times New Roman"/>
          <w:sz w:val="24"/>
          <w:szCs w:val="24"/>
          <w:lang w:val="en-US" w:eastAsia="id-ID"/>
        </w:rPr>
        <w:t>10 kali percobaan</w:t>
      </w:r>
      <w:r w:rsidR="001061FC">
        <w:rPr>
          <w:rFonts w:ascii="Times New Roman" w:hAnsi="Times New Roman"/>
          <w:sz w:val="24"/>
          <w:szCs w:val="24"/>
          <w:lang w:val="en-US" w:eastAsia="id-ID"/>
        </w:rPr>
        <w:t xml:space="preserve"> menggunakan file dokumen yang berbeda</w:t>
      </w:r>
      <w:r w:rsidR="00F659D9">
        <w:rPr>
          <w:rFonts w:ascii="Times New Roman" w:hAnsi="Times New Roman"/>
          <w:sz w:val="24"/>
          <w:szCs w:val="24"/>
          <w:lang w:val="en-US" w:eastAsia="id-ID"/>
        </w:rPr>
        <w:t>, berhasil dilakukan dan tidak ada error yang terjadi saat proses enkripsi</w:t>
      </w:r>
      <w:r w:rsidR="00992E5D">
        <w:rPr>
          <w:rFonts w:ascii="Times New Roman" w:hAnsi="Times New Roman"/>
          <w:sz w:val="24"/>
          <w:szCs w:val="24"/>
          <w:lang w:val="en-US" w:eastAsia="id-ID"/>
        </w:rPr>
        <w:t>.</w:t>
      </w:r>
    </w:p>
    <w:p w:rsidR="00992E5D" w:rsidRDefault="00992E5D" w:rsidP="00992E5D">
      <w:pPr>
        <w:spacing w:after="0" w:line="360" w:lineRule="auto"/>
        <w:jc w:val="both"/>
        <w:rPr>
          <w:rFonts w:ascii="Times New Roman" w:hAnsi="Times New Roman"/>
          <w:b/>
          <w:sz w:val="24"/>
          <w:szCs w:val="24"/>
          <w:lang w:val="en-US" w:eastAsia="id-ID"/>
        </w:rPr>
      </w:pPr>
      <w:r>
        <w:rPr>
          <w:rFonts w:ascii="Times New Roman" w:hAnsi="Times New Roman"/>
          <w:b/>
          <w:sz w:val="24"/>
          <w:szCs w:val="24"/>
          <w:lang w:val="en-US" w:eastAsia="id-ID"/>
        </w:rPr>
        <w:t>5.2</w:t>
      </w:r>
      <w:r>
        <w:rPr>
          <w:rFonts w:ascii="Times New Roman" w:hAnsi="Times New Roman"/>
          <w:b/>
          <w:sz w:val="24"/>
          <w:szCs w:val="24"/>
          <w:lang w:val="en-US" w:eastAsia="id-ID"/>
        </w:rPr>
        <w:tab/>
        <w:t>Saran</w:t>
      </w:r>
    </w:p>
    <w:p w:rsidR="00992E5D" w:rsidRDefault="00992E5D" w:rsidP="00992E5D">
      <w:pPr>
        <w:spacing w:after="0" w:line="360" w:lineRule="auto"/>
        <w:jc w:val="both"/>
        <w:rPr>
          <w:rFonts w:ascii="Times New Roman" w:hAnsi="Times New Roman"/>
          <w:sz w:val="24"/>
          <w:szCs w:val="24"/>
          <w:lang w:val="en-US" w:eastAsia="id-ID"/>
        </w:rPr>
      </w:pPr>
      <w:r>
        <w:rPr>
          <w:rFonts w:ascii="Times New Roman" w:hAnsi="Times New Roman"/>
          <w:b/>
          <w:sz w:val="24"/>
          <w:szCs w:val="24"/>
          <w:lang w:val="en-US" w:eastAsia="id-ID"/>
        </w:rPr>
        <w:tab/>
      </w:r>
      <w:r>
        <w:rPr>
          <w:rFonts w:ascii="Times New Roman" w:hAnsi="Times New Roman"/>
          <w:sz w:val="24"/>
          <w:szCs w:val="24"/>
          <w:lang w:val="en-US" w:eastAsia="id-ID"/>
        </w:rPr>
        <w:t xml:space="preserve">Penulis ingin memberikan beberapa saran yang mungkin berguna untuk pengembangan lebih lanjut pada perancangan perangkat lunak, </w:t>
      </w:r>
      <w:proofErr w:type="gramStart"/>
      <w:r>
        <w:rPr>
          <w:rFonts w:ascii="Times New Roman" w:hAnsi="Times New Roman"/>
          <w:sz w:val="24"/>
          <w:szCs w:val="24"/>
          <w:lang w:val="en-US" w:eastAsia="id-ID"/>
        </w:rPr>
        <w:t>yaitu :</w:t>
      </w:r>
      <w:proofErr w:type="gramEnd"/>
      <w:r>
        <w:rPr>
          <w:rFonts w:ascii="Times New Roman" w:hAnsi="Times New Roman"/>
          <w:sz w:val="24"/>
          <w:szCs w:val="24"/>
          <w:lang w:val="en-US" w:eastAsia="id-ID"/>
        </w:rPr>
        <w:t xml:space="preserve"> </w:t>
      </w:r>
    </w:p>
    <w:p w:rsidR="00992E5D" w:rsidRDefault="00992E5D" w:rsidP="00992E5D">
      <w:pPr>
        <w:pStyle w:val="ListParagraph"/>
        <w:numPr>
          <w:ilvl w:val="0"/>
          <w:numId w:val="7"/>
        </w:num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 xml:space="preserve">Diharapkan program aplikasi ini bisa dikembangkan lagi dengan menggunakan bahasa pemrograman yang </w:t>
      </w:r>
      <w:proofErr w:type="gramStart"/>
      <w:r>
        <w:rPr>
          <w:rFonts w:ascii="Times New Roman" w:hAnsi="Times New Roman"/>
          <w:sz w:val="24"/>
          <w:szCs w:val="24"/>
          <w:lang w:val="en-US" w:eastAsia="id-ID"/>
        </w:rPr>
        <w:t>lain</w:t>
      </w:r>
      <w:proofErr w:type="gramEnd"/>
      <w:r>
        <w:rPr>
          <w:rFonts w:ascii="Times New Roman" w:hAnsi="Times New Roman"/>
          <w:sz w:val="24"/>
          <w:szCs w:val="24"/>
          <w:lang w:val="en-US" w:eastAsia="id-ID"/>
        </w:rPr>
        <w:t xml:space="preserve"> seperti C++ dan Delphi.</w:t>
      </w:r>
    </w:p>
    <w:p w:rsidR="00992E5D" w:rsidRPr="00992E5D" w:rsidRDefault="00992E5D" w:rsidP="001A5AA8">
      <w:pPr>
        <w:pStyle w:val="ListParagraph"/>
        <w:numPr>
          <w:ilvl w:val="0"/>
          <w:numId w:val="7"/>
        </w:numPr>
        <w:spacing w:after="0" w:line="360" w:lineRule="auto"/>
        <w:jc w:val="both"/>
        <w:rPr>
          <w:rFonts w:ascii="Times New Roman" w:hAnsi="Times New Roman"/>
          <w:sz w:val="24"/>
          <w:szCs w:val="24"/>
          <w:lang w:val="en-US" w:eastAsia="id-ID"/>
        </w:rPr>
      </w:pPr>
      <w:r>
        <w:rPr>
          <w:rFonts w:ascii="Times New Roman" w:hAnsi="Times New Roman"/>
          <w:sz w:val="24"/>
          <w:szCs w:val="24"/>
          <w:lang w:val="en-US" w:eastAsia="id-ID"/>
        </w:rPr>
        <w:t xml:space="preserve">Aplikasi bisa juga dikembangkan terhadap </w:t>
      </w:r>
      <w:r>
        <w:rPr>
          <w:rFonts w:ascii="Times New Roman" w:hAnsi="Times New Roman"/>
          <w:i/>
          <w:sz w:val="24"/>
          <w:szCs w:val="24"/>
          <w:lang w:val="en-US" w:eastAsia="id-ID"/>
        </w:rPr>
        <w:t>record database.</w:t>
      </w:r>
    </w:p>
    <w:sectPr w:rsidR="00992E5D" w:rsidRPr="00992E5D" w:rsidSect="00BC4D38">
      <w:headerReference w:type="default" r:id="rId12"/>
      <w:footerReference w:type="default" r:id="rId13"/>
      <w:headerReference w:type="first" r:id="rId14"/>
      <w:footerReference w:type="first" r:id="rId15"/>
      <w:pgSz w:w="11906" w:h="16838"/>
      <w:pgMar w:top="2268" w:right="1701" w:bottom="1560" w:left="2268" w:header="709" w:footer="709" w:gutter="0"/>
      <w:pgNumType w:start="36"/>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110" w:rsidRDefault="00875110" w:rsidP="00EF6189">
      <w:pPr>
        <w:spacing w:after="0" w:line="240" w:lineRule="auto"/>
      </w:pPr>
      <w:r>
        <w:separator/>
      </w:r>
    </w:p>
  </w:endnote>
  <w:endnote w:type="continuationSeparator" w:id="1">
    <w:p w:rsidR="00875110" w:rsidRDefault="00875110" w:rsidP="00EF6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16999"/>
      <w:docPartObj>
        <w:docPartGallery w:val="Page Numbers (Bottom of Page)"/>
        <w:docPartUnique/>
      </w:docPartObj>
    </w:sdtPr>
    <w:sdtContent>
      <w:p w:rsidR="003860D9" w:rsidRDefault="004618A1">
        <w:pPr>
          <w:pStyle w:val="Footer"/>
          <w:jc w:val="right"/>
        </w:pPr>
        <w:fldSimple w:instr=" PAGE   \* MERGEFORMAT ">
          <w:r w:rsidR="00BC4D38">
            <w:rPr>
              <w:noProof/>
            </w:rPr>
            <w:t>40</w:t>
          </w:r>
        </w:fldSimple>
      </w:p>
    </w:sdtContent>
  </w:sdt>
  <w:p w:rsidR="003860D9" w:rsidRDefault="003860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16991"/>
      <w:docPartObj>
        <w:docPartGallery w:val="Page Numbers (Bottom of Page)"/>
        <w:docPartUnique/>
      </w:docPartObj>
    </w:sdtPr>
    <w:sdtContent>
      <w:p w:rsidR="003860D9" w:rsidRDefault="004618A1">
        <w:pPr>
          <w:pStyle w:val="Footer"/>
          <w:jc w:val="right"/>
        </w:pPr>
        <w:r>
          <w:fldChar w:fldCharType="begin"/>
        </w:r>
        <w:r w:rsidR="001635F9">
          <w:instrText xml:space="preserve"> PAGE   \* MERGEFORMAT </w:instrText>
        </w:r>
        <w:r>
          <w:fldChar w:fldCharType="separate"/>
        </w:r>
        <w:r w:rsidR="00BC4D38">
          <w:rPr>
            <w:noProof/>
          </w:rPr>
          <w:t>36</w:t>
        </w:r>
        <w:r>
          <w:fldChar w:fldCharType="end"/>
        </w:r>
      </w:p>
    </w:sdtContent>
  </w:sdt>
  <w:p w:rsidR="00A547B4" w:rsidRDefault="00A547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110" w:rsidRDefault="00875110" w:rsidP="00EF6189">
      <w:pPr>
        <w:spacing w:after="0" w:line="240" w:lineRule="auto"/>
      </w:pPr>
      <w:r>
        <w:separator/>
      </w:r>
    </w:p>
  </w:footnote>
  <w:footnote w:type="continuationSeparator" w:id="1">
    <w:p w:rsidR="00875110" w:rsidRDefault="00875110" w:rsidP="00EF61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7B4" w:rsidRDefault="00A547B4">
    <w:pPr>
      <w:pStyle w:val="Header"/>
      <w:jc w:val="right"/>
    </w:pPr>
  </w:p>
  <w:p w:rsidR="00A547B4" w:rsidRDefault="00A547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816990"/>
      <w:docPartObj>
        <w:docPartGallery w:val="Page Numbers (Top of Page)"/>
        <w:docPartUnique/>
      </w:docPartObj>
    </w:sdtPr>
    <w:sdtContent>
      <w:p w:rsidR="003860D9" w:rsidRDefault="004618A1">
        <w:pPr>
          <w:pStyle w:val="Header"/>
          <w:jc w:val="right"/>
        </w:pPr>
      </w:p>
    </w:sdtContent>
  </w:sdt>
  <w:p w:rsidR="003860D9" w:rsidRDefault="003860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9A3"/>
    <w:multiLevelType w:val="hybridMultilevel"/>
    <w:tmpl w:val="DF6E057C"/>
    <w:lvl w:ilvl="0" w:tplc="0421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E45581"/>
    <w:multiLevelType w:val="hybridMultilevel"/>
    <w:tmpl w:val="DF6E057C"/>
    <w:lvl w:ilvl="0" w:tplc="0421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470388"/>
    <w:multiLevelType w:val="hybridMultilevel"/>
    <w:tmpl w:val="5BA42B84"/>
    <w:lvl w:ilvl="0" w:tplc="0421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62378"/>
    <w:multiLevelType w:val="multilevel"/>
    <w:tmpl w:val="F208C34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590268E2"/>
    <w:multiLevelType w:val="hybridMultilevel"/>
    <w:tmpl w:val="B1C46090"/>
    <w:lvl w:ilvl="0" w:tplc="943C2B1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59CB082C"/>
    <w:multiLevelType w:val="hybridMultilevel"/>
    <w:tmpl w:val="3B50D8EA"/>
    <w:lvl w:ilvl="0" w:tplc="F02ED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F03019"/>
    <w:multiLevelType w:val="hybridMultilevel"/>
    <w:tmpl w:val="69D697D8"/>
    <w:lvl w:ilvl="0" w:tplc="4CF6E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35841"/>
  </w:hdrShapeDefaults>
  <w:footnotePr>
    <w:footnote w:id="0"/>
    <w:footnote w:id="1"/>
  </w:footnotePr>
  <w:endnotePr>
    <w:endnote w:id="0"/>
    <w:endnote w:id="1"/>
  </w:endnotePr>
  <w:compat/>
  <w:rsids>
    <w:rsidRoot w:val="008501AB"/>
    <w:rsid w:val="00016BA6"/>
    <w:rsid w:val="00021703"/>
    <w:rsid w:val="00040BA5"/>
    <w:rsid w:val="00083FF6"/>
    <w:rsid w:val="000C22B1"/>
    <w:rsid w:val="000E1F6C"/>
    <w:rsid w:val="00105D3A"/>
    <w:rsid w:val="001061FC"/>
    <w:rsid w:val="00131717"/>
    <w:rsid w:val="001635F9"/>
    <w:rsid w:val="0016518E"/>
    <w:rsid w:val="00167CD6"/>
    <w:rsid w:val="0017365C"/>
    <w:rsid w:val="00184E66"/>
    <w:rsid w:val="00191044"/>
    <w:rsid w:val="001A5AA8"/>
    <w:rsid w:val="00203B4C"/>
    <w:rsid w:val="002205C6"/>
    <w:rsid w:val="00223161"/>
    <w:rsid w:val="00236E10"/>
    <w:rsid w:val="00252C42"/>
    <w:rsid w:val="00271385"/>
    <w:rsid w:val="00274A41"/>
    <w:rsid w:val="002833B8"/>
    <w:rsid w:val="002C1E57"/>
    <w:rsid w:val="002C684A"/>
    <w:rsid w:val="002D10CF"/>
    <w:rsid w:val="002D3005"/>
    <w:rsid w:val="002E1FD9"/>
    <w:rsid w:val="003049FB"/>
    <w:rsid w:val="00310A05"/>
    <w:rsid w:val="00323B41"/>
    <w:rsid w:val="003249F6"/>
    <w:rsid w:val="0035672C"/>
    <w:rsid w:val="00370B0B"/>
    <w:rsid w:val="003860D9"/>
    <w:rsid w:val="00386849"/>
    <w:rsid w:val="0039230C"/>
    <w:rsid w:val="003A5695"/>
    <w:rsid w:val="003B2197"/>
    <w:rsid w:val="003D1619"/>
    <w:rsid w:val="003E51B9"/>
    <w:rsid w:val="003E6913"/>
    <w:rsid w:val="003F2931"/>
    <w:rsid w:val="003F40B5"/>
    <w:rsid w:val="0045144F"/>
    <w:rsid w:val="004618A1"/>
    <w:rsid w:val="00482F17"/>
    <w:rsid w:val="00503E36"/>
    <w:rsid w:val="005436D3"/>
    <w:rsid w:val="00591EEF"/>
    <w:rsid w:val="005A044E"/>
    <w:rsid w:val="0060243A"/>
    <w:rsid w:val="00605C16"/>
    <w:rsid w:val="006305C5"/>
    <w:rsid w:val="006322E5"/>
    <w:rsid w:val="006E5111"/>
    <w:rsid w:val="00707088"/>
    <w:rsid w:val="007219EA"/>
    <w:rsid w:val="0072760A"/>
    <w:rsid w:val="00752D06"/>
    <w:rsid w:val="0075435E"/>
    <w:rsid w:val="007766A6"/>
    <w:rsid w:val="00783460"/>
    <w:rsid w:val="007C1E4B"/>
    <w:rsid w:val="007C441D"/>
    <w:rsid w:val="007E2EA9"/>
    <w:rsid w:val="007E70C3"/>
    <w:rsid w:val="00806F71"/>
    <w:rsid w:val="008450DD"/>
    <w:rsid w:val="008501AB"/>
    <w:rsid w:val="00850798"/>
    <w:rsid w:val="008618E8"/>
    <w:rsid w:val="0086275A"/>
    <w:rsid w:val="00875110"/>
    <w:rsid w:val="008769E9"/>
    <w:rsid w:val="00881DF3"/>
    <w:rsid w:val="008832AD"/>
    <w:rsid w:val="008A4DF1"/>
    <w:rsid w:val="008D1A72"/>
    <w:rsid w:val="0090140B"/>
    <w:rsid w:val="00911366"/>
    <w:rsid w:val="0091359F"/>
    <w:rsid w:val="00922B1D"/>
    <w:rsid w:val="00930FF8"/>
    <w:rsid w:val="00932AF2"/>
    <w:rsid w:val="00935F06"/>
    <w:rsid w:val="009369E6"/>
    <w:rsid w:val="00965610"/>
    <w:rsid w:val="0098694D"/>
    <w:rsid w:val="009929BF"/>
    <w:rsid w:val="00992E5D"/>
    <w:rsid w:val="009E4D5D"/>
    <w:rsid w:val="009F482B"/>
    <w:rsid w:val="009F6DC7"/>
    <w:rsid w:val="00A4368C"/>
    <w:rsid w:val="00A52002"/>
    <w:rsid w:val="00A52B87"/>
    <w:rsid w:val="00A54470"/>
    <w:rsid w:val="00A547B4"/>
    <w:rsid w:val="00A857D8"/>
    <w:rsid w:val="00A91470"/>
    <w:rsid w:val="00AB3A3F"/>
    <w:rsid w:val="00AC6FE2"/>
    <w:rsid w:val="00AE1457"/>
    <w:rsid w:val="00AF15FF"/>
    <w:rsid w:val="00B52D52"/>
    <w:rsid w:val="00B6131B"/>
    <w:rsid w:val="00B84F24"/>
    <w:rsid w:val="00B95AE1"/>
    <w:rsid w:val="00BC4D38"/>
    <w:rsid w:val="00BD5DA6"/>
    <w:rsid w:val="00C2451F"/>
    <w:rsid w:val="00C27E12"/>
    <w:rsid w:val="00C5043A"/>
    <w:rsid w:val="00C51BFC"/>
    <w:rsid w:val="00C82F0F"/>
    <w:rsid w:val="00C842C8"/>
    <w:rsid w:val="00C86F4E"/>
    <w:rsid w:val="00CB0BF3"/>
    <w:rsid w:val="00CB68EF"/>
    <w:rsid w:val="00CC08EA"/>
    <w:rsid w:val="00CD23A9"/>
    <w:rsid w:val="00CE5147"/>
    <w:rsid w:val="00CE5406"/>
    <w:rsid w:val="00D12A4D"/>
    <w:rsid w:val="00D502BE"/>
    <w:rsid w:val="00D97209"/>
    <w:rsid w:val="00DA0268"/>
    <w:rsid w:val="00DA7E21"/>
    <w:rsid w:val="00DD55F2"/>
    <w:rsid w:val="00DD6F5C"/>
    <w:rsid w:val="00DE0C05"/>
    <w:rsid w:val="00DE763E"/>
    <w:rsid w:val="00E477D3"/>
    <w:rsid w:val="00E75870"/>
    <w:rsid w:val="00E86222"/>
    <w:rsid w:val="00EF6189"/>
    <w:rsid w:val="00F659D9"/>
    <w:rsid w:val="00F67443"/>
    <w:rsid w:val="00F70EDF"/>
    <w:rsid w:val="00F766BA"/>
    <w:rsid w:val="00F82729"/>
    <w:rsid w:val="00F90AF3"/>
    <w:rsid w:val="00FA0BA7"/>
    <w:rsid w:val="00FB168A"/>
    <w:rsid w:val="00FC3164"/>
    <w:rsid w:val="00FE2FBE"/>
    <w:rsid w:val="00FF3ADB"/>
    <w:rsid w:val="00FF7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A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8"/>
    <w:pPr>
      <w:ind w:left="720"/>
      <w:contextualSpacing/>
    </w:pPr>
  </w:style>
  <w:style w:type="table" w:styleId="TableGrid">
    <w:name w:val="Table Grid"/>
    <w:basedOn w:val="TableNormal"/>
    <w:uiPriority w:val="59"/>
    <w:rsid w:val="00C27E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189"/>
    <w:rPr>
      <w:rFonts w:ascii="Calibri" w:eastAsia="Calibri" w:hAnsi="Calibri" w:cs="Times New Roman"/>
    </w:rPr>
  </w:style>
  <w:style w:type="paragraph" w:styleId="Footer">
    <w:name w:val="footer"/>
    <w:basedOn w:val="Normal"/>
    <w:link w:val="FooterChar"/>
    <w:uiPriority w:val="99"/>
    <w:unhideWhenUsed/>
    <w:rsid w:val="00EF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189"/>
    <w:rPr>
      <w:rFonts w:ascii="Calibri" w:eastAsia="Calibri" w:hAnsi="Calibri" w:cs="Times New Roman"/>
    </w:rPr>
  </w:style>
  <w:style w:type="paragraph" w:styleId="BalloonText">
    <w:name w:val="Balloon Text"/>
    <w:basedOn w:val="Normal"/>
    <w:link w:val="BalloonTextChar"/>
    <w:uiPriority w:val="99"/>
    <w:semiHidden/>
    <w:unhideWhenUsed/>
    <w:rsid w:val="0086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75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nasrul - [2010]</dc:creator>
  <cp:lastModifiedBy>badsector</cp:lastModifiedBy>
  <cp:revision>37</cp:revision>
  <dcterms:created xsi:type="dcterms:W3CDTF">2018-03-01T05:46:00Z</dcterms:created>
  <dcterms:modified xsi:type="dcterms:W3CDTF">2018-03-29T03:09:00Z</dcterms:modified>
</cp:coreProperties>
</file>