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F2E25E" w14:textId="251F07BD" w:rsidR="008E07E2" w:rsidRPr="00F73F4F" w:rsidRDefault="008E07E2" w:rsidP="00F73F4F">
      <w:pPr>
        <w:jc w:val="center"/>
        <w:rPr>
          <w:sz w:val="52"/>
          <w:szCs w:val="52"/>
        </w:rPr>
      </w:pPr>
      <w:r w:rsidRPr="00F73F4F">
        <w:rPr>
          <w:sz w:val="52"/>
          <w:szCs w:val="52"/>
        </w:rPr>
        <w:t>Project robotica</w:t>
      </w:r>
    </w:p>
    <w:p w14:paraId="571F94FB" w14:textId="7EE4F46D" w:rsidR="008E07E2" w:rsidRPr="00F73F4F" w:rsidRDefault="008E07E2" w:rsidP="00F73F4F">
      <w:pPr>
        <w:jc w:val="center"/>
        <w:rPr>
          <w:sz w:val="40"/>
          <w:szCs w:val="40"/>
        </w:rPr>
      </w:pPr>
      <w:r w:rsidRPr="00F73F4F">
        <w:rPr>
          <w:sz w:val="40"/>
          <w:szCs w:val="40"/>
        </w:rPr>
        <w:t>Analyse controller</w:t>
      </w:r>
    </w:p>
    <w:p w14:paraId="4A219B45" w14:textId="130EFA67" w:rsidR="00F73F4F" w:rsidRDefault="00125EA1">
      <w:r w:rsidRPr="00504933">
        <w:rPr>
          <w:noProof/>
        </w:rPr>
        <w:drawing>
          <wp:inline distT="0" distB="0" distL="0" distR="0" wp14:anchorId="3722B9CB" wp14:editId="1B11A45D">
            <wp:extent cx="5760720" cy="4340860"/>
            <wp:effectExtent l="0" t="0" r="0" b="0"/>
            <wp:docPr id="43341325" name="Afbeelding 1" descr="Controller PNG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ntroller PNGs for Free Downloa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4340860"/>
                    </a:xfrm>
                    <a:prstGeom prst="rect">
                      <a:avLst/>
                    </a:prstGeom>
                    <a:noFill/>
                    <a:ln>
                      <a:noFill/>
                    </a:ln>
                  </pic:spPr>
                </pic:pic>
              </a:graphicData>
            </a:graphic>
          </wp:inline>
        </w:drawing>
      </w:r>
    </w:p>
    <w:p w14:paraId="0B010ACE" w14:textId="77777777" w:rsidR="00F73F4F" w:rsidRDefault="00F73F4F"/>
    <w:p w14:paraId="749F1039" w14:textId="77777777" w:rsidR="00F73F4F" w:rsidRDefault="00F73F4F"/>
    <w:p w14:paraId="14240F1E" w14:textId="77777777" w:rsidR="00F73F4F" w:rsidRDefault="00F73F4F"/>
    <w:p w14:paraId="1D854CEC" w14:textId="77777777" w:rsidR="00F73F4F" w:rsidRDefault="00F73F4F"/>
    <w:p w14:paraId="69799AEA" w14:textId="77777777" w:rsidR="00F73F4F" w:rsidRDefault="00F73F4F"/>
    <w:p w14:paraId="6FAAE71A" w14:textId="77777777" w:rsidR="00C47830" w:rsidRDefault="00C47830" w:rsidP="00C47830">
      <w:pPr>
        <w:spacing w:after="120"/>
        <w:jc w:val="center"/>
      </w:pPr>
      <w:r>
        <w:t>Daan Smit – 5184231</w:t>
      </w:r>
    </w:p>
    <w:p w14:paraId="0A70D36C" w14:textId="77777777" w:rsidR="00C47830" w:rsidRDefault="00C47830" w:rsidP="00C47830">
      <w:pPr>
        <w:spacing w:after="120"/>
        <w:jc w:val="center"/>
      </w:pPr>
      <w:r>
        <w:t>Dirk Bouma – 5527112</w:t>
      </w:r>
    </w:p>
    <w:p w14:paraId="256B9D32" w14:textId="77777777" w:rsidR="00C47830" w:rsidRDefault="00C47830" w:rsidP="00C47830">
      <w:pPr>
        <w:spacing w:after="120"/>
        <w:jc w:val="center"/>
      </w:pPr>
      <w:r>
        <w:t>Datum: 22 april 2026</w:t>
      </w:r>
    </w:p>
    <w:p w14:paraId="2C7A3B2A" w14:textId="0C3B4711" w:rsidR="00C47830" w:rsidRDefault="00C47830" w:rsidP="00C47830">
      <w:pPr>
        <w:spacing w:after="120"/>
        <w:jc w:val="center"/>
      </w:pPr>
      <w:r>
        <w:t>Groep: 8</w:t>
      </w:r>
    </w:p>
    <w:p w14:paraId="5921FD8A" w14:textId="77777777" w:rsidR="00C47830" w:rsidRDefault="00C47830">
      <w:r>
        <w:br w:type="page"/>
      </w:r>
    </w:p>
    <w:sdt>
      <w:sdtPr>
        <w:rPr>
          <w:rFonts w:asciiTheme="minorHAnsi" w:eastAsiaTheme="minorHAnsi" w:hAnsiTheme="minorHAnsi" w:cstheme="minorBidi"/>
          <w:color w:val="auto"/>
          <w:kern w:val="2"/>
          <w:sz w:val="24"/>
          <w:szCs w:val="24"/>
          <w:lang w:eastAsia="en-US"/>
          <w14:ligatures w14:val="standardContextual"/>
        </w:rPr>
        <w:id w:val="2077167155"/>
        <w:docPartObj>
          <w:docPartGallery w:val="Table of Contents"/>
          <w:docPartUnique/>
        </w:docPartObj>
      </w:sdtPr>
      <w:sdtEndPr>
        <w:rPr>
          <w:b/>
          <w:bCs/>
        </w:rPr>
      </w:sdtEndPr>
      <w:sdtContent>
        <w:p w14:paraId="2ABFF17A" w14:textId="7AD1155D" w:rsidR="00C47830" w:rsidRDefault="00C47830">
          <w:pPr>
            <w:pStyle w:val="Kopvaninhoudsopgave"/>
          </w:pPr>
          <w:r>
            <w:t>Inhoudsopgave</w:t>
          </w:r>
        </w:p>
        <w:p w14:paraId="396C767D" w14:textId="051C0397" w:rsidR="00EC541B" w:rsidRDefault="00C47830">
          <w:pPr>
            <w:pStyle w:val="Inhopg1"/>
            <w:tabs>
              <w:tab w:val="right" w:leader="dot" w:pos="9062"/>
            </w:tabs>
            <w:rPr>
              <w:rFonts w:eastAsiaTheme="minorEastAsia"/>
              <w:noProof/>
              <w:lang w:eastAsia="nl-NL"/>
            </w:rPr>
          </w:pPr>
          <w:r>
            <w:fldChar w:fldCharType="begin"/>
          </w:r>
          <w:r>
            <w:instrText xml:space="preserve"> TOC \o "1-3" \h \z \u </w:instrText>
          </w:r>
          <w:r>
            <w:fldChar w:fldCharType="separate"/>
          </w:r>
          <w:hyperlink w:anchor="_Toc229131036" w:history="1">
            <w:r w:rsidR="00EC541B" w:rsidRPr="007F7795">
              <w:rPr>
                <w:rStyle w:val="Hyperlink"/>
                <w:noProof/>
              </w:rPr>
              <w:t>Inleiding</w:t>
            </w:r>
            <w:r w:rsidR="00EC541B">
              <w:rPr>
                <w:noProof/>
                <w:webHidden/>
              </w:rPr>
              <w:tab/>
            </w:r>
            <w:r w:rsidR="00EC541B">
              <w:rPr>
                <w:noProof/>
                <w:webHidden/>
              </w:rPr>
              <w:fldChar w:fldCharType="begin"/>
            </w:r>
            <w:r w:rsidR="00EC541B">
              <w:rPr>
                <w:noProof/>
                <w:webHidden/>
              </w:rPr>
              <w:instrText xml:space="preserve"> PAGEREF _Toc229131036 \h </w:instrText>
            </w:r>
            <w:r w:rsidR="00EC541B">
              <w:rPr>
                <w:noProof/>
                <w:webHidden/>
              </w:rPr>
            </w:r>
            <w:r w:rsidR="00EC541B">
              <w:rPr>
                <w:noProof/>
                <w:webHidden/>
              </w:rPr>
              <w:fldChar w:fldCharType="separate"/>
            </w:r>
            <w:r w:rsidR="00EC541B">
              <w:rPr>
                <w:noProof/>
                <w:webHidden/>
              </w:rPr>
              <w:t>3</w:t>
            </w:r>
            <w:r w:rsidR="00EC541B">
              <w:rPr>
                <w:noProof/>
                <w:webHidden/>
              </w:rPr>
              <w:fldChar w:fldCharType="end"/>
            </w:r>
          </w:hyperlink>
        </w:p>
        <w:p w14:paraId="110A63F8" w14:textId="210D0B0A" w:rsidR="00EC541B" w:rsidRDefault="00EC541B">
          <w:pPr>
            <w:pStyle w:val="Inhopg1"/>
            <w:tabs>
              <w:tab w:val="right" w:leader="dot" w:pos="9062"/>
            </w:tabs>
            <w:rPr>
              <w:rFonts w:eastAsiaTheme="minorEastAsia"/>
              <w:noProof/>
              <w:lang w:eastAsia="nl-NL"/>
            </w:rPr>
          </w:pPr>
          <w:hyperlink w:anchor="_Toc229131037" w:history="1">
            <w:r w:rsidRPr="007F7795">
              <w:rPr>
                <w:rStyle w:val="Hyperlink"/>
                <w:noProof/>
              </w:rPr>
              <w:t>Eisen MoSCoW</w:t>
            </w:r>
            <w:r>
              <w:rPr>
                <w:noProof/>
                <w:webHidden/>
              </w:rPr>
              <w:tab/>
            </w:r>
            <w:r>
              <w:rPr>
                <w:noProof/>
                <w:webHidden/>
              </w:rPr>
              <w:fldChar w:fldCharType="begin"/>
            </w:r>
            <w:r>
              <w:rPr>
                <w:noProof/>
                <w:webHidden/>
              </w:rPr>
              <w:instrText xml:space="preserve"> PAGEREF _Toc229131037 \h </w:instrText>
            </w:r>
            <w:r>
              <w:rPr>
                <w:noProof/>
                <w:webHidden/>
              </w:rPr>
            </w:r>
            <w:r>
              <w:rPr>
                <w:noProof/>
                <w:webHidden/>
              </w:rPr>
              <w:fldChar w:fldCharType="separate"/>
            </w:r>
            <w:r>
              <w:rPr>
                <w:noProof/>
                <w:webHidden/>
              </w:rPr>
              <w:t>4</w:t>
            </w:r>
            <w:r>
              <w:rPr>
                <w:noProof/>
                <w:webHidden/>
              </w:rPr>
              <w:fldChar w:fldCharType="end"/>
            </w:r>
          </w:hyperlink>
        </w:p>
        <w:p w14:paraId="56A9CA4E" w14:textId="56EB4E07" w:rsidR="00EC541B" w:rsidRDefault="00EC541B">
          <w:pPr>
            <w:pStyle w:val="Inhopg1"/>
            <w:tabs>
              <w:tab w:val="right" w:leader="dot" w:pos="9062"/>
            </w:tabs>
            <w:rPr>
              <w:rFonts w:eastAsiaTheme="minorEastAsia"/>
              <w:noProof/>
              <w:lang w:eastAsia="nl-NL"/>
            </w:rPr>
          </w:pPr>
          <w:hyperlink w:anchor="_Toc229131038" w:history="1">
            <w:r w:rsidRPr="007F7795">
              <w:rPr>
                <w:rStyle w:val="Hyperlink"/>
                <w:noProof/>
              </w:rPr>
              <w:t>Interface ontwerp</w:t>
            </w:r>
            <w:r>
              <w:rPr>
                <w:noProof/>
                <w:webHidden/>
              </w:rPr>
              <w:tab/>
            </w:r>
            <w:r>
              <w:rPr>
                <w:noProof/>
                <w:webHidden/>
              </w:rPr>
              <w:fldChar w:fldCharType="begin"/>
            </w:r>
            <w:r>
              <w:rPr>
                <w:noProof/>
                <w:webHidden/>
              </w:rPr>
              <w:instrText xml:space="preserve"> PAGEREF _Toc229131038 \h </w:instrText>
            </w:r>
            <w:r>
              <w:rPr>
                <w:noProof/>
                <w:webHidden/>
              </w:rPr>
            </w:r>
            <w:r>
              <w:rPr>
                <w:noProof/>
                <w:webHidden/>
              </w:rPr>
              <w:fldChar w:fldCharType="separate"/>
            </w:r>
            <w:r>
              <w:rPr>
                <w:noProof/>
                <w:webHidden/>
              </w:rPr>
              <w:t>5</w:t>
            </w:r>
            <w:r>
              <w:rPr>
                <w:noProof/>
                <w:webHidden/>
              </w:rPr>
              <w:fldChar w:fldCharType="end"/>
            </w:r>
          </w:hyperlink>
        </w:p>
        <w:p w14:paraId="4AC2E86E" w14:textId="2BDE2807" w:rsidR="00EC541B" w:rsidRDefault="00EC541B">
          <w:pPr>
            <w:pStyle w:val="Inhopg2"/>
            <w:tabs>
              <w:tab w:val="right" w:leader="dot" w:pos="9062"/>
            </w:tabs>
            <w:rPr>
              <w:rFonts w:eastAsiaTheme="minorEastAsia"/>
              <w:noProof/>
              <w:lang w:eastAsia="nl-NL"/>
            </w:rPr>
          </w:pPr>
          <w:hyperlink w:anchor="_Toc229131039" w:history="1">
            <w:r w:rsidRPr="007F7795">
              <w:rPr>
                <w:rStyle w:val="Hyperlink"/>
                <w:noProof/>
              </w:rPr>
              <w:t>Optie 1 - Fysieke besturing (joysticks)</w:t>
            </w:r>
            <w:r>
              <w:rPr>
                <w:noProof/>
                <w:webHidden/>
              </w:rPr>
              <w:tab/>
            </w:r>
            <w:r>
              <w:rPr>
                <w:noProof/>
                <w:webHidden/>
              </w:rPr>
              <w:fldChar w:fldCharType="begin"/>
            </w:r>
            <w:r>
              <w:rPr>
                <w:noProof/>
                <w:webHidden/>
              </w:rPr>
              <w:instrText xml:space="preserve"> PAGEREF _Toc229131039 \h </w:instrText>
            </w:r>
            <w:r>
              <w:rPr>
                <w:noProof/>
                <w:webHidden/>
              </w:rPr>
            </w:r>
            <w:r>
              <w:rPr>
                <w:noProof/>
                <w:webHidden/>
              </w:rPr>
              <w:fldChar w:fldCharType="separate"/>
            </w:r>
            <w:r>
              <w:rPr>
                <w:noProof/>
                <w:webHidden/>
              </w:rPr>
              <w:t>5</w:t>
            </w:r>
            <w:r>
              <w:rPr>
                <w:noProof/>
                <w:webHidden/>
              </w:rPr>
              <w:fldChar w:fldCharType="end"/>
            </w:r>
          </w:hyperlink>
        </w:p>
        <w:p w14:paraId="325B927D" w14:textId="4C8C33E9" w:rsidR="00EC541B" w:rsidRDefault="00EC541B">
          <w:pPr>
            <w:pStyle w:val="Inhopg2"/>
            <w:tabs>
              <w:tab w:val="right" w:leader="dot" w:pos="9062"/>
            </w:tabs>
            <w:rPr>
              <w:rFonts w:eastAsiaTheme="minorEastAsia"/>
              <w:noProof/>
              <w:lang w:eastAsia="nl-NL"/>
            </w:rPr>
          </w:pPr>
          <w:hyperlink w:anchor="_Toc229131040" w:history="1">
            <w:r w:rsidRPr="007F7795">
              <w:rPr>
                <w:rStyle w:val="Hyperlink"/>
                <w:noProof/>
              </w:rPr>
              <w:t>Optie 2 - Fysieke besturing + Grafische interface (joysticks + touchscreen)</w:t>
            </w:r>
            <w:r>
              <w:rPr>
                <w:noProof/>
                <w:webHidden/>
              </w:rPr>
              <w:tab/>
            </w:r>
            <w:r>
              <w:rPr>
                <w:noProof/>
                <w:webHidden/>
              </w:rPr>
              <w:fldChar w:fldCharType="begin"/>
            </w:r>
            <w:r>
              <w:rPr>
                <w:noProof/>
                <w:webHidden/>
              </w:rPr>
              <w:instrText xml:space="preserve"> PAGEREF _Toc229131040 \h </w:instrText>
            </w:r>
            <w:r>
              <w:rPr>
                <w:noProof/>
                <w:webHidden/>
              </w:rPr>
            </w:r>
            <w:r>
              <w:rPr>
                <w:noProof/>
                <w:webHidden/>
              </w:rPr>
              <w:fldChar w:fldCharType="separate"/>
            </w:r>
            <w:r>
              <w:rPr>
                <w:noProof/>
                <w:webHidden/>
              </w:rPr>
              <w:t>5</w:t>
            </w:r>
            <w:r>
              <w:rPr>
                <w:noProof/>
                <w:webHidden/>
              </w:rPr>
              <w:fldChar w:fldCharType="end"/>
            </w:r>
          </w:hyperlink>
        </w:p>
        <w:p w14:paraId="7E0F86AB" w14:textId="3C6C18C9" w:rsidR="00EC541B" w:rsidRDefault="00EC541B">
          <w:pPr>
            <w:pStyle w:val="Inhopg2"/>
            <w:tabs>
              <w:tab w:val="right" w:leader="dot" w:pos="9062"/>
            </w:tabs>
            <w:rPr>
              <w:rFonts w:eastAsiaTheme="minorEastAsia"/>
              <w:noProof/>
              <w:lang w:eastAsia="nl-NL"/>
            </w:rPr>
          </w:pPr>
          <w:hyperlink w:anchor="_Toc229131041" w:history="1">
            <w:r w:rsidRPr="007F7795">
              <w:rPr>
                <w:rStyle w:val="Hyperlink"/>
                <w:noProof/>
              </w:rPr>
              <w:t>Optie 2 - Grafische interface (touchscreen)</w:t>
            </w:r>
            <w:r>
              <w:rPr>
                <w:noProof/>
                <w:webHidden/>
              </w:rPr>
              <w:tab/>
            </w:r>
            <w:r>
              <w:rPr>
                <w:noProof/>
                <w:webHidden/>
              </w:rPr>
              <w:fldChar w:fldCharType="begin"/>
            </w:r>
            <w:r>
              <w:rPr>
                <w:noProof/>
                <w:webHidden/>
              </w:rPr>
              <w:instrText xml:space="preserve"> PAGEREF _Toc229131041 \h </w:instrText>
            </w:r>
            <w:r>
              <w:rPr>
                <w:noProof/>
                <w:webHidden/>
              </w:rPr>
            </w:r>
            <w:r>
              <w:rPr>
                <w:noProof/>
                <w:webHidden/>
              </w:rPr>
              <w:fldChar w:fldCharType="separate"/>
            </w:r>
            <w:r>
              <w:rPr>
                <w:noProof/>
                <w:webHidden/>
              </w:rPr>
              <w:t>5</w:t>
            </w:r>
            <w:r>
              <w:rPr>
                <w:noProof/>
                <w:webHidden/>
              </w:rPr>
              <w:fldChar w:fldCharType="end"/>
            </w:r>
          </w:hyperlink>
        </w:p>
        <w:p w14:paraId="34AE5657" w14:textId="029AE94D" w:rsidR="00EC541B" w:rsidRDefault="00EC541B">
          <w:pPr>
            <w:pStyle w:val="Inhopg2"/>
            <w:tabs>
              <w:tab w:val="right" w:leader="dot" w:pos="9062"/>
            </w:tabs>
            <w:rPr>
              <w:rFonts w:eastAsiaTheme="minorEastAsia"/>
              <w:noProof/>
              <w:lang w:eastAsia="nl-NL"/>
            </w:rPr>
          </w:pPr>
          <w:hyperlink w:anchor="_Toc229131042" w:history="1">
            <w:r w:rsidRPr="007F7795">
              <w:rPr>
                <w:rStyle w:val="Hyperlink"/>
                <w:noProof/>
              </w:rPr>
              <w:t>Keuzematrix interface</w:t>
            </w:r>
            <w:r>
              <w:rPr>
                <w:noProof/>
                <w:webHidden/>
              </w:rPr>
              <w:tab/>
            </w:r>
            <w:r>
              <w:rPr>
                <w:noProof/>
                <w:webHidden/>
              </w:rPr>
              <w:fldChar w:fldCharType="begin"/>
            </w:r>
            <w:r>
              <w:rPr>
                <w:noProof/>
                <w:webHidden/>
              </w:rPr>
              <w:instrText xml:space="preserve"> PAGEREF _Toc229131042 \h </w:instrText>
            </w:r>
            <w:r>
              <w:rPr>
                <w:noProof/>
                <w:webHidden/>
              </w:rPr>
            </w:r>
            <w:r>
              <w:rPr>
                <w:noProof/>
                <w:webHidden/>
              </w:rPr>
              <w:fldChar w:fldCharType="separate"/>
            </w:r>
            <w:r>
              <w:rPr>
                <w:noProof/>
                <w:webHidden/>
              </w:rPr>
              <w:t>6</w:t>
            </w:r>
            <w:r>
              <w:rPr>
                <w:noProof/>
                <w:webHidden/>
              </w:rPr>
              <w:fldChar w:fldCharType="end"/>
            </w:r>
          </w:hyperlink>
        </w:p>
        <w:p w14:paraId="1F332A23" w14:textId="4F3B0973" w:rsidR="00EC541B" w:rsidRDefault="00EC541B">
          <w:pPr>
            <w:pStyle w:val="Inhopg1"/>
            <w:tabs>
              <w:tab w:val="right" w:leader="dot" w:pos="9062"/>
            </w:tabs>
            <w:rPr>
              <w:rFonts w:eastAsiaTheme="minorEastAsia"/>
              <w:noProof/>
              <w:lang w:eastAsia="nl-NL"/>
            </w:rPr>
          </w:pPr>
          <w:hyperlink w:anchor="_Toc229131043" w:history="1">
            <w:r w:rsidRPr="007F7795">
              <w:rPr>
                <w:rStyle w:val="Hyperlink"/>
                <w:noProof/>
              </w:rPr>
              <w:t>Ontwerp controller</w:t>
            </w:r>
            <w:r>
              <w:rPr>
                <w:noProof/>
                <w:webHidden/>
              </w:rPr>
              <w:tab/>
            </w:r>
            <w:r>
              <w:rPr>
                <w:noProof/>
                <w:webHidden/>
              </w:rPr>
              <w:fldChar w:fldCharType="begin"/>
            </w:r>
            <w:r>
              <w:rPr>
                <w:noProof/>
                <w:webHidden/>
              </w:rPr>
              <w:instrText xml:space="preserve"> PAGEREF _Toc229131043 \h </w:instrText>
            </w:r>
            <w:r>
              <w:rPr>
                <w:noProof/>
                <w:webHidden/>
              </w:rPr>
            </w:r>
            <w:r>
              <w:rPr>
                <w:noProof/>
                <w:webHidden/>
              </w:rPr>
              <w:fldChar w:fldCharType="separate"/>
            </w:r>
            <w:r>
              <w:rPr>
                <w:noProof/>
                <w:webHidden/>
              </w:rPr>
              <w:t>6</w:t>
            </w:r>
            <w:r>
              <w:rPr>
                <w:noProof/>
                <w:webHidden/>
              </w:rPr>
              <w:fldChar w:fldCharType="end"/>
            </w:r>
          </w:hyperlink>
        </w:p>
        <w:p w14:paraId="08E45516" w14:textId="6C434B2C" w:rsidR="00EC541B" w:rsidRDefault="00EC541B">
          <w:pPr>
            <w:pStyle w:val="Inhopg2"/>
            <w:tabs>
              <w:tab w:val="right" w:leader="dot" w:pos="9062"/>
            </w:tabs>
            <w:rPr>
              <w:rFonts w:eastAsiaTheme="minorEastAsia"/>
              <w:noProof/>
              <w:lang w:eastAsia="nl-NL"/>
            </w:rPr>
          </w:pPr>
          <w:hyperlink w:anchor="_Toc229131044" w:history="1">
            <w:r w:rsidRPr="007F7795">
              <w:rPr>
                <w:rStyle w:val="Hyperlink"/>
                <w:noProof/>
              </w:rPr>
              <w:t>Keuzematrix ontwerp</w:t>
            </w:r>
            <w:r>
              <w:rPr>
                <w:noProof/>
                <w:webHidden/>
              </w:rPr>
              <w:tab/>
            </w:r>
            <w:r>
              <w:rPr>
                <w:noProof/>
                <w:webHidden/>
              </w:rPr>
              <w:fldChar w:fldCharType="begin"/>
            </w:r>
            <w:r>
              <w:rPr>
                <w:noProof/>
                <w:webHidden/>
              </w:rPr>
              <w:instrText xml:space="preserve"> PAGEREF _Toc229131044 \h </w:instrText>
            </w:r>
            <w:r>
              <w:rPr>
                <w:noProof/>
                <w:webHidden/>
              </w:rPr>
            </w:r>
            <w:r>
              <w:rPr>
                <w:noProof/>
                <w:webHidden/>
              </w:rPr>
              <w:fldChar w:fldCharType="separate"/>
            </w:r>
            <w:r>
              <w:rPr>
                <w:noProof/>
                <w:webHidden/>
              </w:rPr>
              <w:t>9</w:t>
            </w:r>
            <w:r>
              <w:rPr>
                <w:noProof/>
                <w:webHidden/>
              </w:rPr>
              <w:fldChar w:fldCharType="end"/>
            </w:r>
          </w:hyperlink>
        </w:p>
        <w:p w14:paraId="3AA0F4B3" w14:textId="79F4EC6D" w:rsidR="00EC541B" w:rsidRDefault="00EC541B">
          <w:pPr>
            <w:pStyle w:val="Inhopg1"/>
            <w:tabs>
              <w:tab w:val="right" w:leader="dot" w:pos="9062"/>
            </w:tabs>
            <w:rPr>
              <w:rFonts w:eastAsiaTheme="minorEastAsia"/>
              <w:noProof/>
              <w:lang w:eastAsia="nl-NL"/>
            </w:rPr>
          </w:pPr>
          <w:hyperlink w:anchor="_Toc229131045" w:history="1">
            <w:r w:rsidRPr="007F7795">
              <w:rPr>
                <w:rStyle w:val="Hyperlink"/>
                <w:noProof/>
              </w:rPr>
              <w:t>Communicatieprotocol</w:t>
            </w:r>
            <w:r>
              <w:rPr>
                <w:noProof/>
                <w:webHidden/>
              </w:rPr>
              <w:tab/>
            </w:r>
            <w:r>
              <w:rPr>
                <w:noProof/>
                <w:webHidden/>
              </w:rPr>
              <w:fldChar w:fldCharType="begin"/>
            </w:r>
            <w:r>
              <w:rPr>
                <w:noProof/>
                <w:webHidden/>
              </w:rPr>
              <w:instrText xml:space="preserve"> PAGEREF _Toc229131045 \h </w:instrText>
            </w:r>
            <w:r>
              <w:rPr>
                <w:noProof/>
                <w:webHidden/>
              </w:rPr>
            </w:r>
            <w:r>
              <w:rPr>
                <w:noProof/>
                <w:webHidden/>
              </w:rPr>
              <w:fldChar w:fldCharType="separate"/>
            </w:r>
            <w:r>
              <w:rPr>
                <w:noProof/>
                <w:webHidden/>
              </w:rPr>
              <w:t>10</w:t>
            </w:r>
            <w:r>
              <w:rPr>
                <w:noProof/>
                <w:webHidden/>
              </w:rPr>
              <w:fldChar w:fldCharType="end"/>
            </w:r>
          </w:hyperlink>
        </w:p>
        <w:p w14:paraId="4BD84A59" w14:textId="7545CAE0" w:rsidR="00EC541B" w:rsidRDefault="00EC541B">
          <w:pPr>
            <w:pStyle w:val="Inhopg2"/>
            <w:tabs>
              <w:tab w:val="right" w:leader="dot" w:pos="9062"/>
            </w:tabs>
            <w:rPr>
              <w:rFonts w:eastAsiaTheme="minorEastAsia"/>
              <w:noProof/>
              <w:lang w:eastAsia="nl-NL"/>
            </w:rPr>
          </w:pPr>
          <w:hyperlink w:anchor="_Toc229131046" w:history="1">
            <w:r w:rsidRPr="007F7795">
              <w:rPr>
                <w:rStyle w:val="Hyperlink"/>
                <w:noProof/>
              </w:rPr>
              <w:t>Bluetooth</w:t>
            </w:r>
            <w:r>
              <w:rPr>
                <w:noProof/>
                <w:webHidden/>
              </w:rPr>
              <w:tab/>
            </w:r>
            <w:r>
              <w:rPr>
                <w:noProof/>
                <w:webHidden/>
              </w:rPr>
              <w:fldChar w:fldCharType="begin"/>
            </w:r>
            <w:r>
              <w:rPr>
                <w:noProof/>
                <w:webHidden/>
              </w:rPr>
              <w:instrText xml:space="preserve"> PAGEREF _Toc229131046 \h </w:instrText>
            </w:r>
            <w:r>
              <w:rPr>
                <w:noProof/>
                <w:webHidden/>
              </w:rPr>
            </w:r>
            <w:r>
              <w:rPr>
                <w:noProof/>
                <w:webHidden/>
              </w:rPr>
              <w:fldChar w:fldCharType="separate"/>
            </w:r>
            <w:r>
              <w:rPr>
                <w:noProof/>
                <w:webHidden/>
              </w:rPr>
              <w:t>10</w:t>
            </w:r>
            <w:r>
              <w:rPr>
                <w:noProof/>
                <w:webHidden/>
              </w:rPr>
              <w:fldChar w:fldCharType="end"/>
            </w:r>
          </w:hyperlink>
        </w:p>
        <w:p w14:paraId="43A91192" w14:textId="319E87D3" w:rsidR="00EC541B" w:rsidRDefault="00EC541B">
          <w:pPr>
            <w:pStyle w:val="Inhopg2"/>
            <w:tabs>
              <w:tab w:val="right" w:leader="dot" w:pos="9062"/>
            </w:tabs>
            <w:rPr>
              <w:rFonts w:eastAsiaTheme="minorEastAsia"/>
              <w:noProof/>
              <w:lang w:eastAsia="nl-NL"/>
            </w:rPr>
          </w:pPr>
          <w:hyperlink w:anchor="_Toc229131047" w:history="1">
            <w:r w:rsidRPr="007F7795">
              <w:rPr>
                <w:rStyle w:val="Hyperlink"/>
                <w:noProof/>
              </w:rPr>
              <w:t>Enhanced ShockBurst (ESB)</w:t>
            </w:r>
            <w:r>
              <w:rPr>
                <w:noProof/>
                <w:webHidden/>
              </w:rPr>
              <w:tab/>
            </w:r>
            <w:r>
              <w:rPr>
                <w:noProof/>
                <w:webHidden/>
              </w:rPr>
              <w:fldChar w:fldCharType="begin"/>
            </w:r>
            <w:r>
              <w:rPr>
                <w:noProof/>
                <w:webHidden/>
              </w:rPr>
              <w:instrText xml:space="preserve"> PAGEREF _Toc229131047 \h </w:instrText>
            </w:r>
            <w:r>
              <w:rPr>
                <w:noProof/>
                <w:webHidden/>
              </w:rPr>
            </w:r>
            <w:r>
              <w:rPr>
                <w:noProof/>
                <w:webHidden/>
              </w:rPr>
              <w:fldChar w:fldCharType="separate"/>
            </w:r>
            <w:r>
              <w:rPr>
                <w:noProof/>
                <w:webHidden/>
              </w:rPr>
              <w:t>11</w:t>
            </w:r>
            <w:r>
              <w:rPr>
                <w:noProof/>
                <w:webHidden/>
              </w:rPr>
              <w:fldChar w:fldCharType="end"/>
            </w:r>
          </w:hyperlink>
        </w:p>
        <w:p w14:paraId="4813F4B1" w14:textId="4BFDED29" w:rsidR="00EC541B" w:rsidRDefault="00EC541B">
          <w:pPr>
            <w:pStyle w:val="Inhopg2"/>
            <w:tabs>
              <w:tab w:val="right" w:leader="dot" w:pos="9062"/>
            </w:tabs>
            <w:rPr>
              <w:rFonts w:eastAsiaTheme="minorEastAsia"/>
              <w:noProof/>
              <w:lang w:eastAsia="nl-NL"/>
            </w:rPr>
          </w:pPr>
          <w:hyperlink w:anchor="_Toc229131048" w:history="1">
            <w:r w:rsidRPr="007F7795">
              <w:rPr>
                <w:rStyle w:val="Hyperlink"/>
                <w:noProof/>
              </w:rPr>
              <w:t>ESP-NOW</w:t>
            </w:r>
            <w:r>
              <w:rPr>
                <w:noProof/>
                <w:webHidden/>
              </w:rPr>
              <w:tab/>
            </w:r>
            <w:r>
              <w:rPr>
                <w:noProof/>
                <w:webHidden/>
              </w:rPr>
              <w:fldChar w:fldCharType="begin"/>
            </w:r>
            <w:r>
              <w:rPr>
                <w:noProof/>
                <w:webHidden/>
              </w:rPr>
              <w:instrText xml:space="preserve"> PAGEREF _Toc229131048 \h </w:instrText>
            </w:r>
            <w:r>
              <w:rPr>
                <w:noProof/>
                <w:webHidden/>
              </w:rPr>
            </w:r>
            <w:r>
              <w:rPr>
                <w:noProof/>
                <w:webHidden/>
              </w:rPr>
              <w:fldChar w:fldCharType="separate"/>
            </w:r>
            <w:r>
              <w:rPr>
                <w:noProof/>
                <w:webHidden/>
              </w:rPr>
              <w:t>12</w:t>
            </w:r>
            <w:r>
              <w:rPr>
                <w:noProof/>
                <w:webHidden/>
              </w:rPr>
              <w:fldChar w:fldCharType="end"/>
            </w:r>
          </w:hyperlink>
        </w:p>
        <w:p w14:paraId="409EFE4C" w14:textId="3982A8CE" w:rsidR="00EC541B" w:rsidRDefault="00EC541B">
          <w:pPr>
            <w:pStyle w:val="Inhopg2"/>
            <w:tabs>
              <w:tab w:val="right" w:leader="dot" w:pos="9062"/>
            </w:tabs>
            <w:rPr>
              <w:rFonts w:eastAsiaTheme="minorEastAsia"/>
              <w:noProof/>
              <w:lang w:eastAsia="nl-NL"/>
            </w:rPr>
          </w:pPr>
          <w:hyperlink w:anchor="_Toc229131049" w:history="1">
            <w:r w:rsidRPr="007F7795">
              <w:rPr>
                <w:rStyle w:val="Hyperlink"/>
                <w:noProof/>
              </w:rPr>
              <w:t>Wi-Fi</w:t>
            </w:r>
            <w:r>
              <w:rPr>
                <w:noProof/>
                <w:webHidden/>
              </w:rPr>
              <w:tab/>
            </w:r>
            <w:r>
              <w:rPr>
                <w:noProof/>
                <w:webHidden/>
              </w:rPr>
              <w:fldChar w:fldCharType="begin"/>
            </w:r>
            <w:r>
              <w:rPr>
                <w:noProof/>
                <w:webHidden/>
              </w:rPr>
              <w:instrText xml:space="preserve"> PAGEREF _Toc229131049 \h </w:instrText>
            </w:r>
            <w:r>
              <w:rPr>
                <w:noProof/>
                <w:webHidden/>
              </w:rPr>
            </w:r>
            <w:r>
              <w:rPr>
                <w:noProof/>
                <w:webHidden/>
              </w:rPr>
              <w:fldChar w:fldCharType="separate"/>
            </w:r>
            <w:r>
              <w:rPr>
                <w:noProof/>
                <w:webHidden/>
              </w:rPr>
              <w:t>13</w:t>
            </w:r>
            <w:r>
              <w:rPr>
                <w:noProof/>
                <w:webHidden/>
              </w:rPr>
              <w:fldChar w:fldCharType="end"/>
            </w:r>
          </w:hyperlink>
        </w:p>
        <w:p w14:paraId="2E8E74D7" w14:textId="6A6FBB9E" w:rsidR="00EC541B" w:rsidRDefault="00EC541B">
          <w:pPr>
            <w:pStyle w:val="Inhopg2"/>
            <w:tabs>
              <w:tab w:val="right" w:leader="dot" w:pos="9062"/>
            </w:tabs>
            <w:rPr>
              <w:rFonts w:eastAsiaTheme="minorEastAsia"/>
              <w:noProof/>
              <w:lang w:eastAsia="nl-NL"/>
            </w:rPr>
          </w:pPr>
          <w:hyperlink w:anchor="_Toc229131050" w:history="1">
            <w:r w:rsidRPr="007F7795">
              <w:rPr>
                <w:rStyle w:val="Hyperlink"/>
                <w:noProof/>
              </w:rPr>
              <w:t>Keuzematrix communicatieprotocol</w:t>
            </w:r>
            <w:r>
              <w:rPr>
                <w:noProof/>
                <w:webHidden/>
              </w:rPr>
              <w:tab/>
            </w:r>
            <w:r>
              <w:rPr>
                <w:noProof/>
                <w:webHidden/>
              </w:rPr>
              <w:fldChar w:fldCharType="begin"/>
            </w:r>
            <w:r>
              <w:rPr>
                <w:noProof/>
                <w:webHidden/>
              </w:rPr>
              <w:instrText xml:space="preserve"> PAGEREF _Toc229131050 \h </w:instrText>
            </w:r>
            <w:r>
              <w:rPr>
                <w:noProof/>
                <w:webHidden/>
              </w:rPr>
            </w:r>
            <w:r>
              <w:rPr>
                <w:noProof/>
                <w:webHidden/>
              </w:rPr>
              <w:fldChar w:fldCharType="separate"/>
            </w:r>
            <w:r>
              <w:rPr>
                <w:noProof/>
                <w:webHidden/>
              </w:rPr>
              <w:t>14</w:t>
            </w:r>
            <w:r>
              <w:rPr>
                <w:noProof/>
                <w:webHidden/>
              </w:rPr>
              <w:fldChar w:fldCharType="end"/>
            </w:r>
          </w:hyperlink>
        </w:p>
        <w:p w14:paraId="209F8D85" w14:textId="2A251DAB" w:rsidR="00C47830" w:rsidRDefault="00C47830">
          <w:r>
            <w:rPr>
              <w:b/>
              <w:bCs/>
            </w:rPr>
            <w:fldChar w:fldCharType="end"/>
          </w:r>
        </w:p>
      </w:sdtContent>
    </w:sdt>
    <w:p w14:paraId="4F019EF0" w14:textId="77777777" w:rsidR="00C47830" w:rsidRDefault="00C47830" w:rsidP="00C47830">
      <w:pPr>
        <w:spacing w:after="120"/>
      </w:pPr>
    </w:p>
    <w:p w14:paraId="2F65CE5F" w14:textId="66032D43" w:rsidR="003F0462" w:rsidRDefault="003F0462">
      <w:r>
        <w:br w:type="page"/>
      </w:r>
    </w:p>
    <w:p w14:paraId="4428CD57" w14:textId="30624422" w:rsidR="003F0462" w:rsidRDefault="003F0462" w:rsidP="003F0462">
      <w:pPr>
        <w:pStyle w:val="Kop1"/>
      </w:pPr>
      <w:bookmarkStart w:id="0" w:name="_Toc229131036"/>
      <w:r>
        <w:lastRenderedPageBreak/>
        <w:t>Inleiding</w:t>
      </w:r>
      <w:bookmarkEnd w:id="0"/>
    </w:p>
    <w:p w14:paraId="613DC278" w14:textId="677D1202" w:rsidR="003F0462" w:rsidRPr="00217F5D" w:rsidRDefault="003F0462" w:rsidP="003F0462">
      <w:pPr>
        <w:spacing w:line="276" w:lineRule="auto"/>
        <w:jc w:val="both"/>
        <w:rPr>
          <w:sz w:val="22"/>
          <w:szCs w:val="22"/>
        </w:rPr>
      </w:pPr>
      <w:r w:rsidRPr="00217F5D">
        <w:rPr>
          <w:sz w:val="22"/>
          <w:szCs w:val="22"/>
        </w:rPr>
        <w:t>Een onderdeel van het project Robotica is het ontwerpen en realiseren van een eigen draadloze controller waarmee de robotarm zowel handmatig als automatisch aangestuurd kan worden.</w:t>
      </w:r>
    </w:p>
    <w:p w14:paraId="195A5E7F" w14:textId="0AB12146" w:rsidR="009270E1" w:rsidRDefault="003F0462" w:rsidP="003F0462">
      <w:pPr>
        <w:spacing w:line="276" w:lineRule="auto"/>
        <w:jc w:val="both"/>
        <w:rPr>
          <w:sz w:val="22"/>
          <w:szCs w:val="22"/>
        </w:rPr>
      </w:pPr>
      <w:r w:rsidRPr="00217F5D">
        <w:rPr>
          <w:sz w:val="22"/>
          <w:szCs w:val="22"/>
        </w:rPr>
        <w:t>Dit document bevat de analyse en keuzeverantwoording voor de controller. Er wordt onderzocht welke microcontroller het meest geschikt is voor de toepassing, welk draadloos communicatieprotocol het beste aansluit bij de projecteisen en hoe het communicatieprotocol in het OSI-model geplaatst kan worden. De analyse is opgesteld met de eisen uit de projecthandleiding als leidraad.</w:t>
      </w:r>
    </w:p>
    <w:p w14:paraId="48563C71" w14:textId="77777777" w:rsidR="009270E1" w:rsidRDefault="009270E1">
      <w:pPr>
        <w:rPr>
          <w:sz w:val="22"/>
          <w:szCs w:val="22"/>
        </w:rPr>
      </w:pPr>
      <w:r>
        <w:rPr>
          <w:sz w:val="22"/>
          <w:szCs w:val="22"/>
        </w:rPr>
        <w:br w:type="page"/>
      </w:r>
    </w:p>
    <w:p w14:paraId="0BC87422" w14:textId="648655C8" w:rsidR="00392B6F" w:rsidRPr="00392B6F" w:rsidRDefault="009270E1" w:rsidP="00392B6F">
      <w:pPr>
        <w:pStyle w:val="Kop1"/>
      </w:pPr>
      <w:r>
        <w:lastRenderedPageBreak/>
        <w:t>Aanpak document</w:t>
      </w:r>
    </w:p>
    <w:p w14:paraId="22EC6079" w14:textId="284E087F" w:rsidR="003F0462" w:rsidRPr="00217F5D" w:rsidRDefault="00392B6F">
      <w:pPr>
        <w:rPr>
          <w:sz w:val="22"/>
          <w:szCs w:val="22"/>
        </w:rPr>
      </w:pPr>
      <w:r>
        <w:rPr>
          <w:noProof/>
          <w:sz w:val="22"/>
          <w:szCs w:val="22"/>
        </w:rPr>
        <w:drawing>
          <wp:anchor distT="0" distB="0" distL="114300" distR="114300" simplePos="0" relativeHeight="251658240" behindDoc="0" locked="0" layoutInCell="1" allowOverlap="1" wp14:anchorId="3B78577B" wp14:editId="0C8CFBD1">
            <wp:simplePos x="0" y="0"/>
            <wp:positionH relativeFrom="column">
              <wp:posOffset>-4445</wp:posOffset>
            </wp:positionH>
            <wp:positionV relativeFrom="paragraph">
              <wp:posOffset>4445</wp:posOffset>
            </wp:positionV>
            <wp:extent cx="1914525" cy="6296025"/>
            <wp:effectExtent l="0" t="0" r="9525" b="9525"/>
            <wp:wrapSquare wrapText="bothSides"/>
            <wp:docPr id="719159643"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4525" cy="6296025"/>
                    </a:xfrm>
                    <a:prstGeom prst="rect">
                      <a:avLst/>
                    </a:prstGeom>
                    <a:noFill/>
                    <a:ln>
                      <a:noFill/>
                    </a:ln>
                  </pic:spPr>
                </pic:pic>
              </a:graphicData>
            </a:graphic>
          </wp:anchor>
        </w:drawing>
      </w:r>
      <w:r>
        <w:rPr>
          <w:sz w:val="22"/>
          <w:szCs w:val="22"/>
        </w:rPr>
        <w:t>In dit document</w:t>
      </w:r>
      <w:r w:rsidR="00E32D6F">
        <w:rPr>
          <w:sz w:val="22"/>
          <w:szCs w:val="22"/>
        </w:rPr>
        <w:t xml:space="preserve"> worden onderdelen van de controller geanalyseerd. De ontwerp flow ziet er zo uit. Eerst word</w:t>
      </w:r>
      <w:r w:rsidR="00F84A55">
        <w:rPr>
          <w:sz w:val="22"/>
          <w:szCs w:val="22"/>
        </w:rPr>
        <w:t xml:space="preserve">en interface keuzes geanalyseerd en daarna door een keuzematrix de interface keuze gekozen. Het ontwerp hangt af van de interface keuze daarom wordt na de interfacekeuze de ontwerpkeuze gekozen. </w:t>
      </w:r>
      <w:r w:rsidR="00A95A2F">
        <w:rPr>
          <w:sz w:val="22"/>
          <w:szCs w:val="22"/>
        </w:rPr>
        <w:t>Mogelijke ontwerpen worden geanalyseerd. Hierna worden communicatieprotocollen geanalyseerd. Het protocol hangt af van het ontwerp. Stel er wordt een groot scherm gekozen</w:t>
      </w:r>
      <w:r w:rsidR="00A05053">
        <w:rPr>
          <w:sz w:val="22"/>
          <w:szCs w:val="22"/>
        </w:rPr>
        <w:t xml:space="preserve"> dan kan een bepaald protocol niet genoeg data verzenden. Hierna worden keuzes voor de microcontroller/computer gekozen. Afhankelijk van het communicatieprotocol en ontwerpkeuze wordt een keuze gemaakt. Hierna wordt afhankelijk van de controller een batterij keuze gemaakt.</w:t>
      </w:r>
      <w:r w:rsidR="003F0462" w:rsidRPr="00217F5D">
        <w:rPr>
          <w:sz w:val="22"/>
          <w:szCs w:val="22"/>
        </w:rPr>
        <w:br w:type="page"/>
      </w:r>
    </w:p>
    <w:p w14:paraId="5CD57A85" w14:textId="17FAB807" w:rsidR="00C47830" w:rsidRDefault="00B90CB6" w:rsidP="005032CE">
      <w:pPr>
        <w:pStyle w:val="Kop1"/>
      </w:pPr>
      <w:bookmarkStart w:id="1" w:name="_Toc229131037"/>
      <w:r>
        <w:lastRenderedPageBreak/>
        <w:t xml:space="preserve">Eisen </w:t>
      </w:r>
      <w:proofErr w:type="spellStart"/>
      <w:r>
        <w:t>MoSCoW</w:t>
      </w:r>
      <w:bookmarkEnd w:id="1"/>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7"/>
        <w:gridCol w:w="1036"/>
        <w:gridCol w:w="6793"/>
      </w:tblGrid>
      <w:tr w:rsidR="005032CE" w14:paraId="56E79B23" w14:textId="77777777" w:rsidTr="004C608E">
        <w:trPr>
          <w:tblHeader/>
        </w:trPr>
        <w:tc>
          <w:tcPr>
            <w:tcW w:w="12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28F9F0D" w14:textId="77777777" w:rsidR="005032CE" w:rsidRDefault="005032CE" w:rsidP="004C608E">
            <w:pPr>
              <w:jc w:val="center"/>
              <w:rPr>
                <w:b/>
                <w:bCs/>
                <w:color w:val="FFFFFF"/>
                <w:sz w:val="20"/>
                <w:szCs w:val="20"/>
              </w:rPr>
            </w:pPr>
          </w:p>
          <w:p w14:paraId="3A40BA67" w14:textId="16F8D1A7" w:rsidR="005032CE" w:rsidRDefault="005032CE" w:rsidP="004C608E">
            <w:pPr>
              <w:jc w:val="center"/>
            </w:pPr>
            <w:r>
              <w:rPr>
                <w:b/>
                <w:bCs/>
                <w:color w:val="FFFFFF"/>
                <w:sz w:val="20"/>
                <w:szCs w:val="20"/>
              </w:rPr>
              <w:t>ID</w:t>
            </w:r>
          </w:p>
        </w:tc>
        <w:tc>
          <w:tcPr>
            <w:tcW w:w="10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03BC873" w14:textId="77777777" w:rsidR="005032CE" w:rsidRDefault="005032CE" w:rsidP="004C608E">
            <w:pPr>
              <w:jc w:val="center"/>
            </w:pPr>
            <w:r>
              <w:rPr>
                <w:b/>
                <w:bCs/>
                <w:color w:val="FFFFFF"/>
                <w:sz w:val="20"/>
                <w:szCs w:val="20"/>
              </w:rPr>
              <w:t>Prioriteit</w:t>
            </w:r>
          </w:p>
        </w:tc>
        <w:tc>
          <w:tcPr>
            <w:tcW w:w="6826"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085C51B" w14:textId="77777777" w:rsidR="005032CE" w:rsidRDefault="005032CE" w:rsidP="004C608E">
            <w:pPr>
              <w:jc w:val="center"/>
            </w:pPr>
            <w:r>
              <w:rPr>
                <w:b/>
                <w:bCs/>
                <w:color w:val="FFFFFF"/>
                <w:sz w:val="20"/>
                <w:szCs w:val="20"/>
              </w:rPr>
              <w:t>Beschrijving van de eis</w:t>
            </w:r>
          </w:p>
        </w:tc>
      </w:tr>
      <w:tr w:rsidR="005032CE" w14:paraId="0E5B4B68" w14:textId="77777777" w:rsidTr="004C608E">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E377126" w14:textId="77777777" w:rsidR="005032CE" w:rsidRDefault="005032CE" w:rsidP="004C608E">
            <w:r>
              <w:rPr>
                <w:sz w:val="20"/>
                <w:szCs w:val="20"/>
              </w:rPr>
              <w:t>CTRL-001</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FFC73B3" w14:textId="77777777" w:rsidR="005032CE" w:rsidRDefault="005032CE" w:rsidP="004C608E">
            <w:pPr>
              <w:jc w:val="center"/>
            </w:pPr>
            <w:r>
              <w:rPr>
                <w:b/>
                <w:bCs/>
                <w:sz w:val="20"/>
                <w:szCs w:val="20"/>
              </w:rPr>
              <w:t>M</w:t>
            </w:r>
          </w:p>
        </w:tc>
        <w:tc>
          <w:tcPr>
            <w:tcW w:w="68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2EFA360" w14:textId="77777777" w:rsidR="005032CE" w:rsidRDefault="005032CE" w:rsidP="004C608E">
            <w:r>
              <w:rPr>
                <w:sz w:val="20"/>
                <w:szCs w:val="20"/>
              </w:rPr>
              <w:t>De componenten van de controller worden onderzocht en hiervan wordt een keuzeverantwoording gemaakt.</w:t>
            </w:r>
          </w:p>
        </w:tc>
      </w:tr>
      <w:tr w:rsidR="005032CE" w14:paraId="30E7CB95" w14:textId="77777777" w:rsidTr="004C608E">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F688ABA" w14:textId="77777777" w:rsidR="005032CE" w:rsidRDefault="005032CE" w:rsidP="004C608E">
            <w:r>
              <w:rPr>
                <w:sz w:val="20"/>
                <w:szCs w:val="20"/>
              </w:rPr>
              <w:t>CTRL-002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9EF961" w14:textId="77777777" w:rsidR="005032CE" w:rsidRDefault="005032CE" w:rsidP="004C608E">
            <w:pPr>
              <w:jc w:val="center"/>
            </w:pPr>
            <w:r>
              <w:rPr>
                <w:b/>
                <w:bCs/>
                <w:sz w:val="20"/>
                <w:szCs w:val="20"/>
              </w:rPr>
              <w:t>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5D1E917" w14:textId="77777777" w:rsidR="005032CE" w:rsidRDefault="005032CE" w:rsidP="004C608E">
            <w:r>
              <w:rPr>
                <w:sz w:val="20"/>
                <w:szCs w:val="20"/>
              </w:rPr>
              <w:t>Het stroomverbruik van de controller wordt geanalyseerd.</w:t>
            </w:r>
          </w:p>
        </w:tc>
      </w:tr>
      <w:tr w:rsidR="005032CE" w14:paraId="4F950348" w14:textId="77777777" w:rsidTr="004C608E">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779DDC2" w14:textId="77777777" w:rsidR="005032CE" w:rsidRDefault="005032CE" w:rsidP="004C608E">
            <w:r>
              <w:rPr>
                <w:sz w:val="20"/>
                <w:szCs w:val="20"/>
              </w:rPr>
              <w:t>CTRL-003</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93D3205" w14:textId="77777777" w:rsidR="005032CE" w:rsidRDefault="005032CE" w:rsidP="004C608E">
            <w:pPr>
              <w:jc w:val="center"/>
            </w:pPr>
            <w:r>
              <w:rPr>
                <w:b/>
                <w:bCs/>
                <w:sz w:val="20"/>
                <w:szCs w:val="20"/>
              </w:rPr>
              <w:t>M</w:t>
            </w:r>
          </w:p>
        </w:tc>
        <w:tc>
          <w:tcPr>
            <w:tcW w:w="68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BB4BBCA" w14:textId="77777777" w:rsidR="005032CE" w:rsidRDefault="005032CE" w:rsidP="004C608E">
            <w:r>
              <w:rPr>
                <w:sz w:val="20"/>
                <w:szCs w:val="20"/>
              </w:rPr>
              <w:t>De optimale accucapaciteit wordt berekend.</w:t>
            </w:r>
          </w:p>
        </w:tc>
      </w:tr>
      <w:tr w:rsidR="005032CE" w14:paraId="05A3065D" w14:textId="77777777" w:rsidTr="004C608E">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ABC543" w14:textId="77777777" w:rsidR="005032CE" w:rsidRDefault="005032CE" w:rsidP="004C608E">
            <w:r>
              <w:rPr>
                <w:sz w:val="20"/>
                <w:szCs w:val="20"/>
              </w:rPr>
              <w:t>CTRL-004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2BB6898" w14:textId="77777777" w:rsidR="005032CE" w:rsidRDefault="005032CE" w:rsidP="004C608E">
            <w:pPr>
              <w:jc w:val="center"/>
            </w:pPr>
            <w:r>
              <w:rPr>
                <w:b/>
                <w:bCs/>
                <w:sz w:val="20"/>
                <w:szCs w:val="20"/>
              </w:rPr>
              <w:t>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A84D1C" w14:textId="77777777" w:rsidR="005032CE" w:rsidRDefault="005032CE" w:rsidP="004C608E">
            <w:r>
              <w:rPr>
                <w:sz w:val="20"/>
                <w:szCs w:val="20"/>
              </w:rPr>
              <w:t>De code wordt ontworpen met efficiëntie en leesbaarheid als uitgangspunt.</w:t>
            </w:r>
          </w:p>
        </w:tc>
      </w:tr>
      <w:tr w:rsidR="005032CE" w14:paraId="329EBFCA" w14:textId="77777777" w:rsidTr="004C608E">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A37D36F" w14:textId="77777777" w:rsidR="005032CE" w:rsidRDefault="005032CE" w:rsidP="004C608E">
            <w:r>
              <w:rPr>
                <w:sz w:val="20"/>
                <w:szCs w:val="20"/>
              </w:rPr>
              <w:t>CTRL-005</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AB72543" w14:textId="77777777" w:rsidR="005032CE" w:rsidRDefault="005032CE" w:rsidP="004C608E">
            <w:pPr>
              <w:jc w:val="center"/>
            </w:pPr>
            <w:r>
              <w:rPr>
                <w:b/>
                <w:bCs/>
                <w:sz w:val="20"/>
                <w:szCs w:val="20"/>
              </w:rPr>
              <w:t>M</w:t>
            </w:r>
          </w:p>
        </w:tc>
        <w:tc>
          <w:tcPr>
            <w:tcW w:w="68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F1D504F" w14:textId="77777777" w:rsidR="005032CE" w:rsidRDefault="005032CE" w:rsidP="004C608E">
            <w:r>
              <w:rPr>
                <w:sz w:val="20"/>
                <w:szCs w:val="20"/>
              </w:rPr>
              <w:t>De controller bevat een eigen ontworpen PCB.</w:t>
            </w:r>
          </w:p>
        </w:tc>
      </w:tr>
      <w:tr w:rsidR="005032CE" w14:paraId="575E9BAC" w14:textId="77777777" w:rsidTr="004C608E">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F30811A" w14:textId="77777777" w:rsidR="005032CE" w:rsidRDefault="005032CE" w:rsidP="004C608E">
            <w:r>
              <w:rPr>
                <w:sz w:val="20"/>
                <w:szCs w:val="20"/>
              </w:rPr>
              <w:t>CTRL-006</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2D57851" w14:textId="77777777" w:rsidR="005032CE" w:rsidRDefault="005032CE" w:rsidP="004C608E">
            <w:pPr>
              <w:jc w:val="center"/>
            </w:pPr>
            <w:r>
              <w:rPr>
                <w:b/>
                <w:bCs/>
                <w:sz w:val="20"/>
                <w:szCs w:val="20"/>
              </w:rPr>
              <w:t>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75AC44" w14:textId="77777777" w:rsidR="005032CE" w:rsidRDefault="005032CE" w:rsidP="004C608E">
            <w:r>
              <w:rPr>
                <w:sz w:val="20"/>
                <w:szCs w:val="20"/>
              </w:rPr>
              <w:t>De controller werkt draadloos.</w:t>
            </w:r>
          </w:p>
        </w:tc>
      </w:tr>
      <w:tr w:rsidR="005032CE" w14:paraId="68AF513C" w14:textId="77777777" w:rsidTr="004C608E">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386EFB2" w14:textId="77777777" w:rsidR="005032CE" w:rsidRDefault="005032CE" w:rsidP="004C608E">
            <w:r>
              <w:rPr>
                <w:sz w:val="20"/>
                <w:szCs w:val="20"/>
              </w:rPr>
              <w:t>CTRL-007</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AA6742D" w14:textId="77777777" w:rsidR="005032CE" w:rsidRDefault="005032CE" w:rsidP="004C608E">
            <w:pPr>
              <w:jc w:val="center"/>
            </w:pPr>
            <w:r>
              <w:rPr>
                <w:b/>
                <w:bCs/>
                <w:sz w:val="20"/>
                <w:szCs w:val="20"/>
              </w:rPr>
              <w:t>M</w:t>
            </w:r>
          </w:p>
        </w:tc>
        <w:tc>
          <w:tcPr>
            <w:tcW w:w="68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EC3CD7E" w14:textId="77777777" w:rsidR="005032CE" w:rsidRDefault="005032CE" w:rsidP="004C608E">
            <w:r>
              <w:rPr>
                <w:sz w:val="20"/>
                <w:szCs w:val="20"/>
              </w:rPr>
              <w:t>De basisbesturing kan worden uitgevoerd met één of twee joysticks of via een volledig grafisch interface.</w:t>
            </w:r>
          </w:p>
        </w:tc>
      </w:tr>
      <w:tr w:rsidR="005032CE" w14:paraId="16F71D09" w14:textId="77777777" w:rsidTr="004C608E">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CC4B62" w14:textId="77777777" w:rsidR="005032CE" w:rsidRDefault="005032CE" w:rsidP="004C608E">
            <w:r>
              <w:rPr>
                <w:sz w:val="20"/>
                <w:szCs w:val="20"/>
              </w:rPr>
              <w:t>CTRL-008</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074A73F" w14:textId="77777777" w:rsidR="005032CE" w:rsidRDefault="005032CE" w:rsidP="004C608E">
            <w:pPr>
              <w:jc w:val="center"/>
            </w:pPr>
            <w:r>
              <w:rPr>
                <w:b/>
                <w:bCs/>
                <w:sz w:val="20"/>
                <w:szCs w:val="20"/>
              </w:rPr>
              <w:t>M</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6410203" w14:textId="77777777" w:rsidR="005032CE" w:rsidRDefault="005032CE" w:rsidP="004C608E">
            <w:r>
              <w:rPr>
                <w:sz w:val="20"/>
                <w:szCs w:val="20"/>
              </w:rPr>
              <w:t>De controller bevat een interface waarmee de robot alle gevraagde bewegingen met één druk op een knop kan uitvoeren.</w:t>
            </w:r>
          </w:p>
        </w:tc>
      </w:tr>
      <w:tr w:rsidR="005032CE" w14:paraId="0BE2E6DC" w14:textId="77777777" w:rsidTr="004C608E">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121A3FC" w14:textId="77777777" w:rsidR="005032CE" w:rsidRDefault="005032CE" w:rsidP="004C608E">
            <w:r>
              <w:rPr>
                <w:sz w:val="20"/>
                <w:szCs w:val="20"/>
              </w:rPr>
              <w:t>CTRL-009</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29CB97D" w14:textId="77777777" w:rsidR="005032CE" w:rsidRDefault="005032CE" w:rsidP="004C608E">
            <w:pPr>
              <w:jc w:val="center"/>
            </w:pPr>
            <w:r>
              <w:rPr>
                <w:b/>
                <w:bCs/>
                <w:sz w:val="20"/>
                <w:szCs w:val="20"/>
              </w:rPr>
              <w:t>S</w:t>
            </w:r>
          </w:p>
        </w:tc>
        <w:tc>
          <w:tcPr>
            <w:tcW w:w="68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184BA10" w14:textId="77777777" w:rsidR="005032CE" w:rsidRDefault="005032CE" w:rsidP="004C608E">
            <w:r>
              <w:rPr>
                <w:sz w:val="20"/>
                <w:szCs w:val="20"/>
              </w:rPr>
              <w:t>De controller heeft een bereik van minimaal 20 meter zonder obstructies.</w:t>
            </w:r>
          </w:p>
        </w:tc>
      </w:tr>
      <w:tr w:rsidR="005032CE" w14:paraId="21A25EDF" w14:textId="77777777" w:rsidTr="004C608E">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ABF40E5" w14:textId="77777777" w:rsidR="005032CE" w:rsidRDefault="005032CE" w:rsidP="004C608E">
            <w:r>
              <w:rPr>
                <w:sz w:val="20"/>
                <w:szCs w:val="20"/>
              </w:rPr>
              <w:t>CTRL-010</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62942CB" w14:textId="77777777" w:rsidR="005032CE" w:rsidRDefault="005032CE" w:rsidP="004C608E">
            <w:pPr>
              <w:jc w:val="center"/>
            </w:pPr>
            <w:r>
              <w:rPr>
                <w:b/>
                <w:bCs/>
                <w:sz w:val="20"/>
                <w:szCs w:val="20"/>
              </w:rPr>
              <w:t>S</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7F44906" w14:textId="77777777" w:rsidR="005032CE" w:rsidRDefault="005032CE" w:rsidP="004C608E">
            <w:r>
              <w:rPr>
                <w:sz w:val="20"/>
                <w:szCs w:val="20"/>
              </w:rPr>
              <w:t>De controller is ergonomisch bedienbaar voor een operator die naar de robot op een roterende tafel kijkt.</w:t>
            </w:r>
          </w:p>
        </w:tc>
      </w:tr>
      <w:tr w:rsidR="005032CE" w14:paraId="697BA8D3" w14:textId="77777777" w:rsidTr="004C608E">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D1E55DE" w14:textId="77777777" w:rsidR="005032CE" w:rsidRDefault="005032CE" w:rsidP="004C608E">
            <w:r>
              <w:rPr>
                <w:sz w:val="20"/>
                <w:szCs w:val="20"/>
              </w:rPr>
              <w:t>CTRL-011</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FD12314" w14:textId="77777777" w:rsidR="005032CE" w:rsidRDefault="005032CE" w:rsidP="004C608E">
            <w:pPr>
              <w:jc w:val="center"/>
            </w:pPr>
            <w:r>
              <w:rPr>
                <w:b/>
                <w:bCs/>
                <w:sz w:val="20"/>
                <w:szCs w:val="20"/>
              </w:rPr>
              <w:t>S</w:t>
            </w:r>
          </w:p>
        </w:tc>
        <w:tc>
          <w:tcPr>
            <w:tcW w:w="68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53B92CD" w14:textId="77777777" w:rsidR="005032CE" w:rsidRDefault="005032CE" w:rsidP="004C608E">
            <w:r>
              <w:rPr>
                <w:sz w:val="20"/>
                <w:szCs w:val="20"/>
              </w:rPr>
              <w:t>De controller toont real-time visuele feedback van de systeemstatus, zoals de accustatus of foutmeldingen.</w:t>
            </w:r>
          </w:p>
        </w:tc>
      </w:tr>
      <w:tr w:rsidR="005032CE" w14:paraId="7F0F9AA1" w14:textId="77777777" w:rsidTr="004C608E">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088523" w14:textId="77777777" w:rsidR="005032CE" w:rsidRDefault="005032CE" w:rsidP="004C608E">
            <w:r>
              <w:rPr>
                <w:sz w:val="20"/>
                <w:szCs w:val="20"/>
              </w:rPr>
              <w:t>CTRL-012</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9E86B6E" w14:textId="77777777" w:rsidR="005032CE" w:rsidRDefault="005032CE" w:rsidP="004C608E">
            <w:pPr>
              <w:jc w:val="center"/>
            </w:pPr>
            <w:r>
              <w:rPr>
                <w:b/>
                <w:bCs/>
                <w:sz w:val="20"/>
                <w:szCs w:val="20"/>
              </w:rPr>
              <w:t>C</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6E1B07" w14:textId="77777777" w:rsidR="005032CE" w:rsidRDefault="005032CE" w:rsidP="004C608E">
            <w:r>
              <w:rPr>
                <w:sz w:val="20"/>
                <w:szCs w:val="20"/>
              </w:rPr>
              <w:t>De controller geeft geluidssignalen bij een succesvolle plukactie of bij het bedienen van knoppen.</w:t>
            </w:r>
          </w:p>
        </w:tc>
      </w:tr>
      <w:tr w:rsidR="005032CE" w14:paraId="6B5BE4DD" w14:textId="77777777" w:rsidTr="004C608E">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4AC1072" w14:textId="77777777" w:rsidR="005032CE" w:rsidRDefault="005032CE" w:rsidP="004C608E">
            <w:r>
              <w:rPr>
                <w:sz w:val="20"/>
                <w:szCs w:val="20"/>
              </w:rPr>
              <w:t>CTRL-013</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7FFA5EE" w14:textId="77777777" w:rsidR="005032CE" w:rsidRDefault="005032CE" w:rsidP="004C608E">
            <w:pPr>
              <w:jc w:val="center"/>
            </w:pPr>
            <w:r>
              <w:rPr>
                <w:b/>
                <w:bCs/>
                <w:sz w:val="20"/>
                <w:szCs w:val="20"/>
              </w:rPr>
              <w:t>C</w:t>
            </w:r>
          </w:p>
        </w:tc>
        <w:tc>
          <w:tcPr>
            <w:tcW w:w="68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58D5E00" w14:textId="77777777" w:rsidR="005032CE" w:rsidRDefault="005032CE" w:rsidP="004C608E">
            <w:r>
              <w:rPr>
                <w:sz w:val="20"/>
                <w:szCs w:val="20"/>
              </w:rPr>
              <w:t>Het energieverbruik van de robot is geoptimaliseerd voor maximale efficiëntie.</w:t>
            </w:r>
          </w:p>
        </w:tc>
      </w:tr>
      <w:tr w:rsidR="005032CE" w14:paraId="631DA52B" w14:textId="77777777" w:rsidTr="004C608E">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F67DB56" w14:textId="77777777" w:rsidR="005032CE" w:rsidRDefault="005032CE" w:rsidP="004C608E">
            <w:r>
              <w:rPr>
                <w:sz w:val="20"/>
                <w:szCs w:val="20"/>
              </w:rPr>
              <w:t>CTRL-014</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E563F32" w14:textId="77777777" w:rsidR="005032CE" w:rsidRDefault="005032CE" w:rsidP="004C608E">
            <w:pPr>
              <w:jc w:val="center"/>
            </w:pPr>
            <w:r>
              <w:rPr>
                <w:b/>
                <w:bCs/>
                <w:sz w:val="20"/>
                <w:szCs w:val="20"/>
              </w:rPr>
              <w:t>C</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DC3298C" w14:textId="77777777" w:rsidR="005032CE" w:rsidRDefault="005032CE" w:rsidP="004C608E">
            <w:r>
              <w:rPr>
                <w:sz w:val="20"/>
                <w:szCs w:val="20"/>
              </w:rPr>
              <w:t>De controller bevat een klein display voor informatie over de bediening.</w:t>
            </w:r>
          </w:p>
        </w:tc>
      </w:tr>
      <w:tr w:rsidR="005032CE" w14:paraId="41096BBB" w14:textId="77777777" w:rsidTr="004C608E">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3563D23" w14:textId="77777777" w:rsidR="005032CE" w:rsidRDefault="005032CE" w:rsidP="004C608E">
            <w:r>
              <w:rPr>
                <w:sz w:val="20"/>
                <w:szCs w:val="20"/>
              </w:rPr>
              <w:t>CTRL-016</w:t>
            </w:r>
          </w:p>
        </w:tc>
        <w:tc>
          <w:tcPr>
            <w:tcW w:w="10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E742B61" w14:textId="77777777" w:rsidR="005032CE" w:rsidRDefault="005032CE" w:rsidP="004C608E">
            <w:pPr>
              <w:jc w:val="center"/>
            </w:pPr>
            <w:r>
              <w:rPr>
                <w:b/>
                <w:bCs/>
                <w:sz w:val="20"/>
                <w:szCs w:val="20"/>
              </w:rPr>
              <w:t>W</w:t>
            </w:r>
          </w:p>
        </w:tc>
        <w:tc>
          <w:tcPr>
            <w:tcW w:w="6826"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9B0DC89" w14:textId="77777777" w:rsidR="005032CE" w:rsidRDefault="005032CE" w:rsidP="004C608E">
            <w:r>
              <w:rPr>
                <w:sz w:val="20"/>
                <w:szCs w:val="20"/>
              </w:rPr>
              <w:t>De controller communiceert via het publieke 4G/5G-internet.</w:t>
            </w:r>
          </w:p>
        </w:tc>
      </w:tr>
      <w:tr w:rsidR="005032CE" w14:paraId="0138A166" w14:textId="77777777" w:rsidTr="004C608E">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176B75B" w14:textId="77777777" w:rsidR="005032CE" w:rsidRDefault="005032CE" w:rsidP="004C608E">
            <w:r>
              <w:rPr>
                <w:sz w:val="20"/>
                <w:szCs w:val="20"/>
              </w:rPr>
              <w:t>CTRL-017</w:t>
            </w:r>
          </w:p>
        </w:tc>
        <w:tc>
          <w:tcPr>
            <w:tcW w:w="1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264F067" w14:textId="77777777" w:rsidR="005032CE" w:rsidRDefault="005032CE" w:rsidP="004C608E">
            <w:pPr>
              <w:jc w:val="center"/>
            </w:pPr>
            <w:r>
              <w:rPr>
                <w:b/>
                <w:bCs/>
                <w:sz w:val="20"/>
                <w:szCs w:val="20"/>
              </w:rPr>
              <w:t>W</w:t>
            </w:r>
          </w:p>
        </w:tc>
        <w:tc>
          <w:tcPr>
            <w:tcW w:w="6826"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679128" w14:textId="77777777" w:rsidR="005032CE" w:rsidRDefault="005032CE" w:rsidP="004C608E">
            <w:r>
              <w:rPr>
                <w:sz w:val="20"/>
                <w:szCs w:val="20"/>
              </w:rPr>
              <w:t>De controller geeft haptische feedback bij een succesvolle plukactie.</w:t>
            </w:r>
          </w:p>
        </w:tc>
      </w:tr>
    </w:tbl>
    <w:p w14:paraId="5DC0D5FA" w14:textId="77777777" w:rsidR="008C2335" w:rsidRDefault="008C2335"/>
    <w:p w14:paraId="33CADD1C" w14:textId="55B5283A" w:rsidR="00D97A8E" w:rsidRDefault="00D97A8E" w:rsidP="00D97A8E">
      <w:pPr>
        <w:pStyle w:val="Kop1"/>
      </w:pPr>
      <w:bookmarkStart w:id="2" w:name="_Toc229131038"/>
      <w:r>
        <w:lastRenderedPageBreak/>
        <w:t>Interface ontwerp</w:t>
      </w:r>
      <w:bookmarkEnd w:id="2"/>
    </w:p>
    <w:p w14:paraId="773F039F" w14:textId="1480FF32" w:rsidR="00D97A8E" w:rsidRPr="00217F5D" w:rsidRDefault="00D97A8E" w:rsidP="00D97A8E">
      <w:pPr>
        <w:spacing w:line="276" w:lineRule="auto"/>
        <w:jc w:val="both"/>
        <w:rPr>
          <w:sz w:val="22"/>
          <w:szCs w:val="22"/>
        </w:rPr>
      </w:pPr>
      <w:r w:rsidRPr="00217F5D">
        <w:rPr>
          <w:sz w:val="22"/>
          <w:szCs w:val="22"/>
        </w:rPr>
        <w:t xml:space="preserve">Een goede interface voor een autonome of </w:t>
      </w:r>
      <w:proofErr w:type="spellStart"/>
      <w:r w:rsidRPr="00217F5D">
        <w:rPr>
          <w:sz w:val="22"/>
          <w:szCs w:val="22"/>
        </w:rPr>
        <w:t>semi-autonome</w:t>
      </w:r>
      <w:proofErr w:type="spellEnd"/>
      <w:r w:rsidRPr="00217F5D">
        <w:rPr>
          <w:sz w:val="22"/>
          <w:szCs w:val="22"/>
        </w:rPr>
        <w:t xml:space="preserve"> robot vereist een balans tussen intuïtieve besturing en informatieve feedback. Er is afgewogen of de besturing primair fysiek (joysticks) of grafisch (touchscreen) moet plaatsvinden.</w:t>
      </w:r>
    </w:p>
    <w:p w14:paraId="477AD6F5" w14:textId="2556C8AF" w:rsidR="00D97A8E" w:rsidRDefault="00D97A8E" w:rsidP="00D97A8E">
      <w:pPr>
        <w:pStyle w:val="Kop2"/>
      </w:pPr>
      <w:bookmarkStart w:id="3" w:name="_Toc229131039"/>
      <w:r>
        <w:t>Optie 1 - Fysieke besturing (joysticks)</w:t>
      </w:r>
      <w:bookmarkEnd w:id="3"/>
    </w:p>
    <w:p w14:paraId="4E9559EF" w14:textId="77777777" w:rsidR="00D97A8E" w:rsidRPr="00217F5D" w:rsidRDefault="00D97A8E" w:rsidP="00D97A8E">
      <w:pPr>
        <w:spacing w:line="276" w:lineRule="auto"/>
        <w:jc w:val="both"/>
        <w:rPr>
          <w:sz w:val="22"/>
          <w:szCs w:val="22"/>
        </w:rPr>
      </w:pPr>
      <w:r w:rsidRPr="00217F5D">
        <w:rPr>
          <w:sz w:val="22"/>
          <w:szCs w:val="22"/>
        </w:rPr>
        <w:t>Fysieke joysticks bieden tactiele feedback, waardoor de operator de robot 'blind' kan besturen terwijl de blik op de roterende tafel en de aardbeien gericht blijft. Een touchscreen vereist visuele focus op het scherm, wat de reactietijd tijdens de wedstrijd negatief kan beïnvloeden.</w:t>
      </w:r>
    </w:p>
    <w:p w14:paraId="59F4E4D3" w14:textId="6328B9EE" w:rsidR="00D97A8E" w:rsidRDefault="00D97A8E" w:rsidP="00D97A8E">
      <w:pPr>
        <w:pStyle w:val="Kop2"/>
      </w:pPr>
      <w:bookmarkStart w:id="4" w:name="_Toc229131040"/>
      <w:r>
        <w:t>Optie 2 - Fysieke besturing + Grafische interface (joysticks + touchscreen)</w:t>
      </w:r>
      <w:bookmarkEnd w:id="4"/>
    </w:p>
    <w:p w14:paraId="697DCF61" w14:textId="0BE72FA5" w:rsidR="00D97A8E" w:rsidRPr="00217F5D" w:rsidRDefault="00217F5D" w:rsidP="00217F5D">
      <w:pPr>
        <w:pStyle w:val="Normaalweb"/>
        <w:rPr>
          <w:rFonts w:asciiTheme="minorHAnsi" w:hAnsiTheme="minorHAnsi"/>
          <w:sz w:val="22"/>
          <w:szCs w:val="22"/>
        </w:rPr>
      </w:pPr>
      <w:r w:rsidRPr="00434B25">
        <w:rPr>
          <w:rFonts w:asciiTheme="minorHAnsi" w:hAnsiTheme="minorHAnsi"/>
          <w:sz w:val="22"/>
          <w:szCs w:val="22"/>
        </w:rPr>
        <w:t xml:space="preserve">Dit is een hybride interface. De besturing gaat met de joysticks en de informatievoorziening met een scherm en eventueel knoppen met </w:t>
      </w:r>
      <w:proofErr w:type="spellStart"/>
      <w:r w:rsidRPr="00434B25">
        <w:rPr>
          <w:rFonts w:asciiTheme="minorHAnsi" w:hAnsiTheme="minorHAnsi"/>
          <w:sz w:val="22"/>
          <w:szCs w:val="22"/>
        </w:rPr>
        <w:t>touch</w:t>
      </w:r>
      <w:proofErr w:type="spellEnd"/>
      <w:r w:rsidRPr="00434B25">
        <w:rPr>
          <w:rFonts w:asciiTheme="minorHAnsi" w:hAnsiTheme="minorHAnsi"/>
          <w:sz w:val="22"/>
          <w:szCs w:val="22"/>
        </w:rPr>
        <w:t xml:space="preserve"> screen op het scherm.</w:t>
      </w:r>
    </w:p>
    <w:p w14:paraId="52A7F300" w14:textId="5EBDD0C2" w:rsidR="00D97A8E" w:rsidRDefault="00D97A8E" w:rsidP="00D97A8E">
      <w:pPr>
        <w:pStyle w:val="Kop2"/>
      </w:pPr>
      <w:bookmarkStart w:id="5" w:name="_Toc229131041"/>
      <w:r>
        <w:t>Optie 2 - Grafische interface (touchscreen)</w:t>
      </w:r>
      <w:bookmarkEnd w:id="5"/>
    </w:p>
    <w:p w14:paraId="1022244A" w14:textId="77777777" w:rsidR="00D97A8E" w:rsidRPr="00217F5D" w:rsidRDefault="00D97A8E" w:rsidP="00D97A8E">
      <w:pPr>
        <w:spacing w:line="276" w:lineRule="auto"/>
        <w:jc w:val="both"/>
        <w:rPr>
          <w:sz w:val="22"/>
          <w:szCs w:val="22"/>
        </w:rPr>
      </w:pPr>
      <w:r w:rsidRPr="00217F5D">
        <w:rPr>
          <w:sz w:val="22"/>
          <w:szCs w:val="22"/>
        </w:rPr>
        <w:t>Een volledig grafische interface biedt de mogelijkheid om dynamisch complexe data te tonen, zoals de accustatus en armposities.</w:t>
      </w:r>
    </w:p>
    <w:p w14:paraId="08D6E3D5" w14:textId="22963C8F" w:rsidR="002E4B2C" w:rsidRDefault="00D97A8E" w:rsidP="00D97A8E">
      <w:pPr>
        <w:spacing w:line="276" w:lineRule="auto"/>
        <w:jc w:val="both"/>
        <w:rPr>
          <w:sz w:val="22"/>
          <w:szCs w:val="22"/>
        </w:rPr>
      </w:pPr>
      <w:r w:rsidRPr="00217F5D">
        <w:rPr>
          <w:sz w:val="22"/>
          <w:szCs w:val="22"/>
        </w:rPr>
        <w:t>Er is gekozen voor een hybride ontwerp: de actieve besturing wordt uitgevoerd met twee fysieke joysticks. Voor feedback en secundaire functies krijgt de controller een ingebouwd lcd-display waarop systeeminformatie en foutmeldingen worden weergegeven. Een aparte fysieke noodstopknop wordt toegevoegd voor de veiligheid.</w:t>
      </w:r>
    </w:p>
    <w:p w14:paraId="789E1103" w14:textId="77777777" w:rsidR="002E4B2C" w:rsidRDefault="002E4B2C">
      <w:pPr>
        <w:rPr>
          <w:sz w:val="22"/>
          <w:szCs w:val="22"/>
        </w:rPr>
      </w:pPr>
      <w:r>
        <w:rPr>
          <w:sz w:val="22"/>
          <w:szCs w:val="22"/>
        </w:rPr>
        <w:br w:type="page"/>
      </w:r>
    </w:p>
    <w:p w14:paraId="2038154F" w14:textId="6E652595" w:rsidR="00D97A8E" w:rsidRPr="00217F5D" w:rsidRDefault="002E4B2C" w:rsidP="008C45F3">
      <w:pPr>
        <w:pStyle w:val="Kop2"/>
      </w:pPr>
      <w:bookmarkStart w:id="6" w:name="_Toc229131042"/>
      <w:r>
        <w:lastRenderedPageBreak/>
        <w:t xml:space="preserve">Keuzematrix </w:t>
      </w:r>
      <w:r w:rsidR="008C45F3">
        <w:t>interface</w:t>
      </w:r>
      <w:bookmarkEnd w:id="6"/>
    </w:p>
    <w:tbl>
      <w:tblPr>
        <w:tblW w:w="7650" w:type="dxa"/>
        <w:tblCellMar>
          <w:left w:w="70" w:type="dxa"/>
          <w:right w:w="70" w:type="dxa"/>
        </w:tblCellMar>
        <w:tblLook w:val="04A0" w:firstRow="1" w:lastRow="0" w:firstColumn="1" w:lastColumn="0" w:noHBand="0" w:noVBand="1"/>
      </w:tblPr>
      <w:tblGrid>
        <w:gridCol w:w="2145"/>
        <w:gridCol w:w="1147"/>
        <w:gridCol w:w="1463"/>
        <w:gridCol w:w="1322"/>
        <w:gridCol w:w="1573"/>
      </w:tblGrid>
      <w:tr w:rsidR="00752BCE" w:rsidRPr="00D272DC" w14:paraId="63507D18" w14:textId="77777777" w:rsidTr="004C608E">
        <w:trPr>
          <w:trHeight w:val="862"/>
        </w:trPr>
        <w:tc>
          <w:tcPr>
            <w:tcW w:w="2145" w:type="dxa"/>
            <w:tcBorders>
              <w:top w:val="single" w:sz="4" w:space="0" w:color="auto"/>
              <w:left w:val="single" w:sz="4" w:space="0" w:color="auto"/>
              <w:bottom w:val="single" w:sz="4" w:space="0" w:color="auto"/>
              <w:right w:val="single" w:sz="4" w:space="0" w:color="auto"/>
            </w:tcBorders>
            <w:shd w:val="clear" w:color="000000" w:fill="83CCEB"/>
            <w:vAlign w:val="center"/>
            <w:hideMark/>
          </w:tcPr>
          <w:p w14:paraId="23B1BECF" w14:textId="77777777" w:rsidR="00752BCE" w:rsidRPr="00D272DC" w:rsidRDefault="00752BCE" w:rsidP="004C608E">
            <w:pPr>
              <w:spacing w:after="0" w:line="240" w:lineRule="auto"/>
              <w:jc w:val="center"/>
              <w:rPr>
                <w:rFonts w:ascii="Aptos Narrow" w:eastAsia="Times New Roman" w:hAnsi="Aptos Narrow" w:cs="Times New Roman"/>
                <w:b/>
                <w:bCs/>
                <w:color w:val="000000"/>
                <w:sz w:val="22"/>
                <w:szCs w:val="22"/>
                <w:lang w:eastAsia="nl-NL"/>
              </w:rPr>
            </w:pPr>
            <w:r w:rsidRPr="00D272DC">
              <w:rPr>
                <w:rFonts w:ascii="Aptos Narrow" w:eastAsia="Times New Roman" w:hAnsi="Aptos Narrow" w:cs="Times New Roman"/>
                <w:b/>
                <w:bCs/>
                <w:color w:val="000000"/>
                <w:sz w:val="22"/>
                <w:szCs w:val="22"/>
                <w:lang w:eastAsia="nl-NL"/>
              </w:rPr>
              <w:t>Criterium</w:t>
            </w:r>
          </w:p>
        </w:tc>
        <w:tc>
          <w:tcPr>
            <w:tcW w:w="1147" w:type="dxa"/>
            <w:tcBorders>
              <w:top w:val="single" w:sz="4" w:space="0" w:color="auto"/>
              <w:left w:val="nil"/>
              <w:bottom w:val="single" w:sz="4" w:space="0" w:color="auto"/>
              <w:right w:val="single" w:sz="4" w:space="0" w:color="auto"/>
            </w:tcBorders>
            <w:shd w:val="clear" w:color="000000" w:fill="83CCEB"/>
            <w:vAlign w:val="center"/>
            <w:hideMark/>
          </w:tcPr>
          <w:p w14:paraId="74F1CFD5" w14:textId="77777777" w:rsidR="00752BCE" w:rsidRPr="00D272DC" w:rsidRDefault="00752BCE" w:rsidP="004C608E">
            <w:pPr>
              <w:spacing w:after="0" w:line="240" w:lineRule="auto"/>
              <w:jc w:val="center"/>
              <w:rPr>
                <w:rFonts w:ascii="Aptos Narrow" w:eastAsia="Times New Roman" w:hAnsi="Aptos Narrow" w:cs="Times New Roman"/>
                <w:b/>
                <w:bCs/>
                <w:color w:val="000000"/>
                <w:sz w:val="22"/>
                <w:szCs w:val="22"/>
                <w:lang w:eastAsia="nl-NL"/>
              </w:rPr>
            </w:pPr>
            <w:r w:rsidRPr="00D272DC">
              <w:rPr>
                <w:rFonts w:ascii="Aptos Narrow" w:eastAsia="Times New Roman" w:hAnsi="Aptos Narrow" w:cs="Times New Roman"/>
                <w:b/>
                <w:bCs/>
                <w:color w:val="000000"/>
                <w:sz w:val="22"/>
                <w:szCs w:val="22"/>
                <w:lang w:eastAsia="nl-NL"/>
              </w:rPr>
              <w:t>Weging</w:t>
            </w:r>
          </w:p>
        </w:tc>
        <w:tc>
          <w:tcPr>
            <w:tcW w:w="1463" w:type="dxa"/>
            <w:tcBorders>
              <w:top w:val="single" w:sz="4" w:space="0" w:color="auto"/>
              <w:left w:val="nil"/>
              <w:bottom w:val="single" w:sz="4" w:space="0" w:color="auto"/>
              <w:right w:val="single" w:sz="4" w:space="0" w:color="auto"/>
            </w:tcBorders>
            <w:shd w:val="clear" w:color="000000" w:fill="83CCEB"/>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52BCE" w:rsidRPr="00590D77" w14:paraId="6A78B4BE" w14:textId="77777777" w:rsidTr="004C608E">
              <w:trPr>
                <w:tblCellSpacing w:w="15" w:type="dxa"/>
              </w:trPr>
              <w:tc>
                <w:tcPr>
                  <w:tcW w:w="0" w:type="auto"/>
                  <w:vAlign w:val="center"/>
                  <w:hideMark/>
                </w:tcPr>
                <w:p w14:paraId="7BBF06E7" w14:textId="77777777" w:rsidR="00752BCE" w:rsidRPr="00590D77" w:rsidRDefault="00752BCE" w:rsidP="004C608E">
                  <w:pPr>
                    <w:spacing w:after="0" w:line="240" w:lineRule="auto"/>
                    <w:jc w:val="center"/>
                    <w:rPr>
                      <w:rFonts w:ascii="Aptos Narrow" w:eastAsia="Times New Roman" w:hAnsi="Aptos Narrow" w:cs="Times New Roman"/>
                      <w:b/>
                      <w:bCs/>
                      <w:color w:val="000000"/>
                      <w:sz w:val="22"/>
                      <w:szCs w:val="22"/>
                      <w:lang w:eastAsia="nl-NL"/>
                    </w:rPr>
                  </w:pPr>
                </w:p>
              </w:tc>
            </w:tr>
          </w:tbl>
          <w:p w14:paraId="33BABB5C" w14:textId="77777777" w:rsidR="00752BCE" w:rsidRPr="00590D77" w:rsidRDefault="00752BCE" w:rsidP="004C608E">
            <w:pPr>
              <w:spacing w:after="0" w:line="240" w:lineRule="auto"/>
              <w:jc w:val="center"/>
              <w:rPr>
                <w:rFonts w:ascii="Aptos Narrow" w:eastAsia="Times New Roman" w:hAnsi="Aptos Narrow" w:cs="Times New Roman"/>
                <w:b/>
                <w:bCs/>
                <w:vanish/>
                <w:color w:val="000000"/>
                <w:sz w:val="22"/>
                <w:szCs w:val="22"/>
                <w:lang w:eastAsia="nl-N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tblGrid>
            <w:tr w:rsidR="00752BCE" w:rsidRPr="00590D77" w14:paraId="64D31AD5" w14:textId="77777777" w:rsidTr="004C608E">
              <w:trPr>
                <w:tblCellSpacing w:w="15" w:type="dxa"/>
              </w:trPr>
              <w:tc>
                <w:tcPr>
                  <w:tcW w:w="0" w:type="auto"/>
                  <w:vAlign w:val="center"/>
                  <w:hideMark/>
                </w:tcPr>
                <w:p w14:paraId="1DB28633" w14:textId="77777777" w:rsidR="00752BCE" w:rsidRPr="00590D77" w:rsidRDefault="00752BCE" w:rsidP="004C608E">
                  <w:pPr>
                    <w:spacing w:after="0" w:line="240" w:lineRule="auto"/>
                    <w:jc w:val="center"/>
                    <w:rPr>
                      <w:rFonts w:ascii="Aptos Narrow" w:eastAsia="Times New Roman" w:hAnsi="Aptos Narrow" w:cs="Times New Roman"/>
                      <w:b/>
                      <w:bCs/>
                      <w:color w:val="000000"/>
                      <w:sz w:val="22"/>
                      <w:szCs w:val="22"/>
                      <w:lang w:eastAsia="nl-NL"/>
                    </w:rPr>
                  </w:pPr>
                  <w:r w:rsidRPr="00590D77">
                    <w:rPr>
                      <w:rFonts w:ascii="Aptos Narrow" w:eastAsia="Times New Roman" w:hAnsi="Aptos Narrow" w:cs="Times New Roman"/>
                      <w:b/>
                      <w:bCs/>
                      <w:color w:val="000000"/>
                      <w:sz w:val="22"/>
                      <w:szCs w:val="22"/>
                      <w:lang w:eastAsia="nl-NL"/>
                    </w:rPr>
                    <w:t>Alleen joysticks</w:t>
                  </w:r>
                </w:p>
              </w:tc>
            </w:tr>
          </w:tbl>
          <w:p w14:paraId="11B94216" w14:textId="77777777" w:rsidR="00752BCE" w:rsidRPr="00D272DC" w:rsidRDefault="00752BCE" w:rsidP="004C608E">
            <w:pPr>
              <w:spacing w:after="0" w:line="240" w:lineRule="auto"/>
              <w:jc w:val="center"/>
              <w:rPr>
                <w:rFonts w:ascii="Aptos Narrow" w:eastAsia="Times New Roman" w:hAnsi="Aptos Narrow" w:cs="Times New Roman"/>
                <w:b/>
                <w:bCs/>
                <w:color w:val="000000"/>
                <w:sz w:val="22"/>
                <w:szCs w:val="22"/>
                <w:lang w:eastAsia="nl-NL"/>
              </w:rPr>
            </w:pPr>
          </w:p>
        </w:tc>
        <w:tc>
          <w:tcPr>
            <w:tcW w:w="1322" w:type="dxa"/>
            <w:tcBorders>
              <w:top w:val="single" w:sz="4" w:space="0" w:color="auto"/>
              <w:left w:val="nil"/>
              <w:bottom w:val="single" w:sz="4" w:space="0" w:color="auto"/>
              <w:right w:val="single" w:sz="4" w:space="0" w:color="auto"/>
            </w:tcBorders>
            <w:shd w:val="clear" w:color="000000" w:fill="83CCEB"/>
            <w:vAlign w:val="center"/>
            <w:hideMark/>
          </w:tcPr>
          <w:p w14:paraId="0B28FE44" w14:textId="77777777" w:rsidR="00752BCE" w:rsidRPr="00D272DC" w:rsidRDefault="00752BCE" w:rsidP="004C608E">
            <w:pPr>
              <w:spacing w:after="0" w:line="240" w:lineRule="auto"/>
              <w:jc w:val="center"/>
              <w:rPr>
                <w:rFonts w:ascii="Aptos Narrow" w:eastAsia="Times New Roman" w:hAnsi="Aptos Narrow" w:cs="Times New Roman"/>
                <w:b/>
                <w:bCs/>
                <w:color w:val="000000"/>
                <w:sz w:val="22"/>
                <w:szCs w:val="22"/>
                <w:lang w:eastAsia="nl-NL"/>
              </w:rPr>
            </w:pPr>
            <w:r w:rsidRPr="00590D77">
              <w:rPr>
                <w:rFonts w:ascii="Aptos Narrow" w:eastAsia="Times New Roman" w:hAnsi="Aptos Narrow" w:cs="Times New Roman"/>
                <w:b/>
                <w:bCs/>
                <w:color w:val="000000"/>
                <w:sz w:val="22"/>
                <w:szCs w:val="22"/>
                <w:lang w:eastAsia="nl-NL"/>
              </w:rPr>
              <w:t xml:space="preserve">Joysticks </w:t>
            </w:r>
            <w:r>
              <w:rPr>
                <w:rFonts w:ascii="Aptos Narrow" w:eastAsia="Times New Roman" w:hAnsi="Aptos Narrow" w:cs="Times New Roman"/>
                <w:b/>
                <w:bCs/>
                <w:color w:val="000000"/>
                <w:sz w:val="22"/>
                <w:szCs w:val="22"/>
                <w:lang w:eastAsia="nl-NL"/>
              </w:rPr>
              <w:t xml:space="preserve">en </w:t>
            </w:r>
            <w:r w:rsidRPr="00590D77">
              <w:rPr>
                <w:rFonts w:ascii="Aptos Narrow" w:eastAsia="Times New Roman" w:hAnsi="Aptos Narrow" w:cs="Times New Roman"/>
                <w:b/>
                <w:bCs/>
                <w:color w:val="000000"/>
                <w:sz w:val="22"/>
                <w:szCs w:val="22"/>
                <w:lang w:eastAsia="nl-NL"/>
              </w:rPr>
              <w:t>scherm</w:t>
            </w:r>
          </w:p>
        </w:tc>
        <w:tc>
          <w:tcPr>
            <w:tcW w:w="1573" w:type="dxa"/>
            <w:tcBorders>
              <w:top w:val="single" w:sz="4" w:space="0" w:color="auto"/>
              <w:left w:val="nil"/>
              <w:bottom w:val="single" w:sz="4" w:space="0" w:color="auto"/>
              <w:right w:val="single" w:sz="4" w:space="0" w:color="auto"/>
            </w:tcBorders>
            <w:shd w:val="clear" w:color="000000" w:fill="83CCEB"/>
            <w:vAlign w:val="center"/>
            <w:hideMark/>
          </w:tcPr>
          <w:p w14:paraId="3EAF39FD" w14:textId="77777777" w:rsidR="00752BCE" w:rsidRPr="00D272DC" w:rsidRDefault="00752BCE" w:rsidP="004C608E">
            <w:pPr>
              <w:spacing w:after="0" w:line="240" w:lineRule="auto"/>
              <w:jc w:val="center"/>
              <w:rPr>
                <w:rFonts w:ascii="Aptos Narrow" w:eastAsia="Times New Roman" w:hAnsi="Aptos Narrow" w:cs="Times New Roman"/>
                <w:b/>
                <w:bCs/>
                <w:color w:val="000000"/>
                <w:sz w:val="22"/>
                <w:szCs w:val="22"/>
                <w:lang w:eastAsia="nl-NL"/>
              </w:rPr>
            </w:pPr>
            <w:r w:rsidRPr="0005726E">
              <w:rPr>
                <w:rFonts w:ascii="Aptos Narrow" w:eastAsia="Times New Roman" w:hAnsi="Aptos Narrow" w:cs="Times New Roman"/>
                <w:b/>
                <w:bCs/>
                <w:color w:val="000000"/>
                <w:sz w:val="22"/>
                <w:szCs w:val="22"/>
                <w:lang w:eastAsia="nl-NL"/>
              </w:rPr>
              <w:t>Alleen touchsc</w:t>
            </w:r>
            <w:r>
              <w:rPr>
                <w:rFonts w:ascii="Aptos Narrow" w:eastAsia="Times New Roman" w:hAnsi="Aptos Narrow" w:cs="Times New Roman"/>
                <w:b/>
                <w:bCs/>
                <w:color w:val="000000"/>
                <w:sz w:val="22"/>
                <w:szCs w:val="22"/>
                <w:lang w:eastAsia="nl-NL"/>
              </w:rPr>
              <w:t>reen</w:t>
            </w:r>
          </w:p>
        </w:tc>
      </w:tr>
      <w:tr w:rsidR="00752BCE" w:rsidRPr="00D272DC" w14:paraId="5F3E5BF4" w14:textId="77777777" w:rsidTr="004C608E">
        <w:trPr>
          <w:trHeight w:val="1293"/>
        </w:trPr>
        <w:tc>
          <w:tcPr>
            <w:tcW w:w="2145" w:type="dxa"/>
            <w:tcBorders>
              <w:top w:val="nil"/>
              <w:left w:val="single" w:sz="4" w:space="0" w:color="auto"/>
              <w:bottom w:val="single" w:sz="4" w:space="0" w:color="auto"/>
              <w:right w:val="single" w:sz="4" w:space="0" w:color="auto"/>
            </w:tcBorders>
            <w:vAlign w:val="center"/>
            <w:hideMark/>
          </w:tcPr>
          <w:p w14:paraId="21DBE7EC" w14:textId="77777777" w:rsidR="00752BCE" w:rsidRPr="00D272DC" w:rsidRDefault="00752BCE" w:rsidP="004C608E">
            <w:pPr>
              <w:spacing w:after="0" w:line="240" w:lineRule="auto"/>
              <w:rPr>
                <w:rFonts w:ascii="Aptos Narrow" w:eastAsia="Times New Roman" w:hAnsi="Aptos Narrow" w:cs="Times New Roman"/>
                <w:color w:val="000000"/>
                <w:sz w:val="22"/>
                <w:szCs w:val="22"/>
                <w:lang w:eastAsia="nl-NL"/>
              </w:rPr>
            </w:pPr>
            <w:r w:rsidRPr="00D272DC">
              <w:rPr>
                <w:rFonts w:ascii="Aptos Narrow" w:eastAsia="Times New Roman" w:hAnsi="Aptos Narrow" w:cs="Times New Roman"/>
                <w:color w:val="000000"/>
                <w:sz w:val="22"/>
                <w:szCs w:val="22"/>
                <w:lang w:eastAsia="nl-NL"/>
              </w:rPr>
              <w:t>Implementatie eenvoud</w:t>
            </w:r>
          </w:p>
        </w:tc>
        <w:tc>
          <w:tcPr>
            <w:tcW w:w="1147" w:type="dxa"/>
            <w:tcBorders>
              <w:top w:val="nil"/>
              <w:left w:val="nil"/>
              <w:bottom w:val="single" w:sz="4" w:space="0" w:color="auto"/>
              <w:right w:val="single" w:sz="4" w:space="0" w:color="auto"/>
            </w:tcBorders>
            <w:vAlign w:val="center"/>
            <w:hideMark/>
          </w:tcPr>
          <w:p w14:paraId="0C5D1949"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25</w:t>
            </w:r>
            <w:r w:rsidRPr="00D272DC">
              <w:rPr>
                <w:rFonts w:ascii="Aptos Narrow" w:eastAsia="Times New Roman" w:hAnsi="Aptos Narrow" w:cs="Times New Roman"/>
                <w:color w:val="000000"/>
                <w:sz w:val="22"/>
                <w:szCs w:val="22"/>
                <w:lang w:eastAsia="nl-NL"/>
              </w:rPr>
              <w:t>%</w:t>
            </w:r>
          </w:p>
        </w:tc>
        <w:tc>
          <w:tcPr>
            <w:tcW w:w="1463" w:type="dxa"/>
            <w:tcBorders>
              <w:top w:val="nil"/>
              <w:left w:val="nil"/>
              <w:bottom w:val="single" w:sz="4" w:space="0" w:color="auto"/>
              <w:right w:val="single" w:sz="4" w:space="0" w:color="auto"/>
            </w:tcBorders>
            <w:vAlign w:val="center"/>
            <w:hideMark/>
          </w:tcPr>
          <w:p w14:paraId="6A9FC31C"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5</w:t>
            </w:r>
          </w:p>
        </w:tc>
        <w:tc>
          <w:tcPr>
            <w:tcW w:w="1322" w:type="dxa"/>
            <w:tcBorders>
              <w:top w:val="nil"/>
              <w:left w:val="nil"/>
              <w:bottom w:val="single" w:sz="4" w:space="0" w:color="auto"/>
              <w:right w:val="single" w:sz="4" w:space="0" w:color="auto"/>
            </w:tcBorders>
            <w:vAlign w:val="center"/>
            <w:hideMark/>
          </w:tcPr>
          <w:p w14:paraId="0E0CEEDA"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3</w:t>
            </w:r>
          </w:p>
        </w:tc>
        <w:tc>
          <w:tcPr>
            <w:tcW w:w="1573" w:type="dxa"/>
            <w:tcBorders>
              <w:top w:val="nil"/>
              <w:left w:val="nil"/>
              <w:bottom w:val="single" w:sz="4" w:space="0" w:color="auto"/>
              <w:right w:val="single" w:sz="4" w:space="0" w:color="auto"/>
            </w:tcBorders>
            <w:vAlign w:val="center"/>
            <w:hideMark/>
          </w:tcPr>
          <w:p w14:paraId="2133E755"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4</w:t>
            </w:r>
          </w:p>
        </w:tc>
      </w:tr>
      <w:tr w:rsidR="00752BCE" w:rsidRPr="00D272DC" w14:paraId="795D3591" w14:textId="77777777" w:rsidTr="004C608E">
        <w:trPr>
          <w:trHeight w:val="431"/>
        </w:trPr>
        <w:tc>
          <w:tcPr>
            <w:tcW w:w="2145" w:type="dxa"/>
            <w:tcBorders>
              <w:top w:val="nil"/>
              <w:left w:val="single" w:sz="4" w:space="0" w:color="auto"/>
              <w:bottom w:val="single" w:sz="4" w:space="0" w:color="auto"/>
              <w:right w:val="single" w:sz="4" w:space="0" w:color="auto"/>
            </w:tcBorders>
            <w:vAlign w:val="center"/>
            <w:hideMark/>
          </w:tcPr>
          <w:p w14:paraId="765A82B1" w14:textId="77777777" w:rsidR="00752BCE" w:rsidRPr="00D272DC" w:rsidRDefault="00752BCE" w:rsidP="004C608E">
            <w:pPr>
              <w:spacing w:after="0" w:line="240" w:lineRule="auto"/>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 xml:space="preserve">Reactietijd/ </w:t>
            </w:r>
            <w:proofErr w:type="spellStart"/>
            <w:r>
              <w:rPr>
                <w:rFonts w:ascii="Aptos Narrow" w:eastAsia="Times New Roman" w:hAnsi="Aptos Narrow" w:cs="Times New Roman"/>
                <w:color w:val="000000"/>
                <w:sz w:val="22"/>
                <w:szCs w:val="22"/>
                <w:lang w:eastAsia="nl-NL"/>
              </w:rPr>
              <w:t>latency</w:t>
            </w:r>
            <w:proofErr w:type="spellEnd"/>
          </w:p>
        </w:tc>
        <w:tc>
          <w:tcPr>
            <w:tcW w:w="1147" w:type="dxa"/>
            <w:tcBorders>
              <w:top w:val="nil"/>
              <w:left w:val="nil"/>
              <w:bottom w:val="single" w:sz="4" w:space="0" w:color="auto"/>
              <w:right w:val="single" w:sz="4" w:space="0" w:color="auto"/>
            </w:tcBorders>
            <w:vAlign w:val="center"/>
            <w:hideMark/>
          </w:tcPr>
          <w:p w14:paraId="0954C574"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sidRPr="00D272DC">
              <w:rPr>
                <w:rFonts w:ascii="Aptos Narrow" w:eastAsia="Times New Roman" w:hAnsi="Aptos Narrow" w:cs="Times New Roman"/>
                <w:color w:val="000000"/>
                <w:sz w:val="22"/>
                <w:szCs w:val="22"/>
                <w:lang w:eastAsia="nl-NL"/>
              </w:rPr>
              <w:t>25%</w:t>
            </w:r>
          </w:p>
        </w:tc>
        <w:tc>
          <w:tcPr>
            <w:tcW w:w="1463" w:type="dxa"/>
            <w:tcBorders>
              <w:top w:val="nil"/>
              <w:left w:val="nil"/>
              <w:bottom w:val="single" w:sz="4" w:space="0" w:color="auto"/>
              <w:right w:val="single" w:sz="4" w:space="0" w:color="auto"/>
            </w:tcBorders>
            <w:vAlign w:val="center"/>
            <w:hideMark/>
          </w:tcPr>
          <w:p w14:paraId="14279E14"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5</w:t>
            </w:r>
          </w:p>
        </w:tc>
        <w:tc>
          <w:tcPr>
            <w:tcW w:w="1322" w:type="dxa"/>
            <w:tcBorders>
              <w:top w:val="nil"/>
              <w:left w:val="nil"/>
              <w:bottom w:val="single" w:sz="4" w:space="0" w:color="auto"/>
              <w:right w:val="single" w:sz="4" w:space="0" w:color="auto"/>
            </w:tcBorders>
            <w:vAlign w:val="center"/>
            <w:hideMark/>
          </w:tcPr>
          <w:p w14:paraId="4EE81BD0"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sidRPr="00D272DC">
              <w:rPr>
                <w:rFonts w:ascii="Aptos Narrow" w:eastAsia="Times New Roman" w:hAnsi="Aptos Narrow" w:cs="Times New Roman"/>
                <w:color w:val="000000"/>
                <w:sz w:val="22"/>
                <w:szCs w:val="22"/>
                <w:lang w:eastAsia="nl-NL"/>
              </w:rPr>
              <w:t>5</w:t>
            </w:r>
          </w:p>
        </w:tc>
        <w:tc>
          <w:tcPr>
            <w:tcW w:w="1573" w:type="dxa"/>
            <w:tcBorders>
              <w:top w:val="nil"/>
              <w:left w:val="nil"/>
              <w:bottom w:val="single" w:sz="4" w:space="0" w:color="auto"/>
              <w:right w:val="single" w:sz="4" w:space="0" w:color="auto"/>
            </w:tcBorders>
            <w:vAlign w:val="center"/>
            <w:hideMark/>
          </w:tcPr>
          <w:p w14:paraId="397FDD65"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2</w:t>
            </w:r>
          </w:p>
        </w:tc>
      </w:tr>
      <w:tr w:rsidR="00752BCE" w:rsidRPr="00D272DC" w14:paraId="6C7248FE" w14:textId="77777777" w:rsidTr="004C608E">
        <w:trPr>
          <w:trHeight w:val="431"/>
        </w:trPr>
        <w:tc>
          <w:tcPr>
            <w:tcW w:w="2145" w:type="dxa"/>
            <w:tcBorders>
              <w:top w:val="nil"/>
              <w:left w:val="single" w:sz="4" w:space="0" w:color="auto"/>
              <w:bottom w:val="single" w:sz="4" w:space="0" w:color="auto"/>
              <w:right w:val="single" w:sz="4" w:space="0" w:color="auto"/>
            </w:tcBorders>
            <w:vAlign w:val="center"/>
            <w:hideMark/>
          </w:tcPr>
          <w:p w14:paraId="07DCFFA1" w14:textId="77777777" w:rsidR="00752BCE" w:rsidRPr="00D272DC" w:rsidRDefault="00752BCE" w:rsidP="004C608E">
            <w:pPr>
              <w:spacing w:after="0" w:line="240" w:lineRule="auto"/>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Gebruiksgemak</w:t>
            </w:r>
          </w:p>
        </w:tc>
        <w:tc>
          <w:tcPr>
            <w:tcW w:w="1147" w:type="dxa"/>
            <w:tcBorders>
              <w:top w:val="nil"/>
              <w:left w:val="nil"/>
              <w:bottom w:val="single" w:sz="4" w:space="0" w:color="auto"/>
              <w:right w:val="single" w:sz="4" w:space="0" w:color="auto"/>
            </w:tcBorders>
            <w:vAlign w:val="center"/>
            <w:hideMark/>
          </w:tcPr>
          <w:p w14:paraId="44477205"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sidRPr="00D272DC">
              <w:rPr>
                <w:rFonts w:ascii="Aptos Narrow" w:eastAsia="Times New Roman" w:hAnsi="Aptos Narrow" w:cs="Times New Roman"/>
                <w:color w:val="000000"/>
                <w:sz w:val="22"/>
                <w:szCs w:val="22"/>
                <w:lang w:eastAsia="nl-NL"/>
              </w:rPr>
              <w:t>20%</w:t>
            </w:r>
          </w:p>
        </w:tc>
        <w:tc>
          <w:tcPr>
            <w:tcW w:w="1463" w:type="dxa"/>
            <w:tcBorders>
              <w:top w:val="nil"/>
              <w:left w:val="nil"/>
              <w:bottom w:val="single" w:sz="4" w:space="0" w:color="auto"/>
              <w:right w:val="single" w:sz="4" w:space="0" w:color="auto"/>
            </w:tcBorders>
            <w:vAlign w:val="center"/>
            <w:hideMark/>
          </w:tcPr>
          <w:p w14:paraId="03EDFBF1"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3</w:t>
            </w:r>
          </w:p>
        </w:tc>
        <w:tc>
          <w:tcPr>
            <w:tcW w:w="1322" w:type="dxa"/>
            <w:tcBorders>
              <w:top w:val="nil"/>
              <w:left w:val="nil"/>
              <w:bottom w:val="single" w:sz="4" w:space="0" w:color="auto"/>
              <w:right w:val="single" w:sz="4" w:space="0" w:color="auto"/>
            </w:tcBorders>
            <w:vAlign w:val="center"/>
            <w:hideMark/>
          </w:tcPr>
          <w:p w14:paraId="5BE70306"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5</w:t>
            </w:r>
          </w:p>
        </w:tc>
        <w:tc>
          <w:tcPr>
            <w:tcW w:w="1573" w:type="dxa"/>
            <w:tcBorders>
              <w:top w:val="nil"/>
              <w:left w:val="nil"/>
              <w:bottom w:val="single" w:sz="4" w:space="0" w:color="auto"/>
              <w:right w:val="single" w:sz="4" w:space="0" w:color="auto"/>
            </w:tcBorders>
            <w:vAlign w:val="center"/>
            <w:hideMark/>
          </w:tcPr>
          <w:p w14:paraId="486BD90B"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3</w:t>
            </w:r>
          </w:p>
        </w:tc>
      </w:tr>
      <w:tr w:rsidR="00752BCE" w:rsidRPr="00D272DC" w14:paraId="4F96E8F1" w14:textId="77777777" w:rsidTr="004C608E">
        <w:trPr>
          <w:trHeight w:val="862"/>
        </w:trPr>
        <w:tc>
          <w:tcPr>
            <w:tcW w:w="2145" w:type="dxa"/>
            <w:tcBorders>
              <w:top w:val="nil"/>
              <w:left w:val="single" w:sz="4" w:space="0" w:color="auto"/>
              <w:bottom w:val="single" w:sz="4" w:space="0" w:color="auto"/>
              <w:right w:val="single" w:sz="4" w:space="0" w:color="auto"/>
            </w:tcBorders>
            <w:vAlign w:val="center"/>
            <w:hideMark/>
          </w:tcPr>
          <w:p w14:paraId="77673BD8" w14:textId="77777777" w:rsidR="00752BCE" w:rsidRPr="00D272DC" w:rsidRDefault="00752BCE" w:rsidP="004C608E">
            <w:pPr>
              <w:spacing w:after="0" w:line="240" w:lineRule="auto"/>
              <w:rPr>
                <w:rFonts w:ascii="Aptos Narrow" w:eastAsia="Times New Roman" w:hAnsi="Aptos Narrow" w:cs="Times New Roman"/>
                <w:color w:val="000000"/>
                <w:sz w:val="22"/>
                <w:szCs w:val="22"/>
                <w:lang w:eastAsia="nl-NL"/>
              </w:rPr>
            </w:pPr>
            <w:r w:rsidRPr="0058161C">
              <w:rPr>
                <w:rFonts w:ascii="Aptos Narrow" w:eastAsia="Times New Roman" w:hAnsi="Aptos Narrow" w:cs="Times New Roman"/>
                <w:color w:val="000000"/>
                <w:sz w:val="22"/>
                <w:szCs w:val="22"/>
                <w:lang w:eastAsia="nl-NL"/>
              </w:rPr>
              <w:t>Informatievoorziening</w:t>
            </w:r>
          </w:p>
        </w:tc>
        <w:tc>
          <w:tcPr>
            <w:tcW w:w="1147" w:type="dxa"/>
            <w:tcBorders>
              <w:top w:val="nil"/>
              <w:left w:val="nil"/>
              <w:bottom w:val="single" w:sz="4" w:space="0" w:color="auto"/>
              <w:right w:val="single" w:sz="4" w:space="0" w:color="auto"/>
            </w:tcBorders>
            <w:vAlign w:val="center"/>
            <w:hideMark/>
          </w:tcPr>
          <w:p w14:paraId="4E6FCC2C"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20</w:t>
            </w:r>
            <w:r w:rsidRPr="00D272DC">
              <w:rPr>
                <w:rFonts w:ascii="Aptos Narrow" w:eastAsia="Times New Roman" w:hAnsi="Aptos Narrow" w:cs="Times New Roman"/>
                <w:color w:val="000000"/>
                <w:sz w:val="22"/>
                <w:szCs w:val="22"/>
                <w:lang w:eastAsia="nl-NL"/>
              </w:rPr>
              <w:t>%</w:t>
            </w:r>
          </w:p>
        </w:tc>
        <w:tc>
          <w:tcPr>
            <w:tcW w:w="1463" w:type="dxa"/>
            <w:tcBorders>
              <w:top w:val="nil"/>
              <w:left w:val="nil"/>
              <w:bottom w:val="single" w:sz="4" w:space="0" w:color="auto"/>
              <w:right w:val="single" w:sz="4" w:space="0" w:color="auto"/>
            </w:tcBorders>
            <w:vAlign w:val="center"/>
            <w:hideMark/>
          </w:tcPr>
          <w:p w14:paraId="31F893D2"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1</w:t>
            </w:r>
          </w:p>
        </w:tc>
        <w:tc>
          <w:tcPr>
            <w:tcW w:w="1322" w:type="dxa"/>
            <w:tcBorders>
              <w:top w:val="nil"/>
              <w:left w:val="nil"/>
              <w:bottom w:val="single" w:sz="4" w:space="0" w:color="auto"/>
              <w:right w:val="single" w:sz="4" w:space="0" w:color="auto"/>
            </w:tcBorders>
            <w:vAlign w:val="center"/>
            <w:hideMark/>
          </w:tcPr>
          <w:p w14:paraId="284B9EFB"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sidRPr="00D272DC">
              <w:rPr>
                <w:rFonts w:ascii="Aptos Narrow" w:eastAsia="Times New Roman" w:hAnsi="Aptos Narrow" w:cs="Times New Roman"/>
                <w:color w:val="000000"/>
                <w:sz w:val="22"/>
                <w:szCs w:val="22"/>
                <w:lang w:eastAsia="nl-NL"/>
              </w:rPr>
              <w:t>5</w:t>
            </w:r>
          </w:p>
        </w:tc>
        <w:tc>
          <w:tcPr>
            <w:tcW w:w="1573" w:type="dxa"/>
            <w:tcBorders>
              <w:top w:val="nil"/>
              <w:left w:val="nil"/>
              <w:bottom w:val="single" w:sz="4" w:space="0" w:color="auto"/>
              <w:right w:val="single" w:sz="4" w:space="0" w:color="auto"/>
            </w:tcBorders>
            <w:vAlign w:val="center"/>
            <w:hideMark/>
          </w:tcPr>
          <w:p w14:paraId="781EC5CB"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5</w:t>
            </w:r>
          </w:p>
        </w:tc>
      </w:tr>
      <w:tr w:rsidR="00752BCE" w:rsidRPr="00D272DC" w14:paraId="554A6324" w14:textId="77777777" w:rsidTr="004C608E">
        <w:trPr>
          <w:trHeight w:val="862"/>
        </w:trPr>
        <w:tc>
          <w:tcPr>
            <w:tcW w:w="2145" w:type="dxa"/>
            <w:tcBorders>
              <w:top w:val="nil"/>
              <w:left w:val="single" w:sz="4" w:space="0" w:color="auto"/>
              <w:bottom w:val="single" w:sz="4" w:space="0" w:color="auto"/>
              <w:right w:val="single" w:sz="4" w:space="0" w:color="auto"/>
            </w:tcBorders>
            <w:vAlign w:val="center"/>
            <w:hideMark/>
          </w:tcPr>
          <w:p w14:paraId="6B734A7A" w14:textId="77777777" w:rsidR="00752BCE" w:rsidRPr="00D272DC" w:rsidRDefault="00752BCE" w:rsidP="004C608E">
            <w:pPr>
              <w:spacing w:after="0" w:line="240" w:lineRule="auto"/>
              <w:rPr>
                <w:rFonts w:ascii="Aptos Narrow" w:eastAsia="Times New Roman" w:hAnsi="Aptos Narrow" w:cs="Times New Roman"/>
                <w:color w:val="000000"/>
                <w:sz w:val="22"/>
                <w:szCs w:val="22"/>
                <w:lang w:eastAsia="nl-NL"/>
              </w:rPr>
            </w:pPr>
            <w:r w:rsidRPr="0058161C">
              <w:rPr>
                <w:rFonts w:ascii="Aptos Narrow" w:eastAsia="Times New Roman" w:hAnsi="Aptos Narrow" w:cs="Times New Roman"/>
                <w:color w:val="000000"/>
                <w:sz w:val="22"/>
                <w:szCs w:val="22"/>
                <w:lang w:eastAsia="nl-NL"/>
              </w:rPr>
              <w:t>Betrouwbaarheid</w:t>
            </w:r>
          </w:p>
        </w:tc>
        <w:tc>
          <w:tcPr>
            <w:tcW w:w="1147" w:type="dxa"/>
            <w:tcBorders>
              <w:top w:val="nil"/>
              <w:left w:val="nil"/>
              <w:bottom w:val="single" w:sz="4" w:space="0" w:color="auto"/>
              <w:right w:val="single" w:sz="4" w:space="0" w:color="auto"/>
            </w:tcBorders>
            <w:vAlign w:val="center"/>
            <w:hideMark/>
          </w:tcPr>
          <w:p w14:paraId="40FD1DDC"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sidRPr="00D272DC">
              <w:rPr>
                <w:rFonts w:ascii="Aptos Narrow" w:eastAsia="Times New Roman" w:hAnsi="Aptos Narrow" w:cs="Times New Roman"/>
                <w:color w:val="000000"/>
                <w:sz w:val="22"/>
                <w:szCs w:val="22"/>
                <w:lang w:eastAsia="nl-NL"/>
              </w:rPr>
              <w:t>10%</w:t>
            </w:r>
          </w:p>
        </w:tc>
        <w:tc>
          <w:tcPr>
            <w:tcW w:w="1463" w:type="dxa"/>
            <w:tcBorders>
              <w:top w:val="nil"/>
              <w:left w:val="nil"/>
              <w:bottom w:val="single" w:sz="4" w:space="0" w:color="auto"/>
              <w:right w:val="single" w:sz="4" w:space="0" w:color="auto"/>
            </w:tcBorders>
            <w:vAlign w:val="center"/>
            <w:hideMark/>
          </w:tcPr>
          <w:p w14:paraId="496F5E5B"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5</w:t>
            </w:r>
          </w:p>
        </w:tc>
        <w:tc>
          <w:tcPr>
            <w:tcW w:w="1322" w:type="dxa"/>
            <w:tcBorders>
              <w:top w:val="nil"/>
              <w:left w:val="nil"/>
              <w:bottom w:val="single" w:sz="4" w:space="0" w:color="auto"/>
              <w:right w:val="single" w:sz="4" w:space="0" w:color="auto"/>
            </w:tcBorders>
            <w:vAlign w:val="center"/>
            <w:hideMark/>
          </w:tcPr>
          <w:p w14:paraId="5083B64E"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4</w:t>
            </w:r>
          </w:p>
        </w:tc>
        <w:tc>
          <w:tcPr>
            <w:tcW w:w="1573" w:type="dxa"/>
            <w:tcBorders>
              <w:top w:val="nil"/>
              <w:left w:val="nil"/>
              <w:bottom w:val="single" w:sz="4" w:space="0" w:color="auto"/>
              <w:right w:val="single" w:sz="4" w:space="0" w:color="auto"/>
            </w:tcBorders>
            <w:vAlign w:val="center"/>
            <w:hideMark/>
          </w:tcPr>
          <w:p w14:paraId="67F5A1BB" w14:textId="77777777" w:rsidR="00752BCE" w:rsidRPr="00D272DC" w:rsidRDefault="00752BCE"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3</w:t>
            </w:r>
          </w:p>
        </w:tc>
      </w:tr>
      <w:tr w:rsidR="00752BCE" w:rsidRPr="0073151B" w14:paraId="4438C4C9" w14:textId="77777777" w:rsidTr="004C608E">
        <w:trPr>
          <w:trHeight w:val="862"/>
        </w:trPr>
        <w:tc>
          <w:tcPr>
            <w:tcW w:w="2145" w:type="dxa"/>
            <w:tcBorders>
              <w:top w:val="nil"/>
              <w:left w:val="single" w:sz="4" w:space="0" w:color="auto"/>
              <w:bottom w:val="single" w:sz="4" w:space="0" w:color="auto"/>
              <w:right w:val="single" w:sz="4" w:space="0" w:color="auto"/>
            </w:tcBorders>
            <w:vAlign w:val="center"/>
            <w:hideMark/>
          </w:tcPr>
          <w:p w14:paraId="21CA3E9C" w14:textId="77777777" w:rsidR="00752BCE" w:rsidRPr="0073151B" w:rsidRDefault="00752BCE" w:rsidP="004C608E">
            <w:pPr>
              <w:spacing w:after="0" w:line="240" w:lineRule="auto"/>
              <w:rPr>
                <w:rFonts w:ascii="Aptos Narrow" w:eastAsia="Times New Roman" w:hAnsi="Aptos Narrow" w:cs="Times New Roman"/>
                <w:color w:val="000000"/>
                <w:sz w:val="22"/>
                <w:szCs w:val="22"/>
                <w:lang w:eastAsia="nl-NL"/>
              </w:rPr>
            </w:pPr>
            <w:r w:rsidRPr="0073151B">
              <w:rPr>
                <w:rFonts w:ascii="Aptos Narrow" w:eastAsia="Times New Roman" w:hAnsi="Aptos Narrow" w:cs="Times New Roman"/>
                <w:color w:val="000000"/>
                <w:sz w:val="22"/>
                <w:szCs w:val="22"/>
                <w:lang w:eastAsia="nl-NL"/>
              </w:rPr>
              <w:t>Gewogen totaal</w:t>
            </w:r>
          </w:p>
        </w:tc>
        <w:tc>
          <w:tcPr>
            <w:tcW w:w="1147" w:type="dxa"/>
            <w:tcBorders>
              <w:top w:val="nil"/>
              <w:left w:val="nil"/>
              <w:bottom w:val="single" w:sz="4" w:space="0" w:color="auto"/>
              <w:right w:val="single" w:sz="4" w:space="0" w:color="auto"/>
            </w:tcBorders>
            <w:vAlign w:val="center"/>
            <w:hideMark/>
          </w:tcPr>
          <w:p w14:paraId="66D0BB0A" w14:textId="77777777" w:rsidR="00752BCE" w:rsidRPr="0073151B" w:rsidRDefault="00752BCE" w:rsidP="004C608E">
            <w:pPr>
              <w:spacing w:after="0" w:line="240" w:lineRule="auto"/>
              <w:jc w:val="right"/>
              <w:rPr>
                <w:rFonts w:ascii="Aptos Narrow" w:eastAsia="Times New Roman" w:hAnsi="Aptos Narrow" w:cs="Times New Roman"/>
                <w:color w:val="000000"/>
                <w:sz w:val="22"/>
                <w:szCs w:val="22"/>
                <w:lang w:eastAsia="nl-NL"/>
              </w:rPr>
            </w:pPr>
            <w:r w:rsidRPr="0073151B">
              <w:rPr>
                <w:rFonts w:ascii="Aptos Narrow" w:eastAsia="Times New Roman" w:hAnsi="Aptos Narrow" w:cs="Times New Roman"/>
                <w:color w:val="000000"/>
                <w:sz w:val="22"/>
                <w:szCs w:val="22"/>
                <w:lang w:eastAsia="nl-NL"/>
              </w:rPr>
              <w:t>100%</w:t>
            </w:r>
          </w:p>
        </w:tc>
        <w:tc>
          <w:tcPr>
            <w:tcW w:w="1463" w:type="dxa"/>
            <w:tcBorders>
              <w:top w:val="nil"/>
              <w:left w:val="nil"/>
              <w:bottom w:val="single" w:sz="4" w:space="0" w:color="auto"/>
              <w:right w:val="single" w:sz="4" w:space="0" w:color="auto"/>
            </w:tcBorders>
            <w:vAlign w:val="center"/>
            <w:hideMark/>
          </w:tcPr>
          <w:p w14:paraId="70A45CB3" w14:textId="77777777" w:rsidR="00752BCE" w:rsidRPr="0073151B" w:rsidRDefault="00752BCE" w:rsidP="004C608E">
            <w:pPr>
              <w:spacing w:after="0" w:line="240" w:lineRule="auto"/>
              <w:jc w:val="right"/>
              <w:rPr>
                <w:rFonts w:ascii="Aptos Narrow" w:eastAsia="Times New Roman" w:hAnsi="Aptos Narrow" w:cs="Times New Roman"/>
                <w:color w:val="000000"/>
                <w:sz w:val="22"/>
                <w:szCs w:val="22"/>
                <w:lang w:eastAsia="nl-NL"/>
              </w:rPr>
            </w:pPr>
            <w:r w:rsidRPr="0073151B">
              <w:rPr>
                <w:rFonts w:ascii="Aptos Narrow" w:eastAsia="Times New Roman" w:hAnsi="Aptos Narrow" w:cs="Times New Roman"/>
                <w:color w:val="000000"/>
                <w:sz w:val="22"/>
                <w:szCs w:val="22"/>
                <w:lang w:eastAsia="nl-NL"/>
              </w:rPr>
              <w:t>3,7</w:t>
            </w:r>
          </w:p>
        </w:tc>
        <w:tc>
          <w:tcPr>
            <w:tcW w:w="1322" w:type="dxa"/>
            <w:tcBorders>
              <w:top w:val="nil"/>
              <w:left w:val="nil"/>
              <w:bottom w:val="single" w:sz="4" w:space="0" w:color="auto"/>
              <w:right w:val="single" w:sz="4" w:space="0" w:color="auto"/>
            </w:tcBorders>
            <w:vAlign w:val="center"/>
            <w:hideMark/>
          </w:tcPr>
          <w:p w14:paraId="6C8538B5" w14:textId="77777777" w:rsidR="00752BCE" w:rsidRPr="0073151B" w:rsidRDefault="00752BCE" w:rsidP="004C608E">
            <w:pPr>
              <w:spacing w:after="0" w:line="240" w:lineRule="auto"/>
              <w:jc w:val="right"/>
              <w:rPr>
                <w:rFonts w:ascii="Aptos Narrow" w:eastAsia="Times New Roman" w:hAnsi="Aptos Narrow" w:cs="Times New Roman"/>
                <w:color w:val="000000"/>
                <w:sz w:val="22"/>
                <w:szCs w:val="22"/>
                <w:lang w:eastAsia="nl-NL"/>
              </w:rPr>
            </w:pPr>
            <w:r w:rsidRPr="0073151B">
              <w:rPr>
                <w:rFonts w:ascii="Aptos Narrow" w:eastAsia="Times New Roman" w:hAnsi="Aptos Narrow" w:cs="Times New Roman"/>
                <w:color w:val="000000"/>
                <w:sz w:val="22"/>
                <w:szCs w:val="22"/>
                <w:lang w:eastAsia="nl-NL"/>
              </w:rPr>
              <w:t>4,5</w:t>
            </w:r>
          </w:p>
        </w:tc>
        <w:tc>
          <w:tcPr>
            <w:tcW w:w="1573" w:type="dxa"/>
            <w:tcBorders>
              <w:top w:val="nil"/>
              <w:left w:val="nil"/>
              <w:bottom w:val="single" w:sz="4" w:space="0" w:color="auto"/>
              <w:right w:val="single" w:sz="4" w:space="0" w:color="auto"/>
            </w:tcBorders>
            <w:vAlign w:val="center"/>
            <w:hideMark/>
          </w:tcPr>
          <w:p w14:paraId="4DDD775B" w14:textId="77777777" w:rsidR="00752BCE" w:rsidRPr="0073151B" w:rsidRDefault="00752BCE" w:rsidP="004C608E">
            <w:pPr>
              <w:spacing w:after="0" w:line="240" w:lineRule="auto"/>
              <w:jc w:val="right"/>
              <w:rPr>
                <w:rFonts w:ascii="Aptos Narrow" w:eastAsia="Times New Roman" w:hAnsi="Aptos Narrow" w:cs="Times New Roman"/>
                <w:color w:val="000000"/>
                <w:sz w:val="22"/>
                <w:szCs w:val="22"/>
                <w:lang w:eastAsia="nl-NL"/>
              </w:rPr>
            </w:pPr>
            <w:r w:rsidRPr="0073151B">
              <w:rPr>
                <w:rFonts w:ascii="Aptos Narrow" w:eastAsia="Times New Roman" w:hAnsi="Aptos Narrow" w:cs="Times New Roman"/>
                <w:color w:val="000000"/>
                <w:sz w:val="22"/>
                <w:szCs w:val="22"/>
                <w:lang w:eastAsia="nl-NL"/>
              </w:rPr>
              <w:t>3,2</w:t>
            </w:r>
          </w:p>
        </w:tc>
      </w:tr>
    </w:tbl>
    <w:p w14:paraId="795FD1D9" w14:textId="77777777" w:rsidR="00995AB8" w:rsidRDefault="00995AB8" w:rsidP="000F1F85">
      <w:pPr>
        <w:pStyle w:val="Kop1"/>
      </w:pPr>
      <w:bookmarkStart w:id="7" w:name="_Toc229131043"/>
    </w:p>
    <w:p w14:paraId="349B77EB" w14:textId="77777777" w:rsidR="00995AB8" w:rsidRDefault="00995AB8">
      <w:pPr>
        <w:rPr>
          <w:rFonts w:asciiTheme="majorHAnsi" w:eastAsiaTheme="majorEastAsia" w:hAnsiTheme="majorHAnsi" w:cstheme="majorBidi"/>
          <w:color w:val="0F4761" w:themeColor="accent1" w:themeShade="BF"/>
          <w:sz w:val="40"/>
          <w:szCs w:val="40"/>
        </w:rPr>
      </w:pPr>
      <w:r>
        <w:br w:type="page"/>
      </w:r>
    </w:p>
    <w:p w14:paraId="64F977E1" w14:textId="6C02704F" w:rsidR="000F1F85" w:rsidRDefault="000F1F85" w:rsidP="000F1F85">
      <w:pPr>
        <w:pStyle w:val="Kop1"/>
      </w:pPr>
      <w:r>
        <w:lastRenderedPageBreak/>
        <w:t>Ontwerp controller</w:t>
      </w:r>
      <w:bookmarkEnd w:id="7"/>
    </w:p>
    <w:p w14:paraId="0DD7D310" w14:textId="5F15DE2E" w:rsidR="000F1F85" w:rsidRPr="002A4C4C" w:rsidRDefault="000F1F85" w:rsidP="000F1F85">
      <w:pPr>
        <w:rPr>
          <w:sz w:val="22"/>
          <w:szCs w:val="22"/>
        </w:rPr>
      </w:pPr>
      <w:r w:rsidRPr="002A4C4C">
        <w:rPr>
          <w:sz w:val="22"/>
          <w:szCs w:val="22"/>
        </w:rPr>
        <w:t>In dit hoofdstuk zijn de schetsen van verschillende ontwerpen en wordt gekozen voor een ontwerp.</w:t>
      </w:r>
    </w:p>
    <w:p w14:paraId="4697D48E" w14:textId="77777777" w:rsidR="008C5795" w:rsidRDefault="000F1F85" w:rsidP="008C5795">
      <w:pPr>
        <w:keepNext/>
      </w:pPr>
      <w:r>
        <w:rPr>
          <w:noProof/>
        </w:rPr>
        <w:drawing>
          <wp:inline distT="0" distB="0" distL="0" distR="0" wp14:anchorId="16A95EAB" wp14:editId="7AA173E6">
            <wp:extent cx="5116286" cy="3029053"/>
            <wp:effectExtent l="0" t="0" r="8255" b="0"/>
            <wp:docPr id="527977860" name="Afbeelding 2" descr="Radiomaster Zorro setup for OMPHobby M2 EVO and M1 EVO (EdgeTX) -  OriginHobb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adiomaster Zorro setup for OMPHobby M2 EVO and M1 EVO (EdgeTX) -  OriginHobbie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122375" cy="3032658"/>
                    </a:xfrm>
                    <a:prstGeom prst="rect">
                      <a:avLst/>
                    </a:prstGeom>
                    <a:noFill/>
                    <a:ln>
                      <a:noFill/>
                    </a:ln>
                  </pic:spPr>
                </pic:pic>
              </a:graphicData>
            </a:graphic>
          </wp:inline>
        </w:drawing>
      </w:r>
    </w:p>
    <w:p w14:paraId="2BC8C5C2" w14:textId="638946E1" w:rsidR="000F1F85" w:rsidRDefault="008C5795" w:rsidP="008C5795">
      <w:pPr>
        <w:pStyle w:val="Bijschrift"/>
      </w:pPr>
      <w:r>
        <w:t xml:space="preserve">Figuur </w:t>
      </w:r>
      <w:fldSimple w:instr=" SEQ Figuur \* ARABIC ">
        <w:r w:rsidR="001568AC">
          <w:rPr>
            <w:noProof/>
          </w:rPr>
          <w:t>1</w:t>
        </w:r>
      </w:fldSimple>
      <w:r w:rsidR="001568AC">
        <w:t xml:space="preserve"> -Radiomaster </w:t>
      </w:r>
      <w:proofErr w:type="spellStart"/>
      <w:r w:rsidR="001568AC">
        <w:t>zorro</w:t>
      </w:r>
      <w:proofErr w:type="spellEnd"/>
      <w:r w:rsidR="001568AC">
        <w:t xml:space="preserve"> controller</w:t>
      </w:r>
    </w:p>
    <w:p w14:paraId="50577F1D" w14:textId="77777777" w:rsidR="000F1F85" w:rsidRPr="002A4C4C" w:rsidRDefault="000F1F85" w:rsidP="000F1F85">
      <w:pPr>
        <w:rPr>
          <w:sz w:val="22"/>
          <w:szCs w:val="22"/>
        </w:rPr>
      </w:pPr>
      <w:r w:rsidRPr="002A4C4C">
        <w:rPr>
          <w:sz w:val="22"/>
          <w:szCs w:val="22"/>
        </w:rPr>
        <w:t xml:space="preserve">Dit is een ontwerp met twee joysticks en een scherm boven de joysticks. Het lijkt op een gamecontroller zoals </w:t>
      </w:r>
      <w:proofErr w:type="spellStart"/>
      <w:r w:rsidRPr="002A4C4C">
        <w:rPr>
          <w:sz w:val="22"/>
          <w:szCs w:val="22"/>
        </w:rPr>
        <w:t>xbox</w:t>
      </w:r>
      <w:proofErr w:type="spellEnd"/>
      <w:r w:rsidRPr="002A4C4C">
        <w:rPr>
          <w:sz w:val="22"/>
          <w:szCs w:val="22"/>
        </w:rPr>
        <w:t xml:space="preserve"> of </w:t>
      </w:r>
      <w:proofErr w:type="spellStart"/>
      <w:r w:rsidRPr="002A4C4C">
        <w:rPr>
          <w:sz w:val="22"/>
          <w:szCs w:val="22"/>
        </w:rPr>
        <w:t>playstation</w:t>
      </w:r>
      <w:proofErr w:type="spellEnd"/>
      <w:r w:rsidRPr="002A4C4C">
        <w:rPr>
          <w:sz w:val="22"/>
          <w:szCs w:val="22"/>
        </w:rPr>
        <w:t xml:space="preserve">. Voordeel van dit ontwerp is dat het ergonomisch is en de formaat klein is. Het scherm wordt in deze toepassing gebruikt voor instellingen van de controller zelf. Het is niet bedoeld om camera beelden van bijvoorbeeld robot op dit scherm te </w:t>
      </w:r>
      <w:proofErr w:type="spellStart"/>
      <w:r w:rsidRPr="002A4C4C">
        <w:rPr>
          <w:sz w:val="22"/>
          <w:szCs w:val="22"/>
        </w:rPr>
        <w:t>projecteern</w:t>
      </w:r>
      <w:proofErr w:type="spellEnd"/>
      <w:r w:rsidRPr="002A4C4C">
        <w:rPr>
          <w:sz w:val="22"/>
          <w:szCs w:val="22"/>
        </w:rPr>
        <w:t>.</w:t>
      </w:r>
    </w:p>
    <w:p w14:paraId="1CA03EBD" w14:textId="77777777" w:rsidR="001568AC" w:rsidRDefault="000F1F85" w:rsidP="001568AC">
      <w:pPr>
        <w:keepNext/>
      </w:pPr>
      <w:r>
        <w:rPr>
          <w:noProof/>
        </w:rPr>
        <w:lastRenderedPageBreak/>
        <w:drawing>
          <wp:inline distT="0" distB="0" distL="0" distR="0" wp14:anchorId="1EE83E16" wp14:editId="4EA28B76">
            <wp:extent cx="4887686" cy="3494437"/>
            <wp:effectExtent l="0" t="0" r="8255" b="0"/>
            <wp:docPr id="272614212" name="Afbeelding 3" descr="Made a 1:1 (as good as I could) drawing of the steam deck. It took about 2  school days worth and I'm really happy how it turned out. Tell me if 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de a 1:1 (as good as I could) drawing of the steam deck. It took about 2  school days worth and I'm really happy how it turned out. Tell me if I"/>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94914" cy="3499605"/>
                    </a:xfrm>
                    <a:prstGeom prst="rect">
                      <a:avLst/>
                    </a:prstGeom>
                    <a:noFill/>
                    <a:ln>
                      <a:noFill/>
                    </a:ln>
                  </pic:spPr>
                </pic:pic>
              </a:graphicData>
            </a:graphic>
          </wp:inline>
        </w:drawing>
      </w:r>
    </w:p>
    <w:p w14:paraId="47B45AFE" w14:textId="0DBB000B" w:rsidR="000F1F85" w:rsidRDefault="001568AC" w:rsidP="001568AC">
      <w:pPr>
        <w:pStyle w:val="Bijschrift"/>
      </w:pPr>
      <w:r>
        <w:t xml:space="preserve">Figuur </w:t>
      </w:r>
      <w:fldSimple w:instr=" SEQ Figuur \* ARABIC ">
        <w:r>
          <w:rPr>
            <w:noProof/>
          </w:rPr>
          <w:t>2</w:t>
        </w:r>
      </w:fldSimple>
      <w:r>
        <w:t xml:space="preserve"> – </w:t>
      </w:r>
      <w:proofErr w:type="spellStart"/>
      <w:r>
        <w:t>Steamdeck</w:t>
      </w:r>
      <w:proofErr w:type="spellEnd"/>
      <w:r>
        <w:t xml:space="preserve"> game console</w:t>
      </w:r>
    </w:p>
    <w:p w14:paraId="6D13ABD8" w14:textId="77777777" w:rsidR="000F1F85" w:rsidRPr="002A4C4C" w:rsidRDefault="000F1F85" w:rsidP="000F1F85">
      <w:pPr>
        <w:rPr>
          <w:sz w:val="22"/>
          <w:szCs w:val="22"/>
        </w:rPr>
      </w:pPr>
      <w:r w:rsidRPr="002A4C4C">
        <w:rPr>
          <w:sz w:val="22"/>
          <w:szCs w:val="22"/>
        </w:rPr>
        <w:t xml:space="preserve">Dit is een ontwerp met twee joysticks en scherm tussen de joysticks. Het is een ontwerp dat bedoeld is om op te gamen. Het scherm is bedoeld om informatie op af te spelen zoals een game maar is dus ook geschikt voor camera beelden van als dat kan de robot. </w:t>
      </w:r>
    </w:p>
    <w:p w14:paraId="7B92C091" w14:textId="77777777" w:rsidR="001568AC" w:rsidRDefault="000F1F85" w:rsidP="001568AC">
      <w:pPr>
        <w:keepNext/>
      </w:pPr>
      <w:r>
        <w:rPr>
          <w:noProof/>
        </w:rPr>
        <w:drawing>
          <wp:inline distT="0" distB="0" distL="0" distR="0" wp14:anchorId="4CCD13EB" wp14:editId="2E6BC5C9">
            <wp:extent cx="5760720" cy="2450465"/>
            <wp:effectExtent l="0" t="0" r="0" b="6985"/>
            <wp:docPr id="1934837964" name="Afbeelding 1" descr="Review: RadioMaster TX15 Max – Ultimate Radio with Color Touchscreen -  Oscar Li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view: RadioMaster TX15 Max – Ultimate Radio with Color Touchscreen -  Oscar Lia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2450465"/>
                    </a:xfrm>
                    <a:prstGeom prst="rect">
                      <a:avLst/>
                    </a:prstGeom>
                    <a:noFill/>
                    <a:ln>
                      <a:noFill/>
                    </a:ln>
                  </pic:spPr>
                </pic:pic>
              </a:graphicData>
            </a:graphic>
          </wp:inline>
        </w:drawing>
      </w:r>
    </w:p>
    <w:p w14:paraId="26B47B0D" w14:textId="1B230322" w:rsidR="000F1F85" w:rsidRDefault="001568AC" w:rsidP="001568AC">
      <w:pPr>
        <w:pStyle w:val="Bijschrift"/>
      </w:pPr>
      <w:r>
        <w:t xml:space="preserve">Figuur </w:t>
      </w:r>
      <w:fldSimple w:instr=" SEQ Figuur \* ARABIC ">
        <w:r>
          <w:rPr>
            <w:noProof/>
          </w:rPr>
          <w:t>3</w:t>
        </w:r>
      </w:fldSimple>
      <w:r>
        <w:t xml:space="preserve"> – radiomaster tx</w:t>
      </w:r>
      <w:r w:rsidR="00995AB8">
        <w:t>15 controller</w:t>
      </w:r>
    </w:p>
    <w:p w14:paraId="74E165AE" w14:textId="77777777" w:rsidR="000F1F85" w:rsidRPr="002A4C4C" w:rsidRDefault="000F1F85" w:rsidP="000F1F85">
      <w:pPr>
        <w:rPr>
          <w:sz w:val="22"/>
          <w:szCs w:val="22"/>
        </w:rPr>
      </w:pPr>
      <w:r w:rsidRPr="002A4C4C">
        <w:rPr>
          <w:sz w:val="22"/>
          <w:szCs w:val="22"/>
        </w:rPr>
        <w:t xml:space="preserve">Dit ontwerp is een mix tussen de vorige twee ontwerpen. Het scherm is groter dan het eerste ontwerp maar kleiner dan de tweede. Het scherm zit niet tussen de joysticks maar eronder. Hier kan meer informatie op worden afgespeeld maar voor camera beelden is dit scherm aan de kleine kant. </w:t>
      </w:r>
    </w:p>
    <w:p w14:paraId="4BBDF1EE" w14:textId="77777777" w:rsidR="001568AC" w:rsidRDefault="000F1F85" w:rsidP="001568AC">
      <w:pPr>
        <w:keepNext/>
      </w:pPr>
      <w:r w:rsidRPr="00285B02">
        <w:rPr>
          <w:noProof/>
        </w:rPr>
        <w:lastRenderedPageBreak/>
        <w:drawing>
          <wp:inline distT="0" distB="0" distL="0" distR="0" wp14:anchorId="0160A72B" wp14:editId="73F9DB2F">
            <wp:extent cx="4682066" cy="3531677"/>
            <wp:effectExtent l="0" t="0" r="4445" b="0"/>
            <wp:docPr id="20379394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39409" name=""/>
                    <pic:cNvPicPr/>
                  </pic:nvPicPr>
                  <pic:blipFill>
                    <a:blip r:embed="rId16"/>
                    <a:stretch>
                      <a:fillRect/>
                    </a:stretch>
                  </pic:blipFill>
                  <pic:spPr>
                    <a:xfrm>
                      <a:off x="0" y="0"/>
                      <a:ext cx="4689194" cy="3537054"/>
                    </a:xfrm>
                    <a:prstGeom prst="rect">
                      <a:avLst/>
                    </a:prstGeom>
                  </pic:spPr>
                </pic:pic>
              </a:graphicData>
            </a:graphic>
          </wp:inline>
        </w:drawing>
      </w:r>
    </w:p>
    <w:p w14:paraId="0606BAC0" w14:textId="4B15AAAF" w:rsidR="000F1F85" w:rsidRDefault="001568AC" w:rsidP="001568AC">
      <w:pPr>
        <w:pStyle w:val="Bijschrift"/>
      </w:pPr>
      <w:r>
        <w:t xml:space="preserve">Figuur </w:t>
      </w:r>
      <w:fldSimple w:instr=" SEQ Figuur \* ARABIC ">
        <w:r>
          <w:rPr>
            <w:noProof/>
          </w:rPr>
          <w:t>4</w:t>
        </w:r>
      </w:fldSimple>
      <w:r w:rsidR="00995AB8">
        <w:t xml:space="preserve"> – radiomaster ax12 controller </w:t>
      </w:r>
    </w:p>
    <w:p w14:paraId="4B371903" w14:textId="5E5DC504" w:rsidR="000F1F85" w:rsidRDefault="000F1F85" w:rsidP="000F1F85">
      <w:r w:rsidRPr="002A4C4C">
        <w:rPr>
          <w:sz w:val="22"/>
          <w:szCs w:val="22"/>
        </w:rPr>
        <w:t xml:space="preserve">Dit ontwerp is een hybride tussen ontwerp 2 en ontwerp 3. Het </w:t>
      </w:r>
      <w:r w:rsidR="002A4C4C" w:rsidRPr="002A4C4C">
        <w:rPr>
          <w:sz w:val="22"/>
          <w:szCs w:val="22"/>
        </w:rPr>
        <w:t>scherm</w:t>
      </w:r>
      <w:r w:rsidRPr="002A4C4C">
        <w:rPr>
          <w:sz w:val="22"/>
          <w:szCs w:val="22"/>
        </w:rPr>
        <w:t xml:space="preserve"> is nu groter dan ontwerp 3. Dit zorgt ervoor dat er ook video op af kan worden gespeeld. De joysticks zitte</w:t>
      </w:r>
      <w:r w:rsidR="002A4C4C">
        <w:rPr>
          <w:sz w:val="22"/>
          <w:szCs w:val="22"/>
        </w:rPr>
        <w:t>n</w:t>
      </w:r>
      <w:r w:rsidRPr="002A4C4C">
        <w:rPr>
          <w:sz w:val="22"/>
          <w:szCs w:val="22"/>
        </w:rPr>
        <w:t xml:space="preserve"> er nog boven. </w:t>
      </w:r>
      <w:r>
        <w:br w:type="page"/>
      </w:r>
    </w:p>
    <w:p w14:paraId="26AD690B" w14:textId="5A9D165B" w:rsidR="000F1F85" w:rsidRDefault="0038762F" w:rsidP="0038762F">
      <w:pPr>
        <w:pStyle w:val="Kop2"/>
      </w:pPr>
      <w:bookmarkStart w:id="8" w:name="_Toc229131044"/>
      <w:r>
        <w:lastRenderedPageBreak/>
        <w:t>Keuzematrix ontwerp</w:t>
      </w:r>
      <w:bookmarkEnd w:id="8"/>
    </w:p>
    <w:tbl>
      <w:tblPr>
        <w:tblW w:w="7650" w:type="dxa"/>
        <w:tblCellMar>
          <w:left w:w="70" w:type="dxa"/>
          <w:right w:w="70" w:type="dxa"/>
        </w:tblCellMar>
        <w:tblLook w:val="04A0" w:firstRow="1" w:lastRow="0" w:firstColumn="1" w:lastColumn="0" w:noHBand="0" w:noVBand="1"/>
      </w:tblPr>
      <w:tblGrid>
        <w:gridCol w:w="2145"/>
        <w:gridCol w:w="1147"/>
        <w:gridCol w:w="1463"/>
        <w:gridCol w:w="1322"/>
        <w:gridCol w:w="1573"/>
      </w:tblGrid>
      <w:tr w:rsidR="000F1F85" w:rsidRPr="00D272DC" w14:paraId="04CF23CE" w14:textId="77777777" w:rsidTr="004C608E">
        <w:trPr>
          <w:trHeight w:val="862"/>
        </w:trPr>
        <w:tc>
          <w:tcPr>
            <w:tcW w:w="2145" w:type="dxa"/>
            <w:tcBorders>
              <w:top w:val="single" w:sz="4" w:space="0" w:color="auto"/>
              <w:left w:val="single" w:sz="4" w:space="0" w:color="auto"/>
              <w:bottom w:val="single" w:sz="4" w:space="0" w:color="auto"/>
              <w:right w:val="single" w:sz="4" w:space="0" w:color="auto"/>
            </w:tcBorders>
            <w:shd w:val="clear" w:color="000000" w:fill="83CCEB"/>
            <w:vAlign w:val="center"/>
            <w:hideMark/>
          </w:tcPr>
          <w:p w14:paraId="65A39AF1" w14:textId="77777777" w:rsidR="000F1F85" w:rsidRPr="00D272DC" w:rsidRDefault="000F1F85" w:rsidP="004C608E">
            <w:pPr>
              <w:spacing w:after="0" w:line="240" w:lineRule="auto"/>
              <w:jc w:val="center"/>
              <w:rPr>
                <w:rFonts w:ascii="Aptos Narrow" w:eastAsia="Times New Roman" w:hAnsi="Aptos Narrow" w:cs="Times New Roman"/>
                <w:b/>
                <w:bCs/>
                <w:color w:val="000000"/>
                <w:sz w:val="22"/>
                <w:szCs w:val="22"/>
                <w:lang w:eastAsia="nl-NL"/>
              </w:rPr>
            </w:pPr>
            <w:r w:rsidRPr="00D272DC">
              <w:rPr>
                <w:rFonts w:ascii="Aptos Narrow" w:eastAsia="Times New Roman" w:hAnsi="Aptos Narrow" w:cs="Times New Roman"/>
                <w:b/>
                <w:bCs/>
                <w:color w:val="000000"/>
                <w:sz w:val="22"/>
                <w:szCs w:val="22"/>
                <w:lang w:eastAsia="nl-NL"/>
              </w:rPr>
              <w:t>Criterium</w:t>
            </w:r>
          </w:p>
        </w:tc>
        <w:tc>
          <w:tcPr>
            <w:tcW w:w="1147" w:type="dxa"/>
            <w:tcBorders>
              <w:top w:val="single" w:sz="4" w:space="0" w:color="auto"/>
              <w:left w:val="nil"/>
              <w:bottom w:val="single" w:sz="4" w:space="0" w:color="auto"/>
              <w:right w:val="single" w:sz="4" w:space="0" w:color="auto"/>
            </w:tcBorders>
            <w:shd w:val="clear" w:color="000000" w:fill="83CCEB"/>
            <w:vAlign w:val="center"/>
            <w:hideMark/>
          </w:tcPr>
          <w:p w14:paraId="507C087C" w14:textId="77777777" w:rsidR="000F1F85" w:rsidRPr="00D272DC" w:rsidRDefault="000F1F85" w:rsidP="004C608E">
            <w:pPr>
              <w:spacing w:after="0" w:line="240" w:lineRule="auto"/>
              <w:jc w:val="center"/>
              <w:rPr>
                <w:rFonts w:ascii="Aptos Narrow" w:eastAsia="Times New Roman" w:hAnsi="Aptos Narrow" w:cs="Times New Roman"/>
                <w:b/>
                <w:bCs/>
                <w:color w:val="000000"/>
                <w:sz w:val="22"/>
                <w:szCs w:val="22"/>
                <w:lang w:eastAsia="nl-NL"/>
              </w:rPr>
            </w:pPr>
            <w:r w:rsidRPr="00D272DC">
              <w:rPr>
                <w:rFonts w:ascii="Aptos Narrow" w:eastAsia="Times New Roman" w:hAnsi="Aptos Narrow" w:cs="Times New Roman"/>
                <w:b/>
                <w:bCs/>
                <w:color w:val="000000"/>
                <w:sz w:val="22"/>
                <w:szCs w:val="22"/>
                <w:lang w:eastAsia="nl-NL"/>
              </w:rPr>
              <w:t>Weging</w:t>
            </w:r>
          </w:p>
        </w:tc>
        <w:tc>
          <w:tcPr>
            <w:tcW w:w="1463" w:type="dxa"/>
            <w:tcBorders>
              <w:top w:val="single" w:sz="4" w:space="0" w:color="auto"/>
              <w:left w:val="nil"/>
              <w:bottom w:val="single" w:sz="4" w:space="0" w:color="auto"/>
              <w:right w:val="single" w:sz="4" w:space="0" w:color="auto"/>
            </w:tcBorders>
            <w:shd w:val="clear" w:color="000000" w:fill="83CCEB"/>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F1F85" w:rsidRPr="00590D77" w14:paraId="5C2F4903" w14:textId="77777777" w:rsidTr="004C608E">
              <w:trPr>
                <w:tblCellSpacing w:w="15" w:type="dxa"/>
              </w:trPr>
              <w:tc>
                <w:tcPr>
                  <w:tcW w:w="0" w:type="auto"/>
                  <w:vAlign w:val="center"/>
                  <w:hideMark/>
                </w:tcPr>
                <w:p w14:paraId="415E5D54" w14:textId="77777777" w:rsidR="000F1F85" w:rsidRPr="00590D77" w:rsidRDefault="000F1F85" w:rsidP="004C608E">
                  <w:pPr>
                    <w:spacing w:after="0" w:line="240" w:lineRule="auto"/>
                    <w:jc w:val="center"/>
                    <w:rPr>
                      <w:rFonts w:ascii="Aptos Narrow" w:eastAsia="Times New Roman" w:hAnsi="Aptos Narrow" w:cs="Times New Roman"/>
                      <w:b/>
                      <w:bCs/>
                      <w:color w:val="000000"/>
                      <w:sz w:val="22"/>
                      <w:szCs w:val="22"/>
                      <w:lang w:eastAsia="nl-NL"/>
                    </w:rPr>
                  </w:pPr>
                </w:p>
              </w:tc>
            </w:tr>
          </w:tbl>
          <w:p w14:paraId="1D10EEB4" w14:textId="77777777" w:rsidR="000F1F85" w:rsidRPr="00590D77" w:rsidRDefault="000F1F85" w:rsidP="004C608E">
            <w:pPr>
              <w:spacing w:after="0" w:line="240" w:lineRule="auto"/>
              <w:jc w:val="center"/>
              <w:rPr>
                <w:rFonts w:ascii="Aptos Narrow" w:eastAsia="Times New Roman" w:hAnsi="Aptos Narrow" w:cs="Times New Roman"/>
                <w:b/>
                <w:bCs/>
                <w:vanish/>
                <w:color w:val="000000"/>
                <w:sz w:val="22"/>
                <w:szCs w:val="22"/>
                <w:lang w:eastAsia="nl-N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tblGrid>
            <w:tr w:rsidR="000F1F85" w:rsidRPr="00590D77" w14:paraId="4336ECC1" w14:textId="77777777" w:rsidTr="004C608E">
              <w:trPr>
                <w:tblCellSpacing w:w="15" w:type="dxa"/>
              </w:trPr>
              <w:tc>
                <w:tcPr>
                  <w:tcW w:w="0" w:type="auto"/>
                  <w:vAlign w:val="center"/>
                  <w:hideMark/>
                </w:tcPr>
                <w:p w14:paraId="2DA23779" w14:textId="77777777" w:rsidR="000F1F85" w:rsidRPr="00590D77" w:rsidRDefault="000F1F85" w:rsidP="004C608E">
                  <w:pPr>
                    <w:spacing w:after="0" w:line="240" w:lineRule="auto"/>
                    <w:jc w:val="center"/>
                    <w:rPr>
                      <w:rFonts w:ascii="Aptos Narrow" w:eastAsia="Times New Roman" w:hAnsi="Aptos Narrow" w:cs="Times New Roman"/>
                      <w:b/>
                      <w:bCs/>
                      <w:color w:val="000000"/>
                      <w:sz w:val="22"/>
                      <w:szCs w:val="22"/>
                      <w:lang w:eastAsia="nl-NL"/>
                    </w:rPr>
                  </w:pPr>
                  <w:r>
                    <w:rPr>
                      <w:rFonts w:ascii="Aptos Narrow" w:eastAsia="Times New Roman" w:hAnsi="Aptos Narrow" w:cs="Times New Roman"/>
                      <w:b/>
                      <w:bCs/>
                      <w:color w:val="000000"/>
                      <w:sz w:val="22"/>
                      <w:szCs w:val="22"/>
                      <w:lang w:eastAsia="nl-NL"/>
                    </w:rPr>
                    <w:t>Ontwerp 1</w:t>
                  </w:r>
                </w:p>
              </w:tc>
            </w:tr>
          </w:tbl>
          <w:p w14:paraId="2D25931D" w14:textId="77777777" w:rsidR="000F1F85" w:rsidRPr="00D272DC" w:rsidRDefault="000F1F85" w:rsidP="004C608E">
            <w:pPr>
              <w:spacing w:after="0" w:line="240" w:lineRule="auto"/>
              <w:jc w:val="center"/>
              <w:rPr>
                <w:rFonts w:ascii="Aptos Narrow" w:eastAsia="Times New Roman" w:hAnsi="Aptos Narrow" w:cs="Times New Roman"/>
                <w:b/>
                <w:bCs/>
                <w:color w:val="000000"/>
                <w:sz w:val="22"/>
                <w:szCs w:val="22"/>
                <w:lang w:eastAsia="nl-NL"/>
              </w:rPr>
            </w:pPr>
          </w:p>
        </w:tc>
        <w:tc>
          <w:tcPr>
            <w:tcW w:w="1322" w:type="dxa"/>
            <w:tcBorders>
              <w:top w:val="single" w:sz="4" w:space="0" w:color="auto"/>
              <w:left w:val="nil"/>
              <w:bottom w:val="single" w:sz="4" w:space="0" w:color="auto"/>
              <w:right w:val="single" w:sz="4" w:space="0" w:color="auto"/>
            </w:tcBorders>
            <w:shd w:val="clear" w:color="000000" w:fill="83CCEB"/>
            <w:vAlign w:val="center"/>
            <w:hideMark/>
          </w:tcPr>
          <w:p w14:paraId="158981B3" w14:textId="77777777" w:rsidR="000F1F85" w:rsidRPr="00D272DC" w:rsidRDefault="000F1F85" w:rsidP="004C608E">
            <w:pPr>
              <w:spacing w:after="0" w:line="240" w:lineRule="auto"/>
              <w:jc w:val="center"/>
              <w:rPr>
                <w:rFonts w:ascii="Aptos Narrow" w:eastAsia="Times New Roman" w:hAnsi="Aptos Narrow" w:cs="Times New Roman"/>
                <w:b/>
                <w:bCs/>
                <w:color w:val="000000"/>
                <w:sz w:val="22"/>
                <w:szCs w:val="22"/>
                <w:lang w:eastAsia="nl-NL"/>
              </w:rPr>
            </w:pPr>
            <w:r>
              <w:rPr>
                <w:rFonts w:ascii="Aptos Narrow" w:eastAsia="Times New Roman" w:hAnsi="Aptos Narrow" w:cs="Times New Roman"/>
                <w:b/>
                <w:bCs/>
                <w:color w:val="000000"/>
                <w:sz w:val="22"/>
                <w:szCs w:val="22"/>
                <w:lang w:eastAsia="nl-NL"/>
              </w:rPr>
              <w:t>Ontwerp 2</w:t>
            </w:r>
          </w:p>
        </w:tc>
        <w:tc>
          <w:tcPr>
            <w:tcW w:w="1573" w:type="dxa"/>
            <w:tcBorders>
              <w:top w:val="single" w:sz="4" w:space="0" w:color="auto"/>
              <w:left w:val="nil"/>
              <w:bottom w:val="single" w:sz="4" w:space="0" w:color="auto"/>
              <w:right w:val="single" w:sz="4" w:space="0" w:color="auto"/>
            </w:tcBorders>
            <w:shd w:val="clear" w:color="000000" w:fill="83CCEB"/>
            <w:vAlign w:val="center"/>
            <w:hideMark/>
          </w:tcPr>
          <w:p w14:paraId="5741726A" w14:textId="77777777" w:rsidR="000F1F85" w:rsidRPr="00D272DC" w:rsidRDefault="000F1F85" w:rsidP="004C608E">
            <w:pPr>
              <w:spacing w:after="0" w:line="240" w:lineRule="auto"/>
              <w:jc w:val="center"/>
              <w:rPr>
                <w:rFonts w:ascii="Aptos Narrow" w:eastAsia="Times New Roman" w:hAnsi="Aptos Narrow" w:cs="Times New Roman"/>
                <w:b/>
                <w:bCs/>
                <w:color w:val="000000"/>
                <w:sz w:val="22"/>
                <w:szCs w:val="22"/>
                <w:lang w:eastAsia="nl-NL"/>
              </w:rPr>
            </w:pPr>
            <w:r>
              <w:rPr>
                <w:rFonts w:ascii="Aptos Narrow" w:eastAsia="Times New Roman" w:hAnsi="Aptos Narrow" w:cs="Times New Roman"/>
                <w:b/>
                <w:bCs/>
                <w:color w:val="000000"/>
                <w:sz w:val="22"/>
                <w:szCs w:val="22"/>
                <w:lang w:eastAsia="nl-NL"/>
              </w:rPr>
              <w:t>Ontwerp 3</w:t>
            </w:r>
          </w:p>
        </w:tc>
      </w:tr>
      <w:tr w:rsidR="000F1F85" w:rsidRPr="00D272DC" w14:paraId="72B191AF" w14:textId="77777777" w:rsidTr="004C608E">
        <w:trPr>
          <w:trHeight w:val="1293"/>
        </w:trPr>
        <w:tc>
          <w:tcPr>
            <w:tcW w:w="2145" w:type="dxa"/>
            <w:tcBorders>
              <w:top w:val="nil"/>
              <w:left w:val="single" w:sz="4" w:space="0" w:color="auto"/>
              <w:bottom w:val="single" w:sz="4" w:space="0" w:color="auto"/>
              <w:right w:val="single" w:sz="4" w:space="0" w:color="auto"/>
            </w:tcBorders>
            <w:vAlign w:val="center"/>
            <w:hideMark/>
          </w:tcPr>
          <w:p w14:paraId="199D3A67" w14:textId="77777777" w:rsidR="000F1F85" w:rsidRPr="00D272DC" w:rsidRDefault="000F1F85" w:rsidP="004C608E">
            <w:pPr>
              <w:spacing w:after="0" w:line="240" w:lineRule="auto"/>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Ergonomie</w:t>
            </w:r>
          </w:p>
        </w:tc>
        <w:tc>
          <w:tcPr>
            <w:tcW w:w="1147" w:type="dxa"/>
            <w:tcBorders>
              <w:top w:val="nil"/>
              <w:left w:val="nil"/>
              <w:bottom w:val="single" w:sz="4" w:space="0" w:color="auto"/>
              <w:right w:val="single" w:sz="4" w:space="0" w:color="auto"/>
            </w:tcBorders>
            <w:vAlign w:val="center"/>
            <w:hideMark/>
          </w:tcPr>
          <w:p w14:paraId="3FD64D78"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25</w:t>
            </w:r>
            <w:r w:rsidRPr="00D272DC">
              <w:rPr>
                <w:rFonts w:ascii="Aptos Narrow" w:eastAsia="Times New Roman" w:hAnsi="Aptos Narrow" w:cs="Times New Roman"/>
                <w:color w:val="000000"/>
                <w:sz w:val="22"/>
                <w:szCs w:val="22"/>
                <w:lang w:eastAsia="nl-NL"/>
              </w:rPr>
              <w:t>%</w:t>
            </w:r>
          </w:p>
        </w:tc>
        <w:tc>
          <w:tcPr>
            <w:tcW w:w="1463" w:type="dxa"/>
            <w:tcBorders>
              <w:top w:val="nil"/>
              <w:left w:val="nil"/>
              <w:bottom w:val="single" w:sz="4" w:space="0" w:color="auto"/>
              <w:right w:val="single" w:sz="4" w:space="0" w:color="auto"/>
            </w:tcBorders>
            <w:vAlign w:val="center"/>
            <w:hideMark/>
          </w:tcPr>
          <w:p w14:paraId="1B66DC72"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5</w:t>
            </w:r>
          </w:p>
        </w:tc>
        <w:tc>
          <w:tcPr>
            <w:tcW w:w="1322" w:type="dxa"/>
            <w:tcBorders>
              <w:top w:val="nil"/>
              <w:left w:val="nil"/>
              <w:bottom w:val="single" w:sz="4" w:space="0" w:color="auto"/>
              <w:right w:val="single" w:sz="4" w:space="0" w:color="auto"/>
            </w:tcBorders>
            <w:vAlign w:val="center"/>
            <w:hideMark/>
          </w:tcPr>
          <w:p w14:paraId="5423D1D0"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3</w:t>
            </w:r>
          </w:p>
        </w:tc>
        <w:tc>
          <w:tcPr>
            <w:tcW w:w="1573" w:type="dxa"/>
            <w:tcBorders>
              <w:top w:val="nil"/>
              <w:left w:val="nil"/>
              <w:bottom w:val="single" w:sz="4" w:space="0" w:color="auto"/>
              <w:right w:val="single" w:sz="4" w:space="0" w:color="auto"/>
            </w:tcBorders>
            <w:vAlign w:val="center"/>
            <w:hideMark/>
          </w:tcPr>
          <w:p w14:paraId="7D34EE94"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4</w:t>
            </w:r>
          </w:p>
        </w:tc>
      </w:tr>
      <w:tr w:rsidR="000F1F85" w:rsidRPr="00D272DC" w14:paraId="037D800E" w14:textId="77777777" w:rsidTr="004C608E">
        <w:trPr>
          <w:trHeight w:val="431"/>
        </w:trPr>
        <w:tc>
          <w:tcPr>
            <w:tcW w:w="2145" w:type="dxa"/>
            <w:tcBorders>
              <w:top w:val="nil"/>
              <w:left w:val="single" w:sz="4" w:space="0" w:color="auto"/>
              <w:bottom w:val="single" w:sz="4" w:space="0" w:color="auto"/>
              <w:right w:val="single" w:sz="4" w:space="0" w:color="auto"/>
            </w:tcBorders>
            <w:vAlign w:val="center"/>
            <w:hideMark/>
          </w:tcPr>
          <w:p w14:paraId="212ED266" w14:textId="77777777" w:rsidR="000F1F85" w:rsidRPr="00D272DC" w:rsidRDefault="000F1F85" w:rsidP="004C608E">
            <w:pPr>
              <w:spacing w:after="0" w:line="240" w:lineRule="auto"/>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Gewicht</w:t>
            </w:r>
          </w:p>
        </w:tc>
        <w:tc>
          <w:tcPr>
            <w:tcW w:w="1147" w:type="dxa"/>
            <w:tcBorders>
              <w:top w:val="nil"/>
              <w:left w:val="nil"/>
              <w:bottom w:val="single" w:sz="4" w:space="0" w:color="auto"/>
              <w:right w:val="single" w:sz="4" w:space="0" w:color="auto"/>
            </w:tcBorders>
            <w:vAlign w:val="center"/>
            <w:hideMark/>
          </w:tcPr>
          <w:p w14:paraId="1C4A5538"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r w:rsidRPr="00D272DC">
              <w:rPr>
                <w:rFonts w:ascii="Aptos Narrow" w:eastAsia="Times New Roman" w:hAnsi="Aptos Narrow" w:cs="Times New Roman"/>
                <w:color w:val="000000"/>
                <w:sz w:val="22"/>
                <w:szCs w:val="22"/>
                <w:lang w:eastAsia="nl-NL"/>
              </w:rPr>
              <w:t>25%</w:t>
            </w:r>
          </w:p>
        </w:tc>
        <w:tc>
          <w:tcPr>
            <w:tcW w:w="1463" w:type="dxa"/>
            <w:tcBorders>
              <w:top w:val="nil"/>
              <w:left w:val="nil"/>
              <w:bottom w:val="single" w:sz="4" w:space="0" w:color="auto"/>
              <w:right w:val="single" w:sz="4" w:space="0" w:color="auto"/>
            </w:tcBorders>
            <w:vAlign w:val="center"/>
            <w:hideMark/>
          </w:tcPr>
          <w:p w14:paraId="6AB407BA"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1</w:t>
            </w:r>
          </w:p>
        </w:tc>
        <w:tc>
          <w:tcPr>
            <w:tcW w:w="1322" w:type="dxa"/>
            <w:tcBorders>
              <w:top w:val="nil"/>
              <w:left w:val="nil"/>
              <w:bottom w:val="single" w:sz="4" w:space="0" w:color="auto"/>
              <w:right w:val="single" w:sz="4" w:space="0" w:color="auto"/>
            </w:tcBorders>
            <w:vAlign w:val="center"/>
            <w:hideMark/>
          </w:tcPr>
          <w:p w14:paraId="1799683A"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p>
        </w:tc>
        <w:tc>
          <w:tcPr>
            <w:tcW w:w="1573" w:type="dxa"/>
            <w:tcBorders>
              <w:top w:val="nil"/>
              <w:left w:val="nil"/>
              <w:bottom w:val="single" w:sz="4" w:space="0" w:color="auto"/>
              <w:right w:val="single" w:sz="4" w:space="0" w:color="auto"/>
            </w:tcBorders>
            <w:vAlign w:val="center"/>
            <w:hideMark/>
          </w:tcPr>
          <w:p w14:paraId="734043FF"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2</w:t>
            </w:r>
          </w:p>
        </w:tc>
      </w:tr>
      <w:tr w:rsidR="000F1F85" w:rsidRPr="00D272DC" w14:paraId="7BBC36F1" w14:textId="77777777" w:rsidTr="004C608E">
        <w:trPr>
          <w:trHeight w:val="431"/>
        </w:trPr>
        <w:tc>
          <w:tcPr>
            <w:tcW w:w="2145" w:type="dxa"/>
            <w:tcBorders>
              <w:top w:val="nil"/>
              <w:left w:val="single" w:sz="4" w:space="0" w:color="auto"/>
              <w:bottom w:val="single" w:sz="4" w:space="0" w:color="auto"/>
              <w:right w:val="single" w:sz="4" w:space="0" w:color="auto"/>
            </w:tcBorders>
            <w:vAlign w:val="center"/>
            <w:hideMark/>
          </w:tcPr>
          <w:p w14:paraId="00A65AA7" w14:textId="77777777" w:rsidR="000F1F85" w:rsidRPr="00D272DC" w:rsidRDefault="000F1F85" w:rsidP="004C608E">
            <w:pPr>
              <w:spacing w:after="0" w:line="240" w:lineRule="auto"/>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Gebruiksgemak</w:t>
            </w:r>
          </w:p>
        </w:tc>
        <w:tc>
          <w:tcPr>
            <w:tcW w:w="1147" w:type="dxa"/>
            <w:tcBorders>
              <w:top w:val="nil"/>
              <w:left w:val="nil"/>
              <w:bottom w:val="single" w:sz="4" w:space="0" w:color="auto"/>
              <w:right w:val="single" w:sz="4" w:space="0" w:color="auto"/>
            </w:tcBorders>
            <w:vAlign w:val="center"/>
            <w:hideMark/>
          </w:tcPr>
          <w:p w14:paraId="08F069AD"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r w:rsidRPr="00D272DC">
              <w:rPr>
                <w:rFonts w:ascii="Aptos Narrow" w:eastAsia="Times New Roman" w:hAnsi="Aptos Narrow" w:cs="Times New Roman"/>
                <w:color w:val="000000"/>
                <w:sz w:val="22"/>
                <w:szCs w:val="22"/>
                <w:lang w:eastAsia="nl-NL"/>
              </w:rPr>
              <w:t>20%</w:t>
            </w:r>
          </w:p>
        </w:tc>
        <w:tc>
          <w:tcPr>
            <w:tcW w:w="1463" w:type="dxa"/>
            <w:tcBorders>
              <w:top w:val="nil"/>
              <w:left w:val="nil"/>
              <w:bottom w:val="single" w:sz="4" w:space="0" w:color="auto"/>
              <w:right w:val="single" w:sz="4" w:space="0" w:color="auto"/>
            </w:tcBorders>
            <w:vAlign w:val="center"/>
            <w:hideMark/>
          </w:tcPr>
          <w:p w14:paraId="0A12BD63"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3</w:t>
            </w:r>
          </w:p>
        </w:tc>
        <w:tc>
          <w:tcPr>
            <w:tcW w:w="1322" w:type="dxa"/>
            <w:tcBorders>
              <w:top w:val="nil"/>
              <w:left w:val="nil"/>
              <w:bottom w:val="single" w:sz="4" w:space="0" w:color="auto"/>
              <w:right w:val="single" w:sz="4" w:space="0" w:color="auto"/>
            </w:tcBorders>
            <w:vAlign w:val="center"/>
            <w:hideMark/>
          </w:tcPr>
          <w:p w14:paraId="0BF82C0A"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5</w:t>
            </w:r>
          </w:p>
        </w:tc>
        <w:tc>
          <w:tcPr>
            <w:tcW w:w="1573" w:type="dxa"/>
            <w:tcBorders>
              <w:top w:val="nil"/>
              <w:left w:val="nil"/>
              <w:bottom w:val="single" w:sz="4" w:space="0" w:color="auto"/>
              <w:right w:val="single" w:sz="4" w:space="0" w:color="auto"/>
            </w:tcBorders>
            <w:vAlign w:val="center"/>
            <w:hideMark/>
          </w:tcPr>
          <w:p w14:paraId="4ABE25C8"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3</w:t>
            </w:r>
          </w:p>
        </w:tc>
      </w:tr>
      <w:tr w:rsidR="000F1F85" w:rsidRPr="00D272DC" w14:paraId="540D4486" w14:textId="77777777" w:rsidTr="004C608E">
        <w:trPr>
          <w:trHeight w:val="862"/>
        </w:trPr>
        <w:tc>
          <w:tcPr>
            <w:tcW w:w="2145" w:type="dxa"/>
            <w:tcBorders>
              <w:top w:val="nil"/>
              <w:left w:val="single" w:sz="4" w:space="0" w:color="auto"/>
              <w:bottom w:val="single" w:sz="4" w:space="0" w:color="auto"/>
              <w:right w:val="single" w:sz="4" w:space="0" w:color="auto"/>
            </w:tcBorders>
            <w:vAlign w:val="center"/>
            <w:hideMark/>
          </w:tcPr>
          <w:p w14:paraId="7E94B66E" w14:textId="77777777" w:rsidR="000F1F85" w:rsidRPr="00D272DC" w:rsidRDefault="000F1F85" w:rsidP="004C608E">
            <w:pPr>
              <w:spacing w:after="0" w:line="240" w:lineRule="auto"/>
              <w:rPr>
                <w:rFonts w:ascii="Aptos Narrow" w:eastAsia="Times New Roman" w:hAnsi="Aptos Narrow" w:cs="Times New Roman"/>
                <w:color w:val="000000"/>
                <w:sz w:val="22"/>
                <w:szCs w:val="22"/>
                <w:lang w:eastAsia="nl-NL"/>
              </w:rPr>
            </w:pPr>
            <w:r w:rsidRPr="0058161C">
              <w:rPr>
                <w:rFonts w:ascii="Aptos Narrow" w:eastAsia="Times New Roman" w:hAnsi="Aptos Narrow" w:cs="Times New Roman"/>
                <w:color w:val="000000"/>
                <w:sz w:val="22"/>
                <w:szCs w:val="22"/>
                <w:lang w:eastAsia="nl-NL"/>
              </w:rPr>
              <w:t>Informatievoorziening</w:t>
            </w:r>
            <w:r>
              <w:rPr>
                <w:rFonts w:ascii="Aptos Narrow" w:eastAsia="Times New Roman" w:hAnsi="Aptos Narrow" w:cs="Times New Roman"/>
                <w:color w:val="000000"/>
                <w:sz w:val="22"/>
                <w:szCs w:val="22"/>
                <w:lang w:eastAsia="nl-NL"/>
              </w:rPr>
              <w:t xml:space="preserve"> scherm</w:t>
            </w:r>
          </w:p>
        </w:tc>
        <w:tc>
          <w:tcPr>
            <w:tcW w:w="1147" w:type="dxa"/>
            <w:tcBorders>
              <w:top w:val="nil"/>
              <w:left w:val="nil"/>
              <w:bottom w:val="single" w:sz="4" w:space="0" w:color="auto"/>
              <w:right w:val="single" w:sz="4" w:space="0" w:color="auto"/>
            </w:tcBorders>
            <w:vAlign w:val="center"/>
            <w:hideMark/>
          </w:tcPr>
          <w:p w14:paraId="2A2795F8"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20</w:t>
            </w:r>
            <w:r w:rsidRPr="00D272DC">
              <w:rPr>
                <w:rFonts w:ascii="Aptos Narrow" w:eastAsia="Times New Roman" w:hAnsi="Aptos Narrow" w:cs="Times New Roman"/>
                <w:color w:val="000000"/>
                <w:sz w:val="22"/>
                <w:szCs w:val="22"/>
                <w:lang w:eastAsia="nl-NL"/>
              </w:rPr>
              <w:t>%</w:t>
            </w:r>
          </w:p>
        </w:tc>
        <w:tc>
          <w:tcPr>
            <w:tcW w:w="1463" w:type="dxa"/>
            <w:tcBorders>
              <w:top w:val="nil"/>
              <w:left w:val="nil"/>
              <w:bottom w:val="single" w:sz="4" w:space="0" w:color="auto"/>
              <w:right w:val="single" w:sz="4" w:space="0" w:color="auto"/>
            </w:tcBorders>
            <w:vAlign w:val="center"/>
            <w:hideMark/>
          </w:tcPr>
          <w:p w14:paraId="4BB1163F"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1</w:t>
            </w:r>
          </w:p>
        </w:tc>
        <w:tc>
          <w:tcPr>
            <w:tcW w:w="1322" w:type="dxa"/>
            <w:tcBorders>
              <w:top w:val="nil"/>
              <w:left w:val="nil"/>
              <w:bottom w:val="single" w:sz="4" w:space="0" w:color="auto"/>
              <w:right w:val="single" w:sz="4" w:space="0" w:color="auto"/>
            </w:tcBorders>
            <w:vAlign w:val="center"/>
            <w:hideMark/>
          </w:tcPr>
          <w:p w14:paraId="63AF4FD8"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r w:rsidRPr="00D272DC">
              <w:rPr>
                <w:rFonts w:ascii="Aptos Narrow" w:eastAsia="Times New Roman" w:hAnsi="Aptos Narrow" w:cs="Times New Roman"/>
                <w:color w:val="000000"/>
                <w:sz w:val="22"/>
                <w:szCs w:val="22"/>
                <w:lang w:eastAsia="nl-NL"/>
              </w:rPr>
              <w:t>5</w:t>
            </w:r>
          </w:p>
        </w:tc>
        <w:tc>
          <w:tcPr>
            <w:tcW w:w="1573" w:type="dxa"/>
            <w:tcBorders>
              <w:top w:val="nil"/>
              <w:left w:val="nil"/>
              <w:bottom w:val="single" w:sz="4" w:space="0" w:color="auto"/>
              <w:right w:val="single" w:sz="4" w:space="0" w:color="auto"/>
            </w:tcBorders>
            <w:vAlign w:val="center"/>
            <w:hideMark/>
          </w:tcPr>
          <w:p w14:paraId="5796ECF5"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5</w:t>
            </w:r>
          </w:p>
        </w:tc>
      </w:tr>
      <w:tr w:rsidR="000F1F85" w:rsidRPr="00D272DC" w14:paraId="5DC7B832" w14:textId="77777777" w:rsidTr="004C608E">
        <w:trPr>
          <w:trHeight w:val="862"/>
        </w:trPr>
        <w:tc>
          <w:tcPr>
            <w:tcW w:w="2145" w:type="dxa"/>
            <w:tcBorders>
              <w:top w:val="nil"/>
              <w:left w:val="single" w:sz="4" w:space="0" w:color="auto"/>
              <w:bottom w:val="single" w:sz="4" w:space="0" w:color="auto"/>
              <w:right w:val="single" w:sz="4" w:space="0" w:color="auto"/>
            </w:tcBorders>
            <w:vAlign w:val="center"/>
          </w:tcPr>
          <w:p w14:paraId="1C0ABA80" w14:textId="77777777" w:rsidR="000F1F85" w:rsidRPr="00D272DC" w:rsidRDefault="000F1F85" w:rsidP="004C608E">
            <w:pPr>
              <w:spacing w:after="0" w:line="240" w:lineRule="auto"/>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w:t>
            </w:r>
          </w:p>
        </w:tc>
        <w:tc>
          <w:tcPr>
            <w:tcW w:w="1147" w:type="dxa"/>
            <w:tcBorders>
              <w:top w:val="nil"/>
              <w:left w:val="nil"/>
              <w:bottom w:val="single" w:sz="4" w:space="0" w:color="auto"/>
              <w:right w:val="single" w:sz="4" w:space="0" w:color="auto"/>
            </w:tcBorders>
            <w:vAlign w:val="center"/>
          </w:tcPr>
          <w:p w14:paraId="62A1709A"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p>
        </w:tc>
        <w:tc>
          <w:tcPr>
            <w:tcW w:w="1463" w:type="dxa"/>
            <w:tcBorders>
              <w:top w:val="nil"/>
              <w:left w:val="nil"/>
              <w:bottom w:val="single" w:sz="4" w:space="0" w:color="auto"/>
              <w:right w:val="single" w:sz="4" w:space="0" w:color="auto"/>
            </w:tcBorders>
            <w:vAlign w:val="center"/>
          </w:tcPr>
          <w:p w14:paraId="6669B54F"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p>
        </w:tc>
        <w:tc>
          <w:tcPr>
            <w:tcW w:w="1322" w:type="dxa"/>
            <w:tcBorders>
              <w:top w:val="nil"/>
              <w:left w:val="nil"/>
              <w:bottom w:val="single" w:sz="4" w:space="0" w:color="auto"/>
              <w:right w:val="single" w:sz="4" w:space="0" w:color="auto"/>
            </w:tcBorders>
            <w:vAlign w:val="center"/>
          </w:tcPr>
          <w:p w14:paraId="005D9116"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p>
        </w:tc>
        <w:tc>
          <w:tcPr>
            <w:tcW w:w="1573" w:type="dxa"/>
            <w:tcBorders>
              <w:top w:val="nil"/>
              <w:left w:val="nil"/>
              <w:bottom w:val="single" w:sz="4" w:space="0" w:color="auto"/>
              <w:right w:val="single" w:sz="4" w:space="0" w:color="auto"/>
            </w:tcBorders>
            <w:vAlign w:val="center"/>
          </w:tcPr>
          <w:p w14:paraId="2093B65C" w14:textId="77777777" w:rsidR="000F1F85" w:rsidRPr="00D272DC" w:rsidRDefault="000F1F85" w:rsidP="004C608E">
            <w:pPr>
              <w:spacing w:after="0" w:line="240" w:lineRule="auto"/>
              <w:jc w:val="right"/>
              <w:rPr>
                <w:rFonts w:ascii="Aptos Narrow" w:eastAsia="Times New Roman" w:hAnsi="Aptos Narrow" w:cs="Times New Roman"/>
                <w:color w:val="000000"/>
                <w:sz w:val="22"/>
                <w:szCs w:val="22"/>
                <w:lang w:eastAsia="nl-NL"/>
              </w:rPr>
            </w:pPr>
          </w:p>
        </w:tc>
      </w:tr>
      <w:tr w:rsidR="000F1F85" w:rsidRPr="0073151B" w14:paraId="0D0DB337" w14:textId="77777777" w:rsidTr="004C608E">
        <w:trPr>
          <w:trHeight w:val="862"/>
        </w:trPr>
        <w:tc>
          <w:tcPr>
            <w:tcW w:w="2145" w:type="dxa"/>
            <w:tcBorders>
              <w:top w:val="nil"/>
              <w:left w:val="single" w:sz="4" w:space="0" w:color="auto"/>
              <w:bottom w:val="single" w:sz="4" w:space="0" w:color="auto"/>
              <w:right w:val="single" w:sz="4" w:space="0" w:color="auto"/>
            </w:tcBorders>
            <w:vAlign w:val="center"/>
            <w:hideMark/>
          </w:tcPr>
          <w:p w14:paraId="51F2370C" w14:textId="77777777" w:rsidR="000F1F85" w:rsidRPr="0073151B" w:rsidRDefault="000F1F85" w:rsidP="004C608E">
            <w:pPr>
              <w:spacing w:after="0" w:line="240" w:lineRule="auto"/>
              <w:rPr>
                <w:rFonts w:ascii="Aptos Narrow" w:eastAsia="Times New Roman" w:hAnsi="Aptos Narrow" w:cs="Times New Roman"/>
                <w:color w:val="000000"/>
                <w:sz w:val="22"/>
                <w:szCs w:val="22"/>
                <w:lang w:eastAsia="nl-NL"/>
              </w:rPr>
            </w:pPr>
            <w:r w:rsidRPr="0073151B">
              <w:rPr>
                <w:rFonts w:ascii="Aptos Narrow" w:eastAsia="Times New Roman" w:hAnsi="Aptos Narrow" w:cs="Times New Roman"/>
                <w:color w:val="000000"/>
                <w:sz w:val="22"/>
                <w:szCs w:val="22"/>
                <w:lang w:eastAsia="nl-NL"/>
              </w:rPr>
              <w:t>Gewogen totaal</w:t>
            </w:r>
          </w:p>
        </w:tc>
        <w:tc>
          <w:tcPr>
            <w:tcW w:w="1147" w:type="dxa"/>
            <w:tcBorders>
              <w:top w:val="nil"/>
              <w:left w:val="nil"/>
              <w:bottom w:val="single" w:sz="4" w:space="0" w:color="auto"/>
              <w:right w:val="single" w:sz="4" w:space="0" w:color="auto"/>
            </w:tcBorders>
            <w:vAlign w:val="center"/>
            <w:hideMark/>
          </w:tcPr>
          <w:p w14:paraId="54369BE1" w14:textId="77777777" w:rsidR="000F1F85" w:rsidRPr="0073151B" w:rsidRDefault="000F1F85" w:rsidP="004C608E">
            <w:pPr>
              <w:spacing w:after="0" w:line="240" w:lineRule="auto"/>
              <w:jc w:val="right"/>
              <w:rPr>
                <w:rFonts w:ascii="Aptos Narrow" w:eastAsia="Times New Roman" w:hAnsi="Aptos Narrow" w:cs="Times New Roman"/>
                <w:color w:val="000000"/>
                <w:sz w:val="22"/>
                <w:szCs w:val="22"/>
                <w:lang w:eastAsia="nl-NL"/>
              </w:rPr>
            </w:pPr>
            <w:r w:rsidRPr="0073151B">
              <w:rPr>
                <w:rFonts w:ascii="Aptos Narrow" w:eastAsia="Times New Roman" w:hAnsi="Aptos Narrow" w:cs="Times New Roman"/>
                <w:color w:val="000000"/>
                <w:sz w:val="22"/>
                <w:szCs w:val="22"/>
                <w:lang w:eastAsia="nl-NL"/>
              </w:rPr>
              <w:t>100%</w:t>
            </w:r>
          </w:p>
        </w:tc>
        <w:tc>
          <w:tcPr>
            <w:tcW w:w="1463" w:type="dxa"/>
            <w:tcBorders>
              <w:top w:val="nil"/>
              <w:left w:val="nil"/>
              <w:bottom w:val="single" w:sz="4" w:space="0" w:color="auto"/>
              <w:right w:val="single" w:sz="4" w:space="0" w:color="auto"/>
            </w:tcBorders>
            <w:vAlign w:val="center"/>
            <w:hideMark/>
          </w:tcPr>
          <w:p w14:paraId="4E06DC61" w14:textId="77777777" w:rsidR="000F1F85" w:rsidRPr="0073151B" w:rsidRDefault="000F1F85" w:rsidP="004C608E">
            <w:pPr>
              <w:spacing w:after="0" w:line="240" w:lineRule="auto"/>
              <w:jc w:val="right"/>
              <w:rPr>
                <w:rFonts w:ascii="Aptos Narrow" w:eastAsia="Times New Roman" w:hAnsi="Aptos Narrow" w:cs="Times New Roman"/>
                <w:color w:val="000000"/>
                <w:sz w:val="22"/>
                <w:szCs w:val="22"/>
                <w:lang w:eastAsia="nl-NL"/>
              </w:rPr>
            </w:pPr>
            <w:r w:rsidRPr="0073151B">
              <w:rPr>
                <w:rFonts w:ascii="Aptos Narrow" w:eastAsia="Times New Roman" w:hAnsi="Aptos Narrow" w:cs="Times New Roman"/>
                <w:color w:val="000000"/>
                <w:sz w:val="22"/>
                <w:szCs w:val="22"/>
                <w:lang w:eastAsia="nl-NL"/>
              </w:rPr>
              <w:t>3,7</w:t>
            </w:r>
          </w:p>
        </w:tc>
        <w:tc>
          <w:tcPr>
            <w:tcW w:w="1322" w:type="dxa"/>
            <w:tcBorders>
              <w:top w:val="nil"/>
              <w:left w:val="nil"/>
              <w:bottom w:val="single" w:sz="4" w:space="0" w:color="auto"/>
              <w:right w:val="single" w:sz="4" w:space="0" w:color="auto"/>
            </w:tcBorders>
            <w:vAlign w:val="center"/>
            <w:hideMark/>
          </w:tcPr>
          <w:p w14:paraId="784166AD" w14:textId="77777777" w:rsidR="000F1F85" w:rsidRPr="0073151B" w:rsidRDefault="000F1F85" w:rsidP="004C608E">
            <w:pPr>
              <w:spacing w:after="0" w:line="240" w:lineRule="auto"/>
              <w:jc w:val="right"/>
              <w:rPr>
                <w:rFonts w:ascii="Aptos Narrow" w:eastAsia="Times New Roman" w:hAnsi="Aptos Narrow" w:cs="Times New Roman"/>
                <w:color w:val="000000"/>
                <w:sz w:val="22"/>
                <w:szCs w:val="22"/>
                <w:lang w:eastAsia="nl-NL"/>
              </w:rPr>
            </w:pPr>
            <w:r w:rsidRPr="0073151B">
              <w:rPr>
                <w:rFonts w:ascii="Aptos Narrow" w:eastAsia="Times New Roman" w:hAnsi="Aptos Narrow" w:cs="Times New Roman"/>
                <w:color w:val="000000"/>
                <w:sz w:val="22"/>
                <w:szCs w:val="22"/>
                <w:lang w:eastAsia="nl-NL"/>
              </w:rPr>
              <w:t>4,5</w:t>
            </w:r>
          </w:p>
        </w:tc>
        <w:tc>
          <w:tcPr>
            <w:tcW w:w="1573" w:type="dxa"/>
            <w:tcBorders>
              <w:top w:val="nil"/>
              <w:left w:val="nil"/>
              <w:bottom w:val="single" w:sz="4" w:space="0" w:color="auto"/>
              <w:right w:val="single" w:sz="4" w:space="0" w:color="auto"/>
            </w:tcBorders>
            <w:vAlign w:val="center"/>
            <w:hideMark/>
          </w:tcPr>
          <w:p w14:paraId="000CFB34" w14:textId="77777777" w:rsidR="000F1F85" w:rsidRPr="0073151B" w:rsidRDefault="000F1F85" w:rsidP="004C608E">
            <w:pPr>
              <w:spacing w:after="0" w:line="240" w:lineRule="auto"/>
              <w:jc w:val="right"/>
              <w:rPr>
                <w:rFonts w:ascii="Aptos Narrow" w:eastAsia="Times New Roman" w:hAnsi="Aptos Narrow" w:cs="Times New Roman"/>
                <w:color w:val="000000"/>
                <w:sz w:val="22"/>
                <w:szCs w:val="22"/>
                <w:lang w:eastAsia="nl-NL"/>
              </w:rPr>
            </w:pPr>
            <w:r w:rsidRPr="0073151B">
              <w:rPr>
                <w:rFonts w:ascii="Aptos Narrow" w:eastAsia="Times New Roman" w:hAnsi="Aptos Narrow" w:cs="Times New Roman"/>
                <w:color w:val="000000"/>
                <w:sz w:val="22"/>
                <w:szCs w:val="22"/>
                <w:lang w:eastAsia="nl-NL"/>
              </w:rPr>
              <w:t>3,2</w:t>
            </w:r>
          </w:p>
        </w:tc>
      </w:tr>
    </w:tbl>
    <w:p w14:paraId="61A0F6BC" w14:textId="77777777" w:rsidR="000F1F85" w:rsidRDefault="000F1F85" w:rsidP="000F1F85"/>
    <w:p w14:paraId="78E328FB" w14:textId="1697F01B" w:rsidR="00995AB8" w:rsidRDefault="000F1F85" w:rsidP="000F1F85">
      <w:pPr>
        <w:rPr>
          <w:sz w:val="22"/>
          <w:szCs w:val="22"/>
        </w:rPr>
      </w:pPr>
      <w:r w:rsidRPr="00193A67">
        <w:rPr>
          <w:sz w:val="22"/>
          <w:szCs w:val="22"/>
        </w:rPr>
        <w:t>Ontwerp 3 is gekozen. Dit betekent dat er een groot scherm wordt gekozen.</w:t>
      </w:r>
    </w:p>
    <w:p w14:paraId="562FFB7C" w14:textId="215A1573" w:rsidR="00995AB8" w:rsidRPr="00193A67" w:rsidRDefault="00995AB8" w:rsidP="000F1F85">
      <w:pPr>
        <w:rPr>
          <w:sz w:val="22"/>
          <w:szCs w:val="22"/>
        </w:rPr>
      </w:pPr>
    </w:p>
    <w:p w14:paraId="3BD0E42D" w14:textId="77777777" w:rsidR="002A4C4C" w:rsidRDefault="002A4C4C">
      <w:r>
        <w:br w:type="page"/>
      </w:r>
    </w:p>
    <w:p w14:paraId="73954D6B" w14:textId="55F23503" w:rsidR="00193A67" w:rsidRDefault="00193A67" w:rsidP="00193A67">
      <w:pPr>
        <w:pStyle w:val="Kop1"/>
      </w:pPr>
      <w:bookmarkStart w:id="9" w:name="_Toc229131045"/>
      <w:r>
        <w:lastRenderedPageBreak/>
        <w:t>Communicatieprotocol</w:t>
      </w:r>
      <w:bookmarkEnd w:id="9"/>
    </w:p>
    <w:p w14:paraId="2B9D74D4" w14:textId="70E2E245" w:rsidR="00193A67" w:rsidRPr="00193A67" w:rsidRDefault="00193A67" w:rsidP="00193A67">
      <w:pPr>
        <w:pStyle w:val="Kop2"/>
      </w:pPr>
      <w:bookmarkStart w:id="10" w:name="_Toc229131046"/>
      <w:r>
        <w:t>Bluetooth</w:t>
      </w:r>
      <w:bookmarkEnd w:id="10"/>
    </w:p>
    <w:p w14:paraId="10652D0A" w14:textId="68B49A6E" w:rsidR="00193A67" w:rsidRPr="00193A67" w:rsidRDefault="00193A67" w:rsidP="00193A67">
      <w:pPr>
        <w:spacing w:line="276" w:lineRule="auto"/>
        <w:jc w:val="both"/>
        <w:rPr>
          <w:sz w:val="22"/>
          <w:szCs w:val="22"/>
        </w:rPr>
      </w:pPr>
      <w:r w:rsidRPr="00193A67">
        <w:rPr>
          <w:sz w:val="22"/>
          <w:szCs w:val="22"/>
        </w:rPr>
        <w:t xml:space="preserve">Bluetooth is een draadloze technologie op 2,4 GHz waarmee twee apparaten rechtstreeks verbinding kunnen maken zonder router of access point, met een bereik van 30 tot 300 meter afhankelijk van de omgeving. Er bestaan meerdere varianten: Bluetooth Classic is bedoeld voor hogere datasnelheden, terwijl Bluetooth LE geschikt is voor energiezuinige toepassingen. Het koppelen verloopt via </w:t>
      </w:r>
      <w:proofErr w:type="spellStart"/>
      <w:r w:rsidRPr="00193A67">
        <w:rPr>
          <w:sz w:val="22"/>
          <w:szCs w:val="22"/>
        </w:rPr>
        <w:t>pairing</w:t>
      </w:r>
      <w:proofErr w:type="spellEnd"/>
      <w:r w:rsidRPr="00193A67">
        <w:rPr>
          <w:sz w:val="22"/>
          <w:szCs w:val="22"/>
        </w:rPr>
        <w:t xml:space="preserve"> en de beveiliging is gebaseerd op encryptie en authenticatie. De </w:t>
      </w:r>
      <w:proofErr w:type="spellStart"/>
      <w:r w:rsidRPr="00193A67">
        <w:rPr>
          <w:sz w:val="22"/>
          <w:szCs w:val="22"/>
        </w:rPr>
        <w:t>latency</w:t>
      </w:r>
      <w:proofErr w:type="spellEnd"/>
      <w:r w:rsidRPr="00193A67">
        <w:rPr>
          <w:sz w:val="22"/>
          <w:szCs w:val="22"/>
        </w:rPr>
        <w:t xml:space="preserve"> van Bluetooth Classic bedraagt 10–30 ms; bij Bluetooth LE ligt dit tussen 7,5 en 50 ms. De maximale datasnelheid is 2 </w:t>
      </w:r>
      <w:proofErr w:type="spellStart"/>
      <w:r w:rsidRPr="00193A67">
        <w:rPr>
          <w:sz w:val="22"/>
          <w:szCs w:val="22"/>
        </w:rPr>
        <w:t>Mbps</w:t>
      </w:r>
      <w:proofErr w:type="spellEnd"/>
      <w:r w:rsidRPr="00193A67">
        <w:rPr>
          <w:sz w:val="22"/>
          <w:szCs w:val="22"/>
        </w:rPr>
        <w:t xml:space="preserve"> en het signaal is gevoelig voor storingen van andere 2,4 GHz-apparaten. (Intel, </w:t>
      </w:r>
      <w:proofErr w:type="spellStart"/>
      <w:r w:rsidRPr="00193A67">
        <w:rPr>
          <w:sz w:val="22"/>
          <w:szCs w:val="22"/>
        </w:rPr>
        <w:t>z.d.</w:t>
      </w:r>
      <w:proofErr w:type="spellEnd"/>
      <w:r w:rsidRPr="00193A67">
        <w:rPr>
          <w:sz w:val="22"/>
          <w:szCs w:val="22"/>
        </w:rPr>
        <w:t>)</w:t>
      </w:r>
    </w:p>
    <w:p w14:paraId="66808582" w14:textId="19F92C2F" w:rsidR="00193A67" w:rsidRPr="00193A67" w:rsidRDefault="00193A67" w:rsidP="00193A67">
      <w:pPr>
        <w:spacing w:line="276" w:lineRule="auto"/>
        <w:jc w:val="both"/>
        <w:rPr>
          <w:b/>
          <w:bCs/>
          <w:sz w:val="22"/>
          <w:szCs w:val="22"/>
        </w:rPr>
      </w:pPr>
      <w:r w:rsidRPr="00193A67">
        <w:rPr>
          <w:b/>
          <w:bCs/>
          <w:sz w:val="22"/>
          <w:szCs w:val="22"/>
        </w:rPr>
        <w:t>Voordelen</w:t>
      </w:r>
    </w:p>
    <w:p w14:paraId="322F606B" w14:textId="4C8D3D61" w:rsidR="00193A67" w:rsidRPr="00193A67" w:rsidRDefault="00193A67" w:rsidP="00193A67">
      <w:pPr>
        <w:pStyle w:val="Lijstalinea"/>
        <w:numPr>
          <w:ilvl w:val="0"/>
          <w:numId w:val="1"/>
        </w:numPr>
        <w:spacing w:after="60" w:line="240" w:lineRule="auto"/>
        <w:contextualSpacing w:val="0"/>
        <w:rPr>
          <w:sz w:val="22"/>
          <w:szCs w:val="22"/>
        </w:rPr>
      </w:pPr>
      <w:r w:rsidRPr="00193A67">
        <w:rPr>
          <w:sz w:val="22"/>
          <w:szCs w:val="22"/>
        </w:rPr>
        <w:t>Breed toegepast en grote compatibiliteit</w:t>
      </w:r>
    </w:p>
    <w:p w14:paraId="5E92BE4A" w14:textId="77777777" w:rsidR="00193A67" w:rsidRPr="00193A67" w:rsidRDefault="00193A67" w:rsidP="00193A67">
      <w:pPr>
        <w:pStyle w:val="Lijstalinea"/>
        <w:numPr>
          <w:ilvl w:val="0"/>
          <w:numId w:val="1"/>
        </w:numPr>
        <w:spacing w:after="60" w:line="240" w:lineRule="auto"/>
        <w:contextualSpacing w:val="0"/>
        <w:rPr>
          <w:sz w:val="22"/>
          <w:szCs w:val="22"/>
        </w:rPr>
      </w:pPr>
      <w:r w:rsidRPr="00193A67">
        <w:rPr>
          <w:sz w:val="22"/>
          <w:szCs w:val="22"/>
        </w:rPr>
        <w:t>Bluetooth LE is zeer energiezuinig</w:t>
      </w:r>
    </w:p>
    <w:p w14:paraId="39628C77" w14:textId="1D35A215" w:rsidR="00193A67" w:rsidRPr="00193A67" w:rsidRDefault="00193A67" w:rsidP="00193A67">
      <w:pPr>
        <w:spacing w:after="60" w:line="240" w:lineRule="auto"/>
        <w:rPr>
          <w:b/>
          <w:bCs/>
          <w:sz w:val="22"/>
          <w:szCs w:val="22"/>
        </w:rPr>
      </w:pPr>
      <w:r w:rsidRPr="00193A67">
        <w:rPr>
          <w:sz w:val="22"/>
          <w:szCs w:val="22"/>
        </w:rPr>
        <w:br/>
      </w:r>
      <w:r w:rsidRPr="00193A67">
        <w:rPr>
          <w:b/>
          <w:bCs/>
          <w:sz w:val="22"/>
          <w:szCs w:val="22"/>
        </w:rPr>
        <w:t>Nadelen</w:t>
      </w:r>
    </w:p>
    <w:p w14:paraId="5A5F6439" w14:textId="77777777" w:rsidR="00193A67" w:rsidRPr="00193A67" w:rsidRDefault="00193A67" w:rsidP="00193A67">
      <w:pPr>
        <w:pStyle w:val="Lijstalinea"/>
        <w:numPr>
          <w:ilvl w:val="0"/>
          <w:numId w:val="1"/>
        </w:numPr>
        <w:spacing w:after="60" w:line="240" w:lineRule="auto"/>
        <w:contextualSpacing w:val="0"/>
        <w:rPr>
          <w:sz w:val="22"/>
          <w:szCs w:val="22"/>
        </w:rPr>
      </w:pPr>
      <w:r w:rsidRPr="00193A67">
        <w:rPr>
          <w:sz w:val="22"/>
          <w:szCs w:val="22"/>
        </w:rPr>
        <w:t xml:space="preserve">Hoge </w:t>
      </w:r>
      <w:proofErr w:type="spellStart"/>
      <w:r w:rsidRPr="00193A67">
        <w:rPr>
          <w:sz w:val="22"/>
          <w:szCs w:val="22"/>
        </w:rPr>
        <w:t>latency</w:t>
      </w:r>
      <w:proofErr w:type="spellEnd"/>
      <w:r w:rsidRPr="00193A67">
        <w:rPr>
          <w:sz w:val="22"/>
          <w:szCs w:val="22"/>
        </w:rPr>
        <w:t xml:space="preserve"> van 10–50 ms</w:t>
      </w:r>
    </w:p>
    <w:p w14:paraId="1894BD32" w14:textId="77777777" w:rsidR="00193A67" w:rsidRPr="00193A67" w:rsidRDefault="00193A67" w:rsidP="00193A67">
      <w:pPr>
        <w:pStyle w:val="Lijstalinea"/>
        <w:numPr>
          <w:ilvl w:val="0"/>
          <w:numId w:val="1"/>
        </w:numPr>
        <w:spacing w:after="60" w:line="240" w:lineRule="auto"/>
        <w:contextualSpacing w:val="0"/>
        <w:rPr>
          <w:sz w:val="22"/>
          <w:szCs w:val="22"/>
        </w:rPr>
      </w:pPr>
      <w:r w:rsidRPr="00193A67">
        <w:rPr>
          <w:sz w:val="22"/>
          <w:szCs w:val="22"/>
        </w:rPr>
        <w:t>Gevoelig voor storingen van andere 2,4 GHz-apparaten</w:t>
      </w:r>
    </w:p>
    <w:p w14:paraId="1D2ADC84" w14:textId="77777777" w:rsidR="00193A67" w:rsidRPr="00193A67" w:rsidRDefault="00193A67" w:rsidP="00193A67">
      <w:pPr>
        <w:pStyle w:val="Lijstalinea"/>
        <w:numPr>
          <w:ilvl w:val="0"/>
          <w:numId w:val="1"/>
        </w:numPr>
        <w:spacing w:after="60" w:line="240" w:lineRule="auto"/>
        <w:contextualSpacing w:val="0"/>
        <w:rPr>
          <w:sz w:val="22"/>
          <w:szCs w:val="22"/>
        </w:rPr>
      </w:pPr>
      <w:r w:rsidRPr="00193A67">
        <w:rPr>
          <w:sz w:val="22"/>
          <w:szCs w:val="22"/>
        </w:rPr>
        <w:t>Bereik van Bluetooth Classic is maximaal 30 meter</w:t>
      </w:r>
    </w:p>
    <w:p w14:paraId="609FBA5A" w14:textId="66918C6C" w:rsidR="00193A67" w:rsidRDefault="009F30F5" w:rsidP="009F30F5">
      <w:r>
        <w:br w:type="page"/>
      </w:r>
    </w:p>
    <w:p w14:paraId="7921A2E7" w14:textId="4BA00766" w:rsidR="00193A67" w:rsidRDefault="00193A67" w:rsidP="00193A67">
      <w:pPr>
        <w:pStyle w:val="Kop2"/>
      </w:pPr>
      <w:bookmarkStart w:id="11" w:name="_Toc229131047"/>
      <w:proofErr w:type="spellStart"/>
      <w:r>
        <w:lastRenderedPageBreak/>
        <w:t>Enhanced</w:t>
      </w:r>
      <w:proofErr w:type="spellEnd"/>
      <w:r>
        <w:t xml:space="preserve"> </w:t>
      </w:r>
      <w:proofErr w:type="spellStart"/>
      <w:r>
        <w:t>ShockBurst</w:t>
      </w:r>
      <w:proofErr w:type="spellEnd"/>
      <w:r>
        <w:t xml:space="preserve"> (ESB)</w:t>
      </w:r>
      <w:bookmarkEnd w:id="11"/>
    </w:p>
    <w:p w14:paraId="1A7375E0" w14:textId="77777777" w:rsidR="00193A67" w:rsidRPr="009F30F5" w:rsidRDefault="00193A67" w:rsidP="00193A67">
      <w:pPr>
        <w:spacing w:line="276" w:lineRule="auto"/>
        <w:jc w:val="both"/>
        <w:rPr>
          <w:sz w:val="22"/>
          <w:szCs w:val="22"/>
        </w:rPr>
      </w:pPr>
      <w:proofErr w:type="spellStart"/>
      <w:r w:rsidRPr="009F30F5">
        <w:rPr>
          <w:sz w:val="22"/>
          <w:szCs w:val="22"/>
        </w:rPr>
        <w:t>Enhanced</w:t>
      </w:r>
      <w:proofErr w:type="spellEnd"/>
      <w:r w:rsidRPr="009F30F5">
        <w:rPr>
          <w:sz w:val="22"/>
          <w:szCs w:val="22"/>
        </w:rPr>
        <w:t xml:space="preserve"> </w:t>
      </w:r>
      <w:proofErr w:type="spellStart"/>
      <w:r w:rsidRPr="009F30F5">
        <w:rPr>
          <w:sz w:val="22"/>
          <w:szCs w:val="22"/>
        </w:rPr>
        <w:t>ShockBurst</w:t>
      </w:r>
      <w:proofErr w:type="spellEnd"/>
      <w:r w:rsidRPr="009F30F5">
        <w:rPr>
          <w:sz w:val="22"/>
          <w:szCs w:val="22"/>
        </w:rPr>
        <w:t xml:space="preserve"> (ESB) is een eenvoudig draadloos protocol van </w:t>
      </w:r>
      <w:proofErr w:type="spellStart"/>
      <w:r w:rsidRPr="009F30F5">
        <w:rPr>
          <w:sz w:val="22"/>
          <w:szCs w:val="22"/>
        </w:rPr>
        <w:t>Nordic</w:t>
      </w:r>
      <w:proofErr w:type="spellEnd"/>
      <w:r w:rsidRPr="009F30F5">
        <w:rPr>
          <w:sz w:val="22"/>
          <w:szCs w:val="22"/>
        </w:rPr>
        <w:t xml:space="preserve"> Semiconductor voor </w:t>
      </w:r>
      <w:proofErr w:type="spellStart"/>
      <w:r w:rsidRPr="009F30F5">
        <w:rPr>
          <w:sz w:val="22"/>
          <w:szCs w:val="22"/>
        </w:rPr>
        <w:t>bidirectionele</w:t>
      </w:r>
      <w:proofErr w:type="spellEnd"/>
      <w:r w:rsidRPr="009F30F5">
        <w:rPr>
          <w:sz w:val="22"/>
          <w:szCs w:val="22"/>
        </w:rPr>
        <w:t xml:space="preserve"> communicatie tussen apparaten. Het biedt automatische pakketbevestiging (ACK), automatisch </w:t>
      </w:r>
      <w:proofErr w:type="spellStart"/>
      <w:r w:rsidRPr="009F30F5">
        <w:rPr>
          <w:sz w:val="22"/>
          <w:szCs w:val="22"/>
        </w:rPr>
        <w:t>hersturen</w:t>
      </w:r>
      <w:proofErr w:type="spellEnd"/>
      <w:r w:rsidRPr="009F30F5">
        <w:rPr>
          <w:sz w:val="22"/>
          <w:szCs w:val="22"/>
        </w:rPr>
        <w:t xml:space="preserve"> bij verloren pakketten en pakketbuffering via FIFO-wachtrijen. Er is één primaire ontvanger (PRX) met maximaal acht zenders (PTX) in een sternetwerk. Elk pakket heeft een unieke ID en CRC-foutdetectie, waarbij dubbele pakketten automatisch worden verwijderd. ESB heeft geen ingebouwde beveiliging; data wordt als </w:t>
      </w:r>
      <w:proofErr w:type="spellStart"/>
      <w:r w:rsidRPr="009F30F5">
        <w:rPr>
          <w:sz w:val="22"/>
          <w:szCs w:val="22"/>
        </w:rPr>
        <w:t>plaintext</w:t>
      </w:r>
      <w:proofErr w:type="spellEnd"/>
      <w:r w:rsidRPr="009F30F5">
        <w:rPr>
          <w:sz w:val="22"/>
          <w:szCs w:val="22"/>
        </w:rPr>
        <w:t xml:space="preserve"> verstuurd, zodat voor gevoelige data een extra </w:t>
      </w:r>
      <w:proofErr w:type="spellStart"/>
      <w:r w:rsidRPr="009F30F5">
        <w:rPr>
          <w:sz w:val="22"/>
          <w:szCs w:val="22"/>
        </w:rPr>
        <w:t>beveiligingslaag</w:t>
      </w:r>
      <w:proofErr w:type="spellEnd"/>
      <w:r w:rsidRPr="009F30F5">
        <w:rPr>
          <w:sz w:val="22"/>
          <w:szCs w:val="22"/>
        </w:rPr>
        <w:t xml:space="preserve"> vereist is. De standaard omschakeltijd tussen zenden en ontvangen bedraagt 130 µs, te reduceren naar 40 µs op nieuwere nRF52/53-apparaten met </w:t>
      </w:r>
      <w:proofErr w:type="spellStart"/>
      <w:r w:rsidRPr="009F30F5">
        <w:rPr>
          <w:sz w:val="22"/>
          <w:szCs w:val="22"/>
        </w:rPr>
        <w:t>fast</w:t>
      </w:r>
      <w:proofErr w:type="spellEnd"/>
      <w:r w:rsidRPr="009F30F5">
        <w:rPr>
          <w:sz w:val="22"/>
          <w:szCs w:val="22"/>
        </w:rPr>
        <w:t xml:space="preserve"> ramp-up. (</w:t>
      </w:r>
      <w:proofErr w:type="spellStart"/>
      <w:r w:rsidRPr="009F30F5">
        <w:rPr>
          <w:sz w:val="22"/>
          <w:szCs w:val="22"/>
        </w:rPr>
        <w:t>Nordic</w:t>
      </w:r>
      <w:proofErr w:type="spellEnd"/>
      <w:r w:rsidRPr="009F30F5">
        <w:rPr>
          <w:sz w:val="22"/>
          <w:szCs w:val="22"/>
        </w:rPr>
        <w:t xml:space="preserve"> Semiconductor, 2026)</w:t>
      </w:r>
    </w:p>
    <w:p w14:paraId="5A7DD2E3" w14:textId="77777777" w:rsidR="00193A67" w:rsidRPr="009F30F5" w:rsidRDefault="00193A67" w:rsidP="00193A67">
      <w:pPr>
        <w:rPr>
          <w:b/>
          <w:bCs/>
          <w:sz w:val="22"/>
          <w:szCs w:val="22"/>
        </w:rPr>
      </w:pPr>
      <w:r w:rsidRPr="009F30F5">
        <w:rPr>
          <w:b/>
          <w:bCs/>
          <w:sz w:val="22"/>
          <w:szCs w:val="22"/>
        </w:rPr>
        <w:t>Voordelen</w:t>
      </w:r>
    </w:p>
    <w:p w14:paraId="2810375E"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 xml:space="preserve">Zeer lage </w:t>
      </w:r>
      <w:proofErr w:type="spellStart"/>
      <w:r w:rsidRPr="009F30F5">
        <w:rPr>
          <w:sz w:val="22"/>
          <w:szCs w:val="22"/>
        </w:rPr>
        <w:t>latency</w:t>
      </w:r>
      <w:proofErr w:type="spellEnd"/>
      <w:r w:rsidRPr="009F30F5">
        <w:rPr>
          <w:sz w:val="22"/>
          <w:szCs w:val="22"/>
        </w:rPr>
        <w:t xml:space="preserve"> (onder 1 ms)</w:t>
      </w:r>
    </w:p>
    <w:p w14:paraId="1128D004"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Automatische ACK in hardware</w:t>
      </w:r>
    </w:p>
    <w:p w14:paraId="65C0EC23"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Energiezuinig</w:t>
      </w:r>
    </w:p>
    <w:p w14:paraId="352FEDE1" w14:textId="77777777" w:rsidR="00193A67" w:rsidRPr="009F30F5" w:rsidRDefault="00193A67" w:rsidP="00193A67">
      <w:pPr>
        <w:pStyle w:val="Lijstalinea"/>
        <w:numPr>
          <w:ilvl w:val="0"/>
          <w:numId w:val="1"/>
        </w:numPr>
        <w:spacing w:after="60" w:line="240" w:lineRule="auto"/>
        <w:contextualSpacing w:val="0"/>
        <w:rPr>
          <w:sz w:val="22"/>
          <w:szCs w:val="22"/>
        </w:rPr>
      </w:pPr>
      <w:proofErr w:type="spellStart"/>
      <w:r w:rsidRPr="009F30F5">
        <w:rPr>
          <w:sz w:val="22"/>
          <w:szCs w:val="22"/>
        </w:rPr>
        <w:t>Bidirectionele</w:t>
      </w:r>
      <w:proofErr w:type="spellEnd"/>
      <w:r w:rsidRPr="009F30F5">
        <w:rPr>
          <w:sz w:val="22"/>
          <w:szCs w:val="22"/>
        </w:rPr>
        <w:t xml:space="preserve"> communicatie mogelijk</w:t>
      </w:r>
    </w:p>
    <w:p w14:paraId="0AC5B18D"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CRC-foutdetectie ingebouwd</w:t>
      </w:r>
    </w:p>
    <w:p w14:paraId="5D391569"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Bereik tot 100 meter</w:t>
      </w:r>
    </w:p>
    <w:p w14:paraId="71F736E8"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Instelbare datasnelheden</w:t>
      </w:r>
    </w:p>
    <w:p w14:paraId="34025359" w14:textId="77777777" w:rsidR="00193A67" w:rsidRDefault="00193A67" w:rsidP="00193A67">
      <w:pPr>
        <w:pStyle w:val="Lijstalinea"/>
        <w:numPr>
          <w:ilvl w:val="0"/>
          <w:numId w:val="1"/>
        </w:numPr>
        <w:spacing w:after="60" w:line="240" w:lineRule="auto"/>
        <w:contextualSpacing w:val="0"/>
        <w:rPr>
          <w:sz w:val="22"/>
          <w:szCs w:val="22"/>
        </w:rPr>
      </w:pPr>
      <w:r w:rsidRPr="009F30F5">
        <w:rPr>
          <w:sz w:val="22"/>
          <w:szCs w:val="22"/>
        </w:rPr>
        <w:t xml:space="preserve">Automatisch </w:t>
      </w:r>
      <w:proofErr w:type="spellStart"/>
      <w:r w:rsidRPr="009F30F5">
        <w:rPr>
          <w:sz w:val="22"/>
          <w:szCs w:val="22"/>
        </w:rPr>
        <w:t>hersturen</w:t>
      </w:r>
      <w:proofErr w:type="spellEnd"/>
      <w:r w:rsidRPr="009F30F5">
        <w:rPr>
          <w:sz w:val="22"/>
          <w:szCs w:val="22"/>
        </w:rPr>
        <w:t xml:space="preserve"> bij verloren pakketten</w:t>
      </w:r>
    </w:p>
    <w:p w14:paraId="28B0DC34" w14:textId="77777777" w:rsidR="009F30F5" w:rsidRPr="009F30F5" w:rsidRDefault="009F30F5" w:rsidP="009F30F5">
      <w:pPr>
        <w:spacing w:after="60" w:line="240" w:lineRule="auto"/>
        <w:ind w:left="360"/>
        <w:rPr>
          <w:sz w:val="22"/>
          <w:szCs w:val="22"/>
        </w:rPr>
      </w:pPr>
    </w:p>
    <w:p w14:paraId="58445AEB" w14:textId="77777777" w:rsidR="00193A67" w:rsidRPr="00193A67" w:rsidRDefault="00193A67" w:rsidP="00193A67">
      <w:pPr>
        <w:rPr>
          <w:b/>
          <w:bCs/>
        </w:rPr>
      </w:pPr>
      <w:r w:rsidRPr="00193A67">
        <w:rPr>
          <w:b/>
          <w:bCs/>
        </w:rPr>
        <w:t>Nadelen</w:t>
      </w:r>
    </w:p>
    <w:p w14:paraId="5160BE30"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Geen ingebouwde beveiliging</w:t>
      </w:r>
    </w:p>
    <w:p w14:paraId="076D28F5"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 xml:space="preserve">Alleen beschikbaar op </w:t>
      </w:r>
      <w:proofErr w:type="spellStart"/>
      <w:r w:rsidRPr="009F30F5">
        <w:rPr>
          <w:sz w:val="22"/>
          <w:szCs w:val="22"/>
        </w:rPr>
        <w:t>Nordic</w:t>
      </w:r>
      <w:proofErr w:type="spellEnd"/>
      <w:r w:rsidRPr="009F30F5">
        <w:rPr>
          <w:sz w:val="22"/>
          <w:szCs w:val="22"/>
        </w:rPr>
        <w:t xml:space="preserve"> Semiconductor-chips</w:t>
      </w:r>
    </w:p>
    <w:p w14:paraId="01C8F99A"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Vereist een externe NRF24L01+-module</w:t>
      </w:r>
    </w:p>
    <w:p w14:paraId="3815B33A" w14:textId="1B236E9C" w:rsidR="00193A67" w:rsidRDefault="009F30F5" w:rsidP="009F30F5">
      <w:r>
        <w:br w:type="page"/>
      </w:r>
    </w:p>
    <w:p w14:paraId="54860A10" w14:textId="1A1AF2D2" w:rsidR="00193A67" w:rsidRDefault="00193A67" w:rsidP="00193A67">
      <w:pPr>
        <w:pStyle w:val="Kop2"/>
      </w:pPr>
      <w:bookmarkStart w:id="12" w:name="_Toc229131048"/>
      <w:r>
        <w:lastRenderedPageBreak/>
        <w:t>ESP-NOW</w:t>
      </w:r>
      <w:bookmarkEnd w:id="12"/>
    </w:p>
    <w:p w14:paraId="353CEA45" w14:textId="77777777" w:rsidR="00193A67" w:rsidRPr="00193A67" w:rsidRDefault="00193A67" w:rsidP="00193A67">
      <w:pPr>
        <w:rPr>
          <w:sz w:val="22"/>
          <w:szCs w:val="22"/>
        </w:rPr>
      </w:pPr>
      <w:r w:rsidRPr="00193A67">
        <w:rPr>
          <w:sz w:val="22"/>
          <w:szCs w:val="22"/>
        </w:rPr>
        <w:t xml:space="preserve">ESP-NOW is een draadloos communicatieprotocol ontwikkeld door </w:t>
      </w:r>
      <w:proofErr w:type="spellStart"/>
      <w:r w:rsidRPr="00193A67">
        <w:rPr>
          <w:sz w:val="22"/>
          <w:szCs w:val="22"/>
        </w:rPr>
        <w:t>Espressif</w:t>
      </w:r>
      <w:proofErr w:type="spellEnd"/>
      <w:r w:rsidRPr="00193A67">
        <w:rPr>
          <w:sz w:val="22"/>
          <w:szCs w:val="22"/>
        </w:rPr>
        <w:t xml:space="preserve"> dat zorgt voor directe, snelle en energiezuinige communicatie tussen apparaten. ESP-NOW kan gelijktijdig werken met Wi-Fi en Bluetooth LE en wordt veel toegepast in slimme thuistoepassingen, afstandsbedieningen en sensornetwerken. De </w:t>
      </w:r>
      <w:proofErr w:type="spellStart"/>
      <w:r w:rsidRPr="00193A67">
        <w:rPr>
          <w:sz w:val="22"/>
          <w:szCs w:val="22"/>
        </w:rPr>
        <w:t>latency</w:t>
      </w:r>
      <w:proofErr w:type="spellEnd"/>
      <w:r w:rsidRPr="00193A67">
        <w:rPr>
          <w:sz w:val="22"/>
          <w:szCs w:val="22"/>
        </w:rPr>
        <w:t xml:space="preserve"> bevindt zich op milliseconde-niveau en het bereikt grotere afstanden dan Bluetooth. Het zendvermogen kan oplopen tot +21 </w:t>
      </w:r>
      <w:proofErr w:type="spellStart"/>
      <w:r w:rsidRPr="00193A67">
        <w:rPr>
          <w:sz w:val="22"/>
          <w:szCs w:val="22"/>
        </w:rPr>
        <w:t>dBm</w:t>
      </w:r>
      <w:proofErr w:type="spellEnd"/>
      <w:r w:rsidRPr="00193A67">
        <w:rPr>
          <w:sz w:val="22"/>
          <w:szCs w:val="22"/>
        </w:rPr>
        <w:t>, waardoor apparaten op 200 meter afstand in open ruimte nog steeds aangestuurd kunnen worden. (</w:t>
      </w:r>
      <w:proofErr w:type="spellStart"/>
      <w:r w:rsidRPr="00193A67">
        <w:rPr>
          <w:sz w:val="22"/>
          <w:szCs w:val="22"/>
        </w:rPr>
        <w:t>Espressif</w:t>
      </w:r>
      <w:proofErr w:type="spellEnd"/>
      <w:r w:rsidRPr="00193A67">
        <w:rPr>
          <w:sz w:val="22"/>
          <w:szCs w:val="22"/>
        </w:rPr>
        <w:t xml:space="preserve">, </w:t>
      </w:r>
      <w:proofErr w:type="spellStart"/>
      <w:r w:rsidRPr="00193A67">
        <w:rPr>
          <w:sz w:val="22"/>
          <w:szCs w:val="22"/>
        </w:rPr>
        <w:t>z.d.</w:t>
      </w:r>
      <w:proofErr w:type="spellEnd"/>
      <w:r w:rsidRPr="00193A67">
        <w:rPr>
          <w:sz w:val="22"/>
          <w:szCs w:val="22"/>
        </w:rPr>
        <w:t>)</w:t>
      </w:r>
    </w:p>
    <w:p w14:paraId="7CF42677" w14:textId="77777777" w:rsidR="00193A67" w:rsidRPr="00193A67" w:rsidRDefault="00193A67" w:rsidP="00193A67">
      <w:pPr>
        <w:rPr>
          <w:b/>
          <w:bCs/>
          <w:sz w:val="22"/>
          <w:szCs w:val="22"/>
        </w:rPr>
      </w:pPr>
      <w:r w:rsidRPr="00193A67">
        <w:rPr>
          <w:b/>
          <w:bCs/>
          <w:sz w:val="22"/>
          <w:szCs w:val="22"/>
        </w:rPr>
        <w:t>Voordelen</w:t>
      </w:r>
    </w:p>
    <w:p w14:paraId="3D74956C" w14:textId="77777777" w:rsidR="00193A67" w:rsidRPr="00193A67" w:rsidRDefault="00193A67" w:rsidP="00193A67">
      <w:pPr>
        <w:pStyle w:val="Lijstalinea"/>
        <w:numPr>
          <w:ilvl w:val="0"/>
          <w:numId w:val="1"/>
        </w:numPr>
        <w:spacing w:after="60" w:line="240" w:lineRule="auto"/>
        <w:contextualSpacing w:val="0"/>
        <w:rPr>
          <w:sz w:val="22"/>
          <w:szCs w:val="22"/>
        </w:rPr>
      </w:pPr>
      <w:r w:rsidRPr="00193A67">
        <w:rPr>
          <w:sz w:val="22"/>
          <w:szCs w:val="22"/>
        </w:rPr>
        <w:t xml:space="preserve">Lage </w:t>
      </w:r>
      <w:proofErr w:type="spellStart"/>
      <w:r w:rsidRPr="00193A67">
        <w:rPr>
          <w:sz w:val="22"/>
          <w:szCs w:val="22"/>
        </w:rPr>
        <w:t>latency</w:t>
      </w:r>
      <w:proofErr w:type="spellEnd"/>
      <w:r w:rsidRPr="00193A67">
        <w:rPr>
          <w:sz w:val="22"/>
          <w:szCs w:val="22"/>
        </w:rPr>
        <w:t xml:space="preserve"> op milliseconde-niveau</w:t>
      </w:r>
    </w:p>
    <w:p w14:paraId="3C95232E" w14:textId="77777777" w:rsidR="00193A67" w:rsidRPr="00193A67" w:rsidRDefault="00193A67" w:rsidP="00193A67">
      <w:pPr>
        <w:pStyle w:val="Lijstalinea"/>
        <w:numPr>
          <w:ilvl w:val="0"/>
          <w:numId w:val="1"/>
        </w:numPr>
        <w:spacing w:after="60" w:line="240" w:lineRule="auto"/>
        <w:contextualSpacing w:val="0"/>
        <w:rPr>
          <w:sz w:val="22"/>
          <w:szCs w:val="22"/>
        </w:rPr>
      </w:pPr>
      <w:r w:rsidRPr="00193A67">
        <w:rPr>
          <w:sz w:val="22"/>
          <w:szCs w:val="22"/>
        </w:rPr>
        <w:t>Laag stroomverbruik</w:t>
      </w:r>
    </w:p>
    <w:p w14:paraId="40737879" w14:textId="77777777" w:rsidR="00193A67" w:rsidRPr="00193A67" w:rsidRDefault="00193A67" w:rsidP="00193A67">
      <w:pPr>
        <w:pStyle w:val="Lijstalinea"/>
        <w:numPr>
          <w:ilvl w:val="0"/>
          <w:numId w:val="1"/>
        </w:numPr>
        <w:spacing w:after="60" w:line="240" w:lineRule="auto"/>
        <w:contextualSpacing w:val="0"/>
        <w:rPr>
          <w:sz w:val="22"/>
          <w:szCs w:val="22"/>
        </w:rPr>
      </w:pPr>
      <w:r w:rsidRPr="00193A67">
        <w:rPr>
          <w:sz w:val="22"/>
          <w:szCs w:val="22"/>
        </w:rPr>
        <w:t>Eenvoudig te koppelen</w:t>
      </w:r>
    </w:p>
    <w:p w14:paraId="28E18EDA" w14:textId="77777777" w:rsidR="00193A67" w:rsidRPr="00193A67" w:rsidRDefault="00193A67" w:rsidP="00193A67">
      <w:pPr>
        <w:pStyle w:val="Lijstalinea"/>
        <w:numPr>
          <w:ilvl w:val="0"/>
          <w:numId w:val="1"/>
        </w:numPr>
        <w:spacing w:after="60" w:line="240" w:lineRule="auto"/>
        <w:contextualSpacing w:val="0"/>
        <w:rPr>
          <w:sz w:val="22"/>
          <w:szCs w:val="22"/>
        </w:rPr>
      </w:pPr>
      <w:r w:rsidRPr="00193A67">
        <w:rPr>
          <w:sz w:val="22"/>
          <w:szCs w:val="22"/>
        </w:rPr>
        <w:t>Bereik tot 200 meter in open ruimte</w:t>
      </w:r>
    </w:p>
    <w:p w14:paraId="70321350" w14:textId="77777777" w:rsidR="00193A67" w:rsidRPr="00193A67" w:rsidRDefault="00193A67" w:rsidP="00193A67">
      <w:pPr>
        <w:rPr>
          <w:b/>
          <w:bCs/>
          <w:sz w:val="22"/>
          <w:szCs w:val="22"/>
        </w:rPr>
      </w:pPr>
      <w:r w:rsidRPr="00193A67">
        <w:rPr>
          <w:b/>
          <w:bCs/>
          <w:sz w:val="22"/>
          <w:szCs w:val="22"/>
        </w:rPr>
        <w:t>Nadelen</w:t>
      </w:r>
    </w:p>
    <w:p w14:paraId="4C1BE743" w14:textId="77777777" w:rsidR="00193A67" w:rsidRPr="00193A67" w:rsidRDefault="00193A67" w:rsidP="00193A67">
      <w:pPr>
        <w:pStyle w:val="Lijstalinea"/>
        <w:numPr>
          <w:ilvl w:val="0"/>
          <w:numId w:val="1"/>
        </w:numPr>
        <w:spacing w:after="60" w:line="240" w:lineRule="auto"/>
        <w:contextualSpacing w:val="0"/>
        <w:rPr>
          <w:sz w:val="22"/>
          <w:szCs w:val="22"/>
        </w:rPr>
      </w:pPr>
      <w:r w:rsidRPr="00193A67">
        <w:rPr>
          <w:sz w:val="22"/>
          <w:szCs w:val="22"/>
        </w:rPr>
        <w:t xml:space="preserve">Alleen beschikbaar op </w:t>
      </w:r>
      <w:proofErr w:type="spellStart"/>
      <w:r w:rsidRPr="00193A67">
        <w:rPr>
          <w:sz w:val="22"/>
          <w:szCs w:val="22"/>
        </w:rPr>
        <w:t>Espressif</w:t>
      </w:r>
      <w:proofErr w:type="spellEnd"/>
      <w:r w:rsidRPr="00193A67">
        <w:rPr>
          <w:sz w:val="22"/>
          <w:szCs w:val="22"/>
        </w:rPr>
        <w:t>-chips</w:t>
      </w:r>
    </w:p>
    <w:p w14:paraId="6583D146" w14:textId="77777777" w:rsidR="00193A67" w:rsidRPr="00193A67" w:rsidRDefault="00193A67" w:rsidP="00193A67">
      <w:pPr>
        <w:pStyle w:val="Lijstalinea"/>
        <w:numPr>
          <w:ilvl w:val="0"/>
          <w:numId w:val="1"/>
        </w:numPr>
        <w:spacing w:after="60" w:line="240" w:lineRule="auto"/>
        <w:contextualSpacing w:val="0"/>
        <w:rPr>
          <w:sz w:val="22"/>
          <w:szCs w:val="22"/>
        </w:rPr>
      </w:pPr>
      <w:r w:rsidRPr="00193A67">
        <w:rPr>
          <w:sz w:val="22"/>
          <w:szCs w:val="22"/>
        </w:rPr>
        <w:t>Niet geschikt voor grote hoeveelheden data</w:t>
      </w:r>
    </w:p>
    <w:p w14:paraId="0D0065C4" w14:textId="77777777" w:rsidR="00193A67" w:rsidRPr="00193A67" w:rsidRDefault="00193A67" w:rsidP="00193A67">
      <w:pPr>
        <w:pStyle w:val="Lijstalinea"/>
        <w:numPr>
          <w:ilvl w:val="0"/>
          <w:numId w:val="1"/>
        </w:numPr>
        <w:spacing w:after="60" w:line="240" w:lineRule="auto"/>
        <w:contextualSpacing w:val="0"/>
        <w:rPr>
          <w:sz w:val="22"/>
          <w:szCs w:val="22"/>
        </w:rPr>
      </w:pPr>
      <w:r w:rsidRPr="00193A67">
        <w:rPr>
          <w:sz w:val="22"/>
          <w:szCs w:val="22"/>
        </w:rPr>
        <w:t>Geen ingebouwde beveiliging tijdens verzenden</w:t>
      </w:r>
    </w:p>
    <w:p w14:paraId="634CC2EE" w14:textId="77777777" w:rsidR="00193A67" w:rsidRPr="00193A67" w:rsidRDefault="00193A67" w:rsidP="00193A67">
      <w:pPr>
        <w:pStyle w:val="Lijstalinea"/>
        <w:numPr>
          <w:ilvl w:val="0"/>
          <w:numId w:val="1"/>
        </w:numPr>
        <w:spacing w:after="60" w:line="240" w:lineRule="auto"/>
        <w:contextualSpacing w:val="0"/>
        <w:rPr>
          <w:sz w:val="22"/>
          <w:szCs w:val="22"/>
        </w:rPr>
      </w:pPr>
      <w:r w:rsidRPr="00193A67">
        <w:rPr>
          <w:sz w:val="22"/>
          <w:szCs w:val="22"/>
        </w:rPr>
        <w:t>Maximaal 250 bytes per pakket</w:t>
      </w:r>
    </w:p>
    <w:p w14:paraId="1A26D42F" w14:textId="4F700144" w:rsidR="00193A67" w:rsidRDefault="00346B42" w:rsidP="00193A67">
      <w:r>
        <w:br w:type="page"/>
      </w:r>
    </w:p>
    <w:p w14:paraId="0FA38396" w14:textId="1D091295" w:rsidR="00193A67" w:rsidRDefault="00193A67" w:rsidP="00193A67">
      <w:pPr>
        <w:pStyle w:val="Kop2"/>
      </w:pPr>
      <w:bookmarkStart w:id="13" w:name="_Toc229131049"/>
      <w:r>
        <w:lastRenderedPageBreak/>
        <w:t>Wi-Fi</w:t>
      </w:r>
      <w:bookmarkEnd w:id="13"/>
    </w:p>
    <w:p w14:paraId="3E51B3AA" w14:textId="367FDBA3" w:rsidR="00193A67" w:rsidRPr="009D3592" w:rsidRDefault="00193A67" w:rsidP="00193A67">
      <w:pPr>
        <w:rPr>
          <w:sz w:val="22"/>
          <w:szCs w:val="22"/>
        </w:rPr>
      </w:pPr>
      <w:r w:rsidRPr="009F30F5">
        <w:rPr>
          <w:sz w:val="22"/>
          <w:szCs w:val="22"/>
        </w:rPr>
        <w:t xml:space="preserve">Wi-Fi is een draadloze communicatietechnologie gebaseerd op de IEEE 802.11-standaard. In tegenstelling tot Bluetooth en ESP-NOW communiceert een apparaat via Wi-Fi altijd via een access point of router, waardoor het geschikt is voor netwerken met meerdere apparaten. De meest gebruikte frequentiebanden zijn 2,4 GHz en 5 GHz: het 2,4 GHz-band biedt een groter bereik maar is gevoeliger voor storingen, terwijl 5 GHz hogere datasnelheden levert met minder interferentie. Moderne standaarden zoals Wi-Fi 6 (802.11ax) bieden verbeterde prestaties in drukke omgevingen. De </w:t>
      </w:r>
      <w:proofErr w:type="spellStart"/>
      <w:r w:rsidRPr="009F30F5">
        <w:rPr>
          <w:sz w:val="22"/>
          <w:szCs w:val="22"/>
        </w:rPr>
        <w:t>latency</w:t>
      </w:r>
      <w:proofErr w:type="spellEnd"/>
      <w:r w:rsidRPr="009F30F5">
        <w:rPr>
          <w:sz w:val="22"/>
          <w:szCs w:val="22"/>
        </w:rPr>
        <w:t xml:space="preserve"> van Wi-Fi ligt typisch tussen 5 en 20 ms, afhankelijk van netwerkconfiguratie en belasting. De praktische datasnelheid ligt tussen 50 en 600 </w:t>
      </w:r>
      <w:proofErr w:type="spellStart"/>
      <w:r w:rsidRPr="009F30F5">
        <w:rPr>
          <w:sz w:val="22"/>
          <w:szCs w:val="22"/>
        </w:rPr>
        <w:t>Mbps</w:t>
      </w:r>
      <w:proofErr w:type="spellEnd"/>
      <w:r w:rsidRPr="009F30F5">
        <w:rPr>
          <w:sz w:val="22"/>
          <w:szCs w:val="22"/>
        </w:rPr>
        <w:t xml:space="preserve"> voor gangbare toepassingen. Beveiliging verloopt via WPA2 of WPA3-encryptie. (IEEE, 2021)</w:t>
      </w:r>
    </w:p>
    <w:p w14:paraId="72FC64C7" w14:textId="77777777" w:rsidR="00193A67" w:rsidRDefault="00193A67" w:rsidP="00193A67"/>
    <w:p w14:paraId="6F32A80F" w14:textId="77777777" w:rsidR="00193A67" w:rsidRPr="009F30F5" w:rsidRDefault="00193A67" w:rsidP="00193A67">
      <w:pPr>
        <w:rPr>
          <w:b/>
          <w:bCs/>
          <w:sz w:val="22"/>
          <w:szCs w:val="22"/>
        </w:rPr>
      </w:pPr>
      <w:r w:rsidRPr="009F30F5">
        <w:rPr>
          <w:b/>
          <w:bCs/>
          <w:sz w:val="22"/>
          <w:szCs w:val="22"/>
        </w:rPr>
        <w:t>Voordelen</w:t>
      </w:r>
    </w:p>
    <w:p w14:paraId="05664808"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Hoge datasnelheid, geschikt voor videostreaming en grote hoeveelheden data</w:t>
      </w:r>
    </w:p>
    <w:p w14:paraId="3FE602B2"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Grote compatibiliteit met bestaande infrastructuur</w:t>
      </w:r>
    </w:p>
    <w:p w14:paraId="76022B72"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Bereik tot 50 meter binnenshuis en verder in open ruimte</w:t>
      </w:r>
    </w:p>
    <w:p w14:paraId="4C49AAE0"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Ingebouwde beveiliging via WPA2/WPA3</w:t>
      </w:r>
    </w:p>
    <w:p w14:paraId="412D33F5"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Geschikt voor meerdere apparaten tegelijk</w:t>
      </w:r>
    </w:p>
    <w:p w14:paraId="7E2F1D02" w14:textId="77777777" w:rsidR="00193A67" w:rsidRPr="009F30F5" w:rsidRDefault="00193A67" w:rsidP="00193A67">
      <w:pPr>
        <w:rPr>
          <w:b/>
          <w:bCs/>
          <w:sz w:val="22"/>
          <w:szCs w:val="22"/>
        </w:rPr>
      </w:pPr>
      <w:r w:rsidRPr="009F30F5">
        <w:rPr>
          <w:b/>
          <w:bCs/>
          <w:sz w:val="22"/>
          <w:szCs w:val="22"/>
        </w:rPr>
        <w:t>Nadelen</w:t>
      </w:r>
    </w:p>
    <w:p w14:paraId="7078E237"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Hoger stroomverbruik vergeleken met Bluetooth LE en ESP-NOW</w:t>
      </w:r>
    </w:p>
    <w:p w14:paraId="688B47FF" w14:textId="77777777" w:rsidR="00193A67" w:rsidRPr="009F30F5" w:rsidRDefault="00193A67" w:rsidP="00193A67">
      <w:pPr>
        <w:pStyle w:val="Lijstalinea"/>
        <w:numPr>
          <w:ilvl w:val="0"/>
          <w:numId w:val="1"/>
        </w:numPr>
        <w:spacing w:after="60" w:line="240" w:lineRule="auto"/>
        <w:contextualSpacing w:val="0"/>
        <w:rPr>
          <w:sz w:val="22"/>
          <w:szCs w:val="22"/>
          <w:lang w:val="en-US"/>
        </w:rPr>
      </w:pPr>
      <w:proofErr w:type="spellStart"/>
      <w:r w:rsidRPr="009F30F5">
        <w:rPr>
          <w:sz w:val="22"/>
          <w:szCs w:val="22"/>
          <w:lang w:val="en-US"/>
        </w:rPr>
        <w:t>Vereist</w:t>
      </w:r>
      <w:proofErr w:type="spellEnd"/>
      <w:r w:rsidRPr="009F30F5">
        <w:rPr>
          <w:sz w:val="22"/>
          <w:szCs w:val="22"/>
          <w:lang w:val="en-US"/>
        </w:rPr>
        <w:t xml:space="preserve"> </w:t>
      </w:r>
      <w:proofErr w:type="spellStart"/>
      <w:r w:rsidRPr="009F30F5">
        <w:rPr>
          <w:sz w:val="22"/>
          <w:szCs w:val="22"/>
          <w:lang w:val="en-US"/>
        </w:rPr>
        <w:t>een</w:t>
      </w:r>
      <w:proofErr w:type="spellEnd"/>
      <w:r w:rsidRPr="009F30F5">
        <w:rPr>
          <w:sz w:val="22"/>
          <w:szCs w:val="22"/>
          <w:lang w:val="en-US"/>
        </w:rPr>
        <w:t xml:space="preserve"> access point of router</w:t>
      </w:r>
    </w:p>
    <w:p w14:paraId="4255F0C1"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Gevoelig voor interferentie van andere 2,4 GHz-apparaten</w:t>
      </w:r>
    </w:p>
    <w:p w14:paraId="76020443" w14:textId="77777777" w:rsidR="00193A67" w:rsidRPr="009F30F5" w:rsidRDefault="00193A67" w:rsidP="00193A67">
      <w:pPr>
        <w:pStyle w:val="Lijstalinea"/>
        <w:numPr>
          <w:ilvl w:val="0"/>
          <w:numId w:val="1"/>
        </w:numPr>
        <w:spacing w:after="60" w:line="240" w:lineRule="auto"/>
        <w:contextualSpacing w:val="0"/>
        <w:rPr>
          <w:sz w:val="22"/>
          <w:szCs w:val="22"/>
        </w:rPr>
      </w:pPr>
      <w:r w:rsidRPr="009F30F5">
        <w:rPr>
          <w:sz w:val="22"/>
          <w:szCs w:val="22"/>
        </w:rPr>
        <w:t xml:space="preserve">Hogere </w:t>
      </w:r>
      <w:proofErr w:type="spellStart"/>
      <w:r w:rsidRPr="009F30F5">
        <w:rPr>
          <w:sz w:val="22"/>
          <w:szCs w:val="22"/>
        </w:rPr>
        <w:t>latency</w:t>
      </w:r>
      <w:proofErr w:type="spellEnd"/>
      <w:r w:rsidRPr="009F30F5">
        <w:rPr>
          <w:sz w:val="22"/>
          <w:szCs w:val="22"/>
        </w:rPr>
        <w:t xml:space="preserve"> dan ESB en ESP-NOW</w:t>
      </w:r>
    </w:p>
    <w:p w14:paraId="466A6A9C" w14:textId="4D41B2E6" w:rsidR="002E4B2C" w:rsidRDefault="00193A67" w:rsidP="00193A67">
      <w:pPr>
        <w:pStyle w:val="Lijstalinea"/>
        <w:numPr>
          <w:ilvl w:val="0"/>
          <w:numId w:val="1"/>
        </w:numPr>
        <w:spacing w:after="60" w:line="240" w:lineRule="auto"/>
        <w:contextualSpacing w:val="0"/>
        <w:rPr>
          <w:sz w:val="22"/>
          <w:szCs w:val="22"/>
        </w:rPr>
      </w:pPr>
      <w:r w:rsidRPr="009F30F5">
        <w:rPr>
          <w:sz w:val="22"/>
          <w:szCs w:val="22"/>
        </w:rPr>
        <w:t>Complexere configuratie</w:t>
      </w:r>
    </w:p>
    <w:p w14:paraId="2363F884" w14:textId="750BDE3D" w:rsidR="00193A67" w:rsidRPr="002E4B2C" w:rsidRDefault="002E4B2C" w:rsidP="002E4B2C">
      <w:pPr>
        <w:rPr>
          <w:sz w:val="22"/>
          <w:szCs w:val="22"/>
        </w:rPr>
      </w:pPr>
      <w:r>
        <w:rPr>
          <w:sz w:val="22"/>
          <w:szCs w:val="22"/>
        </w:rPr>
        <w:br w:type="page"/>
      </w:r>
    </w:p>
    <w:p w14:paraId="3AAA6045" w14:textId="21D8236D" w:rsidR="00193A67" w:rsidRDefault="00193A67" w:rsidP="00193A67">
      <w:pPr>
        <w:spacing w:after="80"/>
      </w:pPr>
    </w:p>
    <w:p w14:paraId="5CBA81F1" w14:textId="16C6C00B" w:rsidR="00193A67" w:rsidRDefault="00193A67" w:rsidP="009F30F5">
      <w:pPr>
        <w:pStyle w:val="Kop2"/>
      </w:pPr>
      <w:bookmarkStart w:id="14" w:name="_Toc229131050"/>
      <w:r>
        <w:t>Keuzematrix communicatieprotocol</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98"/>
        <w:gridCol w:w="907"/>
        <w:gridCol w:w="1431"/>
        <w:gridCol w:w="1430"/>
        <w:gridCol w:w="1430"/>
        <w:gridCol w:w="1430"/>
      </w:tblGrid>
      <w:tr w:rsidR="00193A67" w14:paraId="480ECDDE" w14:textId="77777777" w:rsidTr="004C608E">
        <w:trPr>
          <w:tblHeader/>
        </w:trPr>
        <w:tc>
          <w:tcPr>
            <w:tcW w:w="24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A17EDA3" w14:textId="77777777" w:rsidR="00193A67" w:rsidRDefault="00193A67" w:rsidP="004C608E">
            <w:pPr>
              <w:jc w:val="center"/>
            </w:pPr>
            <w:r>
              <w:rPr>
                <w:b/>
                <w:bCs/>
                <w:color w:val="FFFFFF"/>
                <w:sz w:val="20"/>
                <w:szCs w:val="20"/>
              </w:rPr>
              <w:t>Criterium</w:t>
            </w:r>
          </w:p>
        </w:tc>
        <w:tc>
          <w:tcPr>
            <w:tcW w:w="900"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0304866C" w14:textId="77777777" w:rsidR="00193A67" w:rsidRDefault="00193A67" w:rsidP="004C608E">
            <w:pPr>
              <w:jc w:val="center"/>
            </w:pPr>
            <w:r>
              <w:rPr>
                <w:b/>
                <w:bCs/>
                <w:color w:val="FFFFFF"/>
                <w:sz w:val="20"/>
                <w:szCs w:val="20"/>
              </w:rPr>
              <w:t>Weging</w:t>
            </w:r>
          </w:p>
        </w:tc>
        <w:tc>
          <w:tcPr>
            <w:tcW w:w="143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5FA5889E" w14:textId="77777777" w:rsidR="00193A67" w:rsidRDefault="00193A67" w:rsidP="004C608E">
            <w:pPr>
              <w:jc w:val="center"/>
            </w:pPr>
            <w:r>
              <w:rPr>
                <w:b/>
                <w:bCs/>
                <w:color w:val="FFFFFF"/>
                <w:sz w:val="20"/>
                <w:szCs w:val="20"/>
              </w:rPr>
              <w:t>Bluetooth</w:t>
            </w:r>
          </w:p>
        </w:tc>
        <w:tc>
          <w:tcPr>
            <w:tcW w:w="143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6C76F5C2" w14:textId="77777777" w:rsidR="00193A67" w:rsidRDefault="00193A67" w:rsidP="004C608E">
            <w:pPr>
              <w:jc w:val="center"/>
            </w:pPr>
            <w:r>
              <w:rPr>
                <w:b/>
                <w:bCs/>
                <w:color w:val="FFFFFF"/>
                <w:sz w:val="20"/>
                <w:szCs w:val="20"/>
              </w:rPr>
              <w:t>ESP-NOW</w:t>
            </w:r>
          </w:p>
        </w:tc>
        <w:tc>
          <w:tcPr>
            <w:tcW w:w="143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2ABEF496" w14:textId="77777777" w:rsidR="00193A67" w:rsidRDefault="00193A67" w:rsidP="004C608E">
            <w:pPr>
              <w:jc w:val="center"/>
            </w:pPr>
            <w:r>
              <w:rPr>
                <w:b/>
                <w:bCs/>
                <w:color w:val="FFFFFF"/>
                <w:sz w:val="20"/>
                <w:szCs w:val="20"/>
              </w:rPr>
              <w:t>ESB (NRF24)</w:t>
            </w:r>
          </w:p>
        </w:tc>
        <w:tc>
          <w:tcPr>
            <w:tcW w:w="1431" w:type="dxa"/>
            <w:tcBorders>
              <w:top w:val="single" w:sz="4" w:space="0" w:color="AAAAAA"/>
              <w:left w:val="single" w:sz="4" w:space="0" w:color="AAAAAA"/>
              <w:bottom w:val="single" w:sz="4" w:space="0" w:color="AAAAAA"/>
              <w:right w:val="single" w:sz="4" w:space="0" w:color="AAAAAA"/>
            </w:tcBorders>
            <w:shd w:val="clear" w:color="auto" w:fill="1F4E79"/>
            <w:tcMar>
              <w:top w:w="80" w:type="dxa"/>
              <w:left w:w="120" w:type="dxa"/>
              <w:bottom w:w="80" w:type="dxa"/>
              <w:right w:w="120" w:type="dxa"/>
            </w:tcMar>
            <w:vAlign w:val="center"/>
          </w:tcPr>
          <w:p w14:paraId="7AB9E18D" w14:textId="77777777" w:rsidR="00193A67" w:rsidRDefault="00193A67" w:rsidP="004C608E">
            <w:pPr>
              <w:jc w:val="center"/>
            </w:pPr>
            <w:r>
              <w:rPr>
                <w:b/>
                <w:bCs/>
                <w:color w:val="FFFFFF"/>
                <w:sz w:val="20"/>
                <w:szCs w:val="20"/>
              </w:rPr>
              <w:t>Wi-Fi</w:t>
            </w:r>
          </w:p>
        </w:tc>
      </w:tr>
      <w:tr w:rsidR="00193A67" w14:paraId="3C31D642" w14:textId="77777777" w:rsidTr="004C608E">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AFC89FF" w14:textId="77777777" w:rsidR="00193A67" w:rsidRDefault="00193A67" w:rsidP="004C608E">
            <w:r>
              <w:rPr>
                <w:sz w:val="20"/>
                <w:szCs w:val="20"/>
              </w:rPr>
              <w:t>Implementatie eenvoud</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546FF5C" w14:textId="77777777" w:rsidR="00193A67" w:rsidRDefault="00193A67" w:rsidP="004C608E">
            <w:pPr>
              <w:jc w:val="center"/>
            </w:pPr>
            <w:r>
              <w:rPr>
                <w:sz w:val="20"/>
                <w:szCs w:val="20"/>
              </w:rPr>
              <w:t>20%</w:t>
            </w:r>
          </w:p>
        </w:tc>
        <w:tc>
          <w:tcPr>
            <w:tcW w:w="143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FBF52D9" w14:textId="77777777" w:rsidR="00193A67" w:rsidRDefault="00193A67" w:rsidP="004C608E">
            <w:pPr>
              <w:jc w:val="center"/>
            </w:pPr>
            <w:r>
              <w:rPr>
                <w:sz w:val="20"/>
                <w:szCs w:val="20"/>
              </w:rPr>
              <w:t>2</w:t>
            </w:r>
          </w:p>
        </w:tc>
        <w:tc>
          <w:tcPr>
            <w:tcW w:w="143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9DA3448" w14:textId="77777777" w:rsidR="00193A67" w:rsidRDefault="00193A67" w:rsidP="004C608E">
            <w:pPr>
              <w:jc w:val="center"/>
            </w:pPr>
            <w:r>
              <w:rPr>
                <w:sz w:val="20"/>
                <w:szCs w:val="20"/>
              </w:rPr>
              <w:t>5</w:t>
            </w:r>
          </w:p>
        </w:tc>
        <w:tc>
          <w:tcPr>
            <w:tcW w:w="143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314AC1C" w14:textId="77777777" w:rsidR="00193A67" w:rsidRDefault="00193A67" w:rsidP="004C608E">
            <w:pPr>
              <w:jc w:val="center"/>
            </w:pPr>
            <w:r>
              <w:rPr>
                <w:sz w:val="20"/>
                <w:szCs w:val="20"/>
              </w:rPr>
              <w:t>3</w:t>
            </w:r>
          </w:p>
        </w:tc>
        <w:tc>
          <w:tcPr>
            <w:tcW w:w="143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B1B950D" w14:textId="77777777" w:rsidR="00193A67" w:rsidRDefault="00193A67" w:rsidP="004C608E">
            <w:pPr>
              <w:jc w:val="center"/>
            </w:pPr>
            <w:r>
              <w:rPr>
                <w:sz w:val="20"/>
                <w:szCs w:val="20"/>
              </w:rPr>
              <w:t>3</w:t>
            </w:r>
          </w:p>
        </w:tc>
      </w:tr>
      <w:tr w:rsidR="00193A67" w14:paraId="5A4D0722" w14:textId="77777777" w:rsidTr="004C60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EF58734" w14:textId="77777777" w:rsidR="00193A67" w:rsidRDefault="00193A67" w:rsidP="004C608E">
            <w:r>
              <w:rPr>
                <w:sz w:val="20"/>
                <w:szCs w:val="20"/>
              </w:rPr>
              <w:t>Bereik</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C50BEF2" w14:textId="77777777" w:rsidR="00193A67" w:rsidRDefault="00193A67" w:rsidP="004C608E">
            <w:pPr>
              <w:jc w:val="center"/>
            </w:pPr>
            <w:r>
              <w:rPr>
                <w:sz w:val="20"/>
                <w:szCs w:val="20"/>
              </w:rPr>
              <w:t>20%</w:t>
            </w:r>
          </w:p>
        </w:tc>
        <w:tc>
          <w:tcPr>
            <w:tcW w:w="14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0B9F05B" w14:textId="77777777" w:rsidR="00193A67" w:rsidRDefault="00193A67" w:rsidP="004C608E">
            <w:pPr>
              <w:jc w:val="center"/>
            </w:pPr>
            <w:r>
              <w:rPr>
                <w:sz w:val="20"/>
                <w:szCs w:val="20"/>
              </w:rPr>
              <w:t>2</w:t>
            </w:r>
          </w:p>
        </w:tc>
        <w:tc>
          <w:tcPr>
            <w:tcW w:w="14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468D81" w14:textId="77777777" w:rsidR="00193A67" w:rsidRDefault="00193A67" w:rsidP="004C608E">
            <w:pPr>
              <w:jc w:val="center"/>
            </w:pPr>
            <w:r>
              <w:rPr>
                <w:sz w:val="20"/>
                <w:szCs w:val="20"/>
              </w:rPr>
              <w:t>5</w:t>
            </w:r>
          </w:p>
        </w:tc>
        <w:tc>
          <w:tcPr>
            <w:tcW w:w="14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5AF5B6A" w14:textId="77777777" w:rsidR="00193A67" w:rsidRDefault="00193A67" w:rsidP="004C608E">
            <w:pPr>
              <w:jc w:val="center"/>
            </w:pPr>
            <w:r>
              <w:rPr>
                <w:sz w:val="20"/>
                <w:szCs w:val="20"/>
              </w:rPr>
              <w:t>4</w:t>
            </w:r>
          </w:p>
        </w:tc>
        <w:tc>
          <w:tcPr>
            <w:tcW w:w="14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352CB46" w14:textId="77777777" w:rsidR="00193A67" w:rsidRDefault="00193A67" w:rsidP="004C608E">
            <w:pPr>
              <w:jc w:val="center"/>
            </w:pPr>
            <w:r>
              <w:rPr>
                <w:sz w:val="20"/>
                <w:szCs w:val="20"/>
              </w:rPr>
              <w:t>3</w:t>
            </w:r>
          </w:p>
        </w:tc>
      </w:tr>
      <w:tr w:rsidR="00193A67" w14:paraId="0143D99A" w14:textId="77777777" w:rsidTr="004C608E">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581780DC" w14:textId="77777777" w:rsidR="00193A67" w:rsidRDefault="00193A67" w:rsidP="004C608E">
            <w:proofErr w:type="spellStart"/>
            <w:r>
              <w:rPr>
                <w:sz w:val="20"/>
                <w:szCs w:val="20"/>
              </w:rPr>
              <w:t>Latency</w:t>
            </w:r>
            <w:proofErr w:type="spellEnd"/>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8B76C23" w14:textId="77777777" w:rsidR="00193A67" w:rsidRDefault="00193A67" w:rsidP="004C608E">
            <w:pPr>
              <w:jc w:val="center"/>
            </w:pPr>
            <w:r>
              <w:rPr>
                <w:sz w:val="20"/>
                <w:szCs w:val="20"/>
              </w:rPr>
              <w:t>15%</w:t>
            </w:r>
          </w:p>
        </w:tc>
        <w:tc>
          <w:tcPr>
            <w:tcW w:w="143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4FBC49FD" w14:textId="77777777" w:rsidR="00193A67" w:rsidRDefault="00193A67" w:rsidP="004C608E">
            <w:pPr>
              <w:jc w:val="center"/>
            </w:pPr>
            <w:r>
              <w:rPr>
                <w:sz w:val="20"/>
                <w:szCs w:val="20"/>
              </w:rPr>
              <w:t>1</w:t>
            </w:r>
          </w:p>
        </w:tc>
        <w:tc>
          <w:tcPr>
            <w:tcW w:w="143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56F4F7F" w14:textId="77777777" w:rsidR="00193A67" w:rsidRDefault="00193A67" w:rsidP="004C608E">
            <w:pPr>
              <w:jc w:val="center"/>
            </w:pPr>
            <w:r>
              <w:rPr>
                <w:sz w:val="20"/>
                <w:szCs w:val="20"/>
              </w:rPr>
              <w:t>4</w:t>
            </w:r>
          </w:p>
        </w:tc>
        <w:tc>
          <w:tcPr>
            <w:tcW w:w="143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A4973C9" w14:textId="77777777" w:rsidR="00193A67" w:rsidRDefault="00193A67" w:rsidP="004C608E">
            <w:pPr>
              <w:jc w:val="center"/>
            </w:pPr>
            <w:r>
              <w:rPr>
                <w:sz w:val="20"/>
                <w:szCs w:val="20"/>
              </w:rPr>
              <w:t>5</w:t>
            </w:r>
          </w:p>
        </w:tc>
        <w:tc>
          <w:tcPr>
            <w:tcW w:w="143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EEBA5C9" w14:textId="77777777" w:rsidR="00193A67" w:rsidRDefault="00193A67" w:rsidP="004C608E">
            <w:pPr>
              <w:jc w:val="center"/>
            </w:pPr>
            <w:r>
              <w:rPr>
                <w:sz w:val="20"/>
                <w:szCs w:val="20"/>
              </w:rPr>
              <w:t>2</w:t>
            </w:r>
          </w:p>
        </w:tc>
      </w:tr>
      <w:tr w:rsidR="00193A67" w14:paraId="2E7AF762" w14:textId="77777777" w:rsidTr="004C60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2FFAAA9" w14:textId="77777777" w:rsidR="00193A67" w:rsidRDefault="00193A67" w:rsidP="004C608E">
            <w:proofErr w:type="spellStart"/>
            <w:r>
              <w:rPr>
                <w:sz w:val="20"/>
                <w:szCs w:val="20"/>
              </w:rPr>
              <w:t>Payload</w:t>
            </w:r>
            <w:proofErr w:type="spellEnd"/>
            <w:r>
              <w:rPr>
                <w:sz w:val="20"/>
                <w:szCs w:val="20"/>
              </w:rPr>
              <w:t xml:space="preserve"> grootte</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542D456" w14:textId="77777777" w:rsidR="00193A67" w:rsidRDefault="00193A67" w:rsidP="004C608E">
            <w:pPr>
              <w:jc w:val="center"/>
            </w:pPr>
            <w:r>
              <w:rPr>
                <w:sz w:val="20"/>
                <w:szCs w:val="20"/>
              </w:rPr>
              <w:t>15%</w:t>
            </w:r>
          </w:p>
        </w:tc>
        <w:tc>
          <w:tcPr>
            <w:tcW w:w="14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FD8BC66" w14:textId="77777777" w:rsidR="00193A67" w:rsidRDefault="00193A67" w:rsidP="004C608E">
            <w:pPr>
              <w:jc w:val="center"/>
            </w:pPr>
            <w:r>
              <w:rPr>
                <w:sz w:val="20"/>
                <w:szCs w:val="20"/>
              </w:rPr>
              <w:t>4</w:t>
            </w:r>
          </w:p>
        </w:tc>
        <w:tc>
          <w:tcPr>
            <w:tcW w:w="14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28C06C6C" w14:textId="77777777" w:rsidR="00193A67" w:rsidRDefault="00193A67" w:rsidP="004C608E">
            <w:pPr>
              <w:jc w:val="center"/>
            </w:pPr>
            <w:r>
              <w:rPr>
                <w:sz w:val="20"/>
                <w:szCs w:val="20"/>
              </w:rPr>
              <w:t>5</w:t>
            </w:r>
          </w:p>
        </w:tc>
        <w:tc>
          <w:tcPr>
            <w:tcW w:w="14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790C3D21" w14:textId="77777777" w:rsidR="00193A67" w:rsidRDefault="00193A67" w:rsidP="004C608E">
            <w:pPr>
              <w:jc w:val="center"/>
            </w:pPr>
            <w:r>
              <w:rPr>
                <w:sz w:val="20"/>
                <w:szCs w:val="20"/>
              </w:rPr>
              <w:t>2</w:t>
            </w:r>
          </w:p>
        </w:tc>
        <w:tc>
          <w:tcPr>
            <w:tcW w:w="14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5920948" w14:textId="77777777" w:rsidR="00193A67" w:rsidRDefault="00193A67" w:rsidP="004C608E">
            <w:pPr>
              <w:jc w:val="center"/>
            </w:pPr>
            <w:r>
              <w:rPr>
                <w:sz w:val="20"/>
                <w:szCs w:val="20"/>
              </w:rPr>
              <w:t>5</w:t>
            </w:r>
          </w:p>
        </w:tc>
      </w:tr>
      <w:tr w:rsidR="00193A67" w14:paraId="3A2DAC8F" w14:textId="77777777" w:rsidTr="004C608E">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E71377A" w14:textId="77777777" w:rsidR="00193A67" w:rsidRDefault="00193A67" w:rsidP="004C608E">
            <w:r>
              <w:rPr>
                <w:sz w:val="20"/>
                <w:szCs w:val="20"/>
              </w:rPr>
              <w:t>Stroomverbruik</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86A2B19" w14:textId="77777777" w:rsidR="00193A67" w:rsidRDefault="00193A67" w:rsidP="004C608E">
            <w:pPr>
              <w:jc w:val="center"/>
            </w:pPr>
            <w:r>
              <w:rPr>
                <w:sz w:val="20"/>
                <w:szCs w:val="20"/>
              </w:rPr>
              <w:t>10%</w:t>
            </w:r>
          </w:p>
        </w:tc>
        <w:tc>
          <w:tcPr>
            <w:tcW w:w="143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C042783" w14:textId="77777777" w:rsidR="00193A67" w:rsidRDefault="00193A67" w:rsidP="004C608E">
            <w:pPr>
              <w:jc w:val="center"/>
            </w:pPr>
            <w:r>
              <w:rPr>
                <w:sz w:val="20"/>
                <w:szCs w:val="20"/>
              </w:rPr>
              <w:t>3</w:t>
            </w:r>
          </w:p>
        </w:tc>
        <w:tc>
          <w:tcPr>
            <w:tcW w:w="143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066CA6BB" w14:textId="77777777" w:rsidR="00193A67" w:rsidRDefault="00193A67" w:rsidP="004C608E">
            <w:pPr>
              <w:jc w:val="center"/>
            </w:pPr>
            <w:r>
              <w:rPr>
                <w:sz w:val="20"/>
                <w:szCs w:val="20"/>
              </w:rPr>
              <w:t>3</w:t>
            </w:r>
          </w:p>
        </w:tc>
        <w:tc>
          <w:tcPr>
            <w:tcW w:w="143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1451B1E" w14:textId="77777777" w:rsidR="00193A67" w:rsidRDefault="00193A67" w:rsidP="004C608E">
            <w:pPr>
              <w:jc w:val="center"/>
            </w:pPr>
            <w:r>
              <w:rPr>
                <w:sz w:val="20"/>
                <w:szCs w:val="20"/>
              </w:rPr>
              <w:t>5</w:t>
            </w:r>
          </w:p>
        </w:tc>
        <w:tc>
          <w:tcPr>
            <w:tcW w:w="143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32E16CE" w14:textId="77777777" w:rsidR="00193A67" w:rsidRDefault="00193A67" w:rsidP="004C608E">
            <w:pPr>
              <w:jc w:val="center"/>
            </w:pPr>
            <w:r>
              <w:rPr>
                <w:sz w:val="20"/>
                <w:szCs w:val="20"/>
              </w:rPr>
              <w:t>1</w:t>
            </w:r>
          </w:p>
        </w:tc>
      </w:tr>
      <w:tr w:rsidR="00193A67" w14:paraId="314B5BFB" w14:textId="77777777" w:rsidTr="004C608E">
        <w:tc>
          <w:tcPr>
            <w:tcW w:w="2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0541CDFB" w14:textId="77777777" w:rsidR="00193A67" w:rsidRDefault="00193A67" w:rsidP="004C608E">
            <w:r>
              <w:rPr>
                <w:sz w:val="20"/>
                <w:szCs w:val="20"/>
              </w:rPr>
              <w:t>Geschikt voor video/scherm</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4887DC77" w14:textId="77777777" w:rsidR="00193A67" w:rsidRDefault="00193A67" w:rsidP="004C608E">
            <w:pPr>
              <w:jc w:val="center"/>
            </w:pPr>
            <w:r>
              <w:rPr>
                <w:sz w:val="20"/>
                <w:szCs w:val="20"/>
              </w:rPr>
              <w:t>20%</w:t>
            </w:r>
          </w:p>
        </w:tc>
        <w:tc>
          <w:tcPr>
            <w:tcW w:w="14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1F21A99C" w14:textId="77777777" w:rsidR="00193A67" w:rsidRDefault="00193A67" w:rsidP="004C608E">
            <w:pPr>
              <w:jc w:val="center"/>
            </w:pPr>
            <w:r>
              <w:rPr>
                <w:sz w:val="20"/>
                <w:szCs w:val="20"/>
              </w:rPr>
              <w:t>1</w:t>
            </w:r>
          </w:p>
        </w:tc>
        <w:tc>
          <w:tcPr>
            <w:tcW w:w="14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69747A1F" w14:textId="77777777" w:rsidR="00193A67" w:rsidRDefault="00193A67" w:rsidP="004C608E">
            <w:pPr>
              <w:jc w:val="center"/>
            </w:pPr>
            <w:r>
              <w:rPr>
                <w:sz w:val="20"/>
                <w:szCs w:val="20"/>
              </w:rPr>
              <w:t>1</w:t>
            </w:r>
          </w:p>
        </w:tc>
        <w:tc>
          <w:tcPr>
            <w:tcW w:w="14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347DD6CC" w14:textId="77777777" w:rsidR="00193A67" w:rsidRDefault="00193A67" w:rsidP="004C608E">
            <w:pPr>
              <w:jc w:val="center"/>
            </w:pPr>
            <w:r>
              <w:rPr>
                <w:sz w:val="20"/>
                <w:szCs w:val="20"/>
              </w:rPr>
              <w:t>1</w:t>
            </w:r>
          </w:p>
        </w:tc>
        <w:tc>
          <w:tcPr>
            <w:tcW w:w="1431"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vAlign w:val="center"/>
          </w:tcPr>
          <w:p w14:paraId="5AA61A49" w14:textId="77777777" w:rsidR="00193A67" w:rsidRDefault="00193A67" w:rsidP="004C608E">
            <w:pPr>
              <w:jc w:val="center"/>
            </w:pPr>
            <w:r>
              <w:rPr>
                <w:sz w:val="20"/>
                <w:szCs w:val="20"/>
              </w:rPr>
              <w:t>5</w:t>
            </w:r>
          </w:p>
        </w:tc>
      </w:tr>
      <w:tr w:rsidR="00193A67" w14:paraId="42939294" w14:textId="77777777" w:rsidTr="004C608E">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3147085" w14:textId="77777777" w:rsidR="00193A67" w:rsidRDefault="00193A67" w:rsidP="004C608E">
            <w:r>
              <w:rPr>
                <w:b/>
                <w:bCs/>
                <w:sz w:val="20"/>
                <w:szCs w:val="20"/>
              </w:rPr>
              <w:t>Gewogen totaal</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322D6AF8" w14:textId="77777777" w:rsidR="00193A67" w:rsidRDefault="00193A67" w:rsidP="004C608E">
            <w:pPr>
              <w:jc w:val="center"/>
            </w:pPr>
            <w:r>
              <w:rPr>
                <w:b/>
                <w:bCs/>
                <w:sz w:val="20"/>
                <w:szCs w:val="20"/>
              </w:rPr>
              <w:t>100%</w:t>
            </w:r>
          </w:p>
        </w:tc>
        <w:tc>
          <w:tcPr>
            <w:tcW w:w="143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136D7EF8" w14:textId="77777777" w:rsidR="00193A67" w:rsidRDefault="00193A67" w:rsidP="004C608E">
            <w:pPr>
              <w:jc w:val="center"/>
            </w:pPr>
            <w:r>
              <w:rPr>
                <w:b/>
                <w:bCs/>
                <w:sz w:val="20"/>
                <w:szCs w:val="20"/>
              </w:rPr>
              <w:t>2,05</w:t>
            </w:r>
          </w:p>
        </w:tc>
        <w:tc>
          <w:tcPr>
            <w:tcW w:w="143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6AAC9F85" w14:textId="77777777" w:rsidR="00193A67" w:rsidRDefault="00193A67" w:rsidP="004C608E">
            <w:pPr>
              <w:jc w:val="center"/>
            </w:pPr>
            <w:r>
              <w:rPr>
                <w:b/>
                <w:bCs/>
                <w:sz w:val="20"/>
                <w:szCs w:val="20"/>
              </w:rPr>
              <w:t>3,85</w:t>
            </w:r>
          </w:p>
        </w:tc>
        <w:tc>
          <w:tcPr>
            <w:tcW w:w="143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7B70B0B1" w14:textId="77777777" w:rsidR="00193A67" w:rsidRDefault="00193A67" w:rsidP="004C608E">
            <w:pPr>
              <w:jc w:val="center"/>
            </w:pPr>
            <w:r>
              <w:rPr>
                <w:b/>
                <w:bCs/>
                <w:sz w:val="20"/>
                <w:szCs w:val="20"/>
              </w:rPr>
              <w:t>3,20</w:t>
            </w:r>
          </w:p>
        </w:tc>
        <w:tc>
          <w:tcPr>
            <w:tcW w:w="1431" w:type="dxa"/>
            <w:tcBorders>
              <w:top w:val="single" w:sz="4" w:space="0" w:color="AAAAAA"/>
              <w:left w:val="single" w:sz="4" w:space="0" w:color="AAAAAA"/>
              <w:bottom w:val="single" w:sz="4" w:space="0" w:color="AAAAAA"/>
              <w:right w:val="single" w:sz="4" w:space="0" w:color="AAAAAA"/>
            </w:tcBorders>
            <w:shd w:val="clear" w:color="auto" w:fill="D6E4F0"/>
            <w:tcMar>
              <w:top w:w="80" w:type="dxa"/>
              <w:left w:w="120" w:type="dxa"/>
              <w:bottom w:w="80" w:type="dxa"/>
              <w:right w:w="120" w:type="dxa"/>
            </w:tcMar>
            <w:vAlign w:val="center"/>
          </w:tcPr>
          <w:p w14:paraId="2D376E6A" w14:textId="77777777" w:rsidR="00193A67" w:rsidRDefault="00193A67" w:rsidP="004C608E">
            <w:pPr>
              <w:jc w:val="center"/>
            </w:pPr>
            <w:r>
              <w:rPr>
                <w:b/>
                <w:bCs/>
                <w:sz w:val="20"/>
                <w:szCs w:val="20"/>
              </w:rPr>
              <w:t>3,30</w:t>
            </w:r>
          </w:p>
        </w:tc>
      </w:tr>
    </w:tbl>
    <w:p w14:paraId="326B08D7" w14:textId="77777777" w:rsidR="00193A67" w:rsidRDefault="00193A67" w:rsidP="00193A67">
      <w:pPr>
        <w:spacing w:after="80"/>
      </w:pPr>
    </w:p>
    <w:p w14:paraId="4F3EE81C" w14:textId="71D9682C" w:rsidR="009F30F5" w:rsidRDefault="00193A67" w:rsidP="00193A67">
      <w:pPr>
        <w:spacing w:line="276" w:lineRule="auto"/>
        <w:jc w:val="both"/>
        <w:rPr>
          <w:sz w:val="22"/>
          <w:szCs w:val="22"/>
        </w:rPr>
      </w:pPr>
      <w:r w:rsidRPr="009F30F5">
        <w:rPr>
          <w:sz w:val="22"/>
          <w:szCs w:val="22"/>
        </w:rPr>
        <w:t xml:space="preserve">Op basis van de keuzematrix scoort Wi-Fi het hoogst (3,30) wanneer het criterium 'Geschikt voor video/scherm' met een weging van 20% wordt meegenomen. Hoewel Wi-Fi op individuele criteria zoals </w:t>
      </w:r>
      <w:proofErr w:type="spellStart"/>
      <w:r w:rsidRPr="009F30F5">
        <w:rPr>
          <w:sz w:val="22"/>
          <w:szCs w:val="22"/>
        </w:rPr>
        <w:t>latency</w:t>
      </w:r>
      <w:proofErr w:type="spellEnd"/>
      <w:r w:rsidRPr="009F30F5">
        <w:rPr>
          <w:sz w:val="22"/>
          <w:szCs w:val="22"/>
        </w:rPr>
        <w:t xml:space="preserve"> en stroomverbruik lager scoort dan ESP-NOW en ESB, is het de enige optie die voldoende bandbreedte levert voor videostreaming naar een groot scherm. ESP-NOW en ESB vallen af door hun beperkte </w:t>
      </w:r>
      <w:proofErr w:type="spellStart"/>
      <w:r w:rsidRPr="009F30F5">
        <w:rPr>
          <w:sz w:val="22"/>
          <w:szCs w:val="22"/>
        </w:rPr>
        <w:t>payload</w:t>
      </w:r>
      <w:proofErr w:type="spellEnd"/>
      <w:r w:rsidRPr="009F30F5">
        <w:rPr>
          <w:sz w:val="22"/>
          <w:szCs w:val="22"/>
        </w:rPr>
        <w:t xml:space="preserve"> en datasnelheid. De microcontrollerkeuze valt daarmee op de </w:t>
      </w:r>
      <w:proofErr w:type="spellStart"/>
      <w:r w:rsidRPr="009F30F5">
        <w:rPr>
          <w:sz w:val="22"/>
          <w:szCs w:val="22"/>
        </w:rPr>
        <w:t>Raspberry</w:t>
      </w:r>
      <w:proofErr w:type="spellEnd"/>
      <w:r w:rsidRPr="009F30F5">
        <w:rPr>
          <w:sz w:val="22"/>
          <w:szCs w:val="22"/>
        </w:rPr>
        <w:t xml:space="preserve"> Pi Zero 2W vanwege de ingebouwde Wi-Fi en de mogelijkheid tot volledige schermweergave via HDMI.</w:t>
      </w:r>
    </w:p>
    <w:p w14:paraId="4138DBD8" w14:textId="4CAC6C8E" w:rsidR="007E7987" w:rsidRPr="00762A88" w:rsidRDefault="009F30F5" w:rsidP="007E7987">
      <w:pPr>
        <w:rPr>
          <w:sz w:val="22"/>
          <w:szCs w:val="22"/>
        </w:rPr>
      </w:pPr>
      <w:r>
        <w:rPr>
          <w:sz w:val="22"/>
          <w:szCs w:val="22"/>
        </w:rPr>
        <w:br w:type="page"/>
      </w:r>
    </w:p>
    <w:p w14:paraId="4659A5AA" w14:textId="6E006641" w:rsidR="007E7987" w:rsidRDefault="00874D5E" w:rsidP="00762A88">
      <w:pPr>
        <w:pStyle w:val="Kop1"/>
      </w:pPr>
      <w:r>
        <w:lastRenderedPageBreak/>
        <w:t>Microcontroller/computer</w:t>
      </w:r>
      <w:r w:rsidR="007E7987">
        <w:t>keuze</w:t>
      </w:r>
    </w:p>
    <w:p w14:paraId="7835354F" w14:textId="306B1773" w:rsidR="007E7987" w:rsidRPr="00874D5E" w:rsidRDefault="007E7987" w:rsidP="00874D5E">
      <w:pPr>
        <w:pStyle w:val="Kop2"/>
      </w:pPr>
      <w:r w:rsidRPr="00874D5E">
        <w:t>STM32</w:t>
      </w:r>
    </w:p>
    <w:p w14:paraId="2C4B0DA3" w14:textId="77777777" w:rsidR="007E7987" w:rsidRPr="008D6BE7" w:rsidRDefault="007E7987" w:rsidP="00874D5E">
      <w:pPr>
        <w:rPr>
          <w:sz w:val="22"/>
          <w:szCs w:val="22"/>
        </w:rPr>
      </w:pPr>
      <w:r w:rsidRPr="008D6BE7">
        <w:rPr>
          <w:sz w:val="22"/>
          <w:szCs w:val="22"/>
        </w:rPr>
        <w:t xml:space="preserve">De STM32-familie bestaat uit 32-bit microcontrollers gebaseerd op de ARM Cortex-M architectuur. STM32 wordt geprogrammeerd via STM32CubeIDE en is ontworpen voor industriële en commerciële </w:t>
      </w:r>
      <w:proofErr w:type="spellStart"/>
      <w:r w:rsidRPr="008D6BE7">
        <w:rPr>
          <w:sz w:val="22"/>
          <w:szCs w:val="22"/>
        </w:rPr>
        <w:t>embedded</w:t>
      </w:r>
      <w:proofErr w:type="spellEnd"/>
      <w:r w:rsidRPr="008D6BE7">
        <w:rPr>
          <w:sz w:val="22"/>
          <w:szCs w:val="22"/>
        </w:rPr>
        <w:t xml:space="preserve"> systemen, met een nadruk op lange levenscyclus en hoge betrouwbaarheid. (ST, </w:t>
      </w:r>
      <w:proofErr w:type="spellStart"/>
      <w:r w:rsidRPr="008D6BE7">
        <w:rPr>
          <w:sz w:val="22"/>
          <w:szCs w:val="22"/>
        </w:rPr>
        <w:t>z.d.</w:t>
      </w:r>
      <w:proofErr w:type="spellEnd"/>
      <w:r w:rsidRPr="008D6BE7">
        <w:rPr>
          <w:sz w:val="22"/>
          <w:szCs w:val="22"/>
        </w:rPr>
        <w:t>)</w:t>
      </w:r>
    </w:p>
    <w:p w14:paraId="5656FC75" w14:textId="77777777" w:rsidR="007E7987" w:rsidRPr="00874D5E" w:rsidRDefault="007E7987" w:rsidP="00874D5E">
      <w:pPr>
        <w:rPr>
          <w:b/>
          <w:bCs/>
        </w:rPr>
      </w:pPr>
      <w:r w:rsidRPr="00874D5E">
        <w:rPr>
          <w:b/>
          <w:bCs/>
        </w:rPr>
        <w:t>Voordelen</w:t>
      </w:r>
    </w:p>
    <w:p w14:paraId="621FF0F7" w14:textId="77777777" w:rsidR="007E7987" w:rsidRPr="008D6BE7" w:rsidRDefault="007E7987" w:rsidP="00874D5E">
      <w:pPr>
        <w:pStyle w:val="Geenafstand"/>
        <w:numPr>
          <w:ilvl w:val="0"/>
          <w:numId w:val="2"/>
        </w:numPr>
        <w:rPr>
          <w:sz w:val="22"/>
          <w:szCs w:val="22"/>
        </w:rPr>
      </w:pPr>
      <w:r w:rsidRPr="008D6BE7">
        <w:rPr>
          <w:sz w:val="22"/>
          <w:szCs w:val="22"/>
        </w:rPr>
        <w:t xml:space="preserve">Reageert altijd binnen een gegarandeerde vaste tijdsduur (harde </w:t>
      </w:r>
      <w:proofErr w:type="spellStart"/>
      <w:r w:rsidRPr="008D6BE7">
        <w:rPr>
          <w:sz w:val="22"/>
          <w:szCs w:val="22"/>
        </w:rPr>
        <w:t>realtime</w:t>
      </w:r>
      <w:proofErr w:type="spellEnd"/>
      <w:r w:rsidRPr="008D6BE7">
        <w:rPr>
          <w:sz w:val="22"/>
          <w:szCs w:val="22"/>
        </w:rPr>
        <w:t>)</w:t>
      </w:r>
    </w:p>
    <w:p w14:paraId="7E6C131C" w14:textId="77777777" w:rsidR="007E7987" w:rsidRPr="008D6BE7" w:rsidRDefault="007E7987" w:rsidP="00874D5E">
      <w:pPr>
        <w:pStyle w:val="Geenafstand"/>
        <w:numPr>
          <w:ilvl w:val="0"/>
          <w:numId w:val="2"/>
        </w:numPr>
        <w:rPr>
          <w:sz w:val="22"/>
          <w:szCs w:val="22"/>
        </w:rPr>
      </w:pPr>
      <w:r w:rsidRPr="008D6BE7">
        <w:rPr>
          <w:sz w:val="22"/>
          <w:szCs w:val="22"/>
        </w:rPr>
        <w:t xml:space="preserve">Goede </w:t>
      </w:r>
      <w:proofErr w:type="spellStart"/>
      <w:r w:rsidRPr="008D6BE7">
        <w:rPr>
          <w:sz w:val="22"/>
          <w:szCs w:val="22"/>
        </w:rPr>
        <w:t>interrupt-latency</w:t>
      </w:r>
      <w:proofErr w:type="spellEnd"/>
    </w:p>
    <w:p w14:paraId="13262225" w14:textId="77777777" w:rsidR="007E7987" w:rsidRPr="008D6BE7" w:rsidRDefault="007E7987" w:rsidP="00874D5E">
      <w:pPr>
        <w:pStyle w:val="Geenafstand"/>
        <w:numPr>
          <w:ilvl w:val="0"/>
          <w:numId w:val="2"/>
        </w:numPr>
        <w:rPr>
          <w:sz w:val="22"/>
          <w:szCs w:val="22"/>
        </w:rPr>
      </w:pPr>
      <w:r w:rsidRPr="008D6BE7">
        <w:rPr>
          <w:sz w:val="22"/>
          <w:szCs w:val="22"/>
        </w:rPr>
        <w:t xml:space="preserve">Sterke </w:t>
      </w:r>
      <w:proofErr w:type="spellStart"/>
      <w:r w:rsidRPr="008D6BE7">
        <w:rPr>
          <w:sz w:val="22"/>
          <w:szCs w:val="22"/>
        </w:rPr>
        <w:t>peripheral</w:t>
      </w:r>
      <w:proofErr w:type="spellEnd"/>
      <w:r w:rsidRPr="008D6BE7">
        <w:rPr>
          <w:sz w:val="22"/>
          <w:szCs w:val="22"/>
        </w:rPr>
        <w:t>-performance</w:t>
      </w:r>
    </w:p>
    <w:p w14:paraId="38F89A6B" w14:textId="77777777" w:rsidR="007E7987" w:rsidRPr="008D6BE7" w:rsidRDefault="007E7987" w:rsidP="00874D5E">
      <w:pPr>
        <w:pStyle w:val="Geenafstand"/>
        <w:numPr>
          <w:ilvl w:val="0"/>
          <w:numId w:val="2"/>
        </w:numPr>
        <w:rPr>
          <w:sz w:val="22"/>
          <w:szCs w:val="22"/>
        </w:rPr>
      </w:pPr>
      <w:r w:rsidRPr="008D6BE7">
        <w:rPr>
          <w:sz w:val="22"/>
          <w:szCs w:val="22"/>
        </w:rPr>
        <w:t>Optionele hardware zoals FPU en DSP</w:t>
      </w:r>
    </w:p>
    <w:p w14:paraId="178A984B" w14:textId="77777777" w:rsidR="00874D5E" w:rsidRPr="00874D5E" w:rsidRDefault="00874D5E" w:rsidP="00874D5E">
      <w:pPr>
        <w:pStyle w:val="Geenafstand"/>
        <w:ind w:left="720"/>
      </w:pPr>
    </w:p>
    <w:p w14:paraId="3448BE75" w14:textId="77777777" w:rsidR="007E7987" w:rsidRPr="00874D5E" w:rsidRDefault="007E7987" w:rsidP="00874D5E">
      <w:pPr>
        <w:rPr>
          <w:b/>
          <w:bCs/>
        </w:rPr>
      </w:pPr>
      <w:r w:rsidRPr="00874D5E">
        <w:rPr>
          <w:b/>
          <w:bCs/>
        </w:rPr>
        <w:t>Nadelen</w:t>
      </w:r>
    </w:p>
    <w:p w14:paraId="65BF6232" w14:textId="56408DDF" w:rsidR="00874D5E" w:rsidRPr="008D6BE7" w:rsidRDefault="007E7987" w:rsidP="00874D5E">
      <w:pPr>
        <w:pStyle w:val="Lijstalinea"/>
        <w:numPr>
          <w:ilvl w:val="0"/>
          <w:numId w:val="3"/>
        </w:numPr>
        <w:rPr>
          <w:sz w:val="22"/>
          <w:szCs w:val="22"/>
        </w:rPr>
      </w:pPr>
      <w:r w:rsidRPr="008D6BE7">
        <w:rPr>
          <w:sz w:val="22"/>
          <w:szCs w:val="22"/>
        </w:rPr>
        <w:t>Geen ingebouwde Bluetooth of Wi-Fi</w:t>
      </w:r>
    </w:p>
    <w:p w14:paraId="15924773" w14:textId="77777777" w:rsidR="008D6BE7" w:rsidRDefault="008D6BE7" w:rsidP="008D6BE7"/>
    <w:p w14:paraId="4A5623E3" w14:textId="1C1C931D" w:rsidR="008D6BE7" w:rsidRDefault="008D6BE7" w:rsidP="008D6BE7">
      <w:pPr>
        <w:pStyle w:val="Kop2"/>
      </w:pPr>
      <w:r>
        <w:t>ESP32</w:t>
      </w:r>
    </w:p>
    <w:p w14:paraId="2A3C3258" w14:textId="293A8163" w:rsidR="008D6BE7" w:rsidRPr="008D6BE7" w:rsidRDefault="008D6BE7" w:rsidP="008D6BE7">
      <w:pPr>
        <w:rPr>
          <w:sz w:val="22"/>
          <w:szCs w:val="22"/>
        </w:rPr>
      </w:pPr>
      <w:r w:rsidRPr="008D6BE7">
        <w:rPr>
          <w:sz w:val="22"/>
          <w:szCs w:val="22"/>
        </w:rPr>
        <w:t xml:space="preserve">De ESP32 ontworpen door </w:t>
      </w:r>
      <w:proofErr w:type="spellStart"/>
      <w:r w:rsidRPr="008D6BE7">
        <w:rPr>
          <w:sz w:val="22"/>
          <w:szCs w:val="22"/>
        </w:rPr>
        <w:t>Espressif</w:t>
      </w:r>
      <w:proofErr w:type="spellEnd"/>
      <w:r w:rsidRPr="008D6BE7">
        <w:rPr>
          <w:sz w:val="22"/>
          <w:szCs w:val="22"/>
        </w:rPr>
        <w:t xml:space="preserve"> Systems en wordt gebruikt foor </w:t>
      </w:r>
      <w:proofErr w:type="spellStart"/>
      <w:r w:rsidRPr="008D6BE7">
        <w:rPr>
          <w:sz w:val="22"/>
          <w:szCs w:val="22"/>
        </w:rPr>
        <w:t>WiFi</w:t>
      </w:r>
      <w:proofErr w:type="spellEnd"/>
      <w:r w:rsidRPr="008D6BE7">
        <w:rPr>
          <w:sz w:val="22"/>
          <w:szCs w:val="22"/>
        </w:rPr>
        <w:t xml:space="preserve"> en Bluetooth apparaten. Het is ontworpen voor </w:t>
      </w:r>
      <w:proofErr w:type="spellStart"/>
      <w:r w:rsidRPr="008D6BE7">
        <w:rPr>
          <w:sz w:val="22"/>
          <w:szCs w:val="22"/>
        </w:rPr>
        <w:t>IoT</w:t>
      </w:r>
      <w:proofErr w:type="spellEnd"/>
      <w:r w:rsidRPr="008D6BE7">
        <w:rPr>
          <w:sz w:val="22"/>
          <w:szCs w:val="22"/>
        </w:rPr>
        <w:t xml:space="preserve"> ontwikkeling. ESP32 wordt vaak gebruikt voor </w:t>
      </w:r>
      <w:proofErr w:type="spellStart"/>
      <w:r w:rsidRPr="008D6BE7">
        <w:rPr>
          <w:sz w:val="22"/>
          <w:szCs w:val="22"/>
        </w:rPr>
        <w:t>cloud-connected</w:t>
      </w:r>
      <w:proofErr w:type="spellEnd"/>
      <w:r w:rsidRPr="008D6BE7">
        <w:rPr>
          <w:sz w:val="22"/>
          <w:szCs w:val="22"/>
        </w:rPr>
        <w:t xml:space="preserve"> </w:t>
      </w:r>
      <w:proofErr w:type="spellStart"/>
      <w:r w:rsidRPr="008D6BE7">
        <w:rPr>
          <w:sz w:val="22"/>
          <w:szCs w:val="22"/>
        </w:rPr>
        <w:t>consumer</w:t>
      </w:r>
      <w:proofErr w:type="spellEnd"/>
      <w:r w:rsidRPr="008D6BE7">
        <w:rPr>
          <w:sz w:val="22"/>
          <w:szCs w:val="22"/>
        </w:rPr>
        <w:t xml:space="preserve"> </w:t>
      </w:r>
      <w:proofErr w:type="spellStart"/>
      <w:r w:rsidRPr="008D6BE7">
        <w:rPr>
          <w:sz w:val="22"/>
          <w:szCs w:val="22"/>
        </w:rPr>
        <w:t>devices</w:t>
      </w:r>
      <w:proofErr w:type="spellEnd"/>
      <w:r w:rsidRPr="008D6BE7">
        <w:rPr>
          <w:sz w:val="22"/>
          <w:szCs w:val="22"/>
        </w:rPr>
        <w:t xml:space="preserve">. </w:t>
      </w:r>
      <w:sdt>
        <w:sdtPr>
          <w:rPr>
            <w:sz w:val="22"/>
            <w:szCs w:val="22"/>
          </w:rPr>
          <w:id w:val="-861507381"/>
          <w:citation/>
        </w:sdtPr>
        <w:sdtContent>
          <w:r w:rsidRPr="008D6BE7">
            <w:rPr>
              <w:sz w:val="22"/>
              <w:szCs w:val="22"/>
            </w:rPr>
            <w:fldChar w:fldCharType="begin"/>
          </w:r>
          <w:r w:rsidRPr="008D6BE7">
            <w:rPr>
              <w:sz w:val="22"/>
              <w:szCs w:val="22"/>
            </w:rPr>
            <w:instrText xml:space="preserve"> CITATION Yas26 \l 1043 </w:instrText>
          </w:r>
          <w:r w:rsidRPr="008D6BE7">
            <w:rPr>
              <w:sz w:val="22"/>
              <w:szCs w:val="22"/>
            </w:rPr>
            <w:fldChar w:fldCharType="separate"/>
          </w:r>
          <w:r w:rsidR="00451D7A" w:rsidRPr="00451D7A">
            <w:rPr>
              <w:noProof/>
              <w:sz w:val="22"/>
              <w:szCs w:val="22"/>
            </w:rPr>
            <w:t>(Nawaz, 2026)</w:t>
          </w:r>
          <w:r w:rsidRPr="008D6BE7">
            <w:rPr>
              <w:sz w:val="22"/>
              <w:szCs w:val="22"/>
            </w:rPr>
            <w:fldChar w:fldCharType="end"/>
          </w:r>
        </w:sdtContent>
      </w:sdt>
    </w:p>
    <w:p w14:paraId="62642E30" w14:textId="77777777" w:rsidR="008D6BE7" w:rsidRPr="008D6BE7" w:rsidRDefault="008D6BE7" w:rsidP="008D6BE7">
      <w:pPr>
        <w:pStyle w:val="Geenafstand"/>
        <w:rPr>
          <w:b/>
          <w:bCs/>
        </w:rPr>
      </w:pPr>
      <w:r w:rsidRPr="008D6BE7">
        <w:rPr>
          <w:b/>
          <w:bCs/>
        </w:rPr>
        <w:t>Voordelen</w:t>
      </w:r>
    </w:p>
    <w:p w14:paraId="384CC792" w14:textId="77777777" w:rsidR="008D6BE7" w:rsidRPr="008D6BE7" w:rsidRDefault="008D6BE7" w:rsidP="008D6BE7">
      <w:pPr>
        <w:pStyle w:val="Lijstalinea"/>
        <w:numPr>
          <w:ilvl w:val="0"/>
          <w:numId w:val="4"/>
        </w:numPr>
        <w:spacing w:before="100" w:after="200" w:line="276" w:lineRule="auto"/>
        <w:rPr>
          <w:sz w:val="22"/>
          <w:szCs w:val="22"/>
        </w:rPr>
      </w:pPr>
      <w:r w:rsidRPr="008D6BE7">
        <w:rPr>
          <w:sz w:val="22"/>
          <w:szCs w:val="22"/>
        </w:rPr>
        <w:t xml:space="preserve">Sterke multitasking </w:t>
      </w:r>
    </w:p>
    <w:p w14:paraId="74910799" w14:textId="77777777" w:rsidR="008D6BE7" w:rsidRPr="008D6BE7" w:rsidRDefault="008D6BE7" w:rsidP="008D6BE7">
      <w:pPr>
        <w:pStyle w:val="Lijstalinea"/>
        <w:numPr>
          <w:ilvl w:val="0"/>
          <w:numId w:val="4"/>
        </w:numPr>
        <w:spacing w:before="100" w:after="200" w:line="276" w:lineRule="auto"/>
        <w:rPr>
          <w:sz w:val="22"/>
          <w:szCs w:val="22"/>
        </w:rPr>
      </w:pPr>
      <w:proofErr w:type="spellStart"/>
      <w:r w:rsidRPr="008D6BE7">
        <w:rPr>
          <w:sz w:val="22"/>
          <w:szCs w:val="22"/>
        </w:rPr>
        <w:t>Integrated</w:t>
      </w:r>
      <w:proofErr w:type="spellEnd"/>
      <w:r w:rsidRPr="008D6BE7">
        <w:rPr>
          <w:sz w:val="22"/>
          <w:szCs w:val="22"/>
        </w:rPr>
        <w:t xml:space="preserve"> </w:t>
      </w:r>
      <w:proofErr w:type="spellStart"/>
      <w:r w:rsidRPr="008D6BE7">
        <w:rPr>
          <w:sz w:val="22"/>
          <w:szCs w:val="22"/>
        </w:rPr>
        <w:t>WiFi</w:t>
      </w:r>
      <w:proofErr w:type="spellEnd"/>
      <w:r w:rsidRPr="008D6BE7">
        <w:rPr>
          <w:sz w:val="22"/>
          <w:szCs w:val="22"/>
        </w:rPr>
        <w:t xml:space="preserve"> en bluetooth</w:t>
      </w:r>
    </w:p>
    <w:p w14:paraId="7ADD776F" w14:textId="77777777" w:rsidR="008D6BE7" w:rsidRPr="008D6BE7" w:rsidRDefault="008D6BE7" w:rsidP="008D6BE7">
      <w:pPr>
        <w:pStyle w:val="Lijstalinea"/>
        <w:numPr>
          <w:ilvl w:val="0"/>
          <w:numId w:val="4"/>
        </w:numPr>
        <w:spacing w:before="100" w:after="200" w:line="276" w:lineRule="auto"/>
        <w:rPr>
          <w:sz w:val="22"/>
          <w:szCs w:val="22"/>
        </w:rPr>
      </w:pPr>
      <w:r w:rsidRPr="008D6BE7">
        <w:rPr>
          <w:sz w:val="22"/>
          <w:szCs w:val="22"/>
        </w:rPr>
        <w:t xml:space="preserve">Geïntegreerde RTOS  via </w:t>
      </w:r>
      <w:proofErr w:type="spellStart"/>
      <w:r w:rsidRPr="008D6BE7">
        <w:rPr>
          <w:sz w:val="22"/>
          <w:szCs w:val="22"/>
        </w:rPr>
        <w:t>FreeRTOS</w:t>
      </w:r>
      <w:proofErr w:type="spellEnd"/>
    </w:p>
    <w:p w14:paraId="1D3BCB19" w14:textId="77777777" w:rsidR="008D6BE7" w:rsidRPr="008D6BE7" w:rsidRDefault="008D6BE7" w:rsidP="008D6BE7">
      <w:pPr>
        <w:rPr>
          <w:b/>
          <w:bCs/>
        </w:rPr>
      </w:pPr>
      <w:r w:rsidRPr="008D6BE7">
        <w:rPr>
          <w:b/>
          <w:bCs/>
        </w:rPr>
        <w:t>Nadelen</w:t>
      </w:r>
    </w:p>
    <w:p w14:paraId="21D07C62" w14:textId="70D5FD05" w:rsidR="007E7987" w:rsidRPr="00762A88" w:rsidRDefault="008D6BE7" w:rsidP="00874D5E">
      <w:pPr>
        <w:pStyle w:val="Lijstalinea"/>
        <w:numPr>
          <w:ilvl w:val="0"/>
          <w:numId w:val="5"/>
        </w:numPr>
        <w:spacing w:before="100" w:after="200" w:line="276" w:lineRule="auto"/>
        <w:rPr>
          <w:sz w:val="22"/>
          <w:szCs w:val="22"/>
        </w:rPr>
      </w:pPr>
      <w:r w:rsidRPr="008D6BE7">
        <w:rPr>
          <w:sz w:val="22"/>
          <w:szCs w:val="22"/>
        </w:rPr>
        <w:t>Minder betrouwbaar in het reageren binnen vaste tijdsduur</w:t>
      </w:r>
      <w:r w:rsidR="00874D5E">
        <w:br w:type="page"/>
      </w:r>
    </w:p>
    <w:p w14:paraId="7A27143E" w14:textId="77777777" w:rsidR="007E7987" w:rsidRPr="00874D5E" w:rsidRDefault="007E7987" w:rsidP="00874D5E"/>
    <w:p w14:paraId="484086EF" w14:textId="65F25318" w:rsidR="007E7987" w:rsidRPr="00874D5E" w:rsidRDefault="007E7987" w:rsidP="00874D5E">
      <w:pPr>
        <w:pStyle w:val="Kop2"/>
      </w:pPr>
      <w:proofErr w:type="spellStart"/>
      <w:r w:rsidRPr="00874D5E">
        <w:t>Raspberry</w:t>
      </w:r>
      <w:proofErr w:type="spellEnd"/>
      <w:r w:rsidRPr="00874D5E">
        <w:t xml:space="preserve"> Pi Zero 2W</w:t>
      </w:r>
    </w:p>
    <w:p w14:paraId="6E8554C4" w14:textId="77777777" w:rsidR="007E7987" w:rsidRPr="00E9327A" w:rsidRDefault="007E7987" w:rsidP="00874D5E">
      <w:pPr>
        <w:rPr>
          <w:sz w:val="22"/>
          <w:szCs w:val="22"/>
        </w:rPr>
      </w:pPr>
      <w:r w:rsidRPr="00E9327A">
        <w:rPr>
          <w:sz w:val="22"/>
          <w:szCs w:val="22"/>
        </w:rPr>
        <w:t xml:space="preserve">De </w:t>
      </w:r>
      <w:proofErr w:type="spellStart"/>
      <w:r w:rsidRPr="00E9327A">
        <w:rPr>
          <w:sz w:val="22"/>
          <w:szCs w:val="22"/>
        </w:rPr>
        <w:t>Raspberry</w:t>
      </w:r>
      <w:proofErr w:type="spellEnd"/>
      <w:r w:rsidRPr="00E9327A">
        <w:rPr>
          <w:sz w:val="22"/>
          <w:szCs w:val="22"/>
        </w:rPr>
        <w:t xml:space="preserve"> Pi Zero 2W is een compacte single-board computer ontwikkeld door de </w:t>
      </w:r>
      <w:proofErr w:type="spellStart"/>
      <w:r w:rsidRPr="00E9327A">
        <w:rPr>
          <w:sz w:val="22"/>
          <w:szCs w:val="22"/>
        </w:rPr>
        <w:t>Raspberry</w:t>
      </w:r>
      <w:proofErr w:type="spellEnd"/>
      <w:r w:rsidRPr="00E9327A">
        <w:rPr>
          <w:sz w:val="22"/>
          <w:szCs w:val="22"/>
        </w:rPr>
        <w:t xml:space="preserve"> Pi Foundation. Het board is uitgerust met een 64-bit quad-</w:t>
      </w:r>
      <w:proofErr w:type="spellStart"/>
      <w:r w:rsidRPr="00E9327A">
        <w:rPr>
          <w:sz w:val="22"/>
          <w:szCs w:val="22"/>
        </w:rPr>
        <w:t>core</w:t>
      </w:r>
      <w:proofErr w:type="spellEnd"/>
      <w:r w:rsidRPr="00E9327A">
        <w:rPr>
          <w:sz w:val="22"/>
          <w:szCs w:val="22"/>
        </w:rPr>
        <w:t xml:space="preserve"> ARM Cortex-A53 processor op 1 GHz en 512 MB LPDDR2 SDRAM. De Pi Zero 2W beschikt over ingebouwde Wi-Fi (2,4 GHz 802.11 b/g/n) en Bluetooth 4.2, waardoor het geschikt is voor draadloze toepassingen. Het draait een volledig Linux-besturingssysteem zoals </w:t>
      </w:r>
      <w:proofErr w:type="spellStart"/>
      <w:r w:rsidRPr="00E9327A">
        <w:rPr>
          <w:sz w:val="22"/>
          <w:szCs w:val="22"/>
        </w:rPr>
        <w:t>Raspberry</w:t>
      </w:r>
      <w:proofErr w:type="spellEnd"/>
      <w:r w:rsidRPr="00E9327A">
        <w:rPr>
          <w:sz w:val="22"/>
          <w:szCs w:val="22"/>
        </w:rPr>
        <w:t xml:space="preserve"> Pi OS, waarmee zware software kan worden uitgevoerd, zoals videospelers, browsers en grafische interfaces. Voor dit project is de </w:t>
      </w:r>
      <w:proofErr w:type="spellStart"/>
      <w:r w:rsidRPr="00E9327A">
        <w:rPr>
          <w:sz w:val="22"/>
          <w:szCs w:val="22"/>
        </w:rPr>
        <w:t>Raspberry</w:t>
      </w:r>
      <w:proofErr w:type="spellEnd"/>
      <w:r w:rsidRPr="00E9327A">
        <w:rPr>
          <w:sz w:val="22"/>
          <w:szCs w:val="22"/>
        </w:rPr>
        <w:t xml:space="preserve"> Pi Zero 2W een geschikte keuze omdat het een volledig scherm kan aansturen via een mini-HDMI-uitgang en videoweergave ondersteunt, wat essentieel is voor de robotcontroller met groot scherm. (</w:t>
      </w:r>
      <w:proofErr w:type="spellStart"/>
      <w:r w:rsidRPr="00E9327A">
        <w:rPr>
          <w:sz w:val="22"/>
          <w:szCs w:val="22"/>
        </w:rPr>
        <w:t>Raspberry</w:t>
      </w:r>
      <w:proofErr w:type="spellEnd"/>
      <w:r w:rsidRPr="00E9327A">
        <w:rPr>
          <w:sz w:val="22"/>
          <w:szCs w:val="22"/>
        </w:rPr>
        <w:t xml:space="preserve"> Pi Foundation, 2021)</w:t>
      </w:r>
    </w:p>
    <w:p w14:paraId="0C11CA28" w14:textId="77777777" w:rsidR="007E7987" w:rsidRPr="00874D5E" w:rsidRDefault="007E7987" w:rsidP="00874D5E">
      <w:pPr>
        <w:rPr>
          <w:b/>
          <w:bCs/>
        </w:rPr>
      </w:pPr>
      <w:r w:rsidRPr="00874D5E">
        <w:rPr>
          <w:b/>
          <w:bCs/>
        </w:rPr>
        <w:t>Voordelen</w:t>
      </w:r>
    </w:p>
    <w:p w14:paraId="21852A30" w14:textId="77777777" w:rsidR="007E7987" w:rsidRPr="00E9327A" w:rsidRDefault="007E7987" w:rsidP="00E9327A">
      <w:pPr>
        <w:pStyle w:val="Geenafstand"/>
        <w:numPr>
          <w:ilvl w:val="0"/>
          <w:numId w:val="5"/>
        </w:numPr>
      </w:pPr>
      <w:r w:rsidRPr="00E9327A">
        <w:t>Ondersteunt volledig Linux OS</w:t>
      </w:r>
    </w:p>
    <w:p w14:paraId="0CB03C1F" w14:textId="77777777" w:rsidR="007E7987" w:rsidRPr="00E9327A" w:rsidRDefault="007E7987" w:rsidP="00E9327A">
      <w:pPr>
        <w:pStyle w:val="Geenafstand"/>
        <w:numPr>
          <w:ilvl w:val="0"/>
          <w:numId w:val="5"/>
        </w:numPr>
      </w:pPr>
      <w:r w:rsidRPr="00E9327A">
        <w:t>Mini-HDMI-uitgang voor schermweergave</w:t>
      </w:r>
    </w:p>
    <w:p w14:paraId="5FFF2C14" w14:textId="77777777" w:rsidR="007E7987" w:rsidRPr="00E9327A" w:rsidRDefault="007E7987" w:rsidP="00E9327A">
      <w:pPr>
        <w:pStyle w:val="Geenafstand"/>
        <w:numPr>
          <w:ilvl w:val="0"/>
          <w:numId w:val="5"/>
        </w:numPr>
      </w:pPr>
      <w:r w:rsidRPr="00E9327A">
        <w:t xml:space="preserve">Geschikt voor </w:t>
      </w:r>
      <w:proofErr w:type="spellStart"/>
      <w:r w:rsidRPr="00E9327A">
        <w:t>videoafspelen</w:t>
      </w:r>
      <w:proofErr w:type="spellEnd"/>
      <w:r w:rsidRPr="00E9327A">
        <w:t xml:space="preserve"> en grafische interfaces</w:t>
      </w:r>
    </w:p>
    <w:p w14:paraId="5B4AEBA8" w14:textId="77777777" w:rsidR="007E7987" w:rsidRPr="00E9327A" w:rsidRDefault="007E7987" w:rsidP="00E9327A">
      <w:pPr>
        <w:pStyle w:val="Geenafstand"/>
        <w:numPr>
          <w:ilvl w:val="0"/>
          <w:numId w:val="5"/>
        </w:numPr>
      </w:pPr>
      <w:r w:rsidRPr="00E9327A">
        <w:t>Ingebouwde Wi-Fi en Bluetooth</w:t>
      </w:r>
    </w:p>
    <w:p w14:paraId="643F778D" w14:textId="77777777" w:rsidR="007E7987" w:rsidRPr="00E9327A" w:rsidRDefault="007E7987" w:rsidP="00E9327A">
      <w:pPr>
        <w:pStyle w:val="Geenafstand"/>
        <w:numPr>
          <w:ilvl w:val="0"/>
          <w:numId w:val="5"/>
        </w:numPr>
      </w:pPr>
      <w:r w:rsidRPr="00E9327A">
        <w:t>Lage kostprijs (~€15)</w:t>
      </w:r>
    </w:p>
    <w:p w14:paraId="71DA4F29" w14:textId="77777777" w:rsidR="007E7987" w:rsidRDefault="007E7987" w:rsidP="00E9327A">
      <w:pPr>
        <w:pStyle w:val="Geenafstand"/>
        <w:numPr>
          <w:ilvl w:val="0"/>
          <w:numId w:val="5"/>
        </w:numPr>
      </w:pPr>
      <w:r w:rsidRPr="00E9327A">
        <w:t>Grote community en veel beschikbare software</w:t>
      </w:r>
    </w:p>
    <w:p w14:paraId="73293771" w14:textId="77777777" w:rsidR="00E9327A" w:rsidRPr="00E9327A" w:rsidRDefault="00E9327A" w:rsidP="00E9327A">
      <w:pPr>
        <w:pStyle w:val="Geenafstand"/>
        <w:ind w:left="360"/>
      </w:pPr>
    </w:p>
    <w:p w14:paraId="5F1BCA29" w14:textId="77777777" w:rsidR="007E7987" w:rsidRPr="00874D5E" w:rsidRDefault="007E7987" w:rsidP="00874D5E">
      <w:pPr>
        <w:rPr>
          <w:b/>
          <w:bCs/>
        </w:rPr>
      </w:pPr>
      <w:r w:rsidRPr="00874D5E">
        <w:rPr>
          <w:b/>
          <w:bCs/>
        </w:rPr>
        <w:t>Nadelen</w:t>
      </w:r>
    </w:p>
    <w:p w14:paraId="482760E2" w14:textId="77777777" w:rsidR="007E7987" w:rsidRPr="00E9327A" w:rsidRDefault="007E7987" w:rsidP="00E9327A">
      <w:pPr>
        <w:pStyle w:val="Geenafstand"/>
        <w:numPr>
          <w:ilvl w:val="0"/>
          <w:numId w:val="6"/>
        </w:numPr>
      </w:pPr>
      <w:r w:rsidRPr="00E9327A">
        <w:t xml:space="preserve">Geen harde </w:t>
      </w:r>
      <w:proofErr w:type="spellStart"/>
      <w:r w:rsidRPr="00E9327A">
        <w:t>realtime</w:t>
      </w:r>
      <w:proofErr w:type="spellEnd"/>
      <w:r w:rsidRPr="00E9327A">
        <w:t>-garanties door Linux OS</w:t>
      </w:r>
    </w:p>
    <w:p w14:paraId="29BC9DB6" w14:textId="77777777" w:rsidR="007E7987" w:rsidRPr="00E9327A" w:rsidRDefault="007E7987" w:rsidP="00E9327A">
      <w:pPr>
        <w:pStyle w:val="Geenafstand"/>
        <w:numPr>
          <w:ilvl w:val="0"/>
          <w:numId w:val="6"/>
        </w:numPr>
      </w:pPr>
      <w:r w:rsidRPr="00E9327A">
        <w:t>Relatief hoog stroomverbruik vergeleken met microcontrollers</w:t>
      </w:r>
    </w:p>
    <w:p w14:paraId="43FB2044" w14:textId="77777777" w:rsidR="007E7987" w:rsidRPr="00E9327A" w:rsidRDefault="007E7987" w:rsidP="00E9327A">
      <w:pPr>
        <w:pStyle w:val="Geenafstand"/>
        <w:numPr>
          <w:ilvl w:val="0"/>
          <w:numId w:val="6"/>
        </w:numPr>
      </w:pPr>
      <w:r w:rsidRPr="00E9327A">
        <w:t>Opstarten duurt langer dan bij een microcontroller</w:t>
      </w:r>
    </w:p>
    <w:p w14:paraId="14119FAE" w14:textId="5D35EDBA" w:rsidR="00BD72A2" w:rsidRDefault="007E7987" w:rsidP="00E9327A">
      <w:pPr>
        <w:pStyle w:val="Geenafstand"/>
        <w:numPr>
          <w:ilvl w:val="0"/>
          <w:numId w:val="6"/>
        </w:numPr>
      </w:pPr>
      <w:r w:rsidRPr="00E9327A">
        <w:t>Beperkt RAM (512 MB) bij zware taken</w:t>
      </w:r>
    </w:p>
    <w:p w14:paraId="78EDD51B" w14:textId="77777777" w:rsidR="00BD72A2" w:rsidRDefault="00BD72A2">
      <w:r>
        <w:br w:type="page"/>
      </w:r>
    </w:p>
    <w:p w14:paraId="7F6B94BC" w14:textId="3CCEF3D5" w:rsidR="00451D7A" w:rsidRDefault="00BD72A2" w:rsidP="00BD72A2">
      <w:pPr>
        <w:pStyle w:val="Kop2"/>
      </w:pPr>
      <w:proofErr w:type="spellStart"/>
      <w:r>
        <w:lastRenderedPageBreak/>
        <w:t>Raspberry</w:t>
      </w:r>
      <w:proofErr w:type="spellEnd"/>
      <w:r>
        <w:t xml:space="preserve"> pi (3, 4, 5) </w:t>
      </w:r>
    </w:p>
    <w:p w14:paraId="41CCF561" w14:textId="77777777" w:rsidR="00BD72A2" w:rsidRPr="00BD72A2" w:rsidRDefault="00BD72A2" w:rsidP="00BD72A2"/>
    <w:p w14:paraId="768B7A37" w14:textId="77777777" w:rsidR="00BD72A2" w:rsidRDefault="00BD72A2" w:rsidP="00BD72A2">
      <w:pPr>
        <w:pStyle w:val="Geenafstand"/>
      </w:pPr>
    </w:p>
    <w:p w14:paraId="65CF7897" w14:textId="77777777" w:rsidR="00451D7A" w:rsidRDefault="00451D7A">
      <w:r>
        <w:br w:type="page"/>
      </w:r>
    </w:p>
    <w:p w14:paraId="233FF0B3" w14:textId="42F269E2" w:rsidR="00451D7A" w:rsidRDefault="00451D7A" w:rsidP="00451D7A">
      <w:pPr>
        <w:pStyle w:val="Kop1"/>
      </w:pPr>
      <w:r>
        <w:lastRenderedPageBreak/>
        <w:t>Keuze joysticks</w:t>
      </w:r>
    </w:p>
    <w:p w14:paraId="63523802" w14:textId="759654CB" w:rsidR="00451D7A" w:rsidRPr="00E666B9" w:rsidRDefault="00451D7A" w:rsidP="00451D7A">
      <w:pPr>
        <w:rPr>
          <w:sz w:val="22"/>
          <w:szCs w:val="22"/>
        </w:rPr>
      </w:pPr>
      <w:r w:rsidRPr="00E666B9">
        <w:rPr>
          <w:sz w:val="22"/>
          <w:szCs w:val="22"/>
        </w:rPr>
        <w:t xml:space="preserve">Er zijn meerdere typen joysticks met verschillende werking. In dit hoofdstuk worden verschillende typen joysticks uitgelegd. </w:t>
      </w:r>
    </w:p>
    <w:p w14:paraId="643B87EE" w14:textId="77777777" w:rsidR="00451D7A" w:rsidRPr="00E666B9" w:rsidRDefault="00451D7A" w:rsidP="00451D7A">
      <w:pPr>
        <w:rPr>
          <w:b/>
          <w:bCs/>
          <w:sz w:val="22"/>
          <w:szCs w:val="22"/>
        </w:rPr>
      </w:pPr>
      <w:r w:rsidRPr="00E666B9">
        <w:rPr>
          <w:b/>
          <w:bCs/>
          <w:sz w:val="22"/>
          <w:szCs w:val="22"/>
        </w:rPr>
        <w:t>KY-023</w:t>
      </w:r>
      <w:r>
        <w:rPr>
          <w:b/>
          <w:bCs/>
          <w:sz w:val="22"/>
          <w:szCs w:val="22"/>
        </w:rPr>
        <w:t xml:space="preserve"> analoge joystick</w:t>
      </w:r>
    </w:p>
    <w:p w14:paraId="5ADAA22E" w14:textId="2CF6F7F6" w:rsidR="00451D7A" w:rsidRPr="00E666B9" w:rsidRDefault="00451D7A" w:rsidP="00451D7A">
      <w:pPr>
        <w:rPr>
          <w:sz w:val="22"/>
          <w:szCs w:val="22"/>
        </w:rPr>
      </w:pPr>
      <w:r w:rsidRPr="00E666B9">
        <w:rPr>
          <w:sz w:val="22"/>
          <w:szCs w:val="22"/>
        </w:rPr>
        <w:t xml:space="preserve">De KY-023 bestaat uit twee 10 </w:t>
      </w:r>
      <w:proofErr w:type="spellStart"/>
      <w:r w:rsidRPr="00E666B9">
        <w:rPr>
          <w:sz w:val="22"/>
          <w:szCs w:val="22"/>
        </w:rPr>
        <w:t>kΩ</w:t>
      </w:r>
      <w:proofErr w:type="spellEnd"/>
      <w:r w:rsidRPr="00E666B9">
        <w:rPr>
          <w:sz w:val="22"/>
          <w:szCs w:val="22"/>
        </w:rPr>
        <w:t xml:space="preserve"> potentiometers loodrecht op elkaar geplaatst, plus een ingebouwde drukknop op de Z-as. Het is goedkoop en direct compatibel met de ESP32 via analoge pinnen. Het grote nadeel</w:t>
      </w:r>
      <w:r>
        <w:rPr>
          <w:sz w:val="22"/>
          <w:szCs w:val="22"/>
        </w:rPr>
        <w:t xml:space="preserve"> is dat </w:t>
      </w:r>
      <w:r w:rsidRPr="00E666B9">
        <w:rPr>
          <w:sz w:val="22"/>
          <w:szCs w:val="22"/>
        </w:rPr>
        <w:t xml:space="preserve">potentiometers slijten doordat een </w:t>
      </w:r>
      <w:proofErr w:type="spellStart"/>
      <w:r w:rsidRPr="00E666B9">
        <w:rPr>
          <w:sz w:val="22"/>
          <w:szCs w:val="22"/>
        </w:rPr>
        <w:t>wiper</w:t>
      </w:r>
      <w:proofErr w:type="spellEnd"/>
      <w:r w:rsidRPr="00E666B9">
        <w:rPr>
          <w:sz w:val="22"/>
          <w:szCs w:val="22"/>
        </w:rPr>
        <w:t xml:space="preserve"> fysiek over een </w:t>
      </w:r>
      <w:proofErr w:type="spellStart"/>
      <w:r w:rsidRPr="00E666B9">
        <w:rPr>
          <w:sz w:val="22"/>
          <w:szCs w:val="22"/>
        </w:rPr>
        <w:t>resistieve</w:t>
      </w:r>
      <w:proofErr w:type="spellEnd"/>
      <w:r w:rsidRPr="00E666B9">
        <w:rPr>
          <w:sz w:val="22"/>
          <w:szCs w:val="22"/>
        </w:rPr>
        <w:t xml:space="preserve"> baan schuurt, wat uiteindelijk leidt tot driftproblemen. Voor een wedstrijdcontroller die slechts een paar dagen intensief gebruikt wordt is dat geen groot probleem, maar de precisie is beperkt tot 10-bit ADC </w:t>
      </w:r>
      <w:r>
        <w:rPr>
          <w:sz w:val="22"/>
          <w:szCs w:val="22"/>
        </w:rPr>
        <w:t xml:space="preserve">wat betekend dat er 1024 stappen zijn. </w:t>
      </w:r>
      <w:sdt>
        <w:sdtPr>
          <w:rPr>
            <w:sz w:val="22"/>
            <w:szCs w:val="22"/>
          </w:rPr>
          <w:id w:val="1979956497"/>
          <w:citation/>
        </w:sdtPr>
        <w:sdtContent>
          <w:r>
            <w:rPr>
              <w:sz w:val="22"/>
              <w:szCs w:val="22"/>
            </w:rPr>
            <w:fldChar w:fldCharType="begin"/>
          </w:r>
          <w:r>
            <w:rPr>
              <w:sz w:val="22"/>
              <w:szCs w:val="22"/>
            </w:rPr>
            <w:instrText xml:space="preserve"> CITATION Joy17 \l 1043 </w:instrText>
          </w:r>
          <w:r>
            <w:rPr>
              <w:sz w:val="22"/>
              <w:szCs w:val="22"/>
            </w:rPr>
            <w:fldChar w:fldCharType="separate"/>
          </w:r>
          <w:r w:rsidRPr="00451D7A">
            <w:rPr>
              <w:noProof/>
              <w:sz w:val="22"/>
              <w:szCs w:val="22"/>
            </w:rPr>
            <w:t>(Joy-It, 2017 )</w:t>
          </w:r>
          <w:r>
            <w:rPr>
              <w:sz w:val="22"/>
              <w:szCs w:val="22"/>
            </w:rPr>
            <w:fldChar w:fldCharType="end"/>
          </w:r>
        </w:sdtContent>
      </w:sdt>
    </w:p>
    <w:p w14:paraId="108CAE0F" w14:textId="77777777" w:rsidR="00451D7A" w:rsidRPr="00E845AA" w:rsidRDefault="00451D7A" w:rsidP="00451D7A">
      <w:pPr>
        <w:rPr>
          <w:b/>
          <w:bCs/>
          <w:sz w:val="22"/>
          <w:szCs w:val="22"/>
        </w:rPr>
      </w:pPr>
      <w:r w:rsidRPr="00E845AA">
        <w:rPr>
          <w:b/>
          <w:bCs/>
          <w:sz w:val="22"/>
          <w:szCs w:val="22"/>
        </w:rPr>
        <w:t xml:space="preserve">Drone </w:t>
      </w:r>
      <w:proofErr w:type="spellStart"/>
      <w:r w:rsidRPr="00E845AA">
        <w:rPr>
          <w:b/>
          <w:bCs/>
          <w:sz w:val="22"/>
          <w:szCs w:val="22"/>
        </w:rPr>
        <w:t>gimbal</w:t>
      </w:r>
      <w:proofErr w:type="spellEnd"/>
      <w:r w:rsidRPr="00E845AA">
        <w:rPr>
          <w:b/>
          <w:bCs/>
          <w:sz w:val="22"/>
          <w:szCs w:val="22"/>
        </w:rPr>
        <w:t xml:space="preserve"> joystick </w:t>
      </w:r>
    </w:p>
    <w:p w14:paraId="7FFE25C6" w14:textId="77777777" w:rsidR="00451D7A" w:rsidRPr="00E666B9" w:rsidRDefault="00451D7A" w:rsidP="00451D7A">
      <w:pPr>
        <w:rPr>
          <w:sz w:val="22"/>
          <w:szCs w:val="22"/>
        </w:rPr>
      </w:pPr>
      <w:r w:rsidRPr="00E666B9">
        <w:rPr>
          <w:sz w:val="22"/>
          <w:szCs w:val="22"/>
        </w:rPr>
        <w:t xml:space="preserve"> Dit zijn de joysticks zoals gebruikt in RC-zenders (</w:t>
      </w:r>
      <w:proofErr w:type="spellStart"/>
      <w:r w:rsidRPr="00E666B9">
        <w:rPr>
          <w:sz w:val="22"/>
          <w:szCs w:val="22"/>
        </w:rPr>
        <w:t>Taranis</w:t>
      </w:r>
      <w:proofErr w:type="spellEnd"/>
      <w:r w:rsidRPr="00E666B9">
        <w:rPr>
          <w:sz w:val="22"/>
          <w:szCs w:val="22"/>
        </w:rPr>
        <w:t xml:space="preserve">, Radiomaster etc.). Ze zijn groter, hebben een langere arm en zijn ook gebaseerd op potentiometers, maar van hogere kwaliteit met meer slag en betere centreringsveren. Ze zijn wel minder compact voor een </w:t>
      </w:r>
      <w:proofErr w:type="spellStart"/>
      <w:r w:rsidRPr="00E666B9">
        <w:rPr>
          <w:sz w:val="22"/>
          <w:szCs w:val="22"/>
        </w:rPr>
        <w:t>custom</w:t>
      </w:r>
      <w:proofErr w:type="spellEnd"/>
      <w:r w:rsidRPr="00E666B9">
        <w:rPr>
          <w:sz w:val="22"/>
          <w:szCs w:val="22"/>
        </w:rPr>
        <w:t xml:space="preserve"> PCB en moeilijker te monteren.</w:t>
      </w:r>
    </w:p>
    <w:p w14:paraId="53FC2333" w14:textId="77777777" w:rsidR="00451D7A" w:rsidRPr="00E666B9" w:rsidRDefault="00451D7A" w:rsidP="00451D7A">
      <w:pPr>
        <w:rPr>
          <w:sz w:val="22"/>
          <w:szCs w:val="22"/>
        </w:rPr>
      </w:pPr>
      <w:r w:rsidRPr="00E666B9">
        <w:rPr>
          <w:b/>
          <w:bCs/>
          <w:sz w:val="22"/>
          <w:szCs w:val="22"/>
        </w:rPr>
        <w:t>Hall effect joystick</w:t>
      </w:r>
      <w:r w:rsidRPr="00E666B9">
        <w:rPr>
          <w:sz w:val="22"/>
          <w:szCs w:val="22"/>
        </w:rPr>
        <w:t xml:space="preserve"> </w:t>
      </w:r>
    </w:p>
    <w:p w14:paraId="0ADF488D" w14:textId="77777777" w:rsidR="00451D7A" w:rsidRPr="00E845AA" w:rsidRDefault="00451D7A" w:rsidP="00451D7A">
      <w:pPr>
        <w:rPr>
          <w:sz w:val="22"/>
          <w:szCs w:val="22"/>
        </w:rPr>
      </w:pPr>
      <w:r w:rsidRPr="00E666B9">
        <w:rPr>
          <w:sz w:val="22"/>
          <w:szCs w:val="22"/>
        </w:rPr>
        <w:t xml:space="preserve">Een hall effect sensor detecteert de positie van de joystick zonder fysiek contact, via een magneetveld. Dit maakt hem nauwkeuriger en geeft hem een langere levensduur dan een potentiometer. Hall effect joysticks zijn beoordeeld op meer dan 10 miljoen cycli in industriële toepassingen, aanzienlijk meer dan de 500.000 cycli van standaard analoge joysticks. Tijdens stresstests hielden top-Hall-effect-modellen een precisie van 0,01 mm, terwijl standaard controllers al na verloop van tijd </w:t>
      </w:r>
      <w:proofErr w:type="spellStart"/>
      <w:r w:rsidRPr="00E666B9">
        <w:rPr>
          <w:sz w:val="22"/>
          <w:szCs w:val="22"/>
        </w:rPr>
        <w:t>deadzones</w:t>
      </w:r>
      <w:proofErr w:type="spellEnd"/>
      <w:r w:rsidRPr="00E666B9">
        <w:rPr>
          <w:sz w:val="22"/>
          <w:szCs w:val="22"/>
        </w:rPr>
        <w:t xml:space="preserve"> van 0,3–1,2 mm ontwikkelden. Ze zijn iets duurder maar goed beschikbaar als modules (bijv. </w:t>
      </w:r>
      <w:r w:rsidRPr="00E845AA">
        <w:rPr>
          <w:sz w:val="22"/>
          <w:szCs w:val="22"/>
        </w:rPr>
        <w:t xml:space="preserve">PS5-stijl hall effect </w:t>
      </w:r>
      <w:proofErr w:type="spellStart"/>
      <w:r w:rsidRPr="00E845AA">
        <w:rPr>
          <w:sz w:val="22"/>
          <w:szCs w:val="22"/>
        </w:rPr>
        <w:t>breakout</w:t>
      </w:r>
      <w:proofErr w:type="spellEnd"/>
      <w:r w:rsidRPr="00E845AA">
        <w:rPr>
          <w:sz w:val="22"/>
          <w:szCs w:val="22"/>
        </w:rPr>
        <w:t xml:space="preserve"> boards).</w:t>
      </w:r>
    </w:p>
    <w:p w14:paraId="32EF07B7" w14:textId="77777777" w:rsidR="00451D7A" w:rsidRPr="00E666B9" w:rsidRDefault="00451D7A" w:rsidP="00451D7A">
      <w:pPr>
        <w:rPr>
          <w:sz w:val="22"/>
          <w:szCs w:val="22"/>
        </w:rPr>
      </w:pPr>
      <w:r w:rsidRPr="00E666B9">
        <w:rPr>
          <w:b/>
          <w:bCs/>
          <w:sz w:val="22"/>
          <w:szCs w:val="22"/>
        </w:rPr>
        <w:t>TMR (</w:t>
      </w:r>
      <w:proofErr w:type="spellStart"/>
      <w:r w:rsidRPr="00E666B9">
        <w:rPr>
          <w:b/>
          <w:bCs/>
          <w:sz w:val="22"/>
          <w:szCs w:val="22"/>
        </w:rPr>
        <w:t>Tunneling</w:t>
      </w:r>
      <w:proofErr w:type="spellEnd"/>
      <w:r w:rsidRPr="00E666B9">
        <w:rPr>
          <w:b/>
          <w:bCs/>
          <w:sz w:val="22"/>
          <w:szCs w:val="22"/>
        </w:rPr>
        <w:t xml:space="preserve"> </w:t>
      </w:r>
      <w:proofErr w:type="spellStart"/>
      <w:r w:rsidRPr="00E666B9">
        <w:rPr>
          <w:b/>
          <w:bCs/>
          <w:sz w:val="22"/>
          <w:szCs w:val="22"/>
        </w:rPr>
        <w:t>Magnetoresistance</w:t>
      </w:r>
      <w:proofErr w:type="spellEnd"/>
      <w:r w:rsidRPr="00E666B9">
        <w:rPr>
          <w:b/>
          <w:bCs/>
          <w:sz w:val="22"/>
          <w:szCs w:val="22"/>
        </w:rPr>
        <w:t>) joystick</w:t>
      </w:r>
      <w:r w:rsidRPr="00E666B9">
        <w:rPr>
          <w:sz w:val="22"/>
          <w:szCs w:val="22"/>
        </w:rPr>
        <w:t xml:space="preserve"> </w:t>
      </w:r>
    </w:p>
    <w:p w14:paraId="1707BDB1" w14:textId="15ACB4BD" w:rsidR="0044594D" w:rsidRDefault="00451D7A" w:rsidP="00451D7A">
      <w:pPr>
        <w:rPr>
          <w:sz w:val="22"/>
          <w:szCs w:val="22"/>
        </w:rPr>
      </w:pPr>
      <w:r w:rsidRPr="00E666B9">
        <w:rPr>
          <w:sz w:val="22"/>
          <w:szCs w:val="22"/>
        </w:rPr>
        <w:t xml:space="preserve">TMR is een van de meest geavanceerde joysticktechnologieën; het detecteert beweging via magnetische weerstand zonder fysiek contact, voor extreem precieze en stabiele invoer. Dit is vooral interessant voor competitieve toepassingen, maar nauwelijks beschikbaar als losse module en dus minder praktisch voor een </w:t>
      </w:r>
      <w:proofErr w:type="spellStart"/>
      <w:r w:rsidRPr="00E666B9">
        <w:rPr>
          <w:sz w:val="22"/>
          <w:szCs w:val="22"/>
        </w:rPr>
        <w:t>custom</w:t>
      </w:r>
      <w:proofErr w:type="spellEnd"/>
      <w:r w:rsidRPr="00E666B9">
        <w:rPr>
          <w:sz w:val="22"/>
          <w:szCs w:val="22"/>
        </w:rPr>
        <w:t xml:space="preserve"> PCB-ontwerp.</w:t>
      </w:r>
    </w:p>
    <w:p w14:paraId="1D9E81BE" w14:textId="77777777" w:rsidR="0044594D" w:rsidRDefault="0044594D">
      <w:pPr>
        <w:rPr>
          <w:sz w:val="22"/>
          <w:szCs w:val="22"/>
        </w:rPr>
      </w:pPr>
      <w:r>
        <w:rPr>
          <w:sz w:val="22"/>
          <w:szCs w:val="22"/>
        </w:rPr>
        <w:br w:type="page"/>
      </w:r>
    </w:p>
    <w:p w14:paraId="3AB039F8" w14:textId="41ABC6EE" w:rsidR="00BC2C28" w:rsidRDefault="0044594D" w:rsidP="0044594D">
      <w:pPr>
        <w:pStyle w:val="Kop1"/>
      </w:pPr>
      <w:r>
        <w:lastRenderedPageBreak/>
        <w:t>Keuze display</w:t>
      </w:r>
    </w:p>
    <w:p w14:paraId="35AF0801" w14:textId="0E7FAB0F" w:rsidR="00BC2C28" w:rsidRDefault="00045F07">
      <w:pPr>
        <w:rPr>
          <w:sz w:val="22"/>
          <w:szCs w:val="22"/>
        </w:rPr>
      </w:pPr>
      <w:r w:rsidRPr="00045F07">
        <w:rPr>
          <w:sz w:val="22"/>
          <w:szCs w:val="22"/>
        </w:rPr>
        <w:t xml:space="preserve">Economisch gezien is een 5-inch TFT-LCD-touchscreen (800x480 pixels) de beste keuze. Dankzij de HDMI-aansluiting is de verversingssnelheid hoog genoeg om eventueel een </w:t>
      </w:r>
      <w:proofErr w:type="spellStart"/>
      <w:r w:rsidRPr="00045F07">
        <w:rPr>
          <w:sz w:val="22"/>
          <w:szCs w:val="22"/>
        </w:rPr>
        <w:t>videofeed</w:t>
      </w:r>
      <w:proofErr w:type="spellEnd"/>
      <w:r w:rsidRPr="00045F07">
        <w:rPr>
          <w:sz w:val="22"/>
          <w:szCs w:val="22"/>
        </w:rPr>
        <w:t xml:space="preserve"> van de camera via de controller op het scherm af te spelen.</w:t>
      </w:r>
      <w:r>
        <w:rPr>
          <w:sz w:val="22"/>
          <w:szCs w:val="22"/>
        </w:rPr>
        <w:t xml:space="preserve"> Omdat er gekozen wordt voor een </w:t>
      </w:r>
      <w:proofErr w:type="spellStart"/>
      <w:r>
        <w:rPr>
          <w:sz w:val="22"/>
          <w:szCs w:val="22"/>
        </w:rPr>
        <w:t>rasperry</w:t>
      </w:r>
      <w:proofErr w:type="spellEnd"/>
      <w:r>
        <w:rPr>
          <w:sz w:val="22"/>
          <w:szCs w:val="22"/>
        </w:rPr>
        <w:t xml:space="preserve"> pi is een </w:t>
      </w:r>
      <w:proofErr w:type="spellStart"/>
      <w:r>
        <w:rPr>
          <w:sz w:val="22"/>
          <w:szCs w:val="22"/>
        </w:rPr>
        <w:t>hdmi</w:t>
      </w:r>
      <w:proofErr w:type="spellEnd"/>
      <w:r>
        <w:rPr>
          <w:sz w:val="22"/>
          <w:szCs w:val="22"/>
        </w:rPr>
        <w:t xml:space="preserve"> aansluiting ook erg handig. </w:t>
      </w:r>
      <w:r w:rsidR="00BC2C28">
        <w:rPr>
          <w:sz w:val="22"/>
          <w:szCs w:val="22"/>
        </w:rPr>
        <w:br w:type="page"/>
      </w:r>
    </w:p>
    <w:p w14:paraId="466250CC" w14:textId="77777777" w:rsidR="00045F07" w:rsidRDefault="00045F07">
      <w:pPr>
        <w:rPr>
          <w:sz w:val="22"/>
          <w:szCs w:val="22"/>
        </w:rPr>
      </w:pPr>
    </w:p>
    <w:p w14:paraId="16D2E3C9" w14:textId="77777777" w:rsidR="00BC2C28" w:rsidRPr="00E845AA" w:rsidRDefault="00BC2C28" w:rsidP="00BC2C28"/>
    <w:tbl>
      <w:tblPr>
        <w:tblW w:w="8359" w:type="dxa"/>
        <w:tblLayout w:type="fixed"/>
        <w:tblCellMar>
          <w:left w:w="70" w:type="dxa"/>
          <w:right w:w="70" w:type="dxa"/>
        </w:tblCellMar>
        <w:tblLook w:val="04A0" w:firstRow="1" w:lastRow="0" w:firstColumn="1" w:lastColumn="0" w:noHBand="0" w:noVBand="1"/>
      </w:tblPr>
      <w:tblGrid>
        <w:gridCol w:w="2147"/>
        <w:gridCol w:w="1166"/>
        <w:gridCol w:w="1482"/>
        <w:gridCol w:w="1129"/>
        <w:gridCol w:w="1159"/>
        <w:gridCol w:w="1276"/>
      </w:tblGrid>
      <w:tr w:rsidR="00BC2C28" w:rsidRPr="00D272DC" w14:paraId="70486B35" w14:textId="77777777" w:rsidTr="004C608E">
        <w:trPr>
          <w:trHeight w:val="862"/>
        </w:trPr>
        <w:tc>
          <w:tcPr>
            <w:tcW w:w="2147" w:type="dxa"/>
            <w:tcBorders>
              <w:top w:val="single" w:sz="4" w:space="0" w:color="auto"/>
              <w:left w:val="single" w:sz="4" w:space="0" w:color="auto"/>
              <w:bottom w:val="single" w:sz="4" w:space="0" w:color="auto"/>
              <w:right w:val="single" w:sz="4" w:space="0" w:color="auto"/>
            </w:tcBorders>
            <w:shd w:val="clear" w:color="000000" w:fill="83CCEB"/>
            <w:vAlign w:val="center"/>
            <w:hideMark/>
          </w:tcPr>
          <w:p w14:paraId="33794C32" w14:textId="77777777" w:rsidR="00BC2C28" w:rsidRPr="00D272DC" w:rsidRDefault="00BC2C28" w:rsidP="004C608E">
            <w:pPr>
              <w:spacing w:after="0" w:line="240" w:lineRule="auto"/>
              <w:jc w:val="center"/>
              <w:rPr>
                <w:rFonts w:ascii="Aptos Narrow" w:eastAsia="Times New Roman" w:hAnsi="Aptos Narrow" w:cs="Times New Roman"/>
                <w:b/>
                <w:bCs/>
                <w:color w:val="000000"/>
                <w:sz w:val="22"/>
                <w:szCs w:val="22"/>
                <w:lang w:eastAsia="nl-NL"/>
              </w:rPr>
            </w:pPr>
            <w:r w:rsidRPr="00D272DC">
              <w:rPr>
                <w:rFonts w:ascii="Aptos Narrow" w:eastAsia="Times New Roman" w:hAnsi="Aptos Narrow" w:cs="Times New Roman"/>
                <w:b/>
                <w:bCs/>
                <w:color w:val="000000"/>
                <w:sz w:val="22"/>
                <w:szCs w:val="22"/>
                <w:lang w:eastAsia="nl-NL"/>
              </w:rPr>
              <w:t>Criterium</w:t>
            </w:r>
          </w:p>
        </w:tc>
        <w:tc>
          <w:tcPr>
            <w:tcW w:w="1166" w:type="dxa"/>
            <w:tcBorders>
              <w:top w:val="single" w:sz="4" w:space="0" w:color="auto"/>
              <w:left w:val="nil"/>
              <w:bottom w:val="single" w:sz="4" w:space="0" w:color="auto"/>
              <w:right w:val="single" w:sz="4" w:space="0" w:color="auto"/>
            </w:tcBorders>
            <w:shd w:val="clear" w:color="000000" w:fill="83CCEB"/>
            <w:vAlign w:val="center"/>
            <w:hideMark/>
          </w:tcPr>
          <w:p w14:paraId="4F6CDA27" w14:textId="77777777" w:rsidR="00BC2C28" w:rsidRPr="00D272DC" w:rsidRDefault="00BC2C28" w:rsidP="004C608E">
            <w:pPr>
              <w:spacing w:after="0" w:line="240" w:lineRule="auto"/>
              <w:jc w:val="center"/>
              <w:rPr>
                <w:rFonts w:ascii="Aptos Narrow" w:eastAsia="Times New Roman" w:hAnsi="Aptos Narrow" w:cs="Times New Roman"/>
                <w:b/>
                <w:bCs/>
                <w:color w:val="000000"/>
                <w:sz w:val="22"/>
                <w:szCs w:val="22"/>
                <w:lang w:eastAsia="nl-NL"/>
              </w:rPr>
            </w:pPr>
            <w:r w:rsidRPr="00D272DC">
              <w:rPr>
                <w:rFonts w:ascii="Aptos Narrow" w:eastAsia="Times New Roman" w:hAnsi="Aptos Narrow" w:cs="Times New Roman"/>
                <w:b/>
                <w:bCs/>
                <w:color w:val="000000"/>
                <w:sz w:val="22"/>
                <w:szCs w:val="22"/>
                <w:lang w:eastAsia="nl-NL"/>
              </w:rPr>
              <w:t>Weging</w:t>
            </w:r>
          </w:p>
        </w:tc>
        <w:tc>
          <w:tcPr>
            <w:tcW w:w="1482" w:type="dxa"/>
            <w:tcBorders>
              <w:top w:val="single" w:sz="4" w:space="0" w:color="auto"/>
              <w:left w:val="nil"/>
              <w:bottom w:val="single" w:sz="4" w:space="0" w:color="auto"/>
              <w:right w:val="single" w:sz="4" w:space="0" w:color="auto"/>
            </w:tcBorders>
            <w:shd w:val="clear" w:color="000000" w:fill="83CCEB"/>
            <w:vAlign w:val="center"/>
            <w:hideMark/>
          </w:tcPr>
          <w:p w14:paraId="1DF9E8A8" w14:textId="77777777" w:rsidR="00BC2C28" w:rsidRPr="00D272DC" w:rsidRDefault="00BC2C28" w:rsidP="004C608E">
            <w:pPr>
              <w:spacing w:after="0" w:line="240" w:lineRule="auto"/>
              <w:jc w:val="center"/>
              <w:rPr>
                <w:rFonts w:ascii="Aptos Narrow" w:eastAsia="Times New Roman" w:hAnsi="Aptos Narrow" w:cs="Times New Roman"/>
                <w:b/>
                <w:bCs/>
                <w:color w:val="000000"/>
                <w:sz w:val="22"/>
                <w:szCs w:val="22"/>
                <w:lang w:eastAsia="nl-NL"/>
              </w:rPr>
            </w:pPr>
            <w:r>
              <w:rPr>
                <w:rFonts w:ascii="Aptos Narrow" w:eastAsia="Times New Roman" w:hAnsi="Aptos Narrow" w:cs="Times New Roman"/>
                <w:b/>
                <w:bCs/>
                <w:color w:val="000000"/>
                <w:sz w:val="22"/>
                <w:szCs w:val="22"/>
                <w:lang w:eastAsia="nl-NL"/>
              </w:rPr>
              <w:t>KY-023</w:t>
            </w:r>
          </w:p>
        </w:tc>
        <w:tc>
          <w:tcPr>
            <w:tcW w:w="1129" w:type="dxa"/>
            <w:tcBorders>
              <w:top w:val="single" w:sz="4" w:space="0" w:color="auto"/>
              <w:left w:val="nil"/>
              <w:bottom w:val="single" w:sz="4" w:space="0" w:color="auto"/>
              <w:right w:val="single" w:sz="4" w:space="0" w:color="auto"/>
            </w:tcBorders>
            <w:shd w:val="clear" w:color="000000" w:fill="83CCEB"/>
            <w:vAlign w:val="center"/>
            <w:hideMark/>
          </w:tcPr>
          <w:p w14:paraId="175F2A62" w14:textId="77777777" w:rsidR="00BC2C28" w:rsidRPr="00D272DC" w:rsidRDefault="00BC2C28" w:rsidP="004C608E">
            <w:pPr>
              <w:spacing w:after="0" w:line="240" w:lineRule="auto"/>
              <w:jc w:val="center"/>
              <w:rPr>
                <w:rFonts w:ascii="Aptos Narrow" w:eastAsia="Times New Roman" w:hAnsi="Aptos Narrow" w:cs="Times New Roman"/>
                <w:b/>
                <w:bCs/>
                <w:color w:val="000000"/>
                <w:sz w:val="22"/>
                <w:szCs w:val="22"/>
                <w:lang w:eastAsia="nl-NL"/>
              </w:rPr>
            </w:pPr>
            <w:r>
              <w:rPr>
                <w:rFonts w:ascii="Aptos Narrow" w:eastAsia="Times New Roman" w:hAnsi="Aptos Narrow" w:cs="Times New Roman"/>
                <w:b/>
                <w:bCs/>
                <w:color w:val="000000"/>
                <w:sz w:val="22"/>
                <w:szCs w:val="22"/>
                <w:lang w:eastAsia="nl-NL"/>
              </w:rPr>
              <w:t>Hall effect</w:t>
            </w:r>
          </w:p>
        </w:tc>
        <w:tc>
          <w:tcPr>
            <w:tcW w:w="1159" w:type="dxa"/>
            <w:tcBorders>
              <w:top w:val="single" w:sz="4" w:space="0" w:color="auto"/>
              <w:left w:val="nil"/>
              <w:bottom w:val="single" w:sz="4" w:space="0" w:color="auto"/>
              <w:right w:val="single" w:sz="4" w:space="0" w:color="auto"/>
            </w:tcBorders>
            <w:shd w:val="clear" w:color="000000" w:fill="83CCEB"/>
            <w:vAlign w:val="center"/>
            <w:hideMark/>
          </w:tcPr>
          <w:p w14:paraId="38E9B1AA" w14:textId="77777777" w:rsidR="00BC2C28" w:rsidRPr="00D272DC" w:rsidRDefault="00BC2C28" w:rsidP="004C608E">
            <w:pPr>
              <w:spacing w:after="0" w:line="240" w:lineRule="auto"/>
              <w:jc w:val="center"/>
              <w:rPr>
                <w:rFonts w:ascii="Aptos Narrow" w:eastAsia="Times New Roman" w:hAnsi="Aptos Narrow" w:cs="Times New Roman"/>
                <w:b/>
                <w:bCs/>
                <w:color w:val="000000"/>
                <w:sz w:val="22"/>
                <w:szCs w:val="22"/>
                <w:lang w:eastAsia="nl-NL"/>
              </w:rPr>
            </w:pPr>
            <w:proofErr w:type="spellStart"/>
            <w:r>
              <w:rPr>
                <w:rFonts w:ascii="Aptos Narrow" w:eastAsia="Times New Roman" w:hAnsi="Aptos Narrow" w:cs="Times New Roman"/>
                <w:b/>
                <w:bCs/>
                <w:color w:val="000000"/>
                <w:sz w:val="22"/>
                <w:szCs w:val="22"/>
                <w:lang w:eastAsia="nl-NL"/>
              </w:rPr>
              <w:t>Gimbal</w:t>
            </w:r>
            <w:proofErr w:type="spellEnd"/>
            <w:r>
              <w:rPr>
                <w:rFonts w:ascii="Aptos Narrow" w:eastAsia="Times New Roman" w:hAnsi="Aptos Narrow" w:cs="Times New Roman"/>
                <w:b/>
                <w:bCs/>
                <w:color w:val="000000"/>
                <w:sz w:val="22"/>
                <w:szCs w:val="22"/>
                <w:lang w:eastAsia="nl-NL"/>
              </w:rPr>
              <w:t xml:space="preserve"> joystick</w:t>
            </w:r>
          </w:p>
        </w:tc>
        <w:tc>
          <w:tcPr>
            <w:tcW w:w="1276" w:type="dxa"/>
            <w:tcBorders>
              <w:top w:val="single" w:sz="4" w:space="0" w:color="auto"/>
              <w:left w:val="nil"/>
              <w:bottom w:val="single" w:sz="4" w:space="0" w:color="auto"/>
              <w:right w:val="single" w:sz="4" w:space="0" w:color="auto"/>
            </w:tcBorders>
            <w:shd w:val="clear" w:color="000000" w:fill="83CCEB"/>
          </w:tcPr>
          <w:p w14:paraId="7851AC35" w14:textId="77777777" w:rsidR="00BC2C28" w:rsidRDefault="00BC2C28" w:rsidP="004C608E">
            <w:pPr>
              <w:spacing w:after="0" w:line="240" w:lineRule="auto"/>
              <w:jc w:val="center"/>
              <w:rPr>
                <w:rFonts w:ascii="Aptos Narrow" w:eastAsia="Times New Roman" w:hAnsi="Aptos Narrow" w:cs="Times New Roman"/>
                <w:b/>
                <w:bCs/>
                <w:color w:val="000000"/>
                <w:sz w:val="22"/>
                <w:szCs w:val="22"/>
                <w:lang w:eastAsia="nl-NL"/>
              </w:rPr>
            </w:pPr>
            <w:r w:rsidRPr="001A5CBA">
              <w:rPr>
                <w:rFonts w:ascii="Aptos Narrow" w:eastAsia="Times New Roman" w:hAnsi="Aptos Narrow" w:cs="Times New Roman"/>
                <w:b/>
                <w:bCs/>
                <w:color w:val="000000"/>
                <w:sz w:val="22"/>
                <w:szCs w:val="22"/>
                <w:lang w:eastAsia="nl-NL"/>
              </w:rPr>
              <w:t>TMR</w:t>
            </w:r>
            <w:r w:rsidRPr="001A5CBA">
              <w:rPr>
                <w:rFonts w:ascii="Aptos Narrow" w:eastAsia="Times New Roman" w:hAnsi="Aptos Narrow" w:cs="Times New Roman"/>
                <w:b/>
                <w:bCs/>
                <w:color w:val="000000"/>
                <w:sz w:val="22"/>
                <w:szCs w:val="22"/>
                <w:lang w:eastAsia="nl-NL"/>
              </w:rPr>
              <w:br/>
            </w:r>
            <w:proofErr w:type="spellStart"/>
            <w:r w:rsidRPr="001A5CBA">
              <w:rPr>
                <w:rFonts w:ascii="Aptos Narrow" w:eastAsia="Times New Roman" w:hAnsi="Aptos Narrow" w:cs="Times New Roman"/>
                <w:b/>
                <w:bCs/>
                <w:color w:val="000000"/>
                <w:sz w:val="22"/>
                <w:szCs w:val="22"/>
                <w:lang w:eastAsia="nl-NL"/>
              </w:rPr>
              <w:t>tunneling</w:t>
            </w:r>
            <w:proofErr w:type="spellEnd"/>
            <w:r w:rsidRPr="001A5CBA">
              <w:rPr>
                <w:rFonts w:ascii="Aptos Narrow" w:eastAsia="Times New Roman" w:hAnsi="Aptos Narrow" w:cs="Times New Roman"/>
                <w:b/>
                <w:bCs/>
                <w:color w:val="000000"/>
                <w:sz w:val="22"/>
                <w:szCs w:val="22"/>
                <w:lang w:eastAsia="nl-NL"/>
              </w:rPr>
              <w:t xml:space="preserve"> mag.</w:t>
            </w:r>
          </w:p>
        </w:tc>
      </w:tr>
      <w:tr w:rsidR="00BC2C28" w:rsidRPr="00D272DC" w14:paraId="11893B6A" w14:textId="77777777" w:rsidTr="004C608E">
        <w:trPr>
          <w:trHeight w:val="1293"/>
        </w:trPr>
        <w:tc>
          <w:tcPr>
            <w:tcW w:w="2147" w:type="dxa"/>
            <w:tcBorders>
              <w:top w:val="nil"/>
              <w:left w:val="single" w:sz="4" w:space="0" w:color="auto"/>
              <w:bottom w:val="single" w:sz="4" w:space="0" w:color="auto"/>
              <w:right w:val="single" w:sz="4" w:space="0" w:color="auto"/>
            </w:tcBorders>
            <w:vAlign w:val="center"/>
            <w:hideMark/>
          </w:tcPr>
          <w:p w14:paraId="2545B722" w14:textId="77777777" w:rsidR="00BC2C28" w:rsidRPr="00D272DC" w:rsidRDefault="00BC2C28" w:rsidP="004C608E">
            <w:pPr>
              <w:spacing w:after="0" w:line="240" w:lineRule="auto"/>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Precisie</w:t>
            </w:r>
          </w:p>
        </w:tc>
        <w:tc>
          <w:tcPr>
            <w:tcW w:w="1166" w:type="dxa"/>
            <w:tcBorders>
              <w:top w:val="nil"/>
              <w:left w:val="nil"/>
              <w:bottom w:val="single" w:sz="4" w:space="0" w:color="auto"/>
              <w:right w:val="single" w:sz="4" w:space="0" w:color="auto"/>
            </w:tcBorders>
            <w:vAlign w:val="center"/>
            <w:hideMark/>
          </w:tcPr>
          <w:p w14:paraId="7E8F55F6" w14:textId="77777777" w:rsidR="00BC2C28" w:rsidRPr="00D272DC" w:rsidRDefault="00BC2C28"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50</w:t>
            </w:r>
            <w:r w:rsidRPr="00D272DC">
              <w:rPr>
                <w:rFonts w:ascii="Aptos Narrow" w:eastAsia="Times New Roman" w:hAnsi="Aptos Narrow" w:cs="Times New Roman"/>
                <w:color w:val="000000"/>
                <w:sz w:val="22"/>
                <w:szCs w:val="22"/>
                <w:lang w:eastAsia="nl-NL"/>
              </w:rPr>
              <w:t>%</w:t>
            </w:r>
          </w:p>
        </w:tc>
        <w:tc>
          <w:tcPr>
            <w:tcW w:w="1482" w:type="dxa"/>
            <w:tcBorders>
              <w:top w:val="nil"/>
              <w:left w:val="nil"/>
              <w:bottom w:val="single" w:sz="4" w:space="0" w:color="auto"/>
              <w:right w:val="single" w:sz="4" w:space="0" w:color="auto"/>
            </w:tcBorders>
            <w:vAlign w:val="center"/>
            <w:hideMark/>
          </w:tcPr>
          <w:p w14:paraId="5BE1AA90" w14:textId="77777777" w:rsidR="00BC2C28" w:rsidRPr="00D272DC" w:rsidRDefault="00BC2C28"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2</w:t>
            </w:r>
          </w:p>
        </w:tc>
        <w:tc>
          <w:tcPr>
            <w:tcW w:w="1129" w:type="dxa"/>
            <w:tcBorders>
              <w:top w:val="nil"/>
              <w:left w:val="nil"/>
              <w:bottom w:val="single" w:sz="4" w:space="0" w:color="auto"/>
              <w:right w:val="single" w:sz="4" w:space="0" w:color="auto"/>
            </w:tcBorders>
            <w:vAlign w:val="center"/>
            <w:hideMark/>
          </w:tcPr>
          <w:p w14:paraId="7B593B3D" w14:textId="77777777" w:rsidR="00BC2C28" w:rsidRPr="00D272DC" w:rsidRDefault="00BC2C28"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4</w:t>
            </w:r>
          </w:p>
        </w:tc>
        <w:tc>
          <w:tcPr>
            <w:tcW w:w="1159" w:type="dxa"/>
            <w:tcBorders>
              <w:top w:val="nil"/>
              <w:left w:val="nil"/>
              <w:bottom w:val="single" w:sz="4" w:space="0" w:color="auto"/>
              <w:right w:val="single" w:sz="4" w:space="0" w:color="auto"/>
            </w:tcBorders>
            <w:vAlign w:val="center"/>
            <w:hideMark/>
          </w:tcPr>
          <w:p w14:paraId="294286B4" w14:textId="77777777" w:rsidR="00BC2C28" w:rsidRPr="00D272DC" w:rsidRDefault="00BC2C28"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4</w:t>
            </w:r>
          </w:p>
        </w:tc>
        <w:tc>
          <w:tcPr>
            <w:tcW w:w="1276" w:type="dxa"/>
            <w:tcBorders>
              <w:top w:val="nil"/>
              <w:left w:val="nil"/>
              <w:bottom w:val="single" w:sz="4" w:space="0" w:color="auto"/>
              <w:right w:val="single" w:sz="4" w:space="0" w:color="auto"/>
            </w:tcBorders>
          </w:tcPr>
          <w:p w14:paraId="78365E76" w14:textId="77777777" w:rsidR="00BC2C28" w:rsidRDefault="00BC2C28" w:rsidP="004C608E">
            <w:pPr>
              <w:spacing w:after="0" w:line="240" w:lineRule="auto"/>
              <w:jc w:val="center"/>
              <w:rPr>
                <w:rFonts w:ascii="Aptos Narrow" w:eastAsia="Times New Roman" w:hAnsi="Aptos Narrow" w:cs="Times New Roman"/>
                <w:color w:val="000000"/>
                <w:sz w:val="22"/>
                <w:szCs w:val="22"/>
                <w:lang w:eastAsia="nl-NL"/>
              </w:rPr>
            </w:pPr>
          </w:p>
          <w:p w14:paraId="58D2C21D" w14:textId="77777777" w:rsidR="00BC2C28" w:rsidRDefault="00BC2C28" w:rsidP="004C608E">
            <w:pPr>
              <w:spacing w:after="0" w:line="240" w:lineRule="auto"/>
              <w:jc w:val="center"/>
              <w:rPr>
                <w:rFonts w:ascii="Aptos Narrow" w:eastAsia="Times New Roman" w:hAnsi="Aptos Narrow" w:cs="Times New Roman"/>
                <w:color w:val="000000"/>
                <w:sz w:val="22"/>
                <w:szCs w:val="22"/>
                <w:lang w:eastAsia="nl-NL"/>
              </w:rPr>
            </w:pPr>
          </w:p>
          <w:p w14:paraId="286DA615" w14:textId="77777777" w:rsidR="00BC2C28" w:rsidRPr="00D272DC" w:rsidRDefault="00BC2C28" w:rsidP="004C608E">
            <w:pPr>
              <w:spacing w:after="0" w:line="240" w:lineRule="auto"/>
              <w:jc w:val="center"/>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5</w:t>
            </w:r>
          </w:p>
        </w:tc>
      </w:tr>
      <w:tr w:rsidR="00BC2C28" w:rsidRPr="00D272DC" w14:paraId="56A85A53" w14:textId="77777777" w:rsidTr="004C608E">
        <w:trPr>
          <w:trHeight w:val="431"/>
        </w:trPr>
        <w:tc>
          <w:tcPr>
            <w:tcW w:w="2147" w:type="dxa"/>
            <w:tcBorders>
              <w:top w:val="nil"/>
              <w:left w:val="single" w:sz="4" w:space="0" w:color="auto"/>
              <w:bottom w:val="single" w:sz="4" w:space="0" w:color="auto"/>
              <w:right w:val="single" w:sz="4" w:space="0" w:color="auto"/>
            </w:tcBorders>
            <w:vAlign w:val="center"/>
            <w:hideMark/>
          </w:tcPr>
          <w:p w14:paraId="58B9056F" w14:textId="77777777" w:rsidR="00BC2C28" w:rsidRDefault="00BC2C28" w:rsidP="004C608E">
            <w:pPr>
              <w:spacing w:after="0" w:line="240" w:lineRule="auto"/>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Ergonomie/</w:t>
            </w:r>
          </w:p>
          <w:p w14:paraId="4D124871" w14:textId="77777777" w:rsidR="00BC2C28" w:rsidRDefault="00BC2C28" w:rsidP="004C608E">
            <w:pPr>
              <w:spacing w:after="0" w:line="240" w:lineRule="auto"/>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Bedienbaarheid</w:t>
            </w:r>
          </w:p>
          <w:p w14:paraId="5171FE14" w14:textId="77777777" w:rsidR="00BC2C28" w:rsidRPr="00D272DC" w:rsidRDefault="00BC2C28" w:rsidP="004C608E">
            <w:pPr>
              <w:spacing w:after="0" w:line="240" w:lineRule="auto"/>
              <w:rPr>
                <w:rFonts w:ascii="Aptos Narrow" w:eastAsia="Times New Roman" w:hAnsi="Aptos Narrow" w:cs="Times New Roman"/>
                <w:color w:val="000000"/>
                <w:sz w:val="22"/>
                <w:szCs w:val="22"/>
                <w:lang w:eastAsia="nl-NL"/>
              </w:rPr>
            </w:pPr>
          </w:p>
        </w:tc>
        <w:tc>
          <w:tcPr>
            <w:tcW w:w="1166" w:type="dxa"/>
            <w:tcBorders>
              <w:top w:val="nil"/>
              <w:left w:val="nil"/>
              <w:bottom w:val="single" w:sz="4" w:space="0" w:color="auto"/>
              <w:right w:val="single" w:sz="4" w:space="0" w:color="auto"/>
            </w:tcBorders>
            <w:vAlign w:val="center"/>
            <w:hideMark/>
          </w:tcPr>
          <w:p w14:paraId="1D2D15BE" w14:textId="77777777" w:rsidR="00BC2C28" w:rsidRPr="00D272DC" w:rsidRDefault="00BC2C28" w:rsidP="004C608E">
            <w:pPr>
              <w:spacing w:after="0" w:line="240" w:lineRule="auto"/>
              <w:jc w:val="right"/>
              <w:rPr>
                <w:rFonts w:ascii="Aptos Narrow" w:eastAsia="Times New Roman" w:hAnsi="Aptos Narrow" w:cs="Times New Roman"/>
                <w:color w:val="000000"/>
                <w:sz w:val="22"/>
                <w:szCs w:val="22"/>
                <w:lang w:eastAsia="nl-NL"/>
              </w:rPr>
            </w:pPr>
            <w:r w:rsidRPr="00D272DC">
              <w:rPr>
                <w:rFonts w:ascii="Aptos Narrow" w:eastAsia="Times New Roman" w:hAnsi="Aptos Narrow" w:cs="Times New Roman"/>
                <w:color w:val="000000"/>
                <w:sz w:val="22"/>
                <w:szCs w:val="22"/>
                <w:lang w:eastAsia="nl-NL"/>
              </w:rPr>
              <w:t>25%</w:t>
            </w:r>
          </w:p>
        </w:tc>
        <w:tc>
          <w:tcPr>
            <w:tcW w:w="1482" w:type="dxa"/>
            <w:tcBorders>
              <w:top w:val="nil"/>
              <w:left w:val="nil"/>
              <w:bottom w:val="single" w:sz="4" w:space="0" w:color="auto"/>
              <w:right w:val="single" w:sz="4" w:space="0" w:color="auto"/>
            </w:tcBorders>
            <w:vAlign w:val="center"/>
            <w:hideMark/>
          </w:tcPr>
          <w:p w14:paraId="65A7D0A5" w14:textId="77777777" w:rsidR="00BC2C28" w:rsidRPr="00D272DC" w:rsidRDefault="00BC2C28" w:rsidP="004C608E">
            <w:pPr>
              <w:spacing w:after="0" w:line="240" w:lineRule="auto"/>
              <w:jc w:val="right"/>
              <w:rPr>
                <w:rFonts w:ascii="Aptos Narrow" w:eastAsia="Times New Roman" w:hAnsi="Aptos Narrow" w:cs="Times New Roman"/>
                <w:color w:val="000000"/>
                <w:sz w:val="22"/>
                <w:szCs w:val="22"/>
                <w:lang w:eastAsia="nl-NL"/>
              </w:rPr>
            </w:pPr>
            <w:r w:rsidRPr="00D272DC">
              <w:rPr>
                <w:rFonts w:ascii="Aptos Narrow" w:eastAsia="Times New Roman" w:hAnsi="Aptos Narrow" w:cs="Times New Roman"/>
                <w:color w:val="000000"/>
                <w:sz w:val="22"/>
                <w:szCs w:val="22"/>
                <w:lang w:eastAsia="nl-NL"/>
              </w:rPr>
              <w:t>2</w:t>
            </w:r>
          </w:p>
        </w:tc>
        <w:tc>
          <w:tcPr>
            <w:tcW w:w="1129" w:type="dxa"/>
            <w:tcBorders>
              <w:top w:val="nil"/>
              <w:left w:val="nil"/>
              <w:bottom w:val="single" w:sz="4" w:space="0" w:color="auto"/>
              <w:right w:val="single" w:sz="4" w:space="0" w:color="auto"/>
            </w:tcBorders>
            <w:vAlign w:val="center"/>
            <w:hideMark/>
          </w:tcPr>
          <w:p w14:paraId="71FC33BD" w14:textId="77777777" w:rsidR="00BC2C28" w:rsidRPr="00D272DC" w:rsidRDefault="00BC2C28"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2</w:t>
            </w:r>
          </w:p>
        </w:tc>
        <w:tc>
          <w:tcPr>
            <w:tcW w:w="1159" w:type="dxa"/>
            <w:tcBorders>
              <w:top w:val="nil"/>
              <w:left w:val="nil"/>
              <w:bottom w:val="single" w:sz="4" w:space="0" w:color="auto"/>
              <w:right w:val="single" w:sz="4" w:space="0" w:color="auto"/>
            </w:tcBorders>
            <w:vAlign w:val="center"/>
            <w:hideMark/>
          </w:tcPr>
          <w:p w14:paraId="7359C5C7" w14:textId="77777777" w:rsidR="00BC2C28" w:rsidRPr="00D272DC" w:rsidRDefault="00BC2C28"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5</w:t>
            </w:r>
          </w:p>
        </w:tc>
        <w:tc>
          <w:tcPr>
            <w:tcW w:w="1276" w:type="dxa"/>
            <w:tcBorders>
              <w:top w:val="nil"/>
              <w:left w:val="nil"/>
              <w:bottom w:val="single" w:sz="4" w:space="0" w:color="auto"/>
              <w:right w:val="single" w:sz="4" w:space="0" w:color="auto"/>
            </w:tcBorders>
          </w:tcPr>
          <w:p w14:paraId="560567B1" w14:textId="77777777" w:rsidR="00BC2C28" w:rsidRDefault="00BC2C28" w:rsidP="004C608E">
            <w:pPr>
              <w:spacing w:after="0" w:line="240" w:lineRule="auto"/>
              <w:jc w:val="center"/>
              <w:rPr>
                <w:rFonts w:ascii="Aptos Narrow" w:eastAsia="Times New Roman" w:hAnsi="Aptos Narrow" w:cs="Times New Roman"/>
                <w:color w:val="000000"/>
                <w:sz w:val="22"/>
                <w:szCs w:val="22"/>
                <w:lang w:eastAsia="nl-NL"/>
              </w:rPr>
            </w:pPr>
          </w:p>
          <w:p w14:paraId="2867C9A5" w14:textId="77777777" w:rsidR="00BC2C28" w:rsidRDefault="00BC2C28" w:rsidP="004C608E">
            <w:pPr>
              <w:spacing w:after="0" w:line="240" w:lineRule="auto"/>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 xml:space="preserve">            2</w:t>
            </w:r>
          </w:p>
          <w:p w14:paraId="30AF7856" w14:textId="77777777" w:rsidR="00BC2C28" w:rsidRPr="00D272DC" w:rsidRDefault="00BC2C28" w:rsidP="004C608E">
            <w:pPr>
              <w:spacing w:after="0" w:line="240" w:lineRule="auto"/>
              <w:jc w:val="center"/>
              <w:rPr>
                <w:rFonts w:ascii="Aptos Narrow" w:eastAsia="Times New Roman" w:hAnsi="Aptos Narrow" w:cs="Times New Roman"/>
                <w:color w:val="000000"/>
                <w:sz w:val="22"/>
                <w:szCs w:val="22"/>
                <w:lang w:eastAsia="nl-NL"/>
              </w:rPr>
            </w:pPr>
          </w:p>
        </w:tc>
      </w:tr>
      <w:tr w:rsidR="00BC2C28" w:rsidRPr="00D272DC" w14:paraId="3E65D4A1" w14:textId="77777777" w:rsidTr="004C608E">
        <w:trPr>
          <w:trHeight w:val="771"/>
        </w:trPr>
        <w:tc>
          <w:tcPr>
            <w:tcW w:w="2147" w:type="dxa"/>
            <w:tcBorders>
              <w:top w:val="nil"/>
              <w:left w:val="single" w:sz="4" w:space="0" w:color="auto"/>
              <w:bottom w:val="single" w:sz="4" w:space="0" w:color="auto"/>
              <w:right w:val="single" w:sz="4" w:space="0" w:color="auto"/>
            </w:tcBorders>
            <w:vAlign w:val="center"/>
            <w:hideMark/>
          </w:tcPr>
          <w:p w14:paraId="139E0F40" w14:textId="77777777" w:rsidR="00BC2C28" w:rsidRPr="00D272DC" w:rsidRDefault="00BC2C28" w:rsidP="004C608E">
            <w:pPr>
              <w:spacing w:after="0" w:line="240" w:lineRule="auto"/>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Pcb-integratie</w:t>
            </w:r>
          </w:p>
        </w:tc>
        <w:tc>
          <w:tcPr>
            <w:tcW w:w="1166" w:type="dxa"/>
            <w:tcBorders>
              <w:top w:val="nil"/>
              <w:left w:val="nil"/>
              <w:bottom w:val="single" w:sz="4" w:space="0" w:color="auto"/>
              <w:right w:val="single" w:sz="4" w:space="0" w:color="auto"/>
            </w:tcBorders>
            <w:vAlign w:val="center"/>
            <w:hideMark/>
          </w:tcPr>
          <w:p w14:paraId="31BBCFB6" w14:textId="77777777" w:rsidR="00BC2C28" w:rsidRPr="00D272DC" w:rsidRDefault="00BC2C28" w:rsidP="004C608E">
            <w:pPr>
              <w:spacing w:after="0" w:line="240" w:lineRule="auto"/>
              <w:jc w:val="right"/>
              <w:rPr>
                <w:rFonts w:ascii="Aptos Narrow" w:eastAsia="Times New Roman" w:hAnsi="Aptos Narrow" w:cs="Times New Roman"/>
                <w:color w:val="000000"/>
                <w:sz w:val="22"/>
                <w:szCs w:val="22"/>
                <w:lang w:eastAsia="nl-NL"/>
              </w:rPr>
            </w:pPr>
            <w:r w:rsidRPr="00D272DC">
              <w:rPr>
                <w:rFonts w:ascii="Aptos Narrow" w:eastAsia="Times New Roman" w:hAnsi="Aptos Narrow" w:cs="Times New Roman"/>
                <w:color w:val="000000"/>
                <w:sz w:val="22"/>
                <w:szCs w:val="22"/>
                <w:lang w:eastAsia="nl-NL"/>
              </w:rPr>
              <w:t>2</w:t>
            </w:r>
            <w:r>
              <w:rPr>
                <w:rFonts w:ascii="Aptos Narrow" w:eastAsia="Times New Roman" w:hAnsi="Aptos Narrow" w:cs="Times New Roman"/>
                <w:color w:val="000000"/>
                <w:sz w:val="22"/>
                <w:szCs w:val="22"/>
                <w:lang w:eastAsia="nl-NL"/>
              </w:rPr>
              <w:t>5</w:t>
            </w:r>
            <w:r w:rsidRPr="00D272DC">
              <w:rPr>
                <w:rFonts w:ascii="Aptos Narrow" w:eastAsia="Times New Roman" w:hAnsi="Aptos Narrow" w:cs="Times New Roman"/>
                <w:color w:val="000000"/>
                <w:sz w:val="22"/>
                <w:szCs w:val="22"/>
                <w:lang w:eastAsia="nl-NL"/>
              </w:rPr>
              <w:t>%</w:t>
            </w:r>
          </w:p>
        </w:tc>
        <w:tc>
          <w:tcPr>
            <w:tcW w:w="1482" w:type="dxa"/>
            <w:tcBorders>
              <w:top w:val="nil"/>
              <w:left w:val="nil"/>
              <w:bottom w:val="single" w:sz="4" w:space="0" w:color="auto"/>
              <w:right w:val="single" w:sz="4" w:space="0" w:color="auto"/>
            </w:tcBorders>
            <w:vAlign w:val="center"/>
            <w:hideMark/>
          </w:tcPr>
          <w:p w14:paraId="0D1C3B35" w14:textId="77777777" w:rsidR="00BC2C28" w:rsidRPr="00D272DC" w:rsidRDefault="00BC2C28"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5</w:t>
            </w:r>
          </w:p>
        </w:tc>
        <w:tc>
          <w:tcPr>
            <w:tcW w:w="1129" w:type="dxa"/>
            <w:tcBorders>
              <w:top w:val="nil"/>
              <w:left w:val="nil"/>
              <w:bottom w:val="single" w:sz="4" w:space="0" w:color="auto"/>
              <w:right w:val="single" w:sz="4" w:space="0" w:color="auto"/>
            </w:tcBorders>
            <w:vAlign w:val="center"/>
            <w:hideMark/>
          </w:tcPr>
          <w:p w14:paraId="0F181BAD" w14:textId="77777777" w:rsidR="00BC2C28" w:rsidRPr="00D272DC" w:rsidRDefault="00BC2C28" w:rsidP="004C608E">
            <w:pPr>
              <w:spacing w:after="0" w:line="240" w:lineRule="auto"/>
              <w:jc w:val="right"/>
              <w:rPr>
                <w:rFonts w:ascii="Aptos Narrow" w:eastAsia="Times New Roman" w:hAnsi="Aptos Narrow" w:cs="Times New Roman"/>
                <w:color w:val="000000"/>
                <w:sz w:val="22"/>
                <w:szCs w:val="22"/>
                <w:lang w:eastAsia="nl-NL"/>
              </w:rPr>
            </w:pPr>
            <w:r w:rsidRPr="00D272DC">
              <w:rPr>
                <w:rFonts w:ascii="Aptos Narrow" w:eastAsia="Times New Roman" w:hAnsi="Aptos Narrow" w:cs="Times New Roman"/>
                <w:color w:val="000000"/>
                <w:sz w:val="22"/>
                <w:szCs w:val="22"/>
                <w:lang w:eastAsia="nl-NL"/>
              </w:rPr>
              <w:t>4</w:t>
            </w:r>
          </w:p>
        </w:tc>
        <w:tc>
          <w:tcPr>
            <w:tcW w:w="1159" w:type="dxa"/>
            <w:tcBorders>
              <w:top w:val="nil"/>
              <w:left w:val="nil"/>
              <w:bottom w:val="single" w:sz="4" w:space="0" w:color="auto"/>
              <w:right w:val="single" w:sz="4" w:space="0" w:color="auto"/>
            </w:tcBorders>
            <w:vAlign w:val="center"/>
            <w:hideMark/>
          </w:tcPr>
          <w:p w14:paraId="2AEA70E6" w14:textId="77777777" w:rsidR="00BC2C28" w:rsidRPr="00D272DC" w:rsidRDefault="00BC2C28" w:rsidP="004C608E">
            <w:pPr>
              <w:spacing w:after="0" w:line="240" w:lineRule="auto"/>
              <w:jc w:val="right"/>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4</w:t>
            </w:r>
          </w:p>
        </w:tc>
        <w:tc>
          <w:tcPr>
            <w:tcW w:w="1276" w:type="dxa"/>
            <w:tcBorders>
              <w:top w:val="nil"/>
              <w:left w:val="nil"/>
              <w:bottom w:val="single" w:sz="4" w:space="0" w:color="auto"/>
              <w:right w:val="single" w:sz="4" w:space="0" w:color="auto"/>
            </w:tcBorders>
          </w:tcPr>
          <w:p w14:paraId="7EF9F21B" w14:textId="77777777" w:rsidR="00BC2C28" w:rsidRDefault="00BC2C28" w:rsidP="004C608E">
            <w:pPr>
              <w:spacing w:after="0" w:line="240" w:lineRule="auto"/>
              <w:jc w:val="right"/>
              <w:rPr>
                <w:rFonts w:ascii="Aptos Narrow" w:eastAsia="Times New Roman" w:hAnsi="Aptos Narrow" w:cs="Times New Roman"/>
                <w:color w:val="000000"/>
                <w:sz w:val="22"/>
                <w:szCs w:val="22"/>
                <w:lang w:eastAsia="nl-NL"/>
              </w:rPr>
            </w:pPr>
          </w:p>
          <w:p w14:paraId="55C9EBBF" w14:textId="77777777" w:rsidR="00BC2C28" w:rsidRPr="00D272DC" w:rsidRDefault="00BC2C28" w:rsidP="004C608E">
            <w:pPr>
              <w:spacing w:after="0" w:line="240" w:lineRule="auto"/>
              <w:jc w:val="center"/>
              <w:rPr>
                <w:rFonts w:ascii="Aptos Narrow" w:eastAsia="Times New Roman" w:hAnsi="Aptos Narrow" w:cs="Times New Roman"/>
                <w:color w:val="000000"/>
                <w:sz w:val="22"/>
                <w:szCs w:val="22"/>
                <w:lang w:eastAsia="nl-NL"/>
              </w:rPr>
            </w:pPr>
            <w:r>
              <w:rPr>
                <w:rFonts w:ascii="Aptos Narrow" w:eastAsia="Times New Roman" w:hAnsi="Aptos Narrow" w:cs="Times New Roman"/>
                <w:color w:val="000000"/>
                <w:sz w:val="22"/>
                <w:szCs w:val="22"/>
                <w:lang w:eastAsia="nl-NL"/>
              </w:rPr>
              <w:t>2</w:t>
            </w:r>
          </w:p>
        </w:tc>
      </w:tr>
      <w:tr w:rsidR="00BC2C28" w:rsidRPr="00D272DC" w14:paraId="3E93EAE2" w14:textId="77777777" w:rsidTr="004C608E">
        <w:trPr>
          <w:trHeight w:val="862"/>
        </w:trPr>
        <w:tc>
          <w:tcPr>
            <w:tcW w:w="2147" w:type="dxa"/>
            <w:tcBorders>
              <w:top w:val="nil"/>
              <w:left w:val="single" w:sz="4" w:space="0" w:color="auto"/>
              <w:bottom w:val="single" w:sz="4" w:space="0" w:color="auto"/>
              <w:right w:val="single" w:sz="4" w:space="0" w:color="auto"/>
            </w:tcBorders>
            <w:vAlign w:val="center"/>
            <w:hideMark/>
          </w:tcPr>
          <w:p w14:paraId="639B00F3" w14:textId="77777777" w:rsidR="00BC2C28" w:rsidRPr="00D272DC" w:rsidRDefault="00BC2C28" w:rsidP="004C608E">
            <w:pPr>
              <w:spacing w:after="0" w:line="240" w:lineRule="auto"/>
              <w:rPr>
                <w:rFonts w:ascii="Aptos Narrow" w:eastAsia="Times New Roman" w:hAnsi="Aptos Narrow" w:cs="Times New Roman"/>
                <w:color w:val="000000"/>
                <w:sz w:val="22"/>
                <w:szCs w:val="22"/>
                <w:lang w:eastAsia="nl-NL"/>
              </w:rPr>
            </w:pPr>
            <w:r w:rsidRPr="00D272DC">
              <w:rPr>
                <w:rFonts w:ascii="Aptos Narrow" w:eastAsia="Times New Roman" w:hAnsi="Aptos Narrow" w:cs="Times New Roman"/>
                <w:b/>
                <w:bCs/>
                <w:color w:val="000000"/>
                <w:sz w:val="22"/>
                <w:szCs w:val="22"/>
                <w:lang w:eastAsia="nl-NL"/>
              </w:rPr>
              <w:t>Gewogen totaal</w:t>
            </w:r>
          </w:p>
        </w:tc>
        <w:tc>
          <w:tcPr>
            <w:tcW w:w="1166" w:type="dxa"/>
            <w:tcBorders>
              <w:top w:val="nil"/>
              <w:left w:val="nil"/>
              <w:bottom w:val="single" w:sz="4" w:space="0" w:color="auto"/>
              <w:right w:val="single" w:sz="4" w:space="0" w:color="auto"/>
            </w:tcBorders>
            <w:vAlign w:val="center"/>
            <w:hideMark/>
          </w:tcPr>
          <w:p w14:paraId="4C8049A9" w14:textId="77777777" w:rsidR="00BC2C28" w:rsidRPr="00D272DC" w:rsidRDefault="00BC2C28" w:rsidP="004C608E">
            <w:pPr>
              <w:spacing w:after="0" w:line="240" w:lineRule="auto"/>
              <w:jc w:val="right"/>
              <w:rPr>
                <w:rFonts w:ascii="Aptos Narrow" w:eastAsia="Times New Roman" w:hAnsi="Aptos Narrow" w:cs="Times New Roman"/>
                <w:color w:val="000000"/>
                <w:sz w:val="22"/>
                <w:szCs w:val="22"/>
                <w:lang w:eastAsia="nl-NL"/>
              </w:rPr>
            </w:pPr>
            <w:r w:rsidRPr="00D272DC">
              <w:rPr>
                <w:rFonts w:ascii="Aptos Narrow" w:eastAsia="Times New Roman" w:hAnsi="Aptos Narrow" w:cs="Times New Roman"/>
                <w:b/>
                <w:bCs/>
                <w:color w:val="000000"/>
                <w:sz w:val="22"/>
                <w:szCs w:val="22"/>
                <w:lang w:eastAsia="nl-NL"/>
              </w:rPr>
              <w:t>100%</w:t>
            </w:r>
          </w:p>
        </w:tc>
        <w:tc>
          <w:tcPr>
            <w:tcW w:w="1482" w:type="dxa"/>
            <w:tcBorders>
              <w:top w:val="nil"/>
              <w:left w:val="nil"/>
              <w:bottom w:val="single" w:sz="4" w:space="0" w:color="auto"/>
              <w:right w:val="single" w:sz="4" w:space="0" w:color="auto"/>
            </w:tcBorders>
            <w:vAlign w:val="center"/>
            <w:hideMark/>
          </w:tcPr>
          <w:p w14:paraId="7096BAFF" w14:textId="77777777" w:rsidR="00BC2C28" w:rsidRPr="00D272DC" w:rsidRDefault="00BC2C28" w:rsidP="004C608E">
            <w:pPr>
              <w:spacing w:after="0" w:line="240" w:lineRule="auto"/>
              <w:jc w:val="center"/>
              <w:rPr>
                <w:rFonts w:ascii="Aptos Narrow" w:eastAsia="Times New Roman" w:hAnsi="Aptos Narrow" w:cs="Times New Roman"/>
                <w:color w:val="000000"/>
                <w:sz w:val="22"/>
                <w:szCs w:val="22"/>
                <w:lang w:eastAsia="nl-NL"/>
              </w:rPr>
            </w:pPr>
            <w:r w:rsidRPr="00B97637">
              <w:rPr>
                <w:rFonts w:ascii="Aptos Narrow" w:eastAsia="Times New Roman" w:hAnsi="Aptos Narrow" w:cs="Times New Roman"/>
                <w:color w:val="000000"/>
                <w:sz w:val="22"/>
                <w:szCs w:val="22"/>
                <w:lang w:eastAsia="nl-NL"/>
              </w:rPr>
              <w:t>2,75</w:t>
            </w:r>
          </w:p>
        </w:tc>
        <w:tc>
          <w:tcPr>
            <w:tcW w:w="1129" w:type="dxa"/>
            <w:tcBorders>
              <w:top w:val="nil"/>
              <w:left w:val="nil"/>
              <w:bottom w:val="single" w:sz="4" w:space="0" w:color="auto"/>
              <w:right w:val="single" w:sz="4" w:space="0" w:color="auto"/>
            </w:tcBorders>
            <w:vAlign w:val="center"/>
            <w:hideMark/>
          </w:tcPr>
          <w:p w14:paraId="6190CA56" w14:textId="77777777" w:rsidR="00BC2C28" w:rsidRPr="00D272DC" w:rsidRDefault="00BC2C28" w:rsidP="004C608E">
            <w:pPr>
              <w:spacing w:after="0" w:line="240" w:lineRule="auto"/>
              <w:jc w:val="right"/>
              <w:rPr>
                <w:rFonts w:ascii="Aptos Narrow" w:eastAsia="Times New Roman" w:hAnsi="Aptos Narrow" w:cs="Times New Roman"/>
                <w:color w:val="000000"/>
                <w:sz w:val="22"/>
                <w:szCs w:val="22"/>
                <w:lang w:eastAsia="nl-NL"/>
              </w:rPr>
            </w:pPr>
            <w:r w:rsidRPr="00B97637">
              <w:rPr>
                <w:rFonts w:ascii="Aptos Narrow" w:eastAsia="Times New Roman" w:hAnsi="Aptos Narrow" w:cs="Times New Roman"/>
                <w:color w:val="000000"/>
                <w:sz w:val="22"/>
                <w:szCs w:val="22"/>
                <w:lang w:eastAsia="nl-NL"/>
              </w:rPr>
              <w:t>3,50</w:t>
            </w:r>
          </w:p>
        </w:tc>
        <w:tc>
          <w:tcPr>
            <w:tcW w:w="1159" w:type="dxa"/>
            <w:tcBorders>
              <w:top w:val="nil"/>
              <w:left w:val="nil"/>
              <w:bottom w:val="single" w:sz="4" w:space="0" w:color="auto"/>
              <w:right w:val="single" w:sz="4" w:space="0" w:color="auto"/>
            </w:tcBorders>
            <w:vAlign w:val="center"/>
            <w:hideMark/>
          </w:tcPr>
          <w:p w14:paraId="0AAF2F45" w14:textId="77777777" w:rsidR="00BC2C28" w:rsidRPr="00D272DC" w:rsidRDefault="00BC2C28" w:rsidP="004C608E">
            <w:pPr>
              <w:spacing w:after="0" w:line="240" w:lineRule="auto"/>
              <w:jc w:val="center"/>
              <w:rPr>
                <w:rFonts w:ascii="Aptos Narrow" w:eastAsia="Times New Roman" w:hAnsi="Aptos Narrow" w:cs="Times New Roman"/>
                <w:color w:val="000000"/>
                <w:sz w:val="22"/>
                <w:szCs w:val="22"/>
                <w:lang w:eastAsia="nl-NL"/>
              </w:rPr>
            </w:pPr>
            <w:r w:rsidRPr="00E63B2B">
              <w:rPr>
                <w:rFonts w:ascii="Aptos Narrow" w:eastAsia="Times New Roman" w:hAnsi="Aptos Narrow" w:cs="Times New Roman"/>
                <w:color w:val="000000"/>
                <w:sz w:val="22"/>
                <w:szCs w:val="22"/>
                <w:lang w:eastAsia="nl-NL"/>
              </w:rPr>
              <w:t>4,25</w:t>
            </w:r>
          </w:p>
        </w:tc>
        <w:tc>
          <w:tcPr>
            <w:tcW w:w="1276" w:type="dxa"/>
            <w:tcBorders>
              <w:top w:val="nil"/>
              <w:left w:val="nil"/>
              <w:bottom w:val="single" w:sz="4" w:space="0" w:color="auto"/>
              <w:right w:val="single" w:sz="4" w:space="0" w:color="auto"/>
            </w:tcBorders>
          </w:tcPr>
          <w:p w14:paraId="7DB51E5D" w14:textId="77777777" w:rsidR="00BC2C28" w:rsidRDefault="00BC2C28" w:rsidP="004C608E">
            <w:pPr>
              <w:spacing w:after="0" w:line="240" w:lineRule="auto"/>
              <w:jc w:val="right"/>
              <w:rPr>
                <w:rFonts w:ascii="Aptos Narrow" w:eastAsia="Times New Roman" w:hAnsi="Aptos Narrow" w:cs="Times New Roman"/>
                <w:b/>
                <w:bCs/>
                <w:color w:val="000000"/>
                <w:sz w:val="22"/>
                <w:szCs w:val="22"/>
                <w:lang w:eastAsia="nl-NL"/>
              </w:rPr>
            </w:pPr>
          </w:p>
          <w:p w14:paraId="285ACDBF" w14:textId="77777777" w:rsidR="00BC2C28" w:rsidRPr="00E63B2B" w:rsidRDefault="00BC2C28" w:rsidP="004C608E">
            <w:pPr>
              <w:spacing w:after="0" w:line="240" w:lineRule="auto"/>
              <w:jc w:val="center"/>
              <w:rPr>
                <w:rFonts w:ascii="Aptos Narrow" w:eastAsia="Times New Roman" w:hAnsi="Aptos Narrow" w:cs="Times New Roman"/>
                <w:color w:val="000000"/>
                <w:sz w:val="22"/>
                <w:szCs w:val="22"/>
                <w:lang w:eastAsia="nl-NL"/>
              </w:rPr>
            </w:pPr>
            <w:r w:rsidRPr="00E63B2B">
              <w:rPr>
                <w:rFonts w:ascii="Aptos Narrow" w:eastAsia="Times New Roman" w:hAnsi="Aptos Narrow" w:cs="Times New Roman"/>
                <w:color w:val="000000"/>
                <w:sz w:val="22"/>
                <w:szCs w:val="22"/>
                <w:lang w:eastAsia="nl-NL"/>
              </w:rPr>
              <w:t>3,50</w:t>
            </w:r>
          </w:p>
        </w:tc>
      </w:tr>
    </w:tbl>
    <w:p w14:paraId="4BA6B96A" w14:textId="77777777" w:rsidR="00BC2C28" w:rsidRDefault="00BC2C28" w:rsidP="00BC2C28"/>
    <w:p w14:paraId="57FD139C" w14:textId="67C4FB09" w:rsidR="00BC2C28" w:rsidRDefault="00BC2C28">
      <w:r>
        <w:br w:type="page"/>
      </w:r>
    </w:p>
    <w:p w14:paraId="000DE6B2" w14:textId="77777777" w:rsidR="00D15891" w:rsidRDefault="001779F5" w:rsidP="001779F5">
      <w:pPr>
        <w:pStyle w:val="Kop1"/>
      </w:pPr>
      <w:r>
        <w:lastRenderedPageBreak/>
        <w:t>Batterijkeuze</w:t>
      </w:r>
    </w:p>
    <w:p w14:paraId="75ADF214" w14:textId="77777777" w:rsidR="00272977" w:rsidRDefault="00D15891" w:rsidP="00D15891">
      <w:r>
        <w:t xml:space="preserve">In dit hoofdstuk wordt de voeding geanalyseerd en een keuze gemaakt. </w:t>
      </w:r>
    </w:p>
    <w:p w14:paraId="2DE5FF46" w14:textId="77777777" w:rsidR="00272977" w:rsidRDefault="00272977" w:rsidP="00D15891"/>
    <w:p w14:paraId="15261484" w14:textId="6F5F27E4" w:rsidR="00272977" w:rsidRDefault="00272977" w:rsidP="00D15891">
      <w:r>
        <w:t>Li – Ion</w:t>
      </w:r>
    </w:p>
    <w:p w14:paraId="46F37891" w14:textId="77777777" w:rsidR="00272977" w:rsidRDefault="00272977" w:rsidP="00D15891"/>
    <w:p w14:paraId="14360377" w14:textId="77777777" w:rsidR="00272977" w:rsidRDefault="00272977" w:rsidP="00D15891"/>
    <w:p w14:paraId="65C814AF" w14:textId="77777777" w:rsidR="00272977" w:rsidRDefault="00272977" w:rsidP="00D15891">
      <w:proofErr w:type="spellStart"/>
      <w:r>
        <w:t>LiPo</w:t>
      </w:r>
      <w:proofErr w:type="spellEnd"/>
    </w:p>
    <w:p w14:paraId="547D5DCE" w14:textId="77777777" w:rsidR="00272977" w:rsidRDefault="00272977" w:rsidP="00D15891"/>
    <w:p w14:paraId="3D6CE729" w14:textId="77777777" w:rsidR="00272977" w:rsidRDefault="00272977" w:rsidP="00D15891"/>
    <w:p w14:paraId="0F6D6BF8" w14:textId="77777777" w:rsidR="00272977" w:rsidRDefault="00272977" w:rsidP="00D15891">
      <w:proofErr w:type="spellStart"/>
      <w:r>
        <w:t>NiMH</w:t>
      </w:r>
      <w:proofErr w:type="spellEnd"/>
    </w:p>
    <w:p w14:paraId="20939512" w14:textId="77777777" w:rsidR="00272977" w:rsidRDefault="00272977" w:rsidP="00D15891"/>
    <w:p w14:paraId="6EF4DBBD" w14:textId="77777777" w:rsidR="00272977" w:rsidRDefault="00272977" w:rsidP="00D15891"/>
    <w:p w14:paraId="14F33B14" w14:textId="46266F9A" w:rsidR="009F08EF" w:rsidRDefault="00272977" w:rsidP="00D15891">
      <w:r>
        <w:t>LifePo4</w:t>
      </w:r>
      <w:r w:rsidR="009F08EF">
        <w:br w:type="page"/>
      </w:r>
    </w:p>
    <w:p w14:paraId="028DCD4E" w14:textId="58C4E788" w:rsidR="00BC2C28" w:rsidRDefault="00BC2C28" w:rsidP="00BC2C28">
      <w:pPr>
        <w:pStyle w:val="Kop1"/>
      </w:pPr>
      <w:r>
        <w:lastRenderedPageBreak/>
        <w:t>Blokdiagram controller</w:t>
      </w:r>
    </w:p>
    <w:p w14:paraId="50934D69" w14:textId="25E2A2D7" w:rsidR="007E7987" w:rsidRPr="00874D5E" w:rsidRDefault="00BC2C28" w:rsidP="00BC2C28">
      <w:pPr>
        <w:pStyle w:val="Kop1"/>
      </w:pPr>
      <w:r>
        <w:br w:type="page"/>
      </w:r>
    </w:p>
    <w:p w14:paraId="47BC23D5" w14:textId="5AD5C124" w:rsidR="00960824" w:rsidRDefault="00960824" w:rsidP="00960824">
      <w:pPr>
        <w:pStyle w:val="Kop1"/>
      </w:pPr>
      <w:r>
        <w:lastRenderedPageBreak/>
        <w:t>Conclusie</w:t>
      </w:r>
    </w:p>
    <w:p w14:paraId="74EB2535" w14:textId="6217D7BC" w:rsidR="00960824" w:rsidRPr="00960824" w:rsidRDefault="00960824" w:rsidP="00960824">
      <w:pPr>
        <w:spacing w:line="276" w:lineRule="auto"/>
        <w:jc w:val="both"/>
        <w:rPr>
          <w:sz w:val="22"/>
          <w:szCs w:val="22"/>
        </w:rPr>
      </w:pPr>
      <w:r w:rsidRPr="00960824">
        <w:rPr>
          <w:sz w:val="22"/>
          <w:szCs w:val="22"/>
        </w:rPr>
        <w:t xml:space="preserve">Het in dit document voorgestelde ontwerp voor de smart controller biedt een robuuste, veilige en efficiënte oplossing die uitstekend aansluit bij de gestelde </w:t>
      </w:r>
      <w:proofErr w:type="spellStart"/>
      <w:r w:rsidRPr="00960824">
        <w:rPr>
          <w:sz w:val="22"/>
          <w:szCs w:val="22"/>
        </w:rPr>
        <w:t>MoSCoW</w:t>
      </w:r>
      <w:proofErr w:type="spellEnd"/>
      <w:r w:rsidRPr="00960824">
        <w:rPr>
          <w:sz w:val="22"/>
          <w:szCs w:val="22"/>
        </w:rPr>
        <w:t>-eisen. Door de hybride interface — waarbij fysieke joysticks worden gecombineerd met een grafisch display — kan de robot intuïtief worden bestuurd terwijl de operator continu inzicht heeft in vitale telemetrie.</w:t>
      </w:r>
    </w:p>
    <w:p w14:paraId="7BFF575D" w14:textId="77777777" w:rsidR="00960824" w:rsidRPr="00960824" w:rsidRDefault="00960824" w:rsidP="00960824">
      <w:pPr>
        <w:spacing w:line="276" w:lineRule="auto"/>
        <w:jc w:val="both"/>
        <w:rPr>
          <w:sz w:val="22"/>
          <w:szCs w:val="22"/>
        </w:rPr>
      </w:pPr>
      <w:r w:rsidRPr="00960824">
        <w:rPr>
          <w:sz w:val="22"/>
          <w:szCs w:val="22"/>
        </w:rPr>
        <w:t xml:space="preserve">De veiligheid is stevig verankerd in het systeem: het </w:t>
      </w:r>
      <w:proofErr w:type="spellStart"/>
      <w:r w:rsidRPr="00960824">
        <w:rPr>
          <w:sz w:val="22"/>
          <w:szCs w:val="22"/>
        </w:rPr>
        <w:t>custom</w:t>
      </w:r>
      <w:proofErr w:type="spellEnd"/>
      <w:r w:rsidRPr="00960824">
        <w:rPr>
          <w:sz w:val="22"/>
          <w:szCs w:val="22"/>
        </w:rPr>
        <w:t xml:space="preserve"> protocol met </w:t>
      </w:r>
      <w:proofErr w:type="spellStart"/>
      <w:r w:rsidRPr="00960824">
        <w:rPr>
          <w:sz w:val="22"/>
          <w:szCs w:val="22"/>
        </w:rPr>
        <w:t>checksumcontroles</w:t>
      </w:r>
      <w:proofErr w:type="spellEnd"/>
      <w:r w:rsidRPr="00960824">
        <w:rPr>
          <w:sz w:val="22"/>
          <w:szCs w:val="22"/>
        </w:rPr>
        <w:t xml:space="preserve"> en de ingebouwde toestandsmachine met </w:t>
      </w:r>
      <w:proofErr w:type="spellStart"/>
      <w:r w:rsidRPr="00960824">
        <w:rPr>
          <w:sz w:val="22"/>
          <w:szCs w:val="22"/>
        </w:rPr>
        <w:t>heartbeat-failsafe</w:t>
      </w:r>
      <w:proofErr w:type="spellEnd"/>
      <w:r w:rsidRPr="00960824">
        <w:rPr>
          <w:sz w:val="22"/>
          <w:szCs w:val="22"/>
        </w:rPr>
        <w:t xml:space="preserve"> garandeert dat de robot bij communicatieverlies onmiddellijk en veilig tot stilstand komt.</w:t>
      </w:r>
    </w:p>
    <w:p w14:paraId="0DC78765" w14:textId="77777777" w:rsidR="00960824" w:rsidRPr="00960824" w:rsidRDefault="00960824" w:rsidP="00960824">
      <w:pPr>
        <w:spacing w:line="276" w:lineRule="auto"/>
        <w:jc w:val="both"/>
        <w:rPr>
          <w:sz w:val="22"/>
          <w:szCs w:val="22"/>
        </w:rPr>
      </w:pPr>
      <w:r w:rsidRPr="00960824">
        <w:rPr>
          <w:sz w:val="22"/>
          <w:szCs w:val="22"/>
        </w:rPr>
        <w:t xml:space="preserve">De keuze voor Wi-Fi in combinatie met de </w:t>
      </w:r>
      <w:proofErr w:type="spellStart"/>
      <w:r w:rsidRPr="00960824">
        <w:rPr>
          <w:sz w:val="22"/>
          <w:szCs w:val="22"/>
        </w:rPr>
        <w:t>Raspberry</w:t>
      </w:r>
      <w:proofErr w:type="spellEnd"/>
      <w:r w:rsidRPr="00960824">
        <w:rPr>
          <w:sz w:val="22"/>
          <w:szCs w:val="22"/>
        </w:rPr>
        <w:t xml:space="preserve"> Pi Zero 2W is ingegeven door de vereiste voor videostreaming naar een groot scherm. Geen enkel alternatief protocol kan de benodigde bandbreedte leveren. Hoewel Wi-Fi een hoger stroomverbruik heeft dan ESP-NOW of ESB, weegt de functionele noodzaak van videoweergave zwaarder dan dit nadeel.</w:t>
      </w:r>
    </w:p>
    <w:p w14:paraId="3AA1E3DD" w14:textId="77777777" w:rsidR="00960824" w:rsidRDefault="00960824" w:rsidP="00960824">
      <w:r>
        <w:br w:type="page"/>
      </w:r>
    </w:p>
    <w:sdt>
      <w:sdtPr>
        <w:rPr>
          <w:rFonts w:asciiTheme="minorHAnsi" w:eastAsiaTheme="minorHAnsi" w:hAnsiTheme="minorHAnsi" w:cstheme="minorBidi"/>
          <w:color w:val="auto"/>
          <w:sz w:val="24"/>
          <w:szCs w:val="24"/>
        </w:rPr>
        <w:id w:val="351000314"/>
        <w:docPartObj>
          <w:docPartGallery w:val="Bibliographies"/>
          <w:docPartUnique/>
        </w:docPartObj>
      </w:sdtPr>
      <w:sdtContent>
        <w:p w14:paraId="0015F2FA" w14:textId="05723C0A" w:rsidR="00825671" w:rsidRPr="00825671" w:rsidRDefault="00825671">
          <w:pPr>
            <w:pStyle w:val="Kop1"/>
            <w:rPr>
              <w:lang w:val="en-US"/>
            </w:rPr>
          </w:pPr>
          <w:proofErr w:type="spellStart"/>
          <w:r w:rsidRPr="00825671">
            <w:rPr>
              <w:lang w:val="en-US"/>
            </w:rPr>
            <w:t>Bibliografie</w:t>
          </w:r>
          <w:proofErr w:type="spellEnd"/>
        </w:p>
        <w:sdt>
          <w:sdtPr>
            <w:id w:val="111145805"/>
            <w:bibliography/>
          </w:sdtPr>
          <w:sdtContent>
            <w:p w14:paraId="6E3E98A1" w14:textId="77777777" w:rsidR="00451D7A" w:rsidRDefault="00825671" w:rsidP="00451D7A">
              <w:pPr>
                <w:pStyle w:val="Bibliografie"/>
                <w:ind w:left="720" w:hanging="720"/>
                <w:rPr>
                  <w:noProof/>
                  <w:kern w:val="0"/>
                  <w:lang w:val="en-US"/>
                  <w14:ligatures w14:val="none"/>
                </w:rPr>
              </w:pPr>
              <w:r>
                <w:fldChar w:fldCharType="begin"/>
              </w:r>
              <w:r w:rsidRPr="00825671">
                <w:rPr>
                  <w:lang w:val="en-US"/>
                </w:rPr>
                <w:instrText>BIBLIOGRAPHY</w:instrText>
              </w:r>
              <w:r>
                <w:fldChar w:fldCharType="separate"/>
              </w:r>
              <w:r w:rsidR="00451D7A">
                <w:rPr>
                  <w:noProof/>
                  <w:lang w:val="en-US"/>
                </w:rPr>
                <w:t xml:space="preserve">Joy-It. (2017 , 6 16). </w:t>
              </w:r>
              <w:r w:rsidR="00451D7A">
                <w:rPr>
                  <w:i/>
                  <w:iCs/>
                  <w:noProof/>
                  <w:lang w:val="en-US"/>
                </w:rPr>
                <w:t>KY-023 Joystick module (XY-Axis).</w:t>
              </w:r>
              <w:r w:rsidR="00451D7A">
                <w:rPr>
                  <w:noProof/>
                  <w:lang w:val="en-US"/>
                </w:rPr>
                <w:t xml:space="preserve"> Retrieved from naylampmechatronics: https://naylampmechatronics.com/img/cms/Datasheets/000036%20-%20datasheet%20KY-023-Joy-IT.pdf</w:t>
              </w:r>
            </w:p>
            <w:p w14:paraId="72724189" w14:textId="77777777" w:rsidR="00451D7A" w:rsidRDefault="00451D7A" w:rsidP="00451D7A">
              <w:pPr>
                <w:pStyle w:val="Bibliografie"/>
                <w:ind w:left="720" w:hanging="720"/>
                <w:rPr>
                  <w:noProof/>
                  <w:lang w:val="en-US"/>
                </w:rPr>
              </w:pPr>
              <w:r>
                <w:rPr>
                  <w:noProof/>
                  <w:lang w:val="en-US"/>
                </w:rPr>
                <w:t xml:space="preserve">Nawaz, Y. (2026, 1 18). </w:t>
              </w:r>
              <w:r>
                <w:rPr>
                  <w:i/>
                  <w:iCs/>
                  <w:noProof/>
                  <w:lang w:val="en-US"/>
                </w:rPr>
                <w:t>STM32 vs ESP32 for Production IoT Projects</w:t>
              </w:r>
              <w:r>
                <w:rPr>
                  <w:noProof/>
                  <w:lang w:val="en-US"/>
                </w:rPr>
                <w:t>. Retrieved from hackster.io: https://www.hackster.io/sudoyasir/stm32-vs-esp32-for-production-iot-projects-917a63</w:t>
              </w:r>
            </w:p>
            <w:p w14:paraId="65170682" w14:textId="43574155" w:rsidR="00825671" w:rsidRDefault="00825671" w:rsidP="00451D7A">
              <w:r>
                <w:rPr>
                  <w:b/>
                  <w:bCs/>
                </w:rPr>
                <w:fldChar w:fldCharType="end"/>
              </w:r>
            </w:p>
          </w:sdtContent>
        </w:sdt>
      </w:sdtContent>
    </w:sdt>
    <w:p w14:paraId="4A77D2A9" w14:textId="77777777" w:rsidR="00193A67" w:rsidRPr="009F30F5" w:rsidRDefault="00193A67" w:rsidP="00193A67">
      <w:pPr>
        <w:spacing w:line="276" w:lineRule="auto"/>
        <w:jc w:val="both"/>
        <w:rPr>
          <w:sz w:val="22"/>
          <w:szCs w:val="22"/>
        </w:rPr>
      </w:pPr>
    </w:p>
    <w:p w14:paraId="3920231F" w14:textId="77777777" w:rsidR="00C47830" w:rsidRDefault="00C47830" w:rsidP="000F1F85"/>
    <w:sectPr w:rsidR="00C47830">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8A0183" w14:textId="77777777" w:rsidR="002B6660" w:rsidRDefault="002B6660" w:rsidP="002A4C4C">
      <w:pPr>
        <w:spacing w:after="0" w:line="240" w:lineRule="auto"/>
      </w:pPr>
      <w:r>
        <w:separator/>
      </w:r>
    </w:p>
  </w:endnote>
  <w:endnote w:type="continuationSeparator" w:id="0">
    <w:p w14:paraId="50AC1A87" w14:textId="77777777" w:rsidR="002B6660" w:rsidRDefault="002B6660" w:rsidP="002A4C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199821"/>
      <w:docPartObj>
        <w:docPartGallery w:val="Page Numbers (Bottom of Page)"/>
        <w:docPartUnique/>
      </w:docPartObj>
    </w:sdtPr>
    <w:sdtContent>
      <w:p w14:paraId="6BE957B7" w14:textId="5ED07308" w:rsidR="002A4C4C" w:rsidRDefault="002A4C4C">
        <w:pPr>
          <w:pStyle w:val="Voettekst"/>
          <w:jc w:val="right"/>
        </w:pPr>
        <w:r>
          <w:fldChar w:fldCharType="begin"/>
        </w:r>
        <w:r>
          <w:instrText>PAGE   \* MERGEFORMAT</w:instrText>
        </w:r>
        <w:r>
          <w:fldChar w:fldCharType="separate"/>
        </w:r>
        <w:r>
          <w:t>2</w:t>
        </w:r>
        <w:r>
          <w:fldChar w:fldCharType="end"/>
        </w:r>
      </w:p>
    </w:sdtContent>
  </w:sdt>
  <w:p w14:paraId="4EC1B643" w14:textId="77777777" w:rsidR="002A4C4C" w:rsidRDefault="002A4C4C">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EB7568" w14:textId="77777777" w:rsidR="002B6660" w:rsidRDefault="002B6660" w:rsidP="002A4C4C">
      <w:pPr>
        <w:spacing w:after="0" w:line="240" w:lineRule="auto"/>
      </w:pPr>
      <w:r>
        <w:separator/>
      </w:r>
    </w:p>
  </w:footnote>
  <w:footnote w:type="continuationSeparator" w:id="0">
    <w:p w14:paraId="7DE818CB" w14:textId="77777777" w:rsidR="002B6660" w:rsidRDefault="002B6660" w:rsidP="002A4C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5CEE"/>
    <w:multiLevelType w:val="hybridMultilevel"/>
    <w:tmpl w:val="BD18F62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29F4789"/>
    <w:multiLevelType w:val="hybridMultilevel"/>
    <w:tmpl w:val="36C4548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383A353C"/>
    <w:multiLevelType w:val="hybridMultilevel"/>
    <w:tmpl w:val="EFECFA50"/>
    <w:lvl w:ilvl="0" w:tplc="761CB62E">
      <w:start w:val="1"/>
      <w:numFmt w:val="bullet"/>
      <w:lvlText w:val="•"/>
      <w:lvlJc w:val="left"/>
      <w:pPr>
        <w:ind w:left="720" w:hanging="360"/>
      </w:pPr>
    </w:lvl>
    <w:lvl w:ilvl="1" w:tplc="7C6E05C8">
      <w:numFmt w:val="decimal"/>
      <w:lvlText w:val=""/>
      <w:lvlJc w:val="left"/>
    </w:lvl>
    <w:lvl w:ilvl="2" w:tplc="0A1E7CCC">
      <w:numFmt w:val="decimal"/>
      <w:lvlText w:val=""/>
      <w:lvlJc w:val="left"/>
    </w:lvl>
    <w:lvl w:ilvl="3" w:tplc="44D02D02">
      <w:numFmt w:val="decimal"/>
      <w:lvlText w:val=""/>
      <w:lvlJc w:val="left"/>
    </w:lvl>
    <w:lvl w:ilvl="4" w:tplc="121E8B24">
      <w:numFmt w:val="decimal"/>
      <w:lvlText w:val=""/>
      <w:lvlJc w:val="left"/>
    </w:lvl>
    <w:lvl w:ilvl="5" w:tplc="63B6C27C">
      <w:numFmt w:val="decimal"/>
      <w:lvlText w:val=""/>
      <w:lvlJc w:val="left"/>
    </w:lvl>
    <w:lvl w:ilvl="6" w:tplc="B91E57BE">
      <w:numFmt w:val="decimal"/>
      <w:lvlText w:val=""/>
      <w:lvlJc w:val="left"/>
    </w:lvl>
    <w:lvl w:ilvl="7" w:tplc="9482C2AE">
      <w:numFmt w:val="decimal"/>
      <w:lvlText w:val=""/>
      <w:lvlJc w:val="left"/>
    </w:lvl>
    <w:lvl w:ilvl="8" w:tplc="09FECA24">
      <w:numFmt w:val="decimal"/>
      <w:lvlText w:val=""/>
      <w:lvlJc w:val="left"/>
    </w:lvl>
  </w:abstractNum>
  <w:abstractNum w:abstractNumId="3" w15:restartNumberingAfterBreak="0">
    <w:nsid w:val="4BBF2E20"/>
    <w:multiLevelType w:val="hybridMultilevel"/>
    <w:tmpl w:val="6C0EE14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6A6A2E16"/>
    <w:multiLevelType w:val="hybridMultilevel"/>
    <w:tmpl w:val="81CE387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7F4E174E"/>
    <w:multiLevelType w:val="hybridMultilevel"/>
    <w:tmpl w:val="C982F5C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065493930">
    <w:abstractNumId w:val="2"/>
    <w:lvlOverride w:ilvl="0">
      <w:startOverride w:val="1"/>
    </w:lvlOverride>
  </w:num>
  <w:num w:numId="2" w16cid:durableId="548882148">
    <w:abstractNumId w:val="3"/>
  </w:num>
  <w:num w:numId="3" w16cid:durableId="1222601027">
    <w:abstractNumId w:val="4"/>
  </w:num>
  <w:num w:numId="4" w16cid:durableId="230965075">
    <w:abstractNumId w:val="0"/>
  </w:num>
  <w:num w:numId="5" w16cid:durableId="1438674934">
    <w:abstractNumId w:val="5"/>
  </w:num>
  <w:num w:numId="6" w16cid:durableId="17082900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C71"/>
    <w:rsid w:val="00045F07"/>
    <w:rsid w:val="000F1F85"/>
    <w:rsid w:val="00125EA1"/>
    <w:rsid w:val="001568AC"/>
    <w:rsid w:val="001779F5"/>
    <w:rsid w:val="00193A67"/>
    <w:rsid w:val="00217F5D"/>
    <w:rsid w:val="00272977"/>
    <w:rsid w:val="002A4C4C"/>
    <w:rsid w:val="002B6660"/>
    <w:rsid w:val="002E4B2C"/>
    <w:rsid w:val="00346B42"/>
    <w:rsid w:val="0038762F"/>
    <w:rsid w:val="00392B6F"/>
    <w:rsid w:val="003F0462"/>
    <w:rsid w:val="0044594D"/>
    <w:rsid w:val="00451D7A"/>
    <w:rsid w:val="005032CE"/>
    <w:rsid w:val="005A7492"/>
    <w:rsid w:val="005E2550"/>
    <w:rsid w:val="00752BCE"/>
    <w:rsid w:val="00762A88"/>
    <w:rsid w:val="007E7987"/>
    <w:rsid w:val="00825671"/>
    <w:rsid w:val="00874D5E"/>
    <w:rsid w:val="008C2335"/>
    <w:rsid w:val="008C45F3"/>
    <w:rsid w:val="008C5795"/>
    <w:rsid w:val="008D29B3"/>
    <w:rsid w:val="008D6BE7"/>
    <w:rsid w:val="008E07E2"/>
    <w:rsid w:val="009270E1"/>
    <w:rsid w:val="00960824"/>
    <w:rsid w:val="00995AB8"/>
    <w:rsid w:val="009D3592"/>
    <w:rsid w:val="009F08EF"/>
    <w:rsid w:val="009F30F5"/>
    <w:rsid w:val="00A05053"/>
    <w:rsid w:val="00A2410C"/>
    <w:rsid w:val="00A95A2F"/>
    <w:rsid w:val="00AC5C53"/>
    <w:rsid w:val="00B62C71"/>
    <w:rsid w:val="00B90CB6"/>
    <w:rsid w:val="00BC2C28"/>
    <w:rsid w:val="00BD72A2"/>
    <w:rsid w:val="00C47830"/>
    <w:rsid w:val="00D01452"/>
    <w:rsid w:val="00D15891"/>
    <w:rsid w:val="00D97A8E"/>
    <w:rsid w:val="00E065E9"/>
    <w:rsid w:val="00E32D6F"/>
    <w:rsid w:val="00E353D9"/>
    <w:rsid w:val="00E9327A"/>
    <w:rsid w:val="00EC541B"/>
    <w:rsid w:val="00F73F4F"/>
    <w:rsid w:val="00F84A55"/>
    <w:rsid w:val="00FA60D4"/>
    <w:rsid w:val="00FB201C"/>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3E1ED"/>
  <w15:chartTrackingRefBased/>
  <w15:docId w15:val="{50669D11-BA5E-475B-AC4E-2DC979581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B62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B62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B62C71"/>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B62C71"/>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B62C71"/>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B62C71"/>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B62C71"/>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B62C71"/>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B62C71"/>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B62C71"/>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B62C71"/>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B62C71"/>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B62C71"/>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B62C71"/>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B62C71"/>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B62C71"/>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B62C71"/>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B62C71"/>
    <w:rPr>
      <w:rFonts w:eastAsiaTheme="majorEastAsia" w:cstheme="majorBidi"/>
      <w:color w:val="272727" w:themeColor="text1" w:themeTint="D8"/>
    </w:rPr>
  </w:style>
  <w:style w:type="paragraph" w:styleId="Titel">
    <w:name w:val="Title"/>
    <w:basedOn w:val="Standaard"/>
    <w:next w:val="Standaard"/>
    <w:link w:val="TitelChar"/>
    <w:uiPriority w:val="10"/>
    <w:qFormat/>
    <w:rsid w:val="00B62C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B62C71"/>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B62C71"/>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B62C71"/>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B62C71"/>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B62C71"/>
    <w:rPr>
      <w:i/>
      <w:iCs/>
      <w:color w:val="404040" w:themeColor="text1" w:themeTint="BF"/>
    </w:rPr>
  </w:style>
  <w:style w:type="paragraph" w:styleId="Lijstalinea">
    <w:name w:val="List Paragraph"/>
    <w:basedOn w:val="Standaard"/>
    <w:uiPriority w:val="34"/>
    <w:qFormat/>
    <w:rsid w:val="00B62C71"/>
    <w:pPr>
      <w:ind w:left="720"/>
      <w:contextualSpacing/>
    </w:pPr>
  </w:style>
  <w:style w:type="character" w:styleId="Intensievebenadrukking">
    <w:name w:val="Intense Emphasis"/>
    <w:basedOn w:val="Standaardalinea-lettertype"/>
    <w:uiPriority w:val="21"/>
    <w:qFormat/>
    <w:rsid w:val="00B62C71"/>
    <w:rPr>
      <w:i/>
      <w:iCs/>
      <w:color w:val="0F4761" w:themeColor="accent1" w:themeShade="BF"/>
    </w:rPr>
  </w:style>
  <w:style w:type="paragraph" w:styleId="Duidelijkcitaat">
    <w:name w:val="Intense Quote"/>
    <w:basedOn w:val="Standaard"/>
    <w:next w:val="Standaard"/>
    <w:link w:val="DuidelijkcitaatChar"/>
    <w:uiPriority w:val="30"/>
    <w:qFormat/>
    <w:rsid w:val="00B62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B62C71"/>
    <w:rPr>
      <w:i/>
      <w:iCs/>
      <w:color w:val="0F4761" w:themeColor="accent1" w:themeShade="BF"/>
    </w:rPr>
  </w:style>
  <w:style w:type="character" w:styleId="Intensieveverwijzing">
    <w:name w:val="Intense Reference"/>
    <w:basedOn w:val="Standaardalinea-lettertype"/>
    <w:uiPriority w:val="32"/>
    <w:qFormat/>
    <w:rsid w:val="00B62C71"/>
    <w:rPr>
      <w:b/>
      <w:bCs/>
      <w:smallCaps/>
      <w:color w:val="0F4761" w:themeColor="accent1" w:themeShade="BF"/>
      <w:spacing w:val="5"/>
    </w:rPr>
  </w:style>
  <w:style w:type="paragraph" w:styleId="Kopvaninhoudsopgave">
    <w:name w:val="TOC Heading"/>
    <w:basedOn w:val="Kop1"/>
    <w:next w:val="Standaard"/>
    <w:uiPriority w:val="39"/>
    <w:unhideWhenUsed/>
    <w:qFormat/>
    <w:rsid w:val="00C47830"/>
    <w:pPr>
      <w:spacing w:before="240" w:after="0" w:line="259" w:lineRule="auto"/>
      <w:outlineLvl w:val="9"/>
    </w:pPr>
    <w:rPr>
      <w:kern w:val="0"/>
      <w:sz w:val="32"/>
      <w:szCs w:val="32"/>
      <w:lang w:eastAsia="nl-NL"/>
      <w14:ligatures w14:val="none"/>
    </w:rPr>
  </w:style>
  <w:style w:type="paragraph" w:styleId="Inhopg1">
    <w:name w:val="toc 1"/>
    <w:basedOn w:val="Standaard"/>
    <w:next w:val="Standaard"/>
    <w:autoRedefine/>
    <w:uiPriority w:val="39"/>
    <w:unhideWhenUsed/>
    <w:rsid w:val="00D97A8E"/>
    <w:pPr>
      <w:spacing w:after="100"/>
    </w:pPr>
  </w:style>
  <w:style w:type="character" w:styleId="Hyperlink">
    <w:name w:val="Hyperlink"/>
    <w:basedOn w:val="Standaardalinea-lettertype"/>
    <w:uiPriority w:val="99"/>
    <w:unhideWhenUsed/>
    <w:rsid w:val="00D97A8E"/>
    <w:rPr>
      <w:color w:val="467886" w:themeColor="hyperlink"/>
      <w:u w:val="single"/>
    </w:rPr>
  </w:style>
  <w:style w:type="paragraph" w:styleId="Normaalweb">
    <w:name w:val="Normal (Web)"/>
    <w:basedOn w:val="Standaard"/>
    <w:uiPriority w:val="99"/>
    <w:unhideWhenUsed/>
    <w:rsid w:val="00217F5D"/>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styleId="Koptekst">
    <w:name w:val="header"/>
    <w:basedOn w:val="Standaard"/>
    <w:link w:val="KoptekstChar"/>
    <w:uiPriority w:val="99"/>
    <w:unhideWhenUsed/>
    <w:rsid w:val="002A4C4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A4C4C"/>
  </w:style>
  <w:style w:type="paragraph" w:styleId="Voettekst">
    <w:name w:val="footer"/>
    <w:basedOn w:val="Standaard"/>
    <w:link w:val="VoettekstChar"/>
    <w:uiPriority w:val="99"/>
    <w:unhideWhenUsed/>
    <w:rsid w:val="002A4C4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A4C4C"/>
  </w:style>
  <w:style w:type="paragraph" w:styleId="Inhopg2">
    <w:name w:val="toc 2"/>
    <w:basedOn w:val="Standaard"/>
    <w:next w:val="Standaard"/>
    <w:autoRedefine/>
    <w:uiPriority w:val="39"/>
    <w:unhideWhenUsed/>
    <w:rsid w:val="002A4C4C"/>
    <w:pPr>
      <w:spacing w:after="100"/>
      <w:ind w:left="240"/>
    </w:pPr>
  </w:style>
  <w:style w:type="paragraph" w:styleId="Geenafstand">
    <w:name w:val="No Spacing"/>
    <w:uiPriority w:val="1"/>
    <w:qFormat/>
    <w:rsid w:val="00874D5E"/>
    <w:pPr>
      <w:spacing w:after="0" w:line="240" w:lineRule="auto"/>
    </w:pPr>
  </w:style>
  <w:style w:type="paragraph" w:styleId="Bibliografie">
    <w:name w:val="Bibliography"/>
    <w:basedOn w:val="Standaard"/>
    <w:next w:val="Standaard"/>
    <w:uiPriority w:val="37"/>
    <w:unhideWhenUsed/>
    <w:rsid w:val="00825671"/>
  </w:style>
  <w:style w:type="paragraph" w:styleId="Bijschrift">
    <w:name w:val="caption"/>
    <w:basedOn w:val="Standaard"/>
    <w:next w:val="Standaard"/>
    <w:uiPriority w:val="35"/>
    <w:unhideWhenUsed/>
    <w:qFormat/>
    <w:rsid w:val="008C5795"/>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918968">
      <w:bodyDiv w:val="1"/>
      <w:marLeft w:val="0"/>
      <w:marRight w:val="0"/>
      <w:marTop w:val="0"/>
      <w:marBottom w:val="0"/>
      <w:divBdr>
        <w:top w:val="none" w:sz="0" w:space="0" w:color="auto"/>
        <w:left w:val="none" w:sz="0" w:space="0" w:color="auto"/>
        <w:bottom w:val="none" w:sz="0" w:space="0" w:color="auto"/>
        <w:right w:val="none" w:sz="0" w:space="0" w:color="auto"/>
      </w:divBdr>
    </w:div>
    <w:div w:id="763918224">
      <w:bodyDiv w:val="1"/>
      <w:marLeft w:val="0"/>
      <w:marRight w:val="0"/>
      <w:marTop w:val="0"/>
      <w:marBottom w:val="0"/>
      <w:divBdr>
        <w:top w:val="none" w:sz="0" w:space="0" w:color="auto"/>
        <w:left w:val="none" w:sz="0" w:space="0" w:color="auto"/>
        <w:bottom w:val="none" w:sz="0" w:space="0" w:color="auto"/>
        <w:right w:val="none" w:sz="0" w:space="0" w:color="auto"/>
      </w:divBdr>
    </w:div>
    <w:div w:id="1121652946">
      <w:bodyDiv w:val="1"/>
      <w:marLeft w:val="0"/>
      <w:marRight w:val="0"/>
      <w:marTop w:val="0"/>
      <w:marBottom w:val="0"/>
      <w:divBdr>
        <w:top w:val="none" w:sz="0" w:space="0" w:color="auto"/>
        <w:left w:val="none" w:sz="0" w:space="0" w:color="auto"/>
        <w:bottom w:val="none" w:sz="0" w:space="0" w:color="auto"/>
        <w:right w:val="none" w:sz="0" w:space="0" w:color="auto"/>
      </w:divBdr>
    </w:div>
    <w:div w:id="2136217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Yas26</b:Tag>
    <b:SourceType>InternetSite</b:SourceType>
    <b:Guid>{E9C6691F-5BDD-4CB5-ADD5-221A30B5235C}</b:Guid>
    <b:Author>
      <b:Author>
        <b:NameList>
          <b:Person>
            <b:Last>Nawaz</b:Last>
            <b:First>Yasir</b:First>
          </b:Person>
        </b:NameList>
      </b:Author>
    </b:Author>
    <b:Title>STM32 vs ESP32 for Production IoT Projects</b:Title>
    <b:InternetSiteTitle>hackster.io</b:InternetSiteTitle>
    <b:Year>2026</b:Year>
    <b:Month>1</b:Month>
    <b:Day>18</b:Day>
    <b:URL>https://www.hackster.io/sudoyasir/stm32-vs-esp32-for-production-iot-projects-917a63</b:URL>
    <b:RefOrder>1</b:RefOrder>
  </b:Source>
  <b:Source>
    <b:Tag>Joy17</b:Tag>
    <b:SourceType>DocumentFromInternetSite</b:SourceType>
    <b:Guid>{E4DFBCC2-70AC-41F3-AE65-2D3C278B97B5}</b:Guid>
    <b:Title>KY-023 Joystick module (XY-Axis)</b:Title>
    <b:InternetSiteTitle>naylampmechatronics</b:InternetSiteTitle>
    <b:Year>2017 </b:Year>
    <b:Month>6</b:Month>
    <b:Day>16</b:Day>
    <b:URL>https://naylampmechatronics.com/img/cms/Datasheets/000036%20-%20datasheet%20KY-023-Joy-IT.pdf</b:URL>
    <b:Author>
      <b:Author>
        <b:Corporate>Joy-It</b:Corporate>
      </b:Author>
    </b:Author>
    <b:RefOrder>2</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FCAFC257B8ADDC44AEFDE7A350CD0232" ma:contentTypeVersion="10" ma:contentTypeDescription="Create a new document." ma:contentTypeScope="" ma:versionID="d3afc0bb480ae79430a1f015e18ef581">
  <xsd:schema xmlns:xsd="http://www.w3.org/2001/XMLSchema" xmlns:xs="http://www.w3.org/2001/XMLSchema" xmlns:p="http://schemas.microsoft.com/office/2006/metadata/properties" xmlns:ns2="1d997ac8-fa95-4104-bce8-134797f4a1b8" xmlns:ns3="cca6c521-025a-4a74-b187-5aa31828a87a" targetNamespace="http://schemas.microsoft.com/office/2006/metadata/properties" ma:root="true" ma:fieldsID="a9efa1c0bb467e43199d8f808d106047" ns2:_="" ns3:_="">
    <xsd:import namespace="1d997ac8-fa95-4104-bce8-134797f4a1b8"/>
    <xsd:import namespace="cca6c521-025a-4a74-b187-5aa31828a87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997ac8-fa95-4104-bce8-134797f4a1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02e4e3a-1431-4321-a2fb-937b74f0027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ca6c521-025a-4a74-b187-5aa31828a87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2fdb73d-8ae6-42ef-a5b5-f2abf9451303}" ma:internalName="TaxCatchAll" ma:showField="CatchAllData" ma:web="cca6c521-025a-4a74-b187-5aa31828a87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d997ac8-fa95-4104-bce8-134797f4a1b8">
      <Terms xmlns="http://schemas.microsoft.com/office/infopath/2007/PartnerControls"/>
    </lcf76f155ced4ddcb4097134ff3c332f>
    <TaxCatchAll xmlns="cca6c521-025a-4a74-b187-5aa31828a87a" xsi:nil="true"/>
  </documentManagement>
</p:properties>
</file>

<file path=customXml/itemProps1.xml><?xml version="1.0" encoding="utf-8"?>
<ds:datastoreItem xmlns:ds="http://schemas.openxmlformats.org/officeDocument/2006/customXml" ds:itemID="{06A8DDB4-CED6-486E-BE5A-BFEC00297896}">
  <ds:schemaRefs>
    <ds:schemaRef ds:uri="http://schemas.openxmlformats.org/officeDocument/2006/bibliography"/>
  </ds:schemaRefs>
</ds:datastoreItem>
</file>

<file path=customXml/itemProps2.xml><?xml version="1.0" encoding="utf-8"?>
<ds:datastoreItem xmlns:ds="http://schemas.openxmlformats.org/officeDocument/2006/customXml" ds:itemID="{F31B7E2A-C936-41AB-9679-369B6D8B17B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997ac8-fa95-4104-bce8-134797f4a1b8"/>
    <ds:schemaRef ds:uri="cca6c521-025a-4a74-b187-5aa31828a8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E143DCA-D7B0-4B31-BE93-D116BD53ADE9}">
  <ds:schemaRefs>
    <ds:schemaRef ds:uri="http://schemas.microsoft.com/sharepoint/v3/contenttype/forms"/>
  </ds:schemaRefs>
</ds:datastoreItem>
</file>

<file path=customXml/itemProps4.xml><?xml version="1.0" encoding="utf-8"?>
<ds:datastoreItem xmlns:ds="http://schemas.openxmlformats.org/officeDocument/2006/customXml" ds:itemID="{88154AD3-7AF1-49FC-B9CF-34639FF6031C}">
  <ds:schemaRefs>
    <ds:schemaRef ds:uri="http://schemas.microsoft.com/office/2006/metadata/properties"/>
    <ds:schemaRef ds:uri="http://schemas.microsoft.com/office/infopath/2007/PartnerControls"/>
    <ds:schemaRef ds:uri="1d997ac8-fa95-4104-bce8-134797f4a1b8"/>
    <ds:schemaRef ds:uri="cca6c521-025a-4a74-b187-5aa31828a87a"/>
  </ds:schemaRefs>
</ds:datastoreItem>
</file>

<file path=docProps/app.xml><?xml version="1.0" encoding="utf-8"?>
<Properties xmlns="http://schemas.openxmlformats.org/officeDocument/2006/extended-properties" xmlns:vt="http://schemas.openxmlformats.org/officeDocument/2006/docPropsVTypes">
  <Template>Normal.dotm</Template>
  <TotalTime>73</TotalTime>
  <Pages>26</Pages>
  <Words>2958</Words>
  <Characters>16275</Characters>
  <Application>Microsoft Office Word</Application>
  <DocSecurity>0</DocSecurity>
  <Lines>135</Lines>
  <Paragraphs>38</Paragraphs>
  <ScaleCrop>false</ScaleCrop>
  <Company/>
  <LinksUpToDate>false</LinksUpToDate>
  <CharactersWithSpaces>19195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Daan Smit</dc:creator>
  <cp:keywords/>
  <dc:description/>
  <cp:lastModifiedBy>Daan Smit</cp:lastModifiedBy>
  <cp:revision>52</cp:revision>
  <cp:lastPrinted>2026-05-08T09:38:00Z</cp:lastPrinted>
  <dcterms:created xsi:type="dcterms:W3CDTF">2026-05-08T08:53:00Z</dcterms:created>
  <dcterms:modified xsi:type="dcterms:W3CDTF">2026-05-19T09:26:00Z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0x010100FCAFC257B8ADDC44AEFDE7A350CD0232</vt:lpwstr>
  </property>
  <property fmtid="{D5CDD505-2E9C-101B-9397-08002B2CF9AE}" pid="3" name="MediaServiceImageTags">
    <vt:lpwstr/>
  </property>
</Properties>
</file>